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3876B26BABE54195B6AC50AF845BF324" style="width:450pt;height:407.2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jc w:val="center"/>
        <w:rPr>
          <w:noProof/>
        </w:rPr>
      </w:pPr>
      <w:bookmarkStart w:id="1" w:name="_GoBack"/>
      <w:bookmarkEnd w:id="1"/>
    </w:p>
    <w:p>
      <w:pPr>
        <w:jc w:val="center"/>
        <w:rPr>
          <w:noProof/>
        </w:rPr>
      </w:pPr>
      <w:r>
        <w:rPr>
          <w:noProof/>
        </w:rPr>
        <w:t>A MELLÉKLETEK, JEGYZŐKÖNYVEK ÉS NYILATKOZATOK JEGYZÉKE</w:t>
      </w:r>
    </w:p>
    <w:p>
      <w:pPr>
        <w:jc w:val="center"/>
        <w:rPr>
          <w:noProof/>
        </w:rPr>
      </w:pPr>
    </w:p>
    <w:tbl>
      <w:tblPr>
        <w:tblW w:w="0" w:type="auto"/>
        <w:tblLook w:val="04A0" w:firstRow="1" w:lastRow="0" w:firstColumn="1" w:lastColumn="0" w:noHBand="0" w:noVBand="1"/>
      </w:tblPr>
      <w:tblGrid>
        <w:gridCol w:w="2802"/>
        <w:gridCol w:w="7052"/>
      </w:tblGrid>
      <w:tr>
        <w:tc>
          <w:tcPr>
            <w:tcW w:w="9854" w:type="dxa"/>
            <w:gridSpan w:val="2"/>
            <w:shd w:val="clear" w:color="auto" w:fill="auto"/>
          </w:tcPr>
          <w:p>
            <w:pPr>
              <w:spacing w:before="60" w:after="60" w:line="240" w:lineRule="auto"/>
              <w:rPr>
                <w:noProof/>
              </w:rPr>
            </w:pPr>
            <w:r>
              <w:rPr>
                <w:noProof/>
              </w:rPr>
              <w:t>MELLÉKLETEK</w:t>
            </w:r>
          </w:p>
        </w:tc>
      </w:tr>
      <w:tr>
        <w:tc>
          <w:tcPr>
            <w:tcW w:w="2802" w:type="dxa"/>
            <w:shd w:val="clear" w:color="auto" w:fill="auto"/>
          </w:tcPr>
          <w:p>
            <w:pPr>
              <w:spacing w:before="60" w:after="60" w:line="240" w:lineRule="auto"/>
              <w:rPr>
                <w:noProof/>
              </w:rPr>
            </w:pPr>
            <w:r>
              <w:rPr>
                <w:noProof/>
              </w:rPr>
              <w:t>I. melléklet (23. cikk)</w:t>
            </w:r>
          </w:p>
        </w:tc>
        <w:tc>
          <w:tcPr>
            <w:tcW w:w="7052" w:type="dxa"/>
            <w:shd w:val="clear" w:color="auto" w:fill="auto"/>
          </w:tcPr>
          <w:p>
            <w:pPr>
              <w:spacing w:before="60" w:after="60" w:line="240" w:lineRule="auto"/>
              <w:rPr>
                <w:noProof/>
              </w:rPr>
            </w:pPr>
            <w:r>
              <w:rPr>
                <w:noProof/>
              </w:rPr>
              <w:t>Uniós ipari termékekre vonatkozó koszovói engedmények</w:t>
            </w:r>
          </w:p>
        </w:tc>
      </w:tr>
      <w:tr>
        <w:tc>
          <w:tcPr>
            <w:tcW w:w="2802" w:type="dxa"/>
            <w:shd w:val="clear" w:color="auto" w:fill="auto"/>
          </w:tcPr>
          <w:p>
            <w:pPr>
              <w:spacing w:before="60" w:after="60" w:line="240" w:lineRule="auto"/>
              <w:rPr>
                <w:noProof/>
              </w:rPr>
            </w:pPr>
            <w:r>
              <w:rPr>
                <w:noProof/>
              </w:rPr>
              <w:t>II. melléklet (28. cikk)</w:t>
            </w:r>
          </w:p>
        </w:tc>
        <w:tc>
          <w:tcPr>
            <w:tcW w:w="7052" w:type="dxa"/>
            <w:shd w:val="clear" w:color="auto" w:fill="auto"/>
          </w:tcPr>
          <w:p>
            <w:pPr>
              <w:spacing w:before="60" w:after="60" w:line="240" w:lineRule="auto"/>
              <w:rPr>
                <w:noProof/>
              </w:rPr>
            </w:pPr>
            <w:r>
              <w:rPr>
                <w:noProof/>
              </w:rPr>
              <w:t>A „baby beef” termékek fogalommeghatározása</w:t>
            </w:r>
          </w:p>
        </w:tc>
      </w:tr>
      <w:tr>
        <w:tc>
          <w:tcPr>
            <w:tcW w:w="2802" w:type="dxa"/>
            <w:shd w:val="clear" w:color="auto" w:fill="auto"/>
          </w:tcPr>
          <w:p>
            <w:pPr>
              <w:spacing w:before="60" w:after="60" w:line="240" w:lineRule="auto"/>
              <w:rPr>
                <w:noProof/>
              </w:rPr>
            </w:pPr>
            <w:r>
              <w:rPr>
                <w:noProof/>
              </w:rPr>
              <w:t>III. melléklet (29. cikk)</w:t>
            </w:r>
          </w:p>
        </w:tc>
        <w:tc>
          <w:tcPr>
            <w:tcW w:w="7052" w:type="dxa"/>
            <w:shd w:val="clear" w:color="auto" w:fill="auto"/>
          </w:tcPr>
          <w:p>
            <w:pPr>
              <w:spacing w:before="60" w:after="60" w:line="240" w:lineRule="auto"/>
              <w:rPr>
                <w:noProof/>
              </w:rPr>
            </w:pPr>
            <w:r>
              <w:rPr>
                <w:noProof/>
              </w:rPr>
              <w:t>Uniós mezőgazdasági termékekre vonatkozó koszovói engedmények</w:t>
            </w:r>
          </w:p>
        </w:tc>
      </w:tr>
      <w:tr>
        <w:tc>
          <w:tcPr>
            <w:tcW w:w="2802" w:type="dxa"/>
            <w:shd w:val="clear" w:color="auto" w:fill="auto"/>
          </w:tcPr>
          <w:p>
            <w:pPr>
              <w:spacing w:before="60" w:after="60" w:line="240" w:lineRule="auto"/>
              <w:rPr>
                <w:noProof/>
              </w:rPr>
            </w:pPr>
            <w:r>
              <w:rPr>
                <w:noProof/>
              </w:rPr>
              <w:t>IV. melléklet (31. cikk)</w:t>
            </w:r>
          </w:p>
        </w:tc>
        <w:tc>
          <w:tcPr>
            <w:tcW w:w="7052" w:type="dxa"/>
            <w:shd w:val="clear" w:color="auto" w:fill="auto"/>
          </w:tcPr>
          <w:p>
            <w:pPr>
              <w:spacing w:before="60" w:after="60" w:line="240" w:lineRule="auto"/>
              <w:rPr>
                <w:noProof/>
              </w:rPr>
            </w:pPr>
            <w:r>
              <w:rPr>
                <w:noProof/>
              </w:rPr>
              <w:t>Koszovói halászati termékekre vonatkozó uniós engedmények</w:t>
            </w:r>
          </w:p>
        </w:tc>
      </w:tr>
      <w:tr>
        <w:tc>
          <w:tcPr>
            <w:tcW w:w="2802" w:type="dxa"/>
            <w:shd w:val="clear" w:color="auto" w:fill="auto"/>
          </w:tcPr>
          <w:p>
            <w:pPr>
              <w:spacing w:before="60" w:after="60" w:line="240" w:lineRule="auto"/>
              <w:rPr>
                <w:noProof/>
              </w:rPr>
            </w:pPr>
            <w:r>
              <w:rPr>
                <w:noProof/>
              </w:rPr>
              <w:t>V. melléklet (32. cikk)</w:t>
            </w:r>
          </w:p>
        </w:tc>
        <w:tc>
          <w:tcPr>
            <w:tcW w:w="7052" w:type="dxa"/>
            <w:shd w:val="clear" w:color="auto" w:fill="auto"/>
          </w:tcPr>
          <w:p>
            <w:pPr>
              <w:spacing w:before="60" w:after="60" w:line="240" w:lineRule="auto"/>
              <w:rPr>
                <w:noProof/>
              </w:rPr>
            </w:pPr>
            <w:r>
              <w:rPr>
                <w:noProof/>
              </w:rPr>
              <w:t>Uniós halakra és halászati termékekre vonatkozó koszovói engedmények</w:t>
            </w:r>
          </w:p>
        </w:tc>
      </w:tr>
      <w:tr>
        <w:tc>
          <w:tcPr>
            <w:tcW w:w="2802" w:type="dxa"/>
            <w:shd w:val="clear" w:color="auto" w:fill="auto"/>
          </w:tcPr>
          <w:p>
            <w:pPr>
              <w:spacing w:before="60" w:after="60" w:line="240" w:lineRule="auto"/>
              <w:rPr>
                <w:noProof/>
              </w:rPr>
            </w:pPr>
            <w:r>
              <w:rPr>
                <w:noProof/>
              </w:rPr>
              <w:t>VI. melléklet (50. cikk)</w:t>
            </w:r>
          </w:p>
        </w:tc>
        <w:tc>
          <w:tcPr>
            <w:tcW w:w="7052" w:type="dxa"/>
            <w:shd w:val="clear" w:color="auto" w:fill="auto"/>
          </w:tcPr>
          <w:p>
            <w:pPr>
              <w:spacing w:before="60" w:after="60" w:line="240" w:lineRule="auto"/>
              <w:rPr>
                <w:noProof/>
              </w:rPr>
            </w:pPr>
            <w:r>
              <w:rPr>
                <w:noProof/>
              </w:rPr>
              <w:t>Letelepedés: pénzügyi szolgáltatások</w:t>
            </w:r>
          </w:p>
        </w:tc>
      </w:tr>
      <w:tr>
        <w:tc>
          <w:tcPr>
            <w:tcW w:w="2802" w:type="dxa"/>
            <w:shd w:val="clear" w:color="auto" w:fill="auto"/>
          </w:tcPr>
          <w:p>
            <w:pPr>
              <w:spacing w:before="60" w:after="60" w:line="240" w:lineRule="auto"/>
              <w:rPr>
                <w:noProof/>
              </w:rPr>
            </w:pPr>
            <w:r>
              <w:rPr>
                <w:noProof/>
              </w:rPr>
              <w:t>VII. melléklet (77. cikk)</w:t>
            </w:r>
          </w:p>
        </w:tc>
        <w:tc>
          <w:tcPr>
            <w:tcW w:w="7052" w:type="dxa"/>
            <w:shd w:val="clear" w:color="auto" w:fill="auto"/>
          </w:tcPr>
          <w:p>
            <w:pPr>
              <w:spacing w:before="60" w:after="60" w:line="240" w:lineRule="auto"/>
              <w:rPr>
                <w:noProof/>
              </w:rPr>
            </w:pPr>
            <w:r>
              <w:rPr>
                <w:noProof/>
              </w:rPr>
              <w:t xml:space="preserve">Szellemi, ipari és kereskedelmi tulajdonjogok </w:t>
            </w:r>
          </w:p>
        </w:tc>
      </w:tr>
      <w:tr>
        <w:tc>
          <w:tcPr>
            <w:tcW w:w="9854" w:type="dxa"/>
            <w:gridSpan w:val="2"/>
            <w:shd w:val="clear" w:color="auto" w:fill="auto"/>
          </w:tcPr>
          <w:p>
            <w:pPr>
              <w:spacing w:before="60" w:after="60" w:line="240" w:lineRule="auto"/>
              <w:rPr>
                <w:noProof/>
              </w:rPr>
            </w:pPr>
          </w:p>
          <w:p>
            <w:pPr>
              <w:spacing w:before="60" w:after="60" w:line="240" w:lineRule="auto"/>
              <w:rPr>
                <w:noProof/>
              </w:rPr>
            </w:pPr>
            <w:r>
              <w:rPr>
                <w:noProof/>
              </w:rPr>
              <w:t>JEGYZŐKÖNYVEK</w:t>
            </w:r>
          </w:p>
        </w:tc>
      </w:tr>
      <w:tr>
        <w:tc>
          <w:tcPr>
            <w:tcW w:w="2802" w:type="dxa"/>
            <w:shd w:val="clear" w:color="auto" w:fill="auto"/>
          </w:tcPr>
          <w:p>
            <w:pPr>
              <w:spacing w:before="60" w:after="60" w:line="240" w:lineRule="auto"/>
              <w:rPr>
                <w:noProof/>
              </w:rPr>
            </w:pPr>
            <w:r>
              <w:rPr>
                <w:noProof/>
              </w:rPr>
              <w:t>I. jegyzőkönyv (27. cikk)</w:t>
            </w:r>
          </w:p>
        </w:tc>
        <w:tc>
          <w:tcPr>
            <w:tcW w:w="7052" w:type="dxa"/>
            <w:shd w:val="clear" w:color="auto" w:fill="auto"/>
          </w:tcPr>
          <w:p>
            <w:pPr>
              <w:spacing w:before="60" w:after="60" w:line="240" w:lineRule="auto"/>
              <w:rPr>
                <w:noProof/>
              </w:rPr>
            </w:pPr>
            <w:r>
              <w:rPr>
                <w:noProof/>
              </w:rPr>
              <w:t>A feldolgozott mezőgazdasági termékeknek az EU és Koszovó közötti kereskedelme</w:t>
            </w:r>
          </w:p>
        </w:tc>
      </w:tr>
      <w:tr>
        <w:tc>
          <w:tcPr>
            <w:tcW w:w="2802" w:type="dxa"/>
            <w:shd w:val="clear" w:color="auto" w:fill="auto"/>
          </w:tcPr>
          <w:p>
            <w:pPr>
              <w:spacing w:before="60" w:after="60" w:line="240" w:lineRule="auto"/>
              <w:rPr>
                <w:noProof/>
              </w:rPr>
            </w:pPr>
            <w:r>
              <w:rPr>
                <w:noProof/>
              </w:rPr>
              <w:t>II. jegyzőkönyv (30. cikk)</w:t>
            </w:r>
          </w:p>
        </w:tc>
        <w:tc>
          <w:tcPr>
            <w:tcW w:w="7052" w:type="dxa"/>
            <w:shd w:val="clear" w:color="auto" w:fill="auto"/>
          </w:tcPr>
          <w:p>
            <w:pPr>
              <w:spacing w:before="60" w:after="60" w:line="240" w:lineRule="auto"/>
              <w:rPr>
                <w:noProof/>
              </w:rPr>
            </w:pPr>
            <w:r>
              <w:rPr>
                <w:noProof/>
              </w:rPr>
              <w:t xml:space="preserve">Borok, szeszes italok és aromás borok </w:t>
            </w:r>
          </w:p>
        </w:tc>
      </w:tr>
      <w:tr>
        <w:tc>
          <w:tcPr>
            <w:tcW w:w="2802" w:type="dxa"/>
            <w:shd w:val="clear" w:color="auto" w:fill="auto"/>
          </w:tcPr>
          <w:p>
            <w:pPr>
              <w:spacing w:before="60" w:after="60" w:line="240" w:lineRule="auto"/>
              <w:rPr>
                <w:noProof/>
              </w:rPr>
            </w:pPr>
            <w:r>
              <w:rPr>
                <w:noProof/>
              </w:rPr>
              <w:t>III. jegyzőkönyv (46. cikk)</w:t>
            </w:r>
          </w:p>
        </w:tc>
        <w:tc>
          <w:tcPr>
            <w:tcW w:w="7052" w:type="dxa"/>
            <w:shd w:val="clear" w:color="auto" w:fill="auto"/>
          </w:tcPr>
          <w:p>
            <w:pPr>
              <w:spacing w:before="60" w:after="60" w:line="240" w:lineRule="auto"/>
              <w:rPr>
                <w:noProof/>
              </w:rPr>
            </w:pPr>
            <w:r>
              <w:rPr>
                <w:noProof/>
              </w:rPr>
              <w:t xml:space="preserve">A „származó termék” fogalmának meghatározása </w:t>
            </w:r>
          </w:p>
        </w:tc>
      </w:tr>
      <w:tr>
        <w:tc>
          <w:tcPr>
            <w:tcW w:w="2802" w:type="dxa"/>
            <w:shd w:val="clear" w:color="auto" w:fill="auto"/>
          </w:tcPr>
          <w:p>
            <w:pPr>
              <w:spacing w:before="60" w:after="60" w:line="240" w:lineRule="auto"/>
              <w:rPr>
                <w:noProof/>
              </w:rPr>
            </w:pPr>
            <w:r>
              <w:rPr>
                <w:noProof/>
              </w:rPr>
              <w:t>IV. jegyzőkönyv (104. cikk)</w:t>
            </w:r>
          </w:p>
        </w:tc>
        <w:tc>
          <w:tcPr>
            <w:tcW w:w="7052" w:type="dxa"/>
            <w:shd w:val="clear" w:color="auto" w:fill="auto"/>
          </w:tcPr>
          <w:p>
            <w:pPr>
              <w:spacing w:before="60" w:after="60" w:line="240" w:lineRule="auto"/>
              <w:rPr>
                <w:noProof/>
              </w:rPr>
            </w:pPr>
            <w:r>
              <w:rPr>
                <w:noProof/>
              </w:rPr>
              <w:t>Vámügyekben történő kölcsönös igazgatási segítségnyújtás</w:t>
            </w:r>
          </w:p>
        </w:tc>
      </w:tr>
      <w:tr>
        <w:tc>
          <w:tcPr>
            <w:tcW w:w="2802" w:type="dxa"/>
            <w:shd w:val="clear" w:color="auto" w:fill="auto"/>
          </w:tcPr>
          <w:p>
            <w:pPr>
              <w:spacing w:before="60" w:after="60" w:line="240" w:lineRule="auto"/>
              <w:rPr>
                <w:noProof/>
              </w:rPr>
            </w:pPr>
            <w:r>
              <w:rPr>
                <w:noProof/>
              </w:rPr>
              <w:t>V. jegyzőkönyv (136. cikk)</w:t>
            </w:r>
          </w:p>
        </w:tc>
        <w:tc>
          <w:tcPr>
            <w:tcW w:w="7052" w:type="dxa"/>
            <w:shd w:val="clear" w:color="auto" w:fill="auto"/>
          </w:tcPr>
          <w:p>
            <w:pPr>
              <w:spacing w:before="60" w:after="60" w:line="240" w:lineRule="auto"/>
              <w:rPr>
                <w:noProof/>
              </w:rPr>
            </w:pPr>
            <w:r>
              <w:rPr>
                <w:noProof/>
              </w:rPr>
              <w:t>Vitarendezés</w:t>
            </w:r>
          </w:p>
        </w:tc>
      </w:tr>
      <w:tr>
        <w:tc>
          <w:tcPr>
            <w:tcW w:w="2802" w:type="dxa"/>
            <w:shd w:val="clear" w:color="auto" w:fill="auto"/>
          </w:tcPr>
          <w:p>
            <w:pPr>
              <w:spacing w:before="60" w:after="60" w:line="240" w:lineRule="auto"/>
              <w:rPr>
                <w:noProof/>
              </w:rPr>
            </w:pPr>
          </w:p>
          <w:p>
            <w:pPr>
              <w:spacing w:before="60" w:after="60" w:line="240" w:lineRule="auto"/>
              <w:rPr>
                <w:noProof/>
              </w:rPr>
            </w:pPr>
            <w:r>
              <w:rPr>
                <w:noProof/>
              </w:rPr>
              <w:t>NYILATKOZATOK</w:t>
            </w:r>
          </w:p>
        </w:tc>
        <w:tc>
          <w:tcPr>
            <w:tcW w:w="7052" w:type="dxa"/>
            <w:shd w:val="clear" w:color="auto" w:fill="auto"/>
          </w:tcPr>
          <w:p>
            <w:pPr>
              <w:spacing w:before="60" w:after="60" w:line="240" w:lineRule="auto"/>
              <w:rPr>
                <w:noProof/>
              </w:rPr>
            </w:pPr>
          </w:p>
        </w:tc>
      </w:tr>
      <w:tr>
        <w:tc>
          <w:tcPr>
            <w:tcW w:w="2802" w:type="dxa"/>
            <w:shd w:val="clear" w:color="auto" w:fill="auto"/>
          </w:tcPr>
          <w:p>
            <w:pPr>
              <w:spacing w:before="60" w:after="60" w:line="240" w:lineRule="auto"/>
              <w:rPr>
                <w:noProof/>
              </w:rPr>
            </w:pPr>
            <w:r>
              <w:rPr>
                <w:noProof/>
              </w:rPr>
              <w:t xml:space="preserve">Együttes nyilatkozat </w:t>
            </w:r>
          </w:p>
        </w:tc>
        <w:tc>
          <w:tcPr>
            <w:tcW w:w="7052" w:type="dxa"/>
            <w:shd w:val="clear" w:color="auto" w:fill="auto"/>
          </w:tcPr>
          <w:p>
            <w:pPr>
              <w:spacing w:before="60" w:after="60" w:line="240" w:lineRule="auto"/>
              <w:rPr>
                <w:noProof/>
              </w:rPr>
            </w:pPr>
          </w:p>
        </w:tc>
      </w:tr>
    </w:tbl>
    <w:p>
      <w:pPr>
        <w:rPr>
          <w:noProof/>
        </w:rPr>
      </w:pPr>
    </w:p>
    <w:p>
      <w:pPr>
        <w:rPr>
          <w:noProof/>
        </w:rPr>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endnotePr>
            <w:numFmt w:val="decimal"/>
          </w:endnotePr>
          <w:pgSz w:w="11906" w:h="16838" w:code="9"/>
          <w:pgMar w:top="1134" w:right="1134" w:bottom="1134" w:left="1134" w:header="1134" w:footer="1134" w:gutter="0"/>
          <w:pgNumType w:start="1"/>
          <w:cols w:space="720"/>
          <w:docGrid w:linePitch="326"/>
        </w:sectPr>
      </w:pPr>
    </w:p>
    <w:p>
      <w:pPr>
        <w:spacing w:line="240" w:lineRule="auto"/>
        <w:jc w:val="right"/>
        <w:rPr>
          <w:b/>
          <w:bCs/>
          <w:noProof/>
          <w:u w:val="single"/>
        </w:rPr>
      </w:pPr>
      <w:r>
        <w:rPr>
          <w:b/>
          <w:noProof/>
          <w:u w:val="single"/>
        </w:rPr>
        <w:lastRenderedPageBreak/>
        <w:t>I. MELLÉKLET</w:t>
      </w:r>
    </w:p>
    <w:p>
      <w:pPr>
        <w:spacing w:line="240" w:lineRule="auto"/>
        <w:rPr>
          <w:noProof/>
        </w:rPr>
      </w:pPr>
    </w:p>
    <w:p>
      <w:pPr>
        <w:spacing w:line="240" w:lineRule="auto"/>
        <w:rPr>
          <w:noProof/>
        </w:rPr>
      </w:pPr>
    </w:p>
    <w:p>
      <w:pPr>
        <w:spacing w:line="240" w:lineRule="auto"/>
        <w:jc w:val="center"/>
        <w:rPr>
          <w:noProof/>
        </w:rPr>
      </w:pPr>
      <w:r>
        <w:rPr>
          <w:noProof/>
        </w:rPr>
        <w:t>Ia. melléklet</w:t>
      </w:r>
    </w:p>
    <w:p>
      <w:pPr>
        <w:spacing w:line="240" w:lineRule="auto"/>
        <w:jc w:val="center"/>
        <w:rPr>
          <w:noProof/>
        </w:rPr>
      </w:pPr>
    </w:p>
    <w:p>
      <w:pPr>
        <w:spacing w:line="240" w:lineRule="auto"/>
        <w:jc w:val="center"/>
        <w:rPr>
          <w:noProof/>
        </w:rPr>
      </w:pPr>
      <w:r>
        <w:rPr>
          <w:noProof/>
        </w:rPr>
        <w:t>UNIÓS IPARI TERMÉKEKRE VONATKOZÓ</w:t>
      </w:r>
    </w:p>
    <w:p>
      <w:pPr>
        <w:spacing w:line="240" w:lineRule="auto"/>
        <w:jc w:val="center"/>
        <w:rPr>
          <w:noProof/>
        </w:rPr>
      </w:pPr>
      <w:r>
        <w:rPr>
          <w:noProof/>
        </w:rPr>
        <w:t>KOSZOVÓI ENGEDMÉNYEK</w:t>
      </w:r>
    </w:p>
    <w:p>
      <w:pPr>
        <w:spacing w:line="240" w:lineRule="auto"/>
        <w:jc w:val="center"/>
        <w:rPr>
          <w:noProof/>
        </w:rPr>
      </w:pPr>
    </w:p>
    <w:p>
      <w:pPr>
        <w:spacing w:line="240" w:lineRule="auto"/>
        <w:jc w:val="center"/>
        <w:rPr>
          <w:noProof/>
        </w:rPr>
      </w:pPr>
      <w:r>
        <w:rPr>
          <w:noProof/>
        </w:rPr>
        <w:t>Lásd a 23. cikket</w:t>
      </w:r>
    </w:p>
    <w:p>
      <w:pPr>
        <w:spacing w:line="240" w:lineRule="auto"/>
        <w:rPr>
          <w:noProof/>
        </w:rPr>
      </w:pPr>
    </w:p>
    <w:p>
      <w:pPr>
        <w:spacing w:line="240" w:lineRule="auto"/>
        <w:rPr>
          <w:noProof/>
        </w:rPr>
      </w:pPr>
      <w:r>
        <w:rPr>
          <w:noProof/>
        </w:rPr>
        <w:t>Az alapvám, amely az e melléklet alapján alkalmazott, egymást követő vámcsökkentések alapját képezi a 2013. december 31-én Koszovóban alkalmazott 10 %-os alapvám. A vámtételek az alábbiak szerint csökkennek:</w:t>
      </w:r>
    </w:p>
    <w:p>
      <w:pPr>
        <w:spacing w:line="240" w:lineRule="auto"/>
        <w:rPr>
          <w:noProof/>
        </w:rPr>
      </w:pPr>
    </w:p>
    <w:p>
      <w:pPr>
        <w:spacing w:line="240" w:lineRule="auto"/>
        <w:ind w:left="567" w:hanging="567"/>
        <w:rPr>
          <w:noProof/>
        </w:rPr>
      </w:pPr>
      <w:r>
        <w:rPr>
          <w:noProof/>
        </w:rPr>
        <w:t>(a)</w:t>
      </w:r>
      <w:r>
        <w:rPr>
          <w:noProof/>
        </w:rPr>
        <w:tab/>
        <w:t>E megállapodás hatálybalépésétől a behozatali vám az alapvám 80 %-ra, azaz 8 %-ra csökken;</w:t>
      </w:r>
    </w:p>
    <w:p>
      <w:pPr>
        <w:spacing w:line="240" w:lineRule="auto"/>
        <w:ind w:left="567" w:hanging="567"/>
        <w:rPr>
          <w:noProof/>
        </w:rPr>
      </w:pPr>
      <w:r>
        <w:rPr>
          <w:noProof/>
        </w:rPr>
        <w:t>b)</w:t>
      </w:r>
      <w:r>
        <w:rPr>
          <w:noProof/>
        </w:rPr>
        <w:tab/>
        <w:t>az e megállapodás hatálybalépését követő első év január 1-jén a behozatali vám az alapvám 60 %-ára, azaz 6 %-ra csökken;</w:t>
      </w:r>
    </w:p>
    <w:p>
      <w:pPr>
        <w:spacing w:line="240" w:lineRule="auto"/>
        <w:ind w:left="567" w:hanging="567"/>
        <w:rPr>
          <w:noProof/>
        </w:rPr>
      </w:pPr>
      <w:r>
        <w:rPr>
          <w:noProof/>
        </w:rPr>
        <w:t>c)</w:t>
      </w:r>
      <w:r>
        <w:rPr>
          <w:noProof/>
        </w:rPr>
        <w:tab/>
        <w:t>az e megállapodás hatálybalépését követő második év január 1-jén a behozatali vám az alapvám 40 %-ára, azaz 4 %-ra csökken;</w:t>
      </w:r>
    </w:p>
    <w:p>
      <w:pPr>
        <w:spacing w:line="240" w:lineRule="auto"/>
        <w:ind w:left="567" w:hanging="567"/>
        <w:rPr>
          <w:noProof/>
        </w:rPr>
      </w:pPr>
      <w:r>
        <w:rPr>
          <w:noProof/>
        </w:rPr>
        <w:t>d)</w:t>
      </w:r>
      <w:r>
        <w:rPr>
          <w:noProof/>
        </w:rPr>
        <w:tab/>
        <w:t>az e megállapodás hatálybalépését követő harmadik év január 1-jén a behozatali vám az alapvám 20 %-ára, azaz 2 %-ra csökken;</w:t>
      </w:r>
    </w:p>
    <w:p>
      <w:pPr>
        <w:spacing w:line="240" w:lineRule="auto"/>
        <w:ind w:left="567" w:hanging="567"/>
        <w:rPr>
          <w:noProof/>
        </w:rPr>
      </w:pPr>
      <w:r>
        <w:rPr>
          <w:noProof/>
        </w:rPr>
        <w:t>(e)</w:t>
      </w:r>
      <w:r>
        <w:rPr>
          <w:noProof/>
        </w:rPr>
        <w:tab/>
        <w:t>az e megállapodás hatálybalépését követő negyedik év január 1-jén megszűnnek a megmaradt behozatali vámok.</w:t>
      </w:r>
    </w:p>
    <w:p>
      <w:pPr>
        <w:spacing w:line="240" w:lineRule="auto"/>
        <w:rPr>
          <w:noProof/>
        </w:rPr>
      </w:pPr>
      <w:r>
        <w:rPr>
          <w:noProof/>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8558"/>
      </w:tblGrid>
      <w:tr>
        <w:trPr>
          <w:tblHeader/>
        </w:trPr>
        <w:tc>
          <w:tcPr>
            <w:tcW w:w="438" w:type="pct"/>
            <w:shd w:val="clear" w:color="auto" w:fill="auto"/>
            <w:vAlign w:val="center"/>
          </w:tcPr>
          <w:p>
            <w:pPr>
              <w:spacing w:before="20" w:after="20" w:line="240" w:lineRule="auto"/>
              <w:jc w:val="center"/>
              <w:rPr>
                <w:noProof/>
              </w:rPr>
            </w:pPr>
            <w:r>
              <w:rPr>
                <w:noProof/>
              </w:rPr>
              <w:lastRenderedPageBreak/>
              <w:t>Kód</w:t>
            </w:r>
          </w:p>
        </w:tc>
        <w:tc>
          <w:tcPr>
            <w:tcW w:w="4562" w:type="pct"/>
            <w:shd w:val="clear" w:color="auto" w:fill="auto"/>
            <w:vAlign w:val="center"/>
          </w:tcPr>
          <w:p>
            <w:pPr>
              <w:spacing w:before="20" w:after="20" w:line="240" w:lineRule="auto"/>
              <w:jc w:val="center"/>
              <w:rPr>
                <w:noProof/>
              </w:rPr>
            </w:pPr>
            <w:r>
              <w:rPr>
                <w:noProof/>
              </w:rPr>
              <w:t>Árumegnevezés</w:t>
            </w:r>
            <w:r>
              <w:rPr>
                <w:rStyle w:val="FootnoteReference"/>
                <w:noProof/>
              </w:rPr>
              <w:footnoteReference w:id="1"/>
            </w:r>
          </w:p>
        </w:tc>
      </w:tr>
      <w:tr>
        <w:tc>
          <w:tcPr>
            <w:tcW w:w="438" w:type="pct"/>
            <w:shd w:val="clear" w:color="auto" w:fill="auto"/>
          </w:tcPr>
          <w:p>
            <w:pPr>
              <w:spacing w:before="20" w:after="20" w:line="240" w:lineRule="auto"/>
              <w:rPr>
                <w:noProof/>
              </w:rPr>
            </w:pPr>
            <w:r>
              <w:rPr>
                <w:noProof/>
              </w:rPr>
              <w:t>2501 00</w:t>
            </w:r>
          </w:p>
        </w:tc>
        <w:tc>
          <w:tcPr>
            <w:tcW w:w="4562" w:type="pct"/>
            <w:shd w:val="clear" w:color="auto" w:fill="auto"/>
          </w:tcPr>
          <w:p>
            <w:pPr>
              <w:spacing w:before="20" w:after="20" w:line="240" w:lineRule="auto"/>
              <w:rPr>
                <w:noProof/>
              </w:rPr>
            </w:pPr>
            <w:r>
              <w:rPr>
                <w:noProof/>
              </w:rPr>
              <w:t>Só (beleértve az asztali sót és a denaturált sót is) és tiszta nátrium-klorid, ezek vizes oldatban vagy hozzáadott csomósodást gátló vagy gördülékenységet elősegítő anyaggal; tengervíz:</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Só (beleértve az asztali sót és a denaturált sót is) és tiszta nátrium-klorid, ezek vizes oldatban vagy hozzáadott csomósodást gátló vagy gördülékenységet elősegítő anyaggal: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2501 00 51</w:t>
            </w:r>
          </w:p>
        </w:tc>
        <w:tc>
          <w:tcPr>
            <w:tcW w:w="4562" w:type="pct"/>
            <w:shd w:val="clear" w:color="auto" w:fill="auto"/>
          </w:tcPr>
          <w:p>
            <w:pPr>
              <w:spacing w:before="20" w:after="20" w:line="240" w:lineRule="auto"/>
              <w:rPr>
                <w:noProof/>
              </w:rPr>
            </w:pPr>
            <w:r>
              <w:rPr>
                <w:noProof/>
              </w:rPr>
              <w:t>– – – Denaturált vagy ipari (beleértve finomítási) célra, az emberi vagy állati fogyasztású élelmiszerek, tápok konzerválásához vagy elkészítéséhez használtak kivételével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2501 00 91</w:t>
            </w:r>
          </w:p>
        </w:tc>
        <w:tc>
          <w:tcPr>
            <w:tcW w:w="4562" w:type="pct"/>
            <w:shd w:val="clear" w:color="auto" w:fill="auto"/>
          </w:tcPr>
          <w:p>
            <w:pPr>
              <w:spacing w:before="20" w:after="20" w:line="240" w:lineRule="auto"/>
              <w:rPr>
                <w:noProof/>
              </w:rPr>
            </w:pPr>
            <w:r>
              <w:rPr>
                <w:noProof/>
              </w:rPr>
              <w:t>– – – – Emberi fogyasztásra alkalmas só</w:t>
            </w:r>
          </w:p>
        </w:tc>
      </w:tr>
      <w:tr>
        <w:tc>
          <w:tcPr>
            <w:tcW w:w="438" w:type="pct"/>
            <w:shd w:val="clear" w:color="auto" w:fill="auto"/>
          </w:tcPr>
          <w:p>
            <w:pPr>
              <w:spacing w:before="20" w:after="20" w:line="240" w:lineRule="auto"/>
              <w:rPr>
                <w:noProof/>
              </w:rPr>
            </w:pPr>
            <w:r>
              <w:rPr>
                <w:noProof/>
              </w:rPr>
              <w:t>2501 00 99</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r>
              <w:rPr>
                <w:noProof/>
              </w:rPr>
              <w:t>2505</w:t>
            </w:r>
          </w:p>
        </w:tc>
        <w:tc>
          <w:tcPr>
            <w:tcW w:w="4562" w:type="pct"/>
            <w:shd w:val="clear" w:color="auto" w:fill="auto"/>
          </w:tcPr>
          <w:p>
            <w:pPr>
              <w:spacing w:before="20" w:after="20" w:line="240" w:lineRule="auto"/>
              <w:rPr>
                <w:noProof/>
              </w:rPr>
            </w:pPr>
            <w:r>
              <w:rPr>
                <w:noProof/>
              </w:rPr>
              <w:t>Mindenfajta természetes homok, színezve is, a 26. árucsoportba tartozó fémtartalmú homok kivételével:</w:t>
            </w:r>
          </w:p>
        </w:tc>
      </w:tr>
      <w:tr>
        <w:tc>
          <w:tcPr>
            <w:tcW w:w="438" w:type="pct"/>
            <w:shd w:val="clear" w:color="auto" w:fill="auto"/>
          </w:tcPr>
          <w:p>
            <w:pPr>
              <w:spacing w:before="20" w:after="20" w:line="240" w:lineRule="auto"/>
              <w:rPr>
                <w:noProof/>
              </w:rPr>
            </w:pPr>
            <w:r>
              <w:rPr>
                <w:noProof/>
              </w:rPr>
              <w:t>2505 10 00</w:t>
            </w:r>
          </w:p>
        </w:tc>
        <w:tc>
          <w:tcPr>
            <w:tcW w:w="4562" w:type="pct"/>
            <w:shd w:val="clear" w:color="auto" w:fill="auto"/>
          </w:tcPr>
          <w:p>
            <w:pPr>
              <w:spacing w:before="20" w:after="20" w:line="240" w:lineRule="auto"/>
              <w:rPr>
                <w:noProof/>
              </w:rPr>
            </w:pPr>
            <w:r>
              <w:rPr>
                <w:noProof/>
              </w:rPr>
              <w:t>– Kovasavtartalmú homok és kvarchomok</w:t>
            </w:r>
          </w:p>
        </w:tc>
      </w:tr>
      <w:tr>
        <w:tc>
          <w:tcPr>
            <w:tcW w:w="438" w:type="pct"/>
            <w:shd w:val="clear" w:color="auto" w:fill="auto"/>
          </w:tcPr>
          <w:p>
            <w:pPr>
              <w:spacing w:before="20" w:after="20" w:line="240" w:lineRule="auto"/>
              <w:rPr>
                <w:noProof/>
              </w:rPr>
            </w:pPr>
            <w:r>
              <w:rPr>
                <w:noProof/>
              </w:rPr>
              <w:t>2506</w:t>
            </w:r>
          </w:p>
        </w:tc>
        <w:tc>
          <w:tcPr>
            <w:tcW w:w="4562" w:type="pct"/>
            <w:shd w:val="clear" w:color="auto" w:fill="auto"/>
          </w:tcPr>
          <w:p>
            <w:pPr>
              <w:spacing w:before="20" w:after="20" w:line="240" w:lineRule="auto"/>
              <w:rPr>
                <w:noProof/>
              </w:rPr>
            </w:pPr>
            <w:r>
              <w:rPr>
                <w:noProof/>
              </w:rPr>
              <w:t>Kvarc (a természetes homok kivételével); kvarcit durván nagyolva vagy fűrésszel vagy más módon egyszerűen vágva, tömb vagy téglalap (beleértve a négyzet) alakú tábla formában:</w:t>
            </w:r>
          </w:p>
        </w:tc>
      </w:tr>
      <w:tr>
        <w:tc>
          <w:tcPr>
            <w:tcW w:w="438" w:type="pct"/>
            <w:shd w:val="clear" w:color="auto" w:fill="auto"/>
          </w:tcPr>
          <w:p>
            <w:pPr>
              <w:spacing w:before="20" w:after="20" w:line="240" w:lineRule="auto"/>
              <w:rPr>
                <w:noProof/>
              </w:rPr>
            </w:pPr>
            <w:r>
              <w:rPr>
                <w:noProof/>
              </w:rPr>
              <w:t>2506 10 00</w:t>
            </w:r>
          </w:p>
        </w:tc>
        <w:tc>
          <w:tcPr>
            <w:tcW w:w="4562" w:type="pct"/>
            <w:shd w:val="clear" w:color="auto" w:fill="auto"/>
          </w:tcPr>
          <w:p>
            <w:pPr>
              <w:spacing w:before="20" w:after="20" w:line="240" w:lineRule="auto"/>
              <w:rPr>
                <w:noProof/>
              </w:rPr>
            </w:pPr>
            <w:r>
              <w:rPr>
                <w:noProof/>
              </w:rPr>
              <w:t>– Kvarc</w:t>
            </w:r>
          </w:p>
        </w:tc>
      </w:tr>
      <w:tr>
        <w:tc>
          <w:tcPr>
            <w:tcW w:w="438" w:type="pct"/>
            <w:shd w:val="clear" w:color="auto" w:fill="auto"/>
          </w:tcPr>
          <w:p>
            <w:pPr>
              <w:spacing w:before="20" w:after="20" w:line="240" w:lineRule="auto"/>
              <w:rPr>
                <w:noProof/>
              </w:rPr>
            </w:pPr>
            <w:r>
              <w:rPr>
                <w:noProof/>
              </w:rPr>
              <w:t>2507 00</w:t>
            </w:r>
          </w:p>
        </w:tc>
        <w:tc>
          <w:tcPr>
            <w:tcW w:w="4562" w:type="pct"/>
            <w:shd w:val="clear" w:color="auto" w:fill="auto"/>
          </w:tcPr>
          <w:p>
            <w:pPr>
              <w:spacing w:before="20" w:after="20" w:line="240" w:lineRule="auto"/>
              <w:rPr>
                <w:noProof/>
              </w:rPr>
            </w:pPr>
            <w:r>
              <w:rPr>
                <w:noProof/>
              </w:rPr>
              <w:t>Kaolin és más kaolinos agyag, kalcinálva is:</w:t>
            </w:r>
          </w:p>
        </w:tc>
      </w:tr>
      <w:tr>
        <w:tc>
          <w:tcPr>
            <w:tcW w:w="438" w:type="pct"/>
            <w:shd w:val="clear" w:color="auto" w:fill="auto"/>
          </w:tcPr>
          <w:p>
            <w:pPr>
              <w:spacing w:before="20" w:after="20" w:line="240" w:lineRule="auto"/>
              <w:rPr>
                <w:noProof/>
              </w:rPr>
            </w:pPr>
            <w:r>
              <w:rPr>
                <w:noProof/>
              </w:rPr>
              <w:t>2507 00 80</w:t>
            </w:r>
          </w:p>
        </w:tc>
        <w:tc>
          <w:tcPr>
            <w:tcW w:w="4562" w:type="pct"/>
            <w:shd w:val="clear" w:color="auto" w:fill="auto"/>
          </w:tcPr>
          <w:p>
            <w:pPr>
              <w:spacing w:before="20" w:after="20" w:line="240" w:lineRule="auto"/>
              <w:rPr>
                <w:noProof/>
              </w:rPr>
            </w:pPr>
            <w:r>
              <w:rPr>
                <w:noProof/>
              </w:rPr>
              <w:t>– Más kaolinos agyag</w:t>
            </w:r>
          </w:p>
        </w:tc>
      </w:tr>
      <w:tr>
        <w:tc>
          <w:tcPr>
            <w:tcW w:w="438" w:type="pct"/>
            <w:shd w:val="clear" w:color="auto" w:fill="auto"/>
          </w:tcPr>
          <w:p>
            <w:pPr>
              <w:spacing w:before="20" w:after="20" w:line="240" w:lineRule="auto"/>
              <w:rPr>
                <w:noProof/>
              </w:rPr>
            </w:pPr>
            <w:r>
              <w:rPr>
                <w:noProof/>
              </w:rPr>
              <w:t>2508</w:t>
            </w:r>
          </w:p>
        </w:tc>
        <w:tc>
          <w:tcPr>
            <w:tcW w:w="4562" w:type="pct"/>
            <w:shd w:val="clear" w:color="auto" w:fill="auto"/>
          </w:tcPr>
          <w:p>
            <w:pPr>
              <w:spacing w:before="20" w:after="20" w:line="240" w:lineRule="auto"/>
              <w:rPr>
                <w:noProof/>
              </w:rPr>
            </w:pPr>
            <w:r>
              <w:rPr>
                <w:noProof/>
              </w:rPr>
              <w:t>Más agyag (a 6806 vtsz. alá tartozó duzzasztott agyag kivételével), andaluzit, kianit és szilimanit, kalcinálva is; mullit; samott vagy dinaszföld:</w:t>
            </w:r>
          </w:p>
        </w:tc>
      </w:tr>
      <w:tr>
        <w:tc>
          <w:tcPr>
            <w:tcW w:w="438" w:type="pct"/>
            <w:shd w:val="clear" w:color="auto" w:fill="auto"/>
          </w:tcPr>
          <w:p>
            <w:pPr>
              <w:spacing w:before="20" w:after="20" w:line="240" w:lineRule="auto"/>
              <w:rPr>
                <w:noProof/>
              </w:rPr>
            </w:pPr>
            <w:r>
              <w:rPr>
                <w:noProof/>
              </w:rPr>
              <w:t>2508 10 00</w:t>
            </w:r>
          </w:p>
        </w:tc>
        <w:tc>
          <w:tcPr>
            <w:tcW w:w="4562" w:type="pct"/>
            <w:shd w:val="clear" w:color="auto" w:fill="auto"/>
          </w:tcPr>
          <w:p>
            <w:pPr>
              <w:spacing w:before="20" w:after="20" w:line="240" w:lineRule="auto"/>
              <w:rPr>
                <w:noProof/>
              </w:rPr>
            </w:pPr>
            <w:r>
              <w:rPr>
                <w:noProof/>
              </w:rPr>
              <w:t>– Bentonit</w:t>
            </w:r>
          </w:p>
        </w:tc>
      </w:tr>
      <w:tr>
        <w:tc>
          <w:tcPr>
            <w:tcW w:w="438" w:type="pct"/>
            <w:shd w:val="clear" w:color="auto" w:fill="auto"/>
          </w:tcPr>
          <w:p>
            <w:pPr>
              <w:spacing w:before="20" w:after="20" w:line="240" w:lineRule="auto"/>
              <w:rPr>
                <w:noProof/>
              </w:rPr>
            </w:pPr>
            <w:r>
              <w:rPr>
                <w:noProof/>
              </w:rPr>
              <w:t>2508 40 00</w:t>
            </w:r>
          </w:p>
        </w:tc>
        <w:tc>
          <w:tcPr>
            <w:tcW w:w="4562" w:type="pct"/>
            <w:shd w:val="clear" w:color="auto" w:fill="auto"/>
          </w:tcPr>
          <w:p>
            <w:pPr>
              <w:spacing w:before="20" w:after="20" w:line="240" w:lineRule="auto"/>
              <w:rPr>
                <w:noProof/>
              </w:rPr>
            </w:pPr>
            <w:r>
              <w:rPr>
                <w:noProof/>
              </w:rPr>
              <w:t>– Más agyag</w:t>
            </w:r>
          </w:p>
        </w:tc>
      </w:tr>
      <w:tr>
        <w:tc>
          <w:tcPr>
            <w:tcW w:w="438" w:type="pct"/>
            <w:shd w:val="clear" w:color="auto" w:fill="auto"/>
          </w:tcPr>
          <w:p>
            <w:pPr>
              <w:spacing w:before="20" w:after="20" w:line="240" w:lineRule="auto"/>
              <w:rPr>
                <w:noProof/>
              </w:rPr>
            </w:pPr>
            <w:r>
              <w:rPr>
                <w:noProof/>
              </w:rPr>
              <w:t>2508 70 00</w:t>
            </w:r>
          </w:p>
        </w:tc>
        <w:tc>
          <w:tcPr>
            <w:tcW w:w="4562" w:type="pct"/>
            <w:shd w:val="clear" w:color="auto" w:fill="auto"/>
          </w:tcPr>
          <w:p>
            <w:pPr>
              <w:spacing w:before="20" w:after="20" w:line="240" w:lineRule="auto"/>
              <w:rPr>
                <w:noProof/>
              </w:rPr>
            </w:pPr>
            <w:r>
              <w:rPr>
                <w:noProof/>
              </w:rPr>
              <w:t>– Samott vagy dinaszföld</w:t>
            </w:r>
          </w:p>
        </w:tc>
      </w:tr>
      <w:tr>
        <w:tc>
          <w:tcPr>
            <w:tcW w:w="438" w:type="pct"/>
            <w:shd w:val="clear" w:color="auto" w:fill="auto"/>
          </w:tcPr>
          <w:p>
            <w:pPr>
              <w:pageBreakBefore/>
              <w:spacing w:before="20" w:after="20" w:line="240" w:lineRule="auto"/>
              <w:rPr>
                <w:noProof/>
              </w:rPr>
            </w:pPr>
            <w:r>
              <w:rPr>
                <w:noProof/>
              </w:rPr>
              <w:t>2515</w:t>
            </w:r>
          </w:p>
        </w:tc>
        <w:tc>
          <w:tcPr>
            <w:tcW w:w="4562" w:type="pct"/>
            <w:shd w:val="clear" w:color="auto" w:fill="auto"/>
          </w:tcPr>
          <w:p>
            <w:pPr>
              <w:spacing w:before="20" w:after="20" w:line="240" w:lineRule="auto"/>
              <w:rPr>
                <w:noProof/>
              </w:rPr>
            </w:pPr>
            <w:r>
              <w:rPr>
                <w:noProof/>
              </w:rPr>
              <w:t>Márvány, travertin, ekozin és más emlékművi vagy építőkő mészkőből, legalább 2,5 térfogattömegű és alabástrom durván nagyolva vagy fűrésszel vagy más módon egyszerűen vágva is, tömb vagy téglalap (beleértve a négyzet) alakú tábla formában</w:t>
            </w:r>
          </w:p>
        </w:tc>
      </w:tr>
      <w:tr>
        <w:tc>
          <w:tcPr>
            <w:tcW w:w="438" w:type="pct"/>
            <w:shd w:val="clear" w:color="auto" w:fill="auto"/>
          </w:tcPr>
          <w:p>
            <w:pPr>
              <w:spacing w:before="20" w:after="20" w:line="240" w:lineRule="auto"/>
              <w:rPr>
                <w:noProof/>
              </w:rPr>
            </w:pPr>
            <w:r>
              <w:rPr>
                <w:noProof/>
              </w:rPr>
              <w:t>2517</w:t>
            </w:r>
          </w:p>
        </w:tc>
        <w:tc>
          <w:tcPr>
            <w:tcW w:w="4562" w:type="pct"/>
            <w:shd w:val="clear" w:color="auto" w:fill="auto"/>
          </w:tcPr>
          <w:p>
            <w:pPr>
              <w:spacing w:before="20" w:after="20" w:line="240" w:lineRule="auto"/>
              <w:rPr>
                <w:noProof/>
              </w:rPr>
            </w:pPr>
            <w:r>
              <w:rPr>
                <w:noProof/>
              </w:rPr>
              <w:t xml:space="preserve">Kavics, sóder, tört vagy zúzott kő, amelyet általában betonozáshoz vagy, út vagy vasútkövezéshez használnak vagy más ballaszt, gömbölyű kavics és kvarckavics, mindezek hőkezelve is; makadámsalak, kohósalak vagy hasonló ipari hulladék a vtsz. első részében említett anyagokkal keverve is; kátrányozott makadám; a 2515 vagy a 2516 vtsz. alá tartozó kőfajták szemcséje, szilánkja </w:t>
            </w:r>
            <w:r>
              <w:rPr>
                <w:noProof/>
              </w:rPr>
              <w:br/>
              <w:t>és pora, mindezek hőkezelve is:</w:t>
            </w:r>
          </w:p>
        </w:tc>
      </w:tr>
      <w:tr>
        <w:tc>
          <w:tcPr>
            <w:tcW w:w="438" w:type="pct"/>
            <w:shd w:val="clear" w:color="auto" w:fill="auto"/>
          </w:tcPr>
          <w:p>
            <w:pPr>
              <w:spacing w:before="20" w:after="20" w:line="240" w:lineRule="auto"/>
              <w:rPr>
                <w:noProof/>
              </w:rPr>
            </w:pPr>
            <w:r>
              <w:rPr>
                <w:noProof/>
              </w:rPr>
              <w:t>2517 10</w:t>
            </w:r>
          </w:p>
        </w:tc>
        <w:tc>
          <w:tcPr>
            <w:tcW w:w="4562" w:type="pct"/>
            <w:shd w:val="clear" w:color="auto" w:fill="auto"/>
          </w:tcPr>
          <w:p>
            <w:pPr>
              <w:spacing w:before="20" w:after="20" w:line="240" w:lineRule="auto"/>
              <w:rPr>
                <w:noProof/>
              </w:rPr>
            </w:pPr>
            <w:r>
              <w:rPr>
                <w:noProof/>
              </w:rPr>
              <w:t>– Kavics, sóder, tört vagy zúzott kő, amelyet általában betonozáshoz, út- vagy vasútkövezéshez használnak vagy más ballaszt, gömbölyű kavics és kvarckavics, mindezek hőkezelve is:</w:t>
            </w:r>
          </w:p>
        </w:tc>
      </w:tr>
      <w:tr>
        <w:tc>
          <w:tcPr>
            <w:tcW w:w="438" w:type="pct"/>
            <w:shd w:val="clear" w:color="auto" w:fill="auto"/>
          </w:tcPr>
          <w:p>
            <w:pPr>
              <w:spacing w:before="20" w:after="20" w:line="240" w:lineRule="auto"/>
              <w:rPr>
                <w:noProof/>
              </w:rPr>
            </w:pPr>
            <w:r>
              <w:rPr>
                <w:noProof/>
              </w:rPr>
              <w:t>2517 10 20</w:t>
            </w:r>
          </w:p>
        </w:tc>
        <w:tc>
          <w:tcPr>
            <w:tcW w:w="4562" w:type="pct"/>
            <w:shd w:val="clear" w:color="auto" w:fill="auto"/>
          </w:tcPr>
          <w:p>
            <w:pPr>
              <w:spacing w:before="20" w:after="20" w:line="240" w:lineRule="auto"/>
              <w:rPr>
                <w:noProof/>
              </w:rPr>
            </w:pPr>
            <w:r>
              <w:rPr>
                <w:noProof/>
              </w:rPr>
              <w:t>– – Mészkő, dolomit és más mésztartalmú kő, törve vagy zúzva</w:t>
            </w:r>
          </w:p>
        </w:tc>
      </w:tr>
      <w:tr>
        <w:tc>
          <w:tcPr>
            <w:tcW w:w="438" w:type="pct"/>
            <w:shd w:val="clear" w:color="auto" w:fill="auto"/>
          </w:tcPr>
          <w:p>
            <w:pPr>
              <w:spacing w:before="20" w:after="20" w:line="240" w:lineRule="auto"/>
              <w:rPr>
                <w:noProof/>
              </w:rPr>
            </w:pPr>
            <w:r>
              <w:rPr>
                <w:noProof/>
              </w:rPr>
              <w:t>2517 30 00</w:t>
            </w:r>
          </w:p>
        </w:tc>
        <w:tc>
          <w:tcPr>
            <w:tcW w:w="4562" w:type="pct"/>
            <w:shd w:val="clear" w:color="auto" w:fill="auto"/>
          </w:tcPr>
          <w:p>
            <w:pPr>
              <w:spacing w:before="20" w:after="20" w:line="240" w:lineRule="auto"/>
              <w:rPr>
                <w:noProof/>
              </w:rPr>
            </w:pPr>
            <w:r>
              <w:rPr>
                <w:noProof/>
              </w:rPr>
              <w:t>– Kátrányozott makadám</w:t>
            </w:r>
          </w:p>
        </w:tc>
      </w:tr>
      <w:tr>
        <w:tc>
          <w:tcPr>
            <w:tcW w:w="438" w:type="pct"/>
            <w:shd w:val="clear" w:color="auto" w:fill="auto"/>
          </w:tcPr>
          <w:p>
            <w:pPr>
              <w:spacing w:before="20" w:after="20" w:line="240" w:lineRule="auto"/>
              <w:rPr>
                <w:noProof/>
              </w:rPr>
            </w:pPr>
            <w:r>
              <w:rPr>
                <w:noProof/>
              </w:rPr>
              <w:t>2520</w:t>
            </w:r>
          </w:p>
        </w:tc>
        <w:tc>
          <w:tcPr>
            <w:tcW w:w="4562" w:type="pct"/>
            <w:shd w:val="clear" w:color="auto" w:fill="auto"/>
          </w:tcPr>
          <w:p>
            <w:pPr>
              <w:spacing w:before="20" w:after="20" w:line="240" w:lineRule="auto"/>
              <w:rPr>
                <w:noProof/>
              </w:rPr>
            </w:pPr>
            <w:r>
              <w:rPr>
                <w:noProof/>
              </w:rPr>
              <w:t>– Gipsz; anhidrit; kötőanyag (égetett gipszből vagy kalcium-szulfátból), festve is, kis mennyiségű gyorsító vagy késleltető hozzáadásával is</w:t>
            </w:r>
          </w:p>
        </w:tc>
      </w:tr>
      <w:tr>
        <w:tc>
          <w:tcPr>
            <w:tcW w:w="438" w:type="pct"/>
            <w:shd w:val="clear" w:color="auto" w:fill="auto"/>
          </w:tcPr>
          <w:p>
            <w:pPr>
              <w:spacing w:before="20" w:after="20" w:line="240" w:lineRule="auto"/>
              <w:rPr>
                <w:noProof/>
              </w:rPr>
            </w:pPr>
            <w:r>
              <w:rPr>
                <w:noProof/>
              </w:rPr>
              <w:t>2522</w:t>
            </w:r>
          </w:p>
        </w:tc>
        <w:tc>
          <w:tcPr>
            <w:tcW w:w="4562" w:type="pct"/>
            <w:shd w:val="clear" w:color="auto" w:fill="auto"/>
          </w:tcPr>
          <w:p>
            <w:pPr>
              <w:spacing w:before="20" w:after="20" w:line="240" w:lineRule="auto"/>
              <w:rPr>
                <w:noProof/>
              </w:rPr>
            </w:pPr>
            <w:r>
              <w:rPr>
                <w:noProof/>
              </w:rPr>
              <w:t>Égetett mész, oltott mész és hidraulikus mész, a 2825 vtsz. alá tartozó kalciumoxid és -hidroxid kivételével:</w:t>
            </w:r>
          </w:p>
        </w:tc>
      </w:tr>
      <w:tr>
        <w:tc>
          <w:tcPr>
            <w:tcW w:w="438" w:type="pct"/>
            <w:shd w:val="clear" w:color="auto" w:fill="auto"/>
          </w:tcPr>
          <w:p>
            <w:pPr>
              <w:spacing w:before="20" w:after="20" w:line="240" w:lineRule="auto"/>
              <w:rPr>
                <w:noProof/>
              </w:rPr>
            </w:pPr>
            <w:r>
              <w:rPr>
                <w:noProof/>
              </w:rPr>
              <w:t>2522 20 00</w:t>
            </w:r>
          </w:p>
        </w:tc>
        <w:tc>
          <w:tcPr>
            <w:tcW w:w="4562" w:type="pct"/>
            <w:shd w:val="clear" w:color="auto" w:fill="auto"/>
          </w:tcPr>
          <w:p>
            <w:pPr>
              <w:spacing w:before="20" w:after="20" w:line="240" w:lineRule="auto"/>
              <w:rPr>
                <w:noProof/>
              </w:rPr>
            </w:pPr>
            <w:r>
              <w:rPr>
                <w:noProof/>
              </w:rPr>
              <w:t>– Oltott mész</w:t>
            </w:r>
          </w:p>
        </w:tc>
      </w:tr>
      <w:tr>
        <w:tc>
          <w:tcPr>
            <w:tcW w:w="438" w:type="pct"/>
            <w:shd w:val="clear" w:color="auto" w:fill="auto"/>
          </w:tcPr>
          <w:p>
            <w:pPr>
              <w:spacing w:before="20" w:after="20" w:line="240" w:lineRule="auto"/>
              <w:rPr>
                <w:noProof/>
              </w:rPr>
            </w:pPr>
            <w:r>
              <w:rPr>
                <w:noProof/>
              </w:rPr>
              <w:t>2523</w:t>
            </w:r>
          </w:p>
        </w:tc>
        <w:tc>
          <w:tcPr>
            <w:tcW w:w="4562" w:type="pct"/>
            <w:shd w:val="clear" w:color="auto" w:fill="auto"/>
          </w:tcPr>
          <w:p>
            <w:pPr>
              <w:spacing w:before="20" w:after="20" w:line="240" w:lineRule="auto"/>
              <w:rPr>
                <w:noProof/>
              </w:rPr>
            </w:pPr>
            <w:r>
              <w:rPr>
                <w:noProof/>
              </w:rPr>
              <w:t>Portlandcement, bauxitcement, salakcement, szuperszulfátcement és hasonló hidraulikus cement festve vagy klinker formában is:</w:t>
            </w:r>
          </w:p>
        </w:tc>
      </w:tr>
      <w:tr>
        <w:tc>
          <w:tcPr>
            <w:tcW w:w="438" w:type="pct"/>
            <w:shd w:val="clear" w:color="auto" w:fill="auto"/>
          </w:tcPr>
          <w:p>
            <w:pPr>
              <w:spacing w:before="20" w:after="20" w:line="240" w:lineRule="auto"/>
              <w:rPr>
                <w:noProof/>
              </w:rPr>
            </w:pPr>
            <w:r>
              <w:rPr>
                <w:noProof/>
              </w:rPr>
              <w:t>2523 10 00</w:t>
            </w:r>
          </w:p>
        </w:tc>
        <w:tc>
          <w:tcPr>
            <w:tcW w:w="4562" w:type="pct"/>
            <w:shd w:val="clear" w:color="auto" w:fill="auto"/>
          </w:tcPr>
          <w:p>
            <w:pPr>
              <w:spacing w:before="20" w:after="20" w:line="240" w:lineRule="auto"/>
              <w:rPr>
                <w:noProof/>
              </w:rPr>
            </w:pPr>
            <w:r>
              <w:rPr>
                <w:noProof/>
              </w:rPr>
              <w:t>– Cementklinker</w:t>
            </w:r>
          </w:p>
        </w:tc>
      </w:tr>
      <w:tr>
        <w:tc>
          <w:tcPr>
            <w:tcW w:w="438" w:type="pct"/>
            <w:shd w:val="clear" w:color="auto" w:fill="auto"/>
          </w:tcPr>
          <w:p>
            <w:pPr>
              <w:spacing w:before="20" w:after="20" w:line="240" w:lineRule="auto"/>
              <w:rPr>
                <w:noProof/>
              </w:rPr>
            </w:pPr>
            <w:r>
              <w:rPr>
                <w:noProof/>
              </w:rPr>
              <w:t>2526</w:t>
            </w:r>
          </w:p>
        </w:tc>
        <w:tc>
          <w:tcPr>
            <w:tcW w:w="4562" w:type="pct"/>
            <w:shd w:val="clear" w:color="auto" w:fill="auto"/>
          </w:tcPr>
          <w:p>
            <w:pPr>
              <w:spacing w:before="20" w:after="20" w:line="240" w:lineRule="auto"/>
              <w:rPr>
                <w:noProof/>
              </w:rPr>
            </w:pPr>
            <w:r>
              <w:rPr>
                <w:noProof/>
              </w:rPr>
              <w:t>Természetes zsírkő durván nagyolva vagy fűrésszel vagy más módon egyszerűen vágva is, tömb vagy téglalap (beleértve a négyzet) alakú tábla formában; talkum:</w:t>
            </w:r>
          </w:p>
        </w:tc>
      </w:tr>
      <w:tr>
        <w:tc>
          <w:tcPr>
            <w:tcW w:w="438" w:type="pct"/>
            <w:shd w:val="clear" w:color="auto" w:fill="auto"/>
          </w:tcPr>
          <w:p>
            <w:pPr>
              <w:spacing w:before="20" w:after="20" w:line="240" w:lineRule="auto"/>
              <w:rPr>
                <w:noProof/>
              </w:rPr>
            </w:pPr>
            <w:r>
              <w:rPr>
                <w:noProof/>
              </w:rPr>
              <w:t>2526 20 00</w:t>
            </w:r>
          </w:p>
        </w:tc>
        <w:tc>
          <w:tcPr>
            <w:tcW w:w="4562" w:type="pct"/>
            <w:shd w:val="clear" w:color="auto" w:fill="auto"/>
          </w:tcPr>
          <w:p>
            <w:pPr>
              <w:spacing w:before="20" w:after="20" w:line="240" w:lineRule="auto"/>
              <w:rPr>
                <w:noProof/>
              </w:rPr>
            </w:pPr>
            <w:r>
              <w:rPr>
                <w:noProof/>
              </w:rPr>
              <w:t>– Szemcsézve vagy porítva</w:t>
            </w:r>
          </w:p>
        </w:tc>
      </w:tr>
      <w:tr>
        <w:tc>
          <w:tcPr>
            <w:tcW w:w="438" w:type="pct"/>
            <w:shd w:val="clear" w:color="auto" w:fill="auto"/>
          </w:tcPr>
          <w:p>
            <w:pPr>
              <w:spacing w:before="20" w:after="20" w:line="240" w:lineRule="auto"/>
              <w:rPr>
                <w:noProof/>
              </w:rPr>
            </w:pPr>
            <w:r>
              <w:rPr>
                <w:noProof/>
              </w:rPr>
              <w:t>2530</w:t>
            </w:r>
          </w:p>
        </w:tc>
        <w:tc>
          <w:tcPr>
            <w:tcW w:w="4562" w:type="pct"/>
            <w:shd w:val="clear" w:color="auto" w:fill="auto"/>
          </w:tcPr>
          <w:p>
            <w:pPr>
              <w:spacing w:before="20" w:after="20" w:line="240" w:lineRule="auto"/>
              <w:rPr>
                <w:noProof/>
              </w:rPr>
            </w:pPr>
            <w:r>
              <w:rPr>
                <w:noProof/>
              </w:rPr>
              <w:t>Máshol nem említett ásványi anyagok:</w:t>
            </w:r>
          </w:p>
        </w:tc>
      </w:tr>
      <w:tr>
        <w:tc>
          <w:tcPr>
            <w:tcW w:w="438" w:type="pct"/>
            <w:shd w:val="clear" w:color="auto" w:fill="auto"/>
          </w:tcPr>
          <w:p>
            <w:pPr>
              <w:spacing w:before="20" w:after="20" w:line="240" w:lineRule="auto"/>
              <w:rPr>
                <w:noProof/>
              </w:rPr>
            </w:pPr>
            <w:r>
              <w:rPr>
                <w:noProof/>
              </w:rPr>
              <w:t>2530 90 00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pageBreakBefore/>
              <w:spacing w:before="20" w:after="20" w:line="240" w:lineRule="auto"/>
              <w:rPr>
                <w:noProof/>
              </w:rPr>
            </w:pPr>
            <w:r>
              <w:rPr>
                <w:noProof/>
              </w:rPr>
              <w:t>3001</w:t>
            </w:r>
          </w:p>
        </w:tc>
        <w:tc>
          <w:tcPr>
            <w:tcW w:w="4562" w:type="pct"/>
            <w:shd w:val="clear" w:color="auto" w:fill="auto"/>
          </w:tcPr>
          <w:p>
            <w:pPr>
              <w:spacing w:before="20" w:after="20" w:line="240" w:lineRule="auto"/>
              <w:rPr>
                <w:noProof/>
              </w:rPr>
            </w:pPr>
            <w:r>
              <w:rPr>
                <w:noProof/>
              </w:rPr>
              <w:t>Mirigy és más szerv organoterápiás célra szárítva, porítva is; mirigy vagy más szerv vagy ezek váladékainak kivonata organoterápiás célra; heparin és sói; máshol nem említett emberi vagy állati eredetű anyag terápiás vagy megelőzési célra előkészítve:</w:t>
            </w:r>
          </w:p>
        </w:tc>
      </w:tr>
      <w:tr>
        <w:tc>
          <w:tcPr>
            <w:tcW w:w="438" w:type="pct"/>
            <w:shd w:val="clear" w:color="auto" w:fill="auto"/>
          </w:tcPr>
          <w:p>
            <w:pPr>
              <w:spacing w:before="20" w:after="20" w:line="240" w:lineRule="auto"/>
              <w:rPr>
                <w:noProof/>
              </w:rPr>
            </w:pPr>
            <w:r>
              <w:rPr>
                <w:noProof/>
              </w:rPr>
              <w:t>3001 20</w:t>
            </w:r>
          </w:p>
        </w:tc>
        <w:tc>
          <w:tcPr>
            <w:tcW w:w="4562" w:type="pct"/>
            <w:shd w:val="clear" w:color="auto" w:fill="auto"/>
          </w:tcPr>
          <w:p>
            <w:pPr>
              <w:spacing w:before="20" w:after="20" w:line="240" w:lineRule="auto"/>
              <w:rPr>
                <w:noProof/>
              </w:rPr>
            </w:pPr>
            <w:r>
              <w:rPr>
                <w:noProof/>
              </w:rPr>
              <w:t>– Mirigy vagy más szerv, vagy azok váladékának kivonata:</w:t>
            </w:r>
          </w:p>
        </w:tc>
      </w:tr>
      <w:tr>
        <w:tc>
          <w:tcPr>
            <w:tcW w:w="438" w:type="pct"/>
            <w:shd w:val="clear" w:color="auto" w:fill="auto"/>
          </w:tcPr>
          <w:p>
            <w:pPr>
              <w:spacing w:before="20" w:after="20" w:line="240" w:lineRule="auto"/>
              <w:rPr>
                <w:noProof/>
              </w:rPr>
            </w:pPr>
            <w:r>
              <w:rPr>
                <w:noProof/>
              </w:rPr>
              <w:t>3001 20 10</w:t>
            </w:r>
          </w:p>
        </w:tc>
        <w:tc>
          <w:tcPr>
            <w:tcW w:w="4562" w:type="pct"/>
            <w:shd w:val="clear" w:color="auto" w:fill="auto"/>
          </w:tcPr>
          <w:p>
            <w:pPr>
              <w:spacing w:before="20" w:after="20" w:line="240" w:lineRule="auto"/>
              <w:rPr>
                <w:noProof/>
              </w:rPr>
            </w:pPr>
            <w:r>
              <w:rPr>
                <w:noProof/>
              </w:rPr>
              <w:t>– – Emberi eredetű</w:t>
            </w:r>
          </w:p>
        </w:tc>
      </w:tr>
      <w:tr>
        <w:tc>
          <w:tcPr>
            <w:tcW w:w="438" w:type="pct"/>
            <w:shd w:val="clear" w:color="auto" w:fill="auto"/>
          </w:tcPr>
          <w:p>
            <w:pPr>
              <w:spacing w:before="20" w:after="20" w:line="240" w:lineRule="auto"/>
              <w:rPr>
                <w:noProof/>
              </w:rPr>
            </w:pPr>
            <w:r>
              <w:rPr>
                <w:noProof/>
              </w:rPr>
              <w:t>3001 90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3001 90 91</w:t>
            </w:r>
          </w:p>
        </w:tc>
        <w:tc>
          <w:tcPr>
            <w:tcW w:w="4562" w:type="pct"/>
            <w:shd w:val="clear" w:color="auto" w:fill="auto"/>
          </w:tcPr>
          <w:p>
            <w:pPr>
              <w:spacing w:before="20" w:after="20" w:line="240" w:lineRule="auto"/>
              <w:rPr>
                <w:noProof/>
              </w:rPr>
            </w:pPr>
            <w:r>
              <w:rPr>
                <w:noProof/>
              </w:rPr>
              <w:t>– – – Heparin és sói</w:t>
            </w:r>
          </w:p>
        </w:tc>
      </w:tr>
      <w:tr>
        <w:tc>
          <w:tcPr>
            <w:tcW w:w="438" w:type="pct"/>
            <w:shd w:val="clear" w:color="auto" w:fill="auto"/>
          </w:tcPr>
          <w:p>
            <w:pPr>
              <w:spacing w:before="20" w:after="20" w:line="240" w:lineRule="auto"/>
              <w:rPr>
                <w:noProof/>
              </w:rPr>
            </w:pPr>
            <w:r>
              <w:rPr>
                <w:noProof/>
              </w:rPr>
              <w:t>3001 90 98</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3002</w:t>
            </w:r>
          </w:p>
        </w:tc>
        <w:tc>
          <w:tcPr>
            <w:tcW w:w="4562" w:type="pct"/>
            <w:shd w:val="clear" w:color="auto" w:fill="auto"/>
          </w:tcPr>
          <w:p>
            <w:pPr>
              <w:spacing w:before="20" w:after="20" w:line="240" w:lineRule="auto"/>
              <w:rPr>
                <w:noProof/>
              </w:rPr>
            </w:pPr>
            <w:r>
              <w:rPr>
                <w:noProof/>
              </w:rPr>
              <w:t xml:space="preserve">Emberi vér; állati vér terápiás, megelőzési vagy diagnosztikai célra előkészítve; ellenszérumok, más vérfrakciók és immunológiai termékek, biotechnológiai eljárással módosítva vagy előállítva is; vakcinák, toxinok, mikroorganizmus </w:t>
            </w:r>
            <w:r>
              <w:rPr>
                <w:noProof/>
              </w:rPr>
              <w:br/>
              <w:t>kultúrák (az élesztők kivételével) és hasonló termékek:</w:t>
            </w:r>
          </w:p>
        </w:tc>
      </w:tr>
      <w:tr>
        <w:tc>
          <w:tcPr>
            <w:tcW w:w="438" w:type="pct"/>
            <w:shd w:val="clear" w:color="auto" w:fill="auto"/>
          </w:tcPr>
          <w:p>
            <w:pPr>
              <w:spacing w:before="20" w:after="20" w:line="240" w:lineRule="auto"/>
              <w:rPr>
                <w:noProof/>
              </w:rPr>
            </w:pPr>
            <w:r>
              <w:rPr>
                <w:noProof/>
              </w:rPr>
              <w:t>3002 10</w:t>
            </w:r>
          </w:p>
        </w:tc>
        <w:tc>
          <w:tcPr>
            <w:tcW w:w="4562" w:type="pct"/>
            <w:shd w:val="clear" w:color="auto" w:fill="auto"/>
          </w:tcPr>
          <w:p>
            <w:pPr>
              <w:spacing w:before="20" w:after="20" w:line="240" w:lineRule="auto"/>
              <w:rPr>
                <w:noProof/>
              </w:rPr>
            </w:pPr>
            <w:r>
              <w:rPr>
                <w:noProof/>
              </w:rPr>
              <w:t>– Ellenszérum, más vérfrakciók és immunológiai termékek, biotechnológiai eljárással módosítva vagy előállítva is:</w:t>
            </w:r>
          </w:p>
        </w:tc>
      </w:tr>
      <w:tr>
        <w:tc>
          <w:tcPr>
            <w:tcW w:w="438" w:type="pct"/>
            <w:shd w:val="clear" w:color="auto" w:fill="auto"/>
          </w:tcPr>
          <w:p>
            <w:pPr>
              <w:spacing w:before="20" w:after="20" w:line="240" w:lineRule="auto"/>
              <w:rPr>
                <w:noProof/>
              </w:rPr>
            </w:pPr>
            <w:r>
              <w:rPr>
                <w:noProof/>
              </w:rPr>
              <w:t>3002 30 00</w:t>
            </w:r>
          </w:p>
        </w:tc>
        <w:tc>
          <w:tcPr>
            <w:tcW w:w="4562" w:type="pct"/>
            <w:shd w:val="clear" w:color="auto" w:fill="auto"/>
          </w:tcPr>
          <w:p>
            <w:pPr>
              <w:spacing w:before="20" w:after="20" w:line="240" w:lineRule="auto"/>
              <w:rPr>
                <w:noProof/>
              </w:rPr>
            </w:pPr>
            <w:r>
              <w:rPr>
                <w:noProof/>
              </w:rPr>
              <w:t>– Vakcinák állatgyógyászati célra</w:t>
            </w:r>
          </w:p>
        </w:tc>
      </w:tr>
      <w:tr>
        <w:tc>
          <w:tcPr>
            <w:tcW w:w="438" w:type="pct"/>
            <w:shd w:val="clear" w:color="auto" w:fill="auto"/>
          </w:tcPr>
          <w:p>
            <w:pPr>
              <w:spacing w:before="20" w:after="20" w:line="240" w:lineRule="auto"/>
              <w:rPr>
                <w:noProof/>
              </w:rPr>
            </w:pPr>
            <w:r>
              <w:rPr>
                <w:noProof/>
              </w:rPr>
              <w:t>3002 90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3002 90 30</w:t>
            </w:r>
          </w:p>
        </w:tc>
        <w:tc>
          <w:tcPr>
            <w:tcW w:w="4562" w:type="pct"/>
            <w:shd w:val="clear" w:color="auto" w:fill="auto"/>
          </w:tcPr>
          <w:p>
            <w:pPr>
              <w:spacing w:before="20" w:after="20" w:line="240" w:lineRule="auto"/>
              <w:rPr>
                <w:noProof/>
              </w:rPr>
            </w:pPr>
            <w:r>
              <w:rPr>
                <w:noProof/>
              </w:rPr>
              <w:t>– – Állati vérkészítmény terápiás, megelőzés vagy diagnosztikai célra</w:t>
            </w:r>
          </w:p>
        </w:tc>
      </w:tr>
      <w:tr>
        <w:tc>
          <w:tcPr>
            <w:tcW w:w="438" w:type="pct"/>
            <w:shd w:val="clear" w:color="auto" w:fill="auto"/>
          </w:tcPr>
          <w:p>
            <w:pPr>
              <w:spacing w:before="20" w:after="20" w:line="240" w:lineRule="auto"/>
              <w:rPr>
                <w:noProof/>
              </w:rPr>
            </w:pPr>
            <w:r>
              <w:rPr>
                <w:noProof/>
              </w:rPr>
              <w:t>3002 90 50</w:t>
            </w:r>
          </w:p>
        </w:tc>
        <w:tc>
          <w:tcPr>
            <w:tcW w:w="4562" w:type="pct"/>
            <w:shd w:val="clear" w:color="auto" w:fill="auto"/>
          </w:tcPr>
          <w:p>
            <w:pPr>
              <w:spacing w:before="20" w:after="20" w:line="240" w:lineRule="auto"/>
              <w:rPr>
                <w:noProof/>
              </w:rPr>
            </w:pPr>
            <w:r>
              <w:rPr>
                <w:noProof/>
              </w:rPr>
              <w:t>– – Mikroorganizmus kultúrák</w:t>
            </w:r>
          </w:p>
        </w:tc>
      </w:tr>
      <w:tr>
        <w:tc>
          <w:tcPr>
            <w:tcW w:w="438" w:type="pct"/>
            <w:shd w:val="clear" w:color="auto" w:fill="auto"/>
          </w:tcPr>
          <w:p>
            <w:pPr>
              <w:spacing w:before="20" w:after="20" w:line="240" w:lineRule="auto"/>
              <w:rPr>
                <w:noProof/>
              </w:rPr>
            </w:pPr>
            <w:r>
              <w:rPr>
                <w:noProof/>
              </w:rPr>
              <w:t>3002 90 90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3003</w:t>
            </w:r>
          </w:p>
        </w:tc>
        <w:tc>
          <w:tcPr>
            <w:tcW w:w="4562" w:type="pct"/>
            <w:shd w:val="clear" w:color="auto" w:fill="auto"/>
          </w:tcPr>
          <w:p>
            <w:pPr>
              <w:spacing w:before="20" w:after="20" w:line="240" w:lineRule="auto"/>
              <w:rPr>
                <w:noProof/>
              </w:rPr>
            </w:pPr>
            <w:r>
              <w:rPr>
                <w:noProof/>
              </w:rPr>
              <w:t>Gyógyszerek (a 3002, 3005 vagy 3006 vtsz. alá tartozó termékek kivételével), amelyek két vagy több alkotórész összekeverésével készültek, terápiás vagy megelőzési célra, nem kimért adagokban vagy formákban vagy nem a kiskereskedelem számára szokásos kiszerelésben:</w:t>
            </w:r>
          </w:p>
        </w:tc>
      </w:tr>
      <w:tr>
        <w:tc>
          <w:tcPr>
            <w:tcW w:w="438" w:type="pct"/>
            <w:shd w:val="clear" w:color="auto" w:fill="auto"/>
          </w:tcPr>
          <w:p>
            <w:pPr>
              <w:spacing w:before="20" w:after="20" w:line="240" w:lineRule="auto"/>
              <w:rPr>
                <w:noProof/>
              </w:rPr>
            </w:pPr>
            <w:r>
              <w:rPr>
                <w:noProof/>
              </w:rPr>
              <w:t>3003 10 00</w:t>
            </w:r>
          </w:p>
        </w:tc>
        <w:tc>
          <w:tcPr>
            <w:tcW w:w="4562" w:type="pct"/>
            <w:shd w:val="clear" w:color="auto" w:fill="auto"/>
          </w:tcPr>
          <w:p>
            <w:pPr>
              <w:spacing w:before="20" w:after="20" w:line="240" w:lineRule="auto"/>
              <w:rPr>
                <w:noProof/>
              </w:rPr>
            </w:pPr>
            <w:r>
              <w:rPr>
                <w:noProof/>
              </w:rPr>
              <w:t>– Penicillinsav-szerkezetű penicillint vagy származékait tartalmazó gyógyszerek vagy sztreptomicinek vagy származékaik</w:t>
            </w:r>
          </w:p>
        </w:tc>
      </w:tr>
      <w:tr>
        <w:tc>
          <w:tcPr>
            <w:tcW w:w="438" w:type="pct"/>
            <w:shd w:val="clear" w:color="auto" w:fill="auto"/>
          </w:tcPr>
          <w:p>
            <w:pPr>
              <w:pageBreakBefore/>
              <w:spacing w:before="20" w:after="20" w:line="240" w:lineRule="auto"/>
              <w:rPr>
                <w:noProof/>
              </w:rPr>
            </w:pPr>
            <w:r>
              <w:rPr>
                <w:noProof/>
              </w:rPr>
              <w:t>3003 20 00</w:t>
            </w:r>
          </w:p>
        </w:tc>
        <w:tc>
          <w:tcPr>
            <w:tcW w:w="4562" w:type="pct"/>
            <w:shd w:val="clear" w:color="auto" w:fill="auto"/>
          </w:tcPr>
          <w:p>
            <w:pPr>
              <w:spacing w:before="20" w:after="20" w:line="240" w:lineRule="auto"/>
              <w:rPr>
                <w:noProof/>
              </w:rPr>
            </w:pPr>
            <w:r>
              <w:rPr>
                <w:noProof/>
              </w:rPr>
              <w:t>– Más antibiotikum-tartalmú gyógyszerek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Hormonokat vagy más, a 2937 vtsz. alá tartozó termékeket tartalmazó, de nem antibiotikum-tartalmú gyógyszerek:</w:t>
            </w:r>
          </w:p>
        </w:tc>
      </w:tr>
      <w:tr>
        <w:tc>
          <w:tcPr>
            <w:tcW w:w="438" w:type="pct"/>
            <w:shd w:val="clear" w:color="auto" w:fill="auto"/>
          </w:tcPr>
          <w:p>
            <w:pPr>
              <w:spacing w:before="20" w:after="20" w:line="240" w:lineRule="auto"/>
              <w:rPr>
                <w:noProof/>
              </w:rPr>
            </w:pPr>
            <w:r>
              <w:rPr>
                <w:noProof/>
              </w:rPr>
              <w:t>3003 31 00</w:t>
            </w:r>
          </w:p>
        </w:tc>
        <w:tc>
          <w:tcPr>
            <w:tcW w:w="4562" w:type="pct"/>
            <w:shd w:val="clear" w:color="auto" w:fill="auto"/>
          </w:tcPr>
          <w:p>
            <w:pPr>
              <w:spacing w:before="20" w:after="20" w:line="240" w:lineRule="auto"/>
              <w:rPr>
                <w:noProof/>
              </w:rPr>
            </w:pPr>
            <w:r>
              <w:rPr>
                <w:noProof/>
              </w:rPr>
              <w:t>– – Inzulintartalmú gyógyszerek</w:t>
            </w:r>
          </w:p>
        </w:tc>
      </w:tr>
      <w:tr>
        <w:tc>
          <w:tcPr>
            <w:tcW w:w="438" w:type="pct"/>
            <w:shd w:val="clear" w:color="auto" w:fill="auto"/>
          </w:tcPr>
          <w:p>
            <w:pPr>
              <w:spacing w:before="20" w:after="20" w:line="240" w:lineRule="auto"/>
              <w:rPr>
                <w:noProof/>
              </w:rPr>
            </w:pPr>
            <w:r>
              <w:rPr>
                <w:noProof/>
              </w:rPr>
              <w:t>3003 40</w:t>
            </w:r>
          </w:p>
        </w:tc>
        <w:tc>
          <w:tcPr>
            <w:tcW w:w="4562" w:type="pct"/>
            <w:shd w:val="clear" w:color="auto" w:fill="auto"/>
          </w:tcPr>
          <w:p>
            <w:pPr>
              <w:spacing w:before="20" w:after="20" w:line="240" w:lineRule="auto"/>
              <w:rPr>
                <w:noProof/>
              </w:rPr>
            </w:pPr>
            <w:r>
              <w:rPr>
                <w:noProof/>
              </w:rPr>
              <w:t>– Alkaloidákat vagy származékaikat tartalmazó gyógyszerek, amelyekben hormonok vagy más, a 2937 vtsz. alá tartozó termékek vagy antibiotikumok nincsenek</w:t>
            </w:r>
          </w:p>
        </w:tc>
      </w:tr>
      <w:tr>
        <w:tc>
          <w:tcPr>
            <w:tcW w:w="438" w:type="pct"/>
            <w:shd w:val="clear" w:color="auto" w:fill="auto"/>
          </w:tcPr>
          <w:p>
            <w:pPr>
              <w:spacing w:before="20" w:after="20" w:line="240" w:lineRule="auto"/>
              <w:rPr>
                <w:noProof/>
              </w:rPr>
            </w:pPr>
            <w:r>
              <w:rPr>
                <w:noProof/>
              </w:rPr>
              <w:t>3003 90 00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3004</w:t>
            </w:r>
          </w:p>
        </w:tc>
        <w:tc>
          <w:tcPr>
            <w:tcW w:w="4562" w:type="pct"/>
            <w:shd w:val="clear" w:color="auto" w:fill="auto"/>
          </w:tcPr>
          <w:p>
            <w:pPr>
              <w:spacing w:before="20" w:after="20" w:line="240" w:lineRule="auto"/>
              <w:rPr>
                <w:noProof/>
              </w:rPr>
            </w:pPr>
            <w:r>
              <w:rPr>
                <w:noProof/>
              </w:rPr>
              <w:t>Gyógyszerek (a 3002, 3005 vagy a 3006 vtsz. alá tartozó termékek kivételével), amelyek kevert vagy nem kevert termékekből készültek, terápiás vagy megelőzési célra, kimért adagokban vagy formákban (beleértve a bőrön keresztül ható formába kiszerelt készítményeket) vagy a kiskereskedelem számára szokásos kiszerelésben:</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Hormonokat vagy más, a 2937 vtsz. alá tartozó termékeket tartalmazó, de nem antibiotikum-tartalmú gyógyszerek:</w:t>
            </w:r>
          </w:p>
        </w:tc>
      </w:tr>
      <w:tr>
        <w:tc>
          <w:tcPr>
            <w:tcW w:w="438" w:type="pct"/>
            <w:shd w:val="clear" w:color="auto" w:fill="auto"/>
          </w:tcPr>
          <w:p>
            <w:pPr>
              <w:spacing w:before="20" w:after="20" w:line="240" w:lineRule="auto"/>
              <w:rPr>
                <w:noProof/>
              </w:rPr>
            </w:pPr>
            <w:r>
              <w:rPr>
                <w:noProof/>
              </w:rPr>
              <w:t>3004 32 00</w:t>
            </w:r>
          </w:p>
        </w:tc>
        <w:tc>
          <w:tcPr>
            <w:tcW w:w="4562" w:type="pct"/>
            <w:shd w:val="clear" w:color="auto" w:fill="auto"/>
          </w:tcPr>
          <w:p>
            <w:pPr>
              <w:spacing w:before="20" w:after="20" w:line="240" w:lineRule="auto"/>
              <w:rPr>
                <w:noProof/>
              </w:rPr>
            </w:pPr>
            <w:r>
              <w:rPr>
                <w:noProof/>
              </w:rPr>
              <w:t>– – Kortikoszteroid hormonokat, ezek származékait vagy strukturális analógjait tartalmazó gyógyszerek</w:t>
            </w:r>
          </w:p>
        </w:tc>
      </w:tr>
      <w:tr>
        <w:tc>
          <w:tcPr>
            <w:tcW w:w="438" w:type="pct"/>
            <w:shd w:val="clear" w:color="auto" w:fill="auto"/>
          </w:tcPr>
          <w:p>
            <w:pPr>
              <w:spacing w:before="20" w:after="20" w:line="240" w:lineRule="auto"/>
              <w:rPr>
                <w:noProof/>
              </w:rPr>
            </w:pPr>
            <w:r>
              <w:rPr>
                <w:noProof/>
              </w:rPr>
              <w:t>3004 50 00</w:t>
            </w:r>
          </w:p>
        </w:tc>
        <w:tc>
          <w:tcPr>
            <w:tcW w:w="4562" w:type="pct"/>
            <w:shd w:val="clear" w:color="auto" w:fill="auto"/>
          </w:tcPr>
          <w:p>
            <w:pPr>
              <w:spacing w:before="20" w:after="20" w:line="240" w:lineRule="auto"/>
              <w:rPr>
                <w:noProof/>
              </w:rPr>
            </w:pPr>
            <w:r>
              <w:rPr>
                <w:noProof/>
              </w:rPr>
              <w:t>– Vitaminokat vagy más, a 2936 vtsz. alá tartozó termékeket tartalmazó más gyógyszerek</w:t>
            </w:r>
          </w:p>
        </w:tc>
      </w:tr>
      <w:tr>
        <w:tc>
          <w:tcPr>
            <w:tcW w:w="438" w:type="pct"/>
            <w:shd w:val="clear" w:color="auto" w:fill="auto"/>
          </w:tcPr>
          <w:p>
            <w:pPr>
              <w:spacing w:before="20" w:after="20" w:line="240" w:lineRule="auto"/>
              <w:rPr>
                <w:noProof/>
              </w:rPr>
            </w:pPr>
            <w:r>
              <w:rPr>
                <w:noProof/>
              </w:rPr>
              <w:t>3004 90 00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3005</w:t>
            </w:r>
          </w:p>
        </w:tc>
        <w:tc>
          <w:tcPr>
            <w:tcW w:w="4562" w:type="pct"/>
            <w:shd w:val="clear" w:color="auto" w:fill="auto"/>
          </w:tcPr>
          <w:p>
            <w:pPr>
              <w:spacing w:before="20" w:after="20" w:line="240" w:lineRule="auto"/>
              <w:rPr>
                <w:noProof/>
              </w:rPr>
            </w:pPr>
            <w:r>
              <w:rPr>
                <w:noProof/>
              </w:rPr>
              <w:t>Vatta, géz, kötés és hasonló cikkek (pl. kötszer, ragtapasz, mustártapasz) gyógyszerészeti anyaggal impregnálva vagy bevonva vagy gyógykezelési, sebészeti, fogászati vagy állatgyógyászati célra, a kiskereskedelem számára szokásos formákban vagy kiszerelésben:</w:t>
            </w:r>
          </w:p>
        </w:tc>
      </w:tr>
      <w:tr>
        <w:tc>
          <w:tcPr>
            <w:tcW w:w="438" w:type="pct"/>
            <w:shd w:val="clear" w:color="auto" w:fill="auto"/>
          </w:tcPr>
          <w:p>
            <w:pPr>
              <w:spacing w:before="20" w:after="20" w:line="240" w:lineRule="auto"/>
              <w:rPr>
                <w:noProof/>
              </w:rPr>
            </w:pPr>
            <w:r>
              <w:rPr>
                <w:noProof/>
              </w:rPr>
              <w:t>3005 90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 textilanyagból:</w:t>
            </w:r>
          </w:p>
        </w:tc>
      </w:tr>
      <w:tr>
        <w:tc>
          <w:tcPr>
            <w:tcW w:w="438" w:type="pct"/>
            <w:shd w:val="clear" w:color="auto" w:fill="auto"/>
          </w:tcPr>
          <w:p>
            <w:pPr>
              <w:spacing w:before="20" w:after="20" w:line="240" w:lineRule="auto"/>
              <w:rPr>
                <w:noProof/>
              </w:rPr>
            </w:pPr>
            <w:r>
              <w:rPr>
                <w:noProof/>
              </w:rPr>
              <w:t>3005 90 50</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pageBreakBefore/>
              <w:spacing w:before="20" w:after="20" w:line="240" w:lineRule="auto"/>
              <w:rPr>
                <w:noProof/>
              </w:rPr>
            </w:pPr>
            <w:r>
              <w:rPr>
                <w:noProof/>
              </w:rPr>
              <w:t>3006</w:t>
            </w:r>
          </w:p>
        </w:tc>
        <w:tc>
          <w:tcPr>
            <w:tcW w:w="4562" w:type="pct"/>
            <w:shd w:val="clear" w:color="auto" w:fill="auto"/>
          </w:tcPr>
          <w:p>
            <w:pPr>
              <w:spacing w:before="20" w:after="20" w:line="240" w:lineRule="auto"/>
              <w:rPr>
                <w:noProof/>
              </w:rPr>
            </w:pPr>
            <w:r>
              <w:rPr>
                <w:noProof/>
              </w:rPr>
              <w:t>Az árucsoporthoz tartozó megjegyzések 4. pontjában meghatározott gyógyászati termékek:</w:t>
            </w:r>
          </w:p>
        </w:tc>
      </w:tr>
      <w:tr>
        <w:tc>
          <w:tcPr>
            <w:tcW w:w="438" w:type="pct"/>
            <w:shd w:val="clear" w:color="auto" w:fill="auto"/>
          </w:tcPr>
          <w:p>
            <w:pPr>
              <w:spacing w:before="20" w:after="20" w:line="240" w:lineRule="auto"/>
              <w:rPr>
                <w:noProof/>
              </w:rPr>
            </w:pPr>
            <w:r>
              <w:rPr>
                <w:noProof/>
              </w:rPr>
              <w:t>3006 10</w:t>
            </w:r>
          </w:p>
        </w:tc>
        <w:tc>
          <w:tcPr>
            <w:tcW w:w="4562" w:type="pct"/>
            <w:shd w:val="clear" w:color="auto" w:fill="auto"/>
          </w:tcPr>
          <w:p>
            <w:pPr>
              <w:spacing w:before="20" w:after="20" w:line="240" w:lineRule="auto"/>
              <w:rPr>
                <w:noProof/>
              </w:rPr>
            </w:pPr>
            <w:r>
              <w:rPr>
                <w:noProof/>
              </w:rPr>
              <w:t>– Steril sebészeti catgut, hasonló steril sebészeti varróanyagok (beleértve a steril felszívódó sebészeti vagy fogászati fonalakat) és a sebészetben használt, ragasztóval ellátott steril gézszövet sebek lezárására; steril laminária és steril lamináriatamponok (sátrak); steril sebészeti vagy fogászati felszívódó vérzéscsillapítók; steril sebészeti vagy fogászati tapadásgátlók, a nem felszívódók is:</w:t>
            </w:r>
          </w:p>
        </w:tc>
      </w:tr>
      <w:tr>
        <w:tc>
          <w:tcPr>
            <w:tcW w:w="438" w:type="pct"/>
            <w:shd w:val="clear" w:color="auto" w:fill="auto"/>
          </w:tcPr>
          <w:p>
            <w:pPr>
              <w:spacing w:before="20" w:after="20" w:line="240" w:lineRule="auto"/>
              <w:rPr>
                <w:noProof/>
              </w:rPr>
            </w:pPr>
            <w:r>
              <w:rPr>
                <w:noProof/>
              </w:rPr>
              <w:t>3006 10 10</w:t>
            </w:r>
          </w:p>
        </w:tc>
        <w:tc>
          <w:tcPr>
            <w:tcW w:w="4562" w:type="pct"/>
            <w:shd w:val="clear" w:color="auto" w:fill="auto"/>
          </w:tcPr>
          <w:p>
            <w:pPr>
              <w:spacing w:before="20" w:after="20" w:line="240" w:lineRule="auto"/>
              <w:rPr>
                <w:noProof/>
              </w:rPr>
            </w:pPr>
            <w:r>
              <w:rPr>
                <w:noProof/>
              </w:rPr>
              <w:t>– – Steril sebészeti catgut</w:t>
            </w:r>
          </w:p>
        </w:tc>
      </w:tr>
      <w:tr>
        <w:tc>
          <w:tcPr>
            <w:tcW w:w="438" w:type="pct"/>
            <w:shd w:val="clear" w:color="auto" w:fill="auto"/>
          </w:tcPr>
          <w:p>
            <w:pPr>
              <w:spacing w:before="20" w:after="20" w:line="240" w:lineRule="auto"/>
              <w:rPr>
                <w:noProof/>
              </w:rPr>
            </w:pPr>
            <w:r>
              <w:rPr>
                <w:noProof/>
              </w:rPr>
              <w:t>3006 20 00</w:t>
            </w:r>
          </w:p>
        </w:tc>
        <w:tc>
          <w:tcPr>
            <w:tcW w:w="4562" w:type="pct"/>
            <w:shd w:val="clear" w:color="auto" w:fill="auto"/>
          </w:tcPr>
          <w:p>
            <w:pPr>
              <w:spacing w:before="20" w:after="20" w:line="240" w:lineRule="auto"/>
              <w:rPr>
                <w:noProof/>
              </w:rPr>
            </w:pPr>
            <w:r>
              <w:rPr>
                <w:noProof/>
              </w:rPr>
              <w:t>– Vércsoport-meghatározó reagensek</w:t>
            </w:r>
          </w:p>
        </w:tc>
      </w:tr>
      <w:tr>
        <w:tc>
          <w:tcPr>
            <w:tcW w:w="438" w:type="pct"/>
            <w:shd w:val="clear" w:color="auto" w:fill="auto"/>
          </w:tcPr>
          <w:p>
            <w:pPr>
              <w:spacing w:before="20" w:after="20" w:line="240" w:lineRule="auto"/>
              <w:rPr>
                <w:noProof/>
              </w:rPr>
            </w:pPr>
            <w:r>
              <w:rPr>
                <w:noProof/>
              </w:rPr>
              <w:t>3006 30 00</w:t>
            </w:r>
          </w:p>
        </w:tc>
        <w:tc>
          <w:tcPr>
            <w:tcW w:w="4562" w:type="pct"/>
            <w:shd w:val="clear" w:color="auto" w:fill="auto"/>
          </w:tcPr>
          <w:p>
            <w:pPr>
              <w:spacing w:before="20" w:after="20" w:line="240" w:lineRule="auto"/>
              <w:rPr>
                <w:noProof/>
              </w:rPr>
            </w:pPr>
            <w:r>
              <w:rPr>
                <w:noProof/>
              </w:rPr>
              <w:t>Kontrasztanyag-készítmények röntgenvizsgálathoz; diagnosztikai reagensek</w:t>
            </w:r>
          </w:p>
        </w:tc>
      </w:tr>
      <w:tr>
        <w:tc>
          <w:tcPr>
            <w:tcW w:w="438" w:type="pct"/>
            <w:shd w:val="clear" w:color="auto" w:fill="auto"/>
          </w:tcPr>
          <w:p>
            <w:pPr>
              <w:spacing w:before="20" w:after="20" w:line="240" w:lineRule="auto"/>
              <w:rPr>
                <w:noProof/>
              </w:rPr>
            </w:pPr>
            <w:r>
              <w:rPr>
                <w:noProof/>
              </w:rPr>
              <w:t>3006 50 00</w:t>
            </w:r>
          </w:p>
        </w:tc>
        <w:tc>
          <w:tcPr>
            <w:tcW w:w="4562" w:type="pct"/>
            <w:shd w:val="clear" w:color="auto" w:fill="auto"/>
          </w:tcPr>
          <w:p>
            <w:pPr>
              <w:spacing w:before="20" w:after="20" w:line="240" w:lineRule="auto"/>
              <w:rPr>
                <w:noProof/>
              </w:rPr>
            </w:pPr>
            <w:r>
              <w:rPr>
                <w:noProof/>
              </w:rPr>
              <w:t>– Elsősegélydobozok és -készletek</w:t>
            </w:r>
          </w:p>
        </w:tc>
      </w:tr>
      <w:tr>
        <w:tc>
          <w:tcPr>
            <w:tcW w:w="438" w:type="pct"/>
            <w:shd w:val="clear" w:color="auto" w:fill="auto"/>
          </w:tcPr>
          <w:p>
            <w:pPr>
              <w:spacing w:before="20" w:after="20" w:line="240" w:lineRule="auto"/>
              <w:rPr>
                <w:noProof/>
              </w:rPr>
            </w:pPr>
            <w:r>
              <w:rPr>
                <w:noProof/>
              </w:rPr>
              <w:t>3006 60 00</w:t>
            </w:r>
          </w:p>
        </w:tc>
        <w:tc>
          <w:tcPr>
            <w:tcW w:w="4562" w:type="pct"/>
            <w:shd w:val="clear" w:color="auto" w:fill="auto"/>
          </w:tcPr>
          <w:p>
            <w:pPr>
              <w:spacing w:before="20" w:after="20" w:line="240" w:lineRule="auto"/>
              <w:rPr>
                <w:noProof/>
              </w:rPr>
            </w:pPr>
            <w:r>
              <w:rPr>
                <w:noProof/>
              </w:rPr>
              <w:t>– Kémiai fogamzásgátló készítmények, amelyek hormonon, a 2937 vtsz. alá tartozó más terméken, vagy spermiciden alapulnak</w:t>
            </w:r>
          </w:p>
        </w:tc>
      </w:tr>
      <w:tr>
        <w:tc>
          <w:tcPr>
            <w:tcW w:w="438" w:type="pct"/>
            <w:shd w:val="clear" w:color="auto" w:fill="auto"/>
          </w:tcPr>
          <w:p>
            <w:pPr>
              <w:spacing w:before="20" w:after="20" w:line="240" w:lineRule="auto"/>
              <w:rPr>
                <w:noProof/>
              </w:rPr>
            </w:pPr>
            <w:r>
              <w:rPr>
                <w:noProof/>
              </w:rPr>
              <w:t>3006 70 00</w:t>
            </w:r>
          </w:p>
        </w:tc>
        <w:tc>
          <w:tcPr>
            <w:tcW w:w="4562" w:type="pct"/>
            <w:shd w:val="clear" w:color="auto" w:fill="auto"/>
          </w:tcPr>
          <w:p>
            <w:pPr>
              <w:spacing w:before="20" w:after="20" w:line="240" w:lineRule="auto"/>
              <w:rPr>
                <w:noProof/>
              </w:rPr>
            </w:pPr>
            <w:r>
              <w:rPr>
                <w:noProof/>
              </w:rPr>
              <w:t>– Humán vagy állatgyógyászati felhasználásra szánt gélkészítmény, amelyet sebészeti műtéteknél vagy fizikai vizsgálatoknál a test egyes részein síkosító anyagként vagy a test és az orvosi műszer között közvetítő anyagként alkalmaznak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3006 92 00</w:t>
            </w:r>
          </w:p>
        </w:tc>
        <w:tc>
          <w:tcPr>
            <w:tcW w:w="4562" w:type="pct"/>
            <w:shd w:val="clear" w:color="auto" w:fill="auto"/>
          </w:tcPr>
          <w:p>
            <w:pPr>
              <w:spacing w:before="20" w:after="20" w:line="240" w:lineRule="auto"/>
              <w:rPr>
                <w:noProof/>
              </w:rPr>
            </w:pPr>
            <w:r>
              <w:rPr>
                <w:noProof/>
              </w:rPr>
              <w:t>– – Gyógyszerhulladék</w:t>
            </w:r>
          </w:p>
        </w:tc>
      </w:tr>
      <w:tr>
        <w:tc>
          <w:tcPr>
            <w:tcW w:w="438" w:type="pct"/>
            <w:shd w:val="clear" w:color="auto" w:fill="auto"/>
          </w:tcPr>
          <w:p>
            <w:pPr>
              <w:spacing w:before="20" w:after="20" w:line="240" w:lineRule="auto"/>
              <w:rPr>
                <w:noProof/>
              </w:rPr>
            </w:pPr>
            <w:r>
              <w:rPr>
                <w:noProof/>
              </w:rPr>
              <w:t>3208</w:t>
            </w:r>
          </w:p>
        </w:tc>
        <w:tc>
          <w:tcPr>
            <w:tcW w:w="4562" w:type="pct"/>
            <w:shd w:val="clear" w:color="auto" w:fill="auto"/>
          </w:tcPr>
          <w:p>
            <w:pPr>
              <w:spacing w:before="20" w:after="20" w:line="240" w:lineRule="auto"/>
              <w:rPr>
                <w:noProof/>
              </w:rPr>
            </w:pPr>
            <w:r>
              <w:rPr>
                <w:noProof/>
              </w:rPr>
              <w:t>Festék és lakk (beleértve a zománcot és a fénymázat is), szintetikus polimer vagy kémiailag módosított természetes polimer alapúak, nem vizes közegben diszpergálva vagy oldva; az árucsoporthoz tartozó megjegyzések 4. pontjában meghatározott oldatok:</w:t>
            </w:r>
          </w:p>
        </w:tc>
      </w:tr>
      <w:tr>
        <w:tc>
          <w:tcPr>
            <w:tcW w:w="438" w:type="pct"/>
            <w:shd w:val="clear" w:color="auto" w:fill="auto"/>
          </w:tcPr>
          <w:p>
            <w:pPr>
              <w:spacing w:before="20" w:after="20" w:line="240" w:lineRule="auto"/>
              <w:rPr>
                <w:noProof/>
              </w:rPr>
            </w:pPr>
            <w:r>
              <w:rPr>
                <w:noProof/>
              </w:rPr>
              <w:t>3208 90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Az árucsoporthoz tartozó megjegyzések 4. pontjában meghatározott oldatok:</w:t>
            </w:r>
          </w:p>
        </w:tc>
      </w:tr>
      <w:tr>
        <w:tc>
          <w:tcPr>
            <w:tcW w:w="438" w:type="pct"/>
            <w:shd w:val="clear" w:color="auto" w:fill="auto"/>
          </w:tcPr>
          <w:p>
            <w:pPr>
              <w:spacing w:before="20" w:after="20" w:line="240" w:lineRule="auto"/>
              <w:rPr>
                <w:noProof/>
              </w:rPr>
            </w:pPr>
            <w:r>
              <w:rPr>
                <w:noProof/>
              </w:rPr>
              <w:t>3208 90 19</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3208 90 91</w:t>
            </w:r>
          </w:p>
        </w:tc>
        <w:tc>
          <w:tcPr>
            <w:tcW w:w="4562" w:type="pct"/>
            <w:shd w:val="clear" w:color="auto" w:fill="auto"/>
          </w:tcPr>
          <w:p>
            <w:pPr>
              <w:spacing w:before="20" w:after="20" w:line="240" w:lineRule="auto"/>
              <w:rPr>
                <w:noProof/>
              </w:rPr>
            </w:pPr>
            <w:r>
              <w:rPr>
                <w:noProof/>
              </w:rPr>
              <w:t>– – – Szintetikus polimer alapú</w:t>
            </w:r>
          </w:p>
        </w:tc>
      </w:tr>
      <w:tr>
        <w:tc>
          <w:tcPr>
            <w:tcW w:w="438" w:type="pct"/>
            <w:shd w:val="clear" w:color="auto" w:fill="auto"/>
          </w:tcPr>
          <w:p>
            <w:pPr>
              <w:spacing w:before="20" w:after="20" w:line="240" w:lineRule="auto"/>
              <w:rPr>
                <w:noProof/>
              </w:rPr>
            </w:pPr>
            <w:r>
              <w:rPr>
                <w:noProof/>
              </w:rPr>
              <w:t>3303 00</w:t>
            </w:r>
          </w:p>
        </w:tc>
        <w:tc>
          <w:tcPr>
            <w:tcW w:w="4562" w:type="pct"/>
            <w:shd w:val="clear" w:color="auto" w:fill="auto"/>
          </w:tcPr>
          <w:p>
            <w:pPr>
              <w:spacing w:before="20" w:after="20" w:line="240" w:lineRule="auto"/>
              <w:rPr>
                <w:noProof/>
              </w:rPr>
            </w:pPr>
            <w:r>
              <w:rPr>
                <w:noProof/>
              </w:rPr>
              <w:t>Parfümök és toalettvizek:</w:t>
            </w:r>
          </w:p>
        </w:tc>
      </w:tr>
      <w:tr>
        <w:tc>
          <w:tcPr>
            <w:tcW w:w="438" w:type="pct"/>
            <w:shd w:val="clear" w:color="auto" w:fill="auto"/>
          </w:tcPr>
          <w:p>
            <w:pPr>
              <w:spacing w:before="20" w:after="20" w:line="240" w:lineRule="auto"/>
              <w:rPr>
                <w:noProof/>
              </w:rPr>
            </w:pPr>
            <w:r>
              <w:rPr>
                <w:noProof/>
              </w:rPr>
              <w:t>3303 00 90</w:t>
            </w:r>
          </w:p>
        </w:tc>
        <w:tc>
          <w:tcPr>
            <w:tcW w:w="4562" w:type="pct"/>
            <w:shd w:val="clear" w:color="auto" w:fill="auto"/>
          </w:tcPr>
          <w:p>
            <w:pPr>
              <w:spacing w:before="20" w:after="20" w:line="240" w:lineRule="auto"/>
              <w:rPr>
                <w:noProof/>
              </w:rPr>
            </w:pPr>
            <w:r>
              <w:rPr>
                <w:noProof/>
              </w:rPr>
              <w:t>– Toalettvizek</w:t>
            </w:r>
          </w:p>
        </w:tc>
      </w:tr>
      <w:tr>
        <w:tc>
          <w:tcPr>
            <w:tcW w:w="438" w:type="pct"/>
            <w:shd w:val="clear" w:color="auto" w:fill="auto"/>
          </w:tcPr>
          <w:p>
            <w:pPr>
              <w:pageBreakBefore/>
              <w:spacing w:before="20" w:after="20" w:line="240" w:lineRule="auto"/>
              <w:rPr>
                <w:noProof/>
              </w:rPr>
            </w:pPr>
            <w:r>
              <w:rPr>
                <w:noProof/>
              </w:rPr>
              <w:t>3304</w:t>
            </w:r>
          </w:p>
        </w:tc>
        <w:tc>
          <w:tcPr>
            <w:tcW w:w="4562" w:type="pct"/>
            <w:shd w:val="clear" w:color="auto" w:fill="auto"/>
          </w:tcPr>
          <w:p>
            <w:pPr>
              <w:spacing w:before="20" w:after="20" w:line="240" w:lineRule="auto"/>
              <w:rPr>
                <w:noProof/>
              </w:rPr>
            </w:pPr>
            <w:r>
              <w:rPr>
                <w:noProof/>
              </w:rPr>
              <w:t>Szépségápoló készítmények vagy sminkek és bőrápoló készítmények (a gyógyszerek kivételével), beleértve a napbarnító- vagy napvédő készítményeket; manikűr- vagy pedikűrkészítmények: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3304 91 00</w:t>
            </w:r>
          </w:p>
        </w:tc>
        <w:tc>
          <w:tcPr>
            <w:tcW w:w="4562" w:type="pct"/>
            <w:shd w:val="clear" w:color="auto" w:fill="auto"/>
          </w:tcPr>
          <w:p>
            <w:pPr>
              <w:spacing w:before="20" w:after="20" w:line="240" w:lineRule="auto"/>
              <w:rPr>
                <w:noProof/>
              </w:rPr>
            </w:pPr>
            <w:r>
              <w:rPr>
                <w:noProof/>
              </w:rPr>
              <w:t>– – Púderek, préselve is</w:t>
            </w:r>
          </w:p>
        </w:tc>
      </w:tr>
      <w:tr>
        <w:tc>
          <w:tcPr>
            <w:tcW w:w="438" w:type="pct"/>
            <w:shd w:val="clear" w:color="auto" w:fill="auto"/>
          </w:tcPr>
          <w:p>
            <w:pPr>
              <w:spacing w:before="20" w:after="20" w:line="240" w:lineRule="auto"/>
              <w:rPr>
                <w:noProof/>
              </w:rPr>
            </w:pPr>
            <w:r>
              <w:rPr>
                <w:noProof/>
              </w:rPr>
              <w:t>3306</w:t>
            </w:r>
          </w:p>
        </w:tc>
        <w:tc>
          <w:tcPr>
            <w:tcW w:w="4562" w:type="pct"/>
            <w:shd w:val="clear" w:color="auto" w:fill="auto"/>
          </w:tcPr>
          <w:p>
            <w:pPr>
              <w:spacing w:before="20" w:after="20" w:line="240" w:lineRule="auto"/>
              <w:rPr>
                <w:noProof/>
              </w:rPr>
            </w:pPr>
            <w:r>
              <w:rPr>
                <w:noProof/>
              </w:rPr>
              <w:t>Száj- vagy fogápoló készítmények, beleértve a műfogsorrögzítő pasztát és port is; fogtisztításra szolgáló szál (fogselyem) a kiskereskedelem számára egyedi kiszerelésben:</w:t>
            </w:r>
          </w:p>
        </w:tc>
      </w:tr>
      <w:tr>
        <w:tc>
          <w:tcPr>
            <w:tcW w:w="438" w:type="pct"/>
            <w:shd w:val="clear" w:color="auto" w:fill="auto"/>
          </w:tcPr>
          <w:p>
            <w:pPr>
              <w:spacing w:before="20" w:after="20" w:line="240" w:lineRule="auto"/>
              <w:rPr>
                <w:noProof/>
              </w:rPr>
            </w:pPr>
            <w:r>
              <w:rPr>
                <w:noProof/>
              </w:rPr>
              <w:t>3306 10 00</w:t>
            </w:r>
          </w:p>
        </w:tc>
        <w:tc>
          <w:tcPr>
            <w:tcW w:w="4562" w:type="pct"/>
            <w:shd w:val="clear" w:color="auto" w:fill="auto"/>
          </w:tcPr>
          <w:p>
            <w:pPr>
              <w:spacing w:before="20" w:after="20" w:line="240" w:lineRule="auto"/>
              <w:rPr>
                <w:noProof/>
              </w:rPr>
            </w:pPr>
            <w:r>
              <w:rPr>
                <w:noProof/>
              </w:rPr>
              <w:t>– Fogtisztító szer</w:t>
            </w:r>
          </w:p>
        </w:tc>
      </w:tr>
      <w:tr>
        <w:tc>
          <w:tcPr>
            <w:tcW w:w="438" w:type="pct"/>
            <w:shd w:val="clear" w:color="auto" w:fill="auto"/>
          </w:tcPr>
          <w:p>
            <w:pPr>
              <w:spacing w:before="20" w:after="20" w:line="240" w:lineRule="auto"/>
              <w:rPr>
                <w:noProof/>
              </w:rPr>
            </w:pPr>
            <w:r>
              <w:rPr>
                <w:noProof/>
              </w:rPr>
              <w:t>3307</w:t>
            </w:r>
          </w:p>
        </w:tc>
        <w:tc>
          <w:tcPr>
            <w:tcW w:w="4562" w:type="pct"/>
            <w:shd w:val="clear" w:color="auto" w:fill="auto"/>
          </w:tcPr>
          <w:p>
            <w:pPr>
              <w:spacing w:before="20" w:after="20" w:line="240" w:lineRule="auto"/>
              <w:rPr>
                <w:noProof/>
              </w:rPr>
            </w:pPr>
            <w:r>
              <w:rPr>
                <w:noProof/>
              </w:rPr>
              <w:t>Borotválkozás előtti, borotválkozó vagy borotválkozás utáni készítmények, dezodorok, fürdőhöz való készítmények, szőrtelenítők és máshol nem említett illatszerek, szépség- vagy testápolószerek; helyiségszagtalanítók, illatosított vagy fertőtlenítő tulajdonságúak is:</w:t>
            </w:r>
          </w:p>
        </w:tc>
      </w:tr>
      <w:tr>
        <w:tc>
          <w:tcPr>
            <w:tcW w:w="438" w:type="pct"/>
            <w:shd w:val="clear" w:color="auto" w:fill="auto"/>
          </w:tcPr>
          <w:p>
            <w:pPr>
              <w:spacing w:before="20" w:after="20" w:line="240" w:lineRule="auto"/>
              <w:rPr>
                <w:noProof/>
              </w:rPr>
            </w:pPr>
            <w:r>
              <w:rPr>
                <w:noProof/>
              </w:rPr>
              <w:t>3307 20 00</w:t>
            </w:r>
          </w:p>
        </w:tc>
        <w:tc>
          <w:tcPr>
            <w:tcW w:w="4562" w:type="pct"/>
            <w:shd w:val="clear" w:color="auto" w:fill="auto"/>
          </w:tcPr>
          <w:p>
            <w:pPr>
              <w:spacing w:before="20" w:after="20" w:line="240" w:lineRule="auto"/>
              <w:rPr>
                <w:noProof/>
              </w:rPr>
            </w:pPr>
            <w:r>
              <w:rPr>
                <w:noProof/>
              </w:rPr>
              <w:t>– Dezodorok és izzadás elleni készítmények</w:t>
            </w:r>
          </w:p>
        </w:tc>
      </w:tr>
      <w:tr>
        <w:tc>
          <w:tcPr>
            <w:tcW w:w="438" w:type="pct"/>
            <w:shd w:val="clear" w:color="auto" w:fill="auto"/>
          </w:tcPr>
          <w:p>
            <w:pPr>
              <w:spacing w:before="20" w:after="20" w:line="240" w:lineRule="auto"/>
              <w:rPr>
                <w:noProof/>
              </w:rPr>
            </w:pPr>
            <w:r>
              <w:rPr>
                <w:noProof/>
              </w:rPr>
              <w:t>3401</w:t>
            </w:r>
          </w:p>
        </w:tc>
        <w:tc>
          <w:tcPr>
            <w:tcW w:w="4562" w:type="pct"/>
            <w:shd w:val="clear" w:color="auto" w:fill="auto"/>
          </w:tcPr>
          <w:p>
            <w:pPr>
              <w:spacing w:before="20" w:after="20" w:line="240" w:lineRule="auto"/>
              <w:rPr>
                <w:noProof/>
              </w:rPr>
            </w:pPr>
            <w:r>
              <w:rPr>
                <w:noProof/>
              </w:rPr>
              <w:t>Szappan; szappanként használt szerves felületaktív termékek és készítmények rúd, kocka vagy más formába öntve, szappantartalommal is; bőr (testfelület) mosására szolgáló szerves felületaktív termékek és készítmények folyadék vagy krém formájában és a kiskereskedelemben szokásos módon kiszerelve, szappantartalommal is; szappannal vagy tisztítószerrel impregnált, bevont vagy borított papír, vatta, nemez és nem szőtt textília: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Szappan, és szerves felületaktív termékek és készítmények rúd, kocka vagy más öntött vagy darabolt formában és szappannal vagy tisztítószerrel impregnált, bevont vagy borított papír, vatta, nemez és nem szőtt textília:</w:t>
            </w:r>
          </w:p>
        </w:tc>
      </w:tr>
      <w:tr>
        <w:tc>
          <w:tcPr>
            <w:tcW w:w="438" w:type="pct"/>
            <w:shd w:val="clear" w:color="auto" w:fill="auto"/>
          </w:tcPr>
          <w:p>
            <w:pPr>
              <w:spacing w:before="20" w:after="20" w:line="240" w:lineRule="auto"/>
              <w:rPr>
                <w:noProof/>
              </w:rPr>
            </w:pPr>
            <w:r>
              <w:rPr>
                <w:noProof/>
              </w:rPr>
              <w:t>3401 19 00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3401 20</w:t>
            </w:r>
          </w:p>
        </w:tc>
        <w:tc>
          <w:tcPr>
            <w:tcW w:w="4562" w:type="pct"/>
            <w:shd w:val="clear" w:color="auto" w:fill="auto"/>
          </w:tcPr>
          <w:p>
            <w:pPr>
              <w:spacing w:before="20" w:after="20" w:line="240" w:lineRule="auto"/>
              <w:rPr>
                <w:noProof/>
              </w:rPr>
            </w:pPr>
            <w:r>
              <w:rPr>
                <w:noProof/>
              </w:rPr>
              <w:t>– Szappan más formában:</w:t>
            </w:r>
          </w:p>
        </w:tc>
      </w:tr>
      <w:tr>
        <w:tc>
          <w:tcPr>
            <w:tcW w:w="438" w:type="pct"/>
            <w:shd w:val="clear" w:color="auto" w:fill="auto"/>
          </w:tcPr>
          <w:p>
            <w:pPr>
              <w:spacing w:before="20" w:after="20" w:line="240" w:lineRule="auto"/>
              <w:rPr>
                <w:noProof/>
              </w:rPr>
            </w:pPr>
            <w:r>
              <w:rPr>
                <w:noProof/>
              </w:rPr>
              <w:t>3401 20 10</w:t>
            </w:r>
          </w:p>
        </w:tc>
        <w:tc>
          <w:tcPr>
            <w:tcW w:w="4562" w:type="pct"/>
            <w:shd w:val="clear" w:color="auto" w:fill="auto"/>
          </w:tcPr>
          <w:p>
            <w:pPr>
              <w:spacing w:before="20" w:after="20" w:line="240" w:lineRule="auto"/>
              <w:rPr>
                <w:noProof/>
              </w:rPr>
            </w:pPr>
            <w:r>
              <w:rPr>
                <w:noProof/>
              </w:rPr>
              <w:t>– – Pehely, lap, granulátum vagy por</w:t>
            </w:r>
          </w:p>
        </w:tc>
      </w:tr>
      <w:tr>
        <w:tc>
          <w:tcPr>
            <w:tcW w:w="438" w:type="pct"/>
            <w:shd w:val="clear" w:color="auto" w:fill="auto"/>
          </w:tcPr>
          <w:p>
            <w:pPr>
              <w:pageBreakBefore/>
              <w:spacing w:before="20" w:after="20" w:line="240" w:lineRule="auto"/>
              <w:rPr>
                <w:noProof/>
              </w:rPr>
            </w:pPr>
            <w:r>
              <w:rPr>
                <w:noProof/>
              </w:rPr>
              <w:t>3403</w:t>
            </w:r>
          </w:p>
        </w:tc>
        <w:tc>
          <w:tcPr>
            <w:tcW w:w="4562" w:type="pct"/>
            <w:shd w:val="clear" w:color="auto" w:fill="auto"/>
          </w:tcPr>
          <w:p>
            <w:pPr>
              <w:spacing w:before="20" w:after="20" w:line="240" w:lineRule="auto"/>
              <w:rPr>
                <w:noProof/>
              </w:rPr>
            </w:pPr>
            <w:r>
              <w:rPr>
                <w:noProof/>
              </w:rPr>
              <w:t>Kenőanyagok (beleértve a kenőanyagokon alapuló vágóolaj-, a csavar vagy csavaranya meglazítására szolgáló-, rozsdagátló- vagy korróziógátló- és az öntvényformakenő készítményeket is), és textil, bőr, szőrme vagy más anyagok olajos vagy zsíros kikészítéséhez használt készítmények, de fő alkotóként 70 tömegszázaléknál kevesebb kőolaj- vagy bitumenes ásványokból előállított olajtartalommal</w:t>
            </w:r>
          </w:p>
        </w:tc>
      </w:tr>
      <w:tr>
        <w:tc>
          <w:tcPr>
            <w:tcW w:w="438" w:type="pct"/>
            <w:shd w:val="clear" w:color="auto" w:fill="auto"/>
          </w:tcPr>
          <w:p>
            <w:pPr>
              <w:spacing w:before="20" w:after="20" w:line="240" w:lineRule="auto"/>
              <w:rPr>
                <w:noProof/>
              </w:rPr>
            </w:pPr>
            <w:r>
              <w:rPr>
                <w:noProof/>
              </w:rPr>
              <w:t>3404</w:t>
            </w:r>
          </w:p>
        </w:tc>
        <w:tc>
          <w:tcPr>
            <w:tcW w:w="4562" w:type="pct"/>
            <w:shd w:val="clear" w:color="auto" w:fill="auto"/>
          </w:tcPr>
          <w:p>
            <w:pPr>
              <w:spacing w:before="20" w:after="20" w:line="240" w:lineRule="auto"/>
              <w:rPr>
                <w:noProof/>
              </w:rPr>
            </w:pPr>
            <w:r>
              <w:rPr>
                <w:noProof/>
              </w:rPr>
              <w:t>Műviaszok és elkészített viaszok</w:t>
            </w:r>
          </w:p>
        </w:tc>
      </w:tr>
      <w:tr>
        <w:tc>
          <w:tcPr>
            <w:tcW w:w="438" w:type="pct"/>
            <w:shd w:val="clear" w:color="auto" w:fill="auto"/>
          </w:tcPr>
          <w:p>
            <w:pPr>
              <w:spacing w:before="20" w:after="20" w:line="240" w:lineRule="auto"/>
              <w:rPr>
                <w:noProof/>
              </w:rPr>
            </w:pPr>
            <w:r>
              <w:rPr>
                <w:noProof/>
              </w:rPr>
              <w:t>3405</w:t>
            </w:r>
          </w:p>
        </w:tc>
        <w:tc>
          <w:tcPr>
            <w:tcW w:w="4562" w:type="pct"/>
            <w:shd w:val="clear" w:color="auto" w:fill="auto"/>
          </w:tcPr>
          <w:p>
            <w:pPr>
              <w:spacing w:before="20" w:after="20" w:line="240" w:lineRule="auto"/>
              <w:rPr>
                <w:noProof/>
              </w:rPr>
            </w:pPr>
            <w:r>
              <w:rPr>
                <w:noProof/>
              </w:rPr>
              <w:t>Lábbeli-, bútor-, padló-, autókarosszéria-, üvegfényesítők vagy fémpolírozók, krémek, súrolókrémek és -porok és hasonló készítmények, (az ezekkel impregnált, bevont vagy beborított papír, vatta, nemez, nem szőtt textília, porózus műanyag vagy szivacsgumi is), a 3404 vtsz. alá tartozó viaszok kivételével:</w:t>
            </w:r>
          </w:p>
        </w:tc>
      </w:tr>
      <w:tr>
        <w:tc>
          <w:tcPr>
            <w:tcW w:w="438" w:type="pct"/>
            <w:shd w:val="clear" w:color="auto" w:fill="auto"/>
          </w:tcPr>
          <w:p>
            <w:pPr>
              <w:spacing w:before="20" w:after="20" w:line="240" w:lineRule="auto"/>
              <w:rPr>
                <w:noProof/>
              </w:rPr>
            </w:pPr>
            <w:r>
              <w:rPr>
                <w:noProof/>
              </w:rPr>
              <w:t>3405 10 00</w:t>
            </w:r>
          </w:p>
        </w:tc>
        <w:tc>
          <w:tcPr>
            <w:tcW w:w="4562" w:type="pct"/>
            <w:shd w:val="clear" w:color="auto" w:fill="auto"/>
          </w:tcPr>
          <w:p>
            <w:pPr>
              <w:spacing w:before="20" w:after="20" w:line="240" w:lineRule="auto"/>
              <w:rPr>
                <w:noProof/>
              </w:rPr>
            </w:pPr>
            <w:r>
              <w:rPr>
                <w:noProof/>
              </w:rPr>
              <w:t>– Lábbeli- vagy bőrfényesítők, krémek és hasonló készítmények</w:t>
            </w:r>
          </w:p>
        </w:tc>
      </w:tr>
      <w:tr>
        <w:tc>
          <w:tcPr>
            <w:tcW w:w="438" w:type="pct"/>
            <w:shd w:val="clear" w:color="auto" w:fill="auto"/>
          </w:tcPr>
          <w:p>
            <w:pPr>
              <w:spacing w:before="20" w:after="20" w:line="240" w:lineRule="auto"/>
              <w:rPr>
                <w:noProof/>
              </w:rPr>
            </w:pPr>
            <w:r>
              <w:rPr>
                <w:noProof/>
              </w:rPr>
              <w:t>3405 20 00</w:t>
            </w:r>
          </w:p>
        </w:tc>
        <w:tc>
          <w:tcPr>
            <w:tcW w:w="4562" w:type="pct"/>
            <w:shd w:val="clear" w:color="auto" w:fill="auto"/>
          </w:tcPr>
          <w:p>
            <w:pPr>
              <w:spacing w:before="20" w:after="20" w:line="240" w:lineRule="auto"/>
              <w:rPr>
                <w:noProof/>
              </w:rPr>
            </w:pPr>
            <w:r>
              <w:rPr>
                <w:noProof/>
              </w:rPr>
              <w:t>– Fabútor, padló vagy más faáru kezelésére szolgáló fényesítők, krémek és hasonló készítmények</w:t>
            </w:r>
          </w:p>
        </w:tc>
      </w:tr>
      <w:tr>
        <w:tc>
          <w:tcPr>
            <w:tcW w:w="438" w:type="pct"/>
            <w:shd w:val="clear" w:color="auto" w:fill="auto"/>
          </w:tcPr>
          <w:p>
            <w:pPr>
              <w:spacing w:before="20" w:after="20" w:line="240" w:lineRule="auto"/>
              <w:rPr>
                <w:noProof/>
              </w:rPr>
            </w:pPr>
            <w:r>
              <w:rPr>
                <w:noProof/>
              </w:rPr>
              <w:t>3405 40 00</w:t>
            </w:r>
          </w:p>
        </w:tc>
        <w:tc>
          <w:tcPr>
            <w:tcW w:w="4562" w:type="pct"/>
            <w:shd w:val="clear" w:color="auto" w:fill="auto"/>
          </w:tcPr>
          <w:p>
            <w:pPr>
              <w:spacing w:before="20" w:after="20" w:line="240" w:lineRule="auto"/>
              <w:rPr>
                <w:noProof/>
              </w:rPr>
            </w:pPr>
            <w:r>
              <w:rPr>
                <w:noProof/>
              </w:rPr>
              <w:t>– Súrolókrémek és -porok és más súrolókészítmények</w:t>
            </w:r>
          </w:p>
        </w:tc>
      </w:tr>
      <w:tr>
        <w:tc>
          <w:tcPr>
            <w:tcW w:w="438" w:type="pct"/>
            <w:shd w:val="clear" w:color="auto" w:fill="auto"/>
          </w:tcPr>
          <w:p>
            <w:pPr>
              <w:spacing w:before="20" w:after="20" w:line="240" w:lineRule="auto"/>
              <w:rPr>
                <w:noProof/>
              </w:rPr>
            </w:pPr>
            <w:r>
              <w:rPr>
                <w:noProof/>
              </w:rPr>
              <w:t>3405 90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3405 90 10</w:t>
            </w:r>
          </w:p>
        </w:tc>
        <w:tc>
          <w:tcPr>
            <w:tcW w:w="4562" w:type="pct"/>
            <w:shd w:val="clear" w:color="auto" w:fill="auto"/>
          </w:tcPr>
          <w:p>
            <w:pPr>
              <w:spacing w:before="20" w:after="20" w:line="240" w:lineRule="auto"/>
              <w:rPr>
                <w:noProof/>
              </w:rPr>
            </w:pPr>
            <w:r>
              <w:rPr>
                <w:noProof/>
              </w:rPr>
              <w:t>– – Fémpolírozók</w:t>
            </w:r>
          </w:p>
        </w:tc>
      </w:tr>
      <w:tr>
        <w:tc>
          <w:tcPr>
            <w:tcW w:w="438" w:type="pct"/>
            <w:shd w:val="clear" w:color="auto" w:fill="auto"/>
          </w:tcPr>
          <w:p>
            <w:pPr>
              <w:spacing w:before="20" w:after="20" w:line="240" w:lineRule="auto"/>
              <w:rPr>
                <w:noProof/>
              </w:rPr>
            </w:pPr>
            <w:r>
              <w:rPr>
                <w:noProof/>
              </w:rPr>
              <w:t>3407 00 00</w:t>
            </w:r>
          </w:p>
        </w:tc>
        <w:tc>
          <w:tcPr>
            <w:tcW w:w="4562" w:type="pct"/>
            <w:shd w:val="clear" w:color="auto" w:fill="auto"/>
          </w:tcPr>
          <w:p>
            <w:pPr>
              <w:spacing w:before="20" w:after="20" w:line="240" w:lineRule="auto"/>
              <w:rPr>
                <w:noProof/>
              </w:rPr>
            </w:pPr>
            <w:r>
              <w:rPr>
                <w:noProof/>
              </w:rPr>
              <w:t>Mintázópaszták, beleértve a gyermekjátéknak összeállítottat is; készletben összeállított „fogászati viasz” vagy „fogászati lenyomatkeverék” néven ismert készítmények, a kiskereskedelemben szokásos módon kiszerelve vagy lemez, patkó, rúd vagy hasonló formában; a fogászatban használt gipszalapú egyéb készítmények (égetett gipszből vagy kalcium-szulfátból)</w:t>
            </w:r>
          </w:p>
        </w:tc>
      </w:tr>
      <w:tr>
        <w:tc>
          <w:tcPr>
            <w:tcW w:w="438" w:type="pct"/>
            <w:shd w:val="clear" w:color="auto" w:fill="auto"/>
          </w:tcPr>
          <w:p>
            <w:pPr>
              <w:spacing w:before="20" w:after="20" w:line="240" w:lineRule="auto"/>
              <w:rPr>
                <w:noProof/>
              </w:rPr>
            </w:pPr>
            <w:r>
              <w:rPr>
                <w:noProof/>
              </w:rPr>
              <w:t>3605 00 00</w:t>
            </w:r>
          </w:p>
        </w:tc>
        <w:tc>
          <w:tcPr>
            <w:tcW w:w="4562" w:type="pct"/>
            <w:shd w:val="clear" w:color="auto" w:fill="auto"/>
          </w:tcPr>
          <w:p>
            <w:pPr>
              <w:spacing w:before="20" w:after="20" w:line="240" w:lineRule="auto"/>
              <w:rPr>
                <w:noProof/>
              </w:rPr>
            </w:pPr>
            <w:r>
              <w:rPr>
                <w:noProof/>
              </w:rPr>
              <w:t>Gyufa, a 3604 vtsz. alá tartozó pirotechnikai cikkek kivételével</w:t>
            </w:r>
          </w:p>
        </w:tc>
      </w:tr>
      <w:tr>
        <w:tc>
          <w:tcPr>
            <w:tcW w:w="438" w:type="pct"/>
            <w:shd w:val="clear" w:color="auto" w:fill="auto"/>
          </w:tcPr>
          <w:p>
            <w:pPr>
              <w:pageBreakBefore/>
              <w:spacing w:before="20" w:after="20" w:line="240" w:lineRule="auto"/>
              <w:rPr>
                <w:noProof/>
              </w:rPr>
            </w:pPr>
            <w:r>
              <w:rPr>
                <w:noProof/>
              </w:rPr>
              <w:t>3606</w:t>
            </w:r>
          </w:p>
        </w:tc>
        <w:tc>
          <w:tcPr>
            <w:tcW w:w="4562" w:type="pct"/>
            <w:shd w:val="clear" w:color="auto" w:fill="auto"/>
          </w:tcPr>
          <w:p>
            <w:pPr>
              <w:spacing w:before="20" w:after="20" w:line="240" w:lineRule="auto"/>
              <w:rPr>
                <w:noProof/>
              </w:rPr>
            </w:pPr>
            <w:r>
              <w:rPr>
                <w:noProof/>
              </w:rPr>
              <w:t>Cervas és más piroforos ötvözetek bármilyen formában; az árucsoporthoz tartozó megjegyzések 2. pontjában meghatározott gyúlékony anyagokból készült áruk:</w:t>
            </w:r>
          </w:p>
        </w:tc>
      </w:tr>
      <w:tr>
        <w:tc>
          <w:tcPr>
            <w:tcW w:w="438" w:type="pct"/>
            <w:shd w:val="clear" w:color="auto" w:fill="auto"/>
          </w:tcPr>
          <w:p>
            <w:pPr>
              <w:spacing w:before="20" w:after="20" w:line="240" w:lineRule="auto"/>
              <w:rPr>
                <w:noProof/>
              </w:rPr>
            </w:pPr>
            <w:r>
              <w:rPr>
                <w:noProof/>
              </w:rPr>
              <w:t>3606 10 00</w:t>
            </w:r>
          </w:p>
        </w:tc>
        <w:tc>
          <w:tcPr>
            <w:tcW w:w="4562" w:type="pct"/>
            <w:shd w:val="clear" w:color="auto" w:fill="auto"/>
          </w:tcPr>
          <w:p>
            <w:pPr>
              <w:spacing w:before="20" w:after="20" w:line="240" w:lineRule="auto"/>
              <w:rPr>
                <w:noProof/>
              </w:rPr>
            </w:pPr>
            <w:r>
              <w:rPr>
                <w:noProof/>
              </w:rPr>
              <w:t>– Folyékony vagy cseppfolyós gáz tüzelőanyag olyan, legfeljebb 300 cm</w:t>
            </w:r>
            <w:r>
              <w:rPr>
                <w:noProof/>
                <w:vertAlign w:val="superscript"/>
              </w:rPr>
              <w:t>3</w:t>
            </w:r>
            <w:r>
              <w:rPr>
                <w:noProof/>
              </w:rPr>
              <w:t xml:space="preserve"> űrtartalmú tartályban, amelyet cigaretta-öngyújtók vagy hasonló gyújtószerszámok töltésére vagy utántöltésére használnak</w:t>
            </w:r>
          </w:p>
        </w:tc>
      </w:tr>
      <w:tr>
        <w:tc>
          <w:tcPr>
            <w:tcW w:w="438" w:type="pct"/>
            <w:shd w:val="clear" w:color="auto" w:fill="auto"/>
          </w:tcPr>
          <w:p>
            <w:pPr>
              <w:spacing w:before="20" w:after="20" w:line="240" w:lineRule="auto"/>
              <w:rPr>
                <w:noProof/>
              </w:rPr>
            </w:pPr>
            <w:r>
              <w:rPr>
                <w:noProof/>
              </w:rPr>
              <w:t>3606 90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3606 90 90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3801</w:t>
            </w:r>
          </w:p>
        </w:tc>
        <w:tc>
          <w:tcPr>
            <w:tcW w:w="4562" w:type="pct"/>
            <w:shd w:val="clear" w:color="auto" w:fill="auto"/>
          </w:tcPr>
          <w:p>
            <w:pPr>
              <w:spacing w:before="20" w:after="20" w:line="240" w:lineRule="auto"/>
              <w:rPr>
                <w:noProof/>
              </w:rPr>
            </w:pPr>
            <w:r>
              <w:rPr>
                <w:noProof/>
              </w:rPr>
              <w:t>Mesterséges grafit; kolloid vagy szemikolloid grafit; grafitból vagy más szénből készült termékek massza, tömb, lemez alakban vagy mint más félgyártmány:</w:t>
            </w:r>
          </w:p>
        </w:tc>
      </w:tr>
      <w:tr>
        <w:tc>
          <w:tcPr>
            <w:tcW w:w="438" w:type="pct"/>
            <w:shd w:val="clear" w:color="auto" w:fill="auto"/>
          </w:tcPr>
          <w:p>
            <w:pPr>
              <w:spacing w:before="20" w:after="20" w:line="240" w:lineRule="auto"/>
              <w:rPr>
                <w:noProof/>
              </w:rPr>
            </w:pPr>
            <w:r>
              <w:rPr>
                <w:noProof/>
              </w:rPr>
              <w:t>3801 10 00</w:t>
            </w:r>
          </w:p>
        </w:tc>
        <w:tc>
          <w:tcPr>
            <w:tcW w:w="4562" w:type="pct"/>
            <w:shd w:val="clear" w:color="auto" w:fill="auto"/>
          </w:tcPr>
          <w:p>
            <w:pPr>
              <w:spacing w:before="20" w:after="20" w:line="240" w:lineRule="auto"/>
              <w:rPr>
                <w:noProof/>
              </w:rPr>
            </w:pPr>
            <w:r>
              <w:rPr>
                <w:noProof/>
              </w:rPr>
              <w:t>– Mesterséges grafit</w:t>
            </w:r>
          </w:p>
        </w:tc>
      </w:tr>
      <w:tr>
        <w:tc>
          <w:tcPr>
            <w:tcW w:w="438" w:type="pct"/>
            <w:shd w:val="clear" w:color="auto" w:fill="auto"/>
          </w:tcPr>
          <w:p>
            <w:pPr>
              <w:spacing w:before="20" w:after="20" w:line="240" w:lineRule="auto"/>
              <w:rPr>
                <w:noProof/>
              </w:rPr>
            </w:pPr>
            <w:r>
              <w:rPr>
                <w:noProof/>
              </w:rPr>
              <w:t>3801 30 00</w:t>
            </w:r>
          </w:p>
        </w:tc>
        <w:tc>
          <w:tcPr>
            <w:tcW w:w="4562" w:type="pct"/>
            <w:shd w:val="clear" w:color="auto" w:fill="auto"/>
          </w:tcPr>
          <w:p>
            <w:pPr>
              <w:spacing w:before="20" w:after="20" w:line="240" w:lineRule="auto"/>
              <w:rPr>
                <w:noProof/>
              </w:rPr>
            </w:pPr>
            <w:r>
              <w:rPr>
                <w:noProof/>
              </w:rPr>
              <w:t>– Szénmassza elektródokhoz és hasonló massza kemencebéléshez</w:t>
            </w:r>
          </w:p>
        </w:tc>
      </w:tr>
      <w:tr>
        <w:tc>
          <w:tcPr>
            <w:tcW w:w="438" w:type="pct"/>
            <w:shd w:val="clear" w:color="auto" w:fill="auto"/>
          </w:tcPr>
          <w:p>
            <w:pPr>
              <w:spacing w:before="20" w:after="20" w:line="240" w:lineRule="auto"/>
              <w:rPr>
                <w:noProof/>
              </w:rPr>
            </w:pPr>
            <w:r>
              <w:rPr>
                <w:noProof/>
              </w:rPr>
              <w:t>3801 90 00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3802</w:t>
            </w:r>
          </w:p>
        </w:tc>
        <w:tc>
          <w:tcPr>
            <w:tcW w:w="4562" w:type="pct"/>
            <w:shd w:val="clear" w:color="auto" w:fill="auto"/>
          </w:tcPr>
          <w:p>
            <w:pPr>
              <w:spacing w:before="20" w:after="20" w:line="240" w:lineRule="auto"/>
              <w:rPr>
                <w:noProof/>
              </w:rPr>
            </w:pPr>
            <w:r>
              <w:rPr>
                <w:noProof/>
              </w:rPr>
              <w:t>Aktív szén; aktivált természetes ásványi termékek; állati szén, beleértve a kimerült állati szenet is</w:t>
            </w:r>
          </w:p>
        </w:tc>
      </w:tr>
      <w:tr>
        <w:tc>
          <w:tcPr>
            <w:tcW w:w="438" w:type="pct"/>
            <w:shd w:val="clear" w:color="auto" w:fill="auto"/>
          </w:tcPr>
          <w:p>
            <w:pPr>
              <w:spacing w:before="20" w:after="20" w:line="240" w:lineRule="auto"/>
              <w:rPr>
                <w:noProof/>
              </w:rPr>
            </w:pPr>
            <w:r>
              <w:rPr>
                <w:noProof/>
              </w:rPr>
              <w:t>3806</w:t>
            </w:r>
          </w:p>
        </w:tc>
        <w:tc>
          <w:tcPr>
            <w:tcW w:w="4562" w:type="pct"/>
            <w:shd w:val="clear" w:color="auto" w:fill="auto"/>
          </w:tcPr>
          <w:p>
            <w:pPr>
              <w:spacing w:before="20" w:after="20" w:line="240" w:lineRule="auto"/>
              <w:rPr>
                <w:noProof/>
              </w:rPr>
            </w:pPr>
            <w:r>
              <w:rPr>
                <w:noProof/>
              </w:rPr>
              <w:t>Fenyőgyanta és gyantasavak és ezek származékai; fenyőgyantaszesz és fenyőgyantaolaj; olvasztott gyanta:</w:t>
            </w:r>
          </w:p>
        </w:tc>
      </w:tr>
      <w:tr>
        <w:tc>
          <w:tcPr>
            <w:tcW w:w="438" w:type="pct"/>
            <w:shd w:val="clear" w:color="auto" w:fill="auto"/>
          </w:tcPr>
          <w:p>
            <w:pPr>
              <w:spacing w:before="20" w:after="20" w:line="240" w:lineRule="auto"/>
              <w:rPr>
                <w:noProof/>
              </w:rPr>
            </w:pPr>
            <w:r>
              <w:rPr>
                <w:noProof/>
              </w:rPr>
              <w:t>3806 30 00</w:t>
            </w:r>
          </w:p>
        </w:tc>
        <w:tc>
          <w:tcPr>
            <w:tcW w:w="4562" w:type="pct"/>
            <w:shd w:val="clear" w:color="auto" w:fill="auto"/>
          </w:tcPr>
          <w:p>
            <w:pPr>
              <w:spacing w:before="20" w:after="20" w:line="240" w:lineRule="auto"/>
              <w:rPr>
                <w:noProof/>
              </w:rPr>
            </w:pPr>
            <w:r>
              <w:rPr>
                <w:noProof/>
              </w:rPr>
              <w:t>– Észtergyanta</w:t>
            </w:r>
          </w:p>
        </w:tc>
      </w:tr>
      <w:tr>
        <w:tc>
          <w:tcPr>
            <w:tcW w:w="438" w:type="pct"/>
            <w:shd w:val="clear" w:color="auto" w:fill="auto"/>
          </w:tcPr>
          <w:p>
            <w:pPr>
              <w:spacing w:before="20" w:after="20" w:line="240" w:lineRule="auto"/>
              <w:rPr>
                <w:noProof/>
              </w:rPr>
            </w:pPr>
            <w:r>
              <w:rPr>
                <w:noProof/>
              </w:rPr>
              <w:t>3806 90 00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3807 00</w:t>
            </w:r>
          </w:p>
        </w:tc>
        <w:tc>
          <w:tcPr>
            <w:tcW w:w="4562" w:type="pct"/>
            <w:shd w:val="clear" w:color="auto" w:fill="auto"/>
          </w:tcPr>
          <w:p>
            <w:pPr>
              <w:spacing w:before="20" w:after="20" w:line="240" w:lineRule="auto"/>
              <w:rPr>
                <w:noProof/>
              </w:rPr>
            </w:pPr>
            <w:r>
              <w:rPr>
                <w:noProof/>
              </w:rPr>
              <w:t>Fakátrány; fakátrányolaj; fakreozot; fanafta; növényi szurok; gyanta, gyantasav vagy növényiszurok-alapú sörfőző szurok és hasonló készítmények:</w:t>
            </w:r>
          </w:p>
        </w:tc>
      </w:tr>
      <w:tr>
        <w:tc>
          <w:tcPr>
            <w:tcW w:w="438" w:type="pct"/>
            <w:shd w:val="clear" w:color="auto" w:fill="auto"/>
          </w:tcPr>
          <w:p>
            <w:pPr>
              <w:spacing w:before="20" w:after="20" w:line="240" w:lineRule="auto"/>
              <w:rPr>
                <w:noProof/>
              </w:rPr>
            </w:pPr>
            <w:r>
              <w:rPr>
                <w:noProof/>
              </w:rPr>
              <w:t>3807 00 90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3809</w:t>
            </w:r>
          </w:p>
        </w:tc>
        <w:tc>
          <w:tcPr>
            <w:tcW w:w="4562" w:type="pct"/>
            <w:shd w:val="clear" w:color="auto" w:fill="auto"/>
          </w:tcPr>
          <w:p>
            <w:pPr>
              <w:spacing w:before="20" w:after="20" w:line="240" w:lineRule="auto"/>
              <w:rPr>
                <w:noProof/>
              </w:rPr>
            </w:pPr>
            <w:r>
              <w:rPr>
                <w:noProof/>
              </w:rPr>
              <w:t>Textil-, papír-, bőr- vagy hasonló iparban használt, máshol nem említett végkikészítő szerek, festést gyorsító és elősegítő vagy színtartósságot növelő anyagok, valamint más termékek és készítmények (pl. appretálószerek és pácanyagok):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3809 91 00</w:t>
            </w:r>
          </w:p>
        </w:tc>
        <w:tc>
          <w:tcPr>
            <w:tcW w:w="4562" w:type="pct"/>
            <w:shd w:val="clear" w:color="auto" w:fill="auto"/>
          </w:tcPr>
          <w:p>
            <w:pPr>
              <w:spacing w:before="20" w:after="20" w:line="240" w:lineRule="auto"/>
              <w:rPr>
                <w:noProof/>
              </w:rPr>
            </w:pPr>
            <w:r>
              <w:rPr>
                <w:noProof/>
              </w:rPr>
              <w:t>– – Textilipari vagy hasonló ipari használatra</w:t>
            </w:r>
          </w:p>
        </w:tc>
      </w:tr>
      <w:tr>
        <w:tc>
          <w:tcPr>
            <w:tcW w:w="438" w:type="pct"/>
            <w:shd w:val="clear" w:color="auto" w:fill="auto"/>
          </w:tcPr>
          <w:p>
            <w:pPr>
              <w:spacing w:before="20" w:after="20" w:line="240" w:lineRule="auto"/>
              <w:rPr>
                <w:noProof/>
              </w:rPr>
            </w:pPr>
            <w:r>
              <w:rPr>
                <w:noProof/>
              </w:rPr>
              <w:t>3809 92 00</w:t>
            </w:r>
          </w:p>
        </w:tc>
        <w:tc>
          <w:tcPr>
            <w:tcW w:w="4562" w:type="pct"/>
            <w:shd w:val="clear" w:color="auto" w:fill="auto"/>
          </w:tcPr>
          <w:p>
            <w:pPr>
              <w:spacing w:before="20" w:after="20" w:line="240" w:lineRule="auto"/>
              <w:rPr>
                <w:noProof/>
              </w:rPr>
            </w:pPr>
            <w:r>
              <w:rPr>
                <w:noProof/>
              </w:rPr>
              <w:t>– – Papíripari vagy hasonló ipari használatra</w:t>
            </w:r>
          </w:p>
        </w:tc>
      </w:tr>
      <w:tr>
        <w:tc>
          <w:tcPr>
            <w:tcW w:w="438" w:type="pct"/>
            <w:shd w:val="clear" w:color="auto" w:fill="auto"/>
          </w:tcPr>
          <w:p>
            <w:pPr>
              <w:spacing w:before="20" w:after="20" w:line="240" w:lineRule="auto"/>
              <w:rPr>
                <w:noProof/>
              </w:rPr>
            </w:pPr>
            <w:r>
              <w:rPr>
                <w:noProof/>
              </w:rPr>
              <w:t>3809 93 00</w:t>
            </w:r>
          </w:p>
        </w:tc>
        <w:tc>
          <w:tcPr>
            <w:tcW w:w="4562" w:type="pct"/>
            <w:shd w:val="clear" w:color="auto" w:fill="auto"/>
          </w:tcPr>
          <w:p>
            <w:pPr>
              <w:spacing w:before="20" w:after="20" w:line="240" w:lineRule="auto"/>
              <w:rPr>
                <w:noProof/>
              </w:rPr>
            </w:pPr>
            <w:r>
              <w:rPr>
                <w:noProof/>
              </w:rPr>
              <w:t>– – Bőripari vagy hasonló ipari használatra</w:t>
            </w:r>
          </w:p>
        </w:tc>
      </w:tr>
      <w:tr>
        <w:tc>
          <w:tcPr>
            <w:tcW w:w="438" w:type="pct"/>
            <w:shd w:val="clear" w:color="auto" w:fill="auto"/>
          </w:tcPr>
          <w:p>
            <w:pPr>
              <w:pageBreakBefore/>
              <w:spacing w:before="20" w:after="20" w:line="240" w:lineRule="auto"/>
              <w:rPr>
                <w:noProof/>
              </w:rPr>
            </w:pPr>
            <w:r>
              <w:rPr>
                <w:noProof/>
              </w:rPr>
              <w:t>3810</w:t>
            </w:r>
          </w:p>
        </w:tc>
        <w:tc>
          <w:tcPr>
            <w:tcW w:w="4562" w:type="pct"/>
            <w:shd w:val="clear" w:color="auto" w:fill="auto"/>
          </w:tcPr>
          <w:p>
            <w:pPr>
              <w:spacing w:before="20" w:after="20" w:line="240" w:lineRule="auto"/>
              <w:rPr>
                <w:noProof/>
              </w:rPr>
            </w:pPr>
            <w:r>
              <w:rPr>
                <w:noProof/>
              </w:rPr>
              <w:t>Fémfelület-marató szerek; folyósítószerek és más segédanyagok hegesztéshez, keményforrasztáshoz vagy forrasztáshoz; forrasztó-, keményforrasztó- vagy hegesztőporok és -paszták, fém- és más anyagtartalommal; hegesztőelektródák vagy -pálcák mag vagy bevonó anyagai:</w:t>
            </w:r>
          </w:p>
        </w:tc>
      </w:tr>
      <w:tr>
        <w:tc>
          <w:tcPr>
            <w:tcW w:w="438" w:type="pct"/>
            <w:shd w:val="clear" w:color="auto" w:fill="auto"/>
          </w:tcPr>
          <w:p>
            <w:pPr>
              <w:spacing w:before="20" w:after="20" w:line="240" w:lineRule="auto"/>
              <w:rPr>
                <w:noProof/>
              </w:rPr>
            </w:pPr>
            <w:r>
              <w:rPr>
                <w:noProof/>
              </w:rPr>
              <w:t>3810 10 00</w:t>
            </w:r>
          </w:p>
        </w:tc>
        <w:tc>
          <w:tcPr>
            <w:tcW w:w="4562" w:type="pct"/>
            <w:shd w:val="clear" w:color="auto" w:fill="auto"/>
          </w:tcPr>
          <w:p>
            <w:pPr>
              <w:spacing w:before="20" w:after="20" w:line="240" w:lineRule="auto"/>
              <w:rPr>
                <w:noProof/>
              </w:rPr>
            </w:pPr>
            <w:r>
              <w:rPr>
                <w:noProof/>
              </w:rPr>
              <w:t>– Fémfelület-marató szerek; forrasztó-, keményforrasztó- vagy hegesztőporok és -paszták, fém- és más anyagtartalommal</w:t>
            </w:r>
          </w:p>
        </w:tc>
      </w:tr>
      <w:tr>
        <w:tc>
          <w:tcPr>
            <w:tcW w:w="438" w:type="pct"/>
            <w:shd w:val="clear" w:color="auto" w:fill="auto"/>
          </w:tcPr>
          <w:p>
            <w:pPr>
              <w:spacing w:before="20" w:after="20" w:line="240" w:lineRule="auto"/>
              <w:rPr>
                <w:noProof/>
              </w:rPr>
            </w:pPr>
            <w:r>
              <w:rPr>
                <w:noProof/>
              </w:rPr>
              <w:t>3810 90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3810 90 90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3812</w:t>
            </w:r>
          </w:p>
        </w:tc>
        <w:tc>
          <w:tcPr>
            <w:tcW w:w="4562" w:type="pct"/>
            <w:shd w:val="clear" w:color="auto" w:fill="auto"/>
          </w:tcPr>
          <w:p>
            <w:pPr>
              <w:spacing w:before="20" w:after="20" w:line="240" w:lineRule="auto"/>
              <w:rPr>
                <w:noProof/>
              </w:rPr>
            </w:pPr>
            <w:r>
              <w:rPr>
                <w:noProof/>
              </w:rPr>
              <w:t>Elkészített vulkanizálást gyorsítók; máshol nem említett gumi- vagy műanyaglágyítók; antioxidáns készítmények és más gumi- vagy műanyag-stabilizátorok:</w:t>
            </w:r>
          </w:p>
        </w:tc>
      </w:tr>
      <w:tr>
        <w:tc>
          <w:tcPr>
            <w:tcW w:w="438" w:type="pct"/>
            <w:shd w:val="clear" w:color="auto" w:fill="auto"/>
          </w:tcPr>
          <w:p>
            <w:pPr>
              <w:spacing w:before="20" w:after="20" w:line="240" w:lineRule="auto"/>
              <w:rPr>
                <w:noProof/>
              </w:rPr>
            </w:pPr>
            <w:r>
              <w:rPr>
                <w:noProof/>
              </w:rPr>
              <w:t>3812 20</w:t>
            </w:r>
          </w:p>
        </w:tc>
        <w:tc>
          <w:tcPr>
            <w:tcW w:w="4562" w:type="pct"/>
            <w:shd w:val="clear" w:color="auto" w:fill="auto"/>
          </w:tcPr>
          <w:p>
            <w:pPr>
              <w:spacing w:before="20" w:after="20" w:line="240" w:lineRule="auto"/>
              <w:rPr>
                <w:noProof/>
              </w:rPr>
            </w:pPr>
            <w:r>
              <w:rPr>
                <w:noProof/>
              </w:rPr>
              <w:t>– Gumi- vagy műanyaglágyító készítmények:</w:t>
            </w:r>
          </w:p>
        </w:tc>
      </w:tr>
      <w:tr>
        <w:tc>
          <w:tcPr>
            <w:tcW w:w="438" w:type="pct"/>
            <w:shd w:val="clear" w:color="auto" w:fill="auto"/>
          </w:tcPr>
          <w:p>
            <w:pPr>
              <w:spacing w:before="20" w:after="20" w:line="240" w:lineRule="auto"/>
              <w:rPr>
                <w:noProof/>
              </w:rPr>
            </w:pPr>
            <w:r>
              <w:rPr>
                <w:noProof/>
              </w:rPr>
              <w:t>3812 20 90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3812 30</w:t>
            </w:r>
          </w:p>
        </w:tc>
        <w:tc>
          <w:tcPr>
            <w:tcW w:w="4562" w:type="pct"/>
            <w:shd w:val="clear" w:color="auto" w:fill="auto"/>
          </w:tcPr>
          <w:p>
            <w:pPr>
              <w:spacing w:before="20" w:after="20" w:line="240" w:lineRule="auto"/>
              <w:rPr>
                <w:noProof/>
              </w:rPr>
            </w:pPr>
            <w:r>
              <w:rPr>
                <w:noProof/>
              </w:rPr>
              <w:t>– Antioxidáns készítmények és más stabilizátor gumihoz vagy műanyaghoz:</w:t>
            </w:r>
          </w:p>
        </w:tc>
      </w:tr>
      <w:tr>
        <w:tc>
          <w:tcPr>
            <w:tcW w:w="438" w:type="pct"/>
            <w:shd w:val="clear" w:color="auto" w:fill="auto"/>
          </w:tcPr>
          <w:p>
            <w:pPr>
              <w:spacing w:before="20" w:after="20" w:line="240" w:lineRule="auto"/>
              <w:rPr>
                <w:noProof/>
              </w:rPr>
            </w:pPr>
            <w:r>
              <w:rPr>
                <w:noProof/>
              </w:rPr>
              <w:t>3812 30 80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3813 00 00</w:t>
            </w:r>
          </w:p>
        </w:tc>
        <w:tc>
          <w:tcPr>
            <w:tcW w:w="4562" w:type="pct"/>
            <w:shd w:val="clear" w:color="auto" w:fill="auto"/>
          </w:tcPr>
          <w:p>
            <w:pPr>
              <w:spacing w:before="20" w:after="20" w:line="240" w:lineRule="auto"/>
              <w:rPr>
                <w:noProof/>
              </w:rPr>
            </w:pPr>
            <w:r>
              <w:rPr>
                <w:noProof/>
              </w:rPr>
              <w:t>Készítmények és töltetek tűzoltó készülékekhez; töltött tűzoltógránátok</w:t>
            </w:r>
          </w:p>
        </w:tc>
      </w:tr>
      <w:tr>
        <w:tc>
          <w:tcPr>
            <w:tcW w:w="438" w:type="pct"/>
            <w:shd w:val="clear" w:color="auto" w:fill="auto"/>
          </w:tcPr>
          <w:p>
            <w:pPr>
              <w:spacing w:before="20" w:after="20" w:line="240" w:lineRule="auto"/>
              <w:rPr>
                <w:noProof/>
              </w:rPr>
            </w:pPr>
            <w:r>
              <w:rPr>
                <w:noProof/>
              </w:rPr>
              <w:t>3815</w:t>
            </w:r>
          </w:p>
        </w:tc>
        <w:tc>
          <w:tcPr>
            <w:tcW w:w="4562" w:type="pct"/>
            <w:shd w:val="clear" w:color="auto" w:fill="auto"/>
          </w:tcPr>
          <w:p>
            <w:pPr>
              <w:spacing w:before="20" w:after="20" w:line="240" w:lineRule="auto"/>
              <w:rPr>
                <w:noProof/>
              </w:rPr>
            </w:pPr>
            <w:r>
              <w:rPr>
                <w:noProof/>
              </w:rPr>
              <w:t>Máshol nem említett reakcióindítók, -gyorsítók és katalizátorok:</w:t>
            </w:r>
          </w:p>
        </w:tc>
      </w:tr>
      <w:tr>
        <w:tc>
          <w:tcPr>
            <w:tcW w:w="438" w:type="pct"/>
            <w:shd w:val="clear" w:color="auto" w:fill="auto"/>
          </w:tcPr>
          <w:p>
            <w:pPr>
              <w:spacing w:before="20" w:after="20" w:line="240" w:lineRule="auto"/>
              <w:rPr>
                <w:noProof/>
              </w:rPr>
            </w:pPr>
            <w:r>
              <w:rPr>
                <w:noProof/>
              </w:rPr>
              <w:t>3815 90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3815 90 90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3818 00</w:t>
            </w:r>
          </w:p>
        </w:tc>
        <w:tc>
          <w:tcPr>
            <w:tcW w:w="4562" w:type="pct"/>
            <w:shd w:val="clear" w:color="auto" w:fill="auto"/>
          </w:tcPr>
          <w:p>
            <w:pPr>
              <w:spacing w:before="20" w:after="20" w:line="240" w:lineRule="auto"/>
              <w:rPr>
                <w:noProof/>
              </w:rPr>
            </w:pPr>
            <w:r>
              <w:rPr>
                <w:noProof/>
              </w:rPr>
              <w:t>Elektronikai célokra átitatott kémiai elemek korong, ostya vagy hasonló formában; átitatott kémiai vegyületek elektronikai célokra:</w:t>
            </w:r>
          </w:p>
        </w:tc>
      </w:tr>
      <w:tr>
        <w:tc>
          <w:tcPr>
            <w:tcW w:w="438" w:type="pct"/>
            <w:shd w:val="clear" w:color="auto" w:fill="auto"/>
          </w:tcPr>
          <w:p>
            <w:pPr>
              <w:spacing w:before="20" w:after="20" w:line="240" w:lineRule="auto"/>
              <w:rPr>
                <w:noProof/>
              </w:rPr>
            </w:pPr>
            <w:r>
              <w:rPr>
                <w:noProof/>
              </w:rPr>
              <w:t>3818 00 10</w:t>
            </w:r>
          </w:p>
        </w:tc>
        <w:tc>
          <w:tcPr>
            <w:tcW w:w="4562" w:type="pct"/>
            <w:shd w:val="clear" w:color="auto" w:fill="auto"/>
          </w:tcPr>
          <w:p>
            <w:pPr>
              <w:spacing w:before="20" w:after="20" w:line="240" w:lineRule="auto"/>
              <w:rPr>
                <w:noProof/>
              </w:rPr>
            </w:pPr>
            <w:r>
              <w:rPr>
                <w:noProof/>
              </w:rPr>
              <w:t>– Átitatott szilícium</w:t>
            </w:r>
          </w:p>
        </w:tc>
      </w:tr>
      <w:tr>
        <w:tc>
          <w:tcPr>
            <w:tcW w:w="438" w:type="pct"/>
            <w:shd w:val="clear" w:color="auto" w:fill="auto"/>
          </w:tcPr>
          <w:p>
            <w:pPr>
              <w:pageBreakBefore/>
              <w:spacing w:before="20" w:after="20" w:line="240" w:lineRule="auto"/>
              <w:rPr>
                <w:noProof/>
              </w:rPr>
            </w:pPr>
            <w:r>
              <w:rPr>
                <w:noProof/>
              </w:rPr>
              <w:t>3819 00 00</w:t>
            </w:r>
          </w:p>
        </w:tc>
        <w:tc>
          <w:tcPr>
            <w:tcW w:w="4562" w:type="pct"/>
            <w:shd w:val="clear" w:color="auto" w:fill="auto"/>
          </w:tcPr>
          <w:p>
            <w:pPr>
              <w:spacing w:before="20" w:after="20" w:line="240" w:lineRule="auto"/>
              <w:rPr>
                <w:noProof/>
              </w:rPr>
            </w:pPr>
            <w:r>
              <w:rPr>
                <w:noProof/>
              </w:rPr>
              <w:t>Hidraulikus fékfolyadék és más elkészített folyadék hidraulikus hajtóműhöz, amely kőolajat vagy bitumenes ásványokból nyert olajat nem, vagy 70 tömegszázaléknál kisebb arányban tartalmaz</w:t>
            </w:r>
          </w:p>
        </w:tc>
      </w:tr>
      <w:tr>
        <w:tc>
          <w:tcPr>
            <w:tcW w:w="438" w:type="pct"/>
            <w:shd w:val="clear" w:color="auto" w:fill="auto"/>
          </w:tcPr>
          <w:p>
            <w:pPr>
              <w:spacing w:before="20" w:after="20" w:line="240" w:lineRule="auto"/>
              <w:rPr>
                <w:noProof/>
              </w:rPr>
            </w:pPr>
            <w:r>
              <w:rPr>
                <w:noProof/>
              </w:rPr>
              <w:t>3820 00 00</w:t>
            </w:r>
          </w:p>
        </w:tc>
        <w:tc>
          <w:tcPr>
            <w:tcW w:w="4562" w:type="pct"/>
            <w:shd w:val="clear" w:color="auto" w:fill="auto"/>
          </w:tcPr>
          <w:p>
            <w:pPr>
              <w:spacing w:before="20" w:after="20" w:line="240" w:lineRule="auto"/>
              <w:rPr>
                <w:noProof/>
              </w:rPr>
            </w:pPr>
            <w:r>
              <w:rPr>
                <w:noProof/>
              </w:rPr>
              <w:t>Fagyásgátló és jegesedésgátló készítmények</w:t>
            </w:r>
          </w:p>
        </w:tc>
      </w:tr>
      <w:tr>
        <w:tc>
          <w:tcPr>
            <w:tcW w:w="438" w:type="pct"/>
            <w:shd w:val="clear" w:color="auto" w:fill="auto"/>
          </w:tcPr>
          <w:p>
            <w:pPr>
              <w:spacing w:before="20" w:after="20" w:line="240" w:lineRule="auto"/>
              <w:rPr>
                <w:noProof/>
              </w:rPr>
            </w:pPr>
            <w:r>
              <w:rPr>
                <w:noProof/>
              </w:rPr>
              <w:t>3821 00 00</w:t>
            </w:r>
          </w:p>
        </w:tc>
        <w:tc>
          <w:tcPr>
            <w:tcW w:w="4562" w:type="pct"/>
            <w:shd w:val="clear" w:color="auto" w:fill="auto"/>
          </w:tcPr>
          <w:p>
            <w:pPr>
              <w:spacing w:before="20" w:after="20" w:line="240" w:lineRule="auto"/>
              <w:rPr>
                <w:noProof/>
              </w:rPr>
            </w:pPr>
            <w:r>
              <w:rPr>
                <w:noProof/>
              </w:rPr>
              <w:t>Elkészített táptalajok mikroorganizmusok (beleértve a vírusokat és hasonlókat) vagy növényi, emberi vagy állati sejtek tenyésztésére vagy fenntartására</w:t>
            </w:r>
          </w:p>
        </w:tc>
      </w:tr>
      <w:tr>
        <w:tc>
          <w:tcPr>
            <w:tcW w:w="438" w:type="pct"/>
            <w:shd w:val="clear" w:color="auto" w:fill="auto"/>
          </w:tcPr>
          <w:p>
            <w:pPr>
              <w:spacing w:before="20" w:after="20" w:line="240" w:lineRule="auto"/>
              <w:rPr>
                <w:noProof/>
              </w:rPr>
            </w:pPr>
            <w:r>
              <w:rPr>
                <w:noProof/>
              </w:rPr>
              <w:t>3824</w:t>
            </w:r>
          </w:p>
        </w:tc>
        <w:tc>
          <w:tcPr>
            <w:tcW w:w="4562" w:type="pct"/>
            <w:shd w:val="clear" w:color="auto" w:fill="auto"/>
          </w:tcPr>
          <w:p>
            <w:pPr>
              <w:spacing w:before="20" w:after="20" w:line="240" w:lineRule="auto"/>
              <w:rPr>
                <w:noProof/>
              </w:rPr>
            </w:pPr>
            <w:r>
              <w:rPr>
                <w:noProof/>
              </w:rPr>
              <w:t>Elkészített kötőanyagok öntödei formához vagy maghoz; máshol nem említett vegyipari vagy rokon ipari termékek és készítmények (beleértve a természetes termékek keverékét is):</w:t>
            </w:r>
          </w:p>
        </w:tc>
      </w:tr>
      <w:tr>
        <w:tc>
          <w:tcPr>
            <w:tcW w:w="438" w:type="pct"/>
            <w:shd w:val="clear" w:color="auto" w:fill="auto"/>
          </w:tcPr>
          <w:p>
            <w:pPr>
              <w:spacing w:before="20" w:after="20" w:line="240" w:lineRule="auto"/>
              <w:rPr>
                <w:noProof/>
              </w:rPr>
            </w:pPr>
            <w:r>
              <w:rPr>
                <w:noProof/>
              </w:rPr>
              <w:t>3824 10 00</w:t>
            </w:r>
          </w:p>
        </w:tc>
        <w:tc>
          <w:tcPr>
            <w:tcW w:w="4562" w:type="pct"/>
            <w:shd w:val="clear" w:color="auto" w:fill="auto"/>
          </w:tcPr>
          <w:p>
            <w:pPr>
              <w:spacing w:before="20" w:after="20" w:line="240" w:lineRule="auto"/>
              <w:rPr>
                <w:noProof/>
              </w:rPr>
            </w:pPr>
            <w:r>
              <w:rPr>
                <w:noProof/>
              </w:rPr>
              <w:t>– Elkészített kötőanyagok öntödei formához vagy maghoz</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Metán, etán vagy propán halogénezett származékait tartalmazó keverékek:</w:t>
            </w:r>
          </w:p>
        </w:tc>
      </w:tr>
      <w:tr>
        <w:tc>
          <w:tcPr>
            <w:tcW w:w="438" w:type="pct"/>
            <w:shd w:val="clear" w:color="auto" w:fill="auto"/>
          </w:tcPr>
          <w:p>
            <w:pPr>
              <w:spacing w:before="20" w:after="20" w:line="240" w:lineRule="auto"/>
              <w:rPr>
                <w:noProof/>
              </w:rPr>
            </w:pPr>
            <w:r>
              <w:rPr>
                <w:noProof/>
              </w:rPr>
              <w:t>3824 78 00</w:t>
            </w:r>
          </w:p>
        </w:tc>
        <w:tc>
          <w:tcPr>
            <w:tcW w:w="4562" w:type="pct"/>
            <w:shd w:val="clear" w:color="auto" w:fill="auto"/>
          </w:tcPr>
          <w:p>
            <w:pPr>
              <w:spacing w:before="20" w:after="20" w:line="240" w:lineRule="auto"/>
              <w:rPr>
                <w:noProof/>
              </w:rPr>
            </w:pPr>
            <w:r>
              <w:rPr>
                <w:noProof/>
              </w:rPr>
              <w:t>– – Perfluór-szénhidrogéneket (PFC-k) vagy hidrofluór-szénhidrogéneket (HFC-k) tartalmazó, de klórfluór-szénhidrogén- (CFC) vagy hirdroklórfluór-szénhidrogén (HCFC) tartalom nélkül</w:t>
            </w:r>
          </w:p>
        </w:tc>
      </w:tr>
      <w:tr>
        <w:tc>
          <w:tcPr>
            <w:tcW w:w="438" w:type="pct"/>
            <w:shd w:val="clear" w:color="auto" w:fill="auto"/>
          </w:tcPr>
          <w:p>
            <w:pPr>
              <w:spacing w:before="20" w:after="20" w:line="240" w:lineRule="auto"/>
              <w:rPr>
                <w:noProof/>
              </w:rPr>
            </w:pPr>
            <w:r>
              <w:rPr>
                <w:noProof/>
              </w:rPr>
              <w:t>3824 79 00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3824 90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3824 90 10</w:t>
            </w:r>
          </w:p>
        </w:tc>
        <w:tc>
          <w:tcPr>
            <w:tcW w:w="4562" w:type="pct"/>
            <w:shd w:val="clear" w:color="auto" w:fill="auto"/>
          </w:tcPr>
          <w:p>
            <w:pPr>
              <w:spacing w:before="20" w:after="20" w:line="240" w:lineRule="auto"/>
              <w:rPr>
                <w:noProof/>
              </w:rPr>
            </w:pPr>
            <w:r>
              <w:rPr>
                <w:noProof/>
              </w:rPr>
              <w:t>– – Kőolajszulfonátok az alkálifémek, az ammónium vagy az etanol-aminok kőolajszulfonátjai kivételével; bitumenes ásványokból nyert olajok tiofénezett szulfonsavai és ezek sói</w:t>
            </w:r>
          </w:p>
        </w:tc>
      </w:tr>
      <w:tr>
        <w:tc>
          <w:tcPr>
            <w:tcW w:w="438" w:type="pct"/>
            <w:shd w:val="clear" w:color="auto" w:fill="auto"/>
          </w:tcPr>
          <w:p>
            <w:pPr>
              <w:spacing w:before="20" w:after="20" w:line="240" w:lineRule="auto"/>
              <w:rPr>
                <w:noProof/>
              </w:rPr>
            </w:pPr>
            <w:r>
              <w:rPr>
                <w:noProof/>
              </w:rPr>
              <w:t>3824 90 35</w:t>
            </w:r>
          </w:p>
        </w:tc>
        <w:tc>
          <w:tcPr>
            <w:tcW w:w="4562" w:type="pct"/>
            <w:shd w:val="clear" w:color="auto" w:fill="auto"/>
          </w:tcPr>
          <w:p>
            <w:pPr>
              <w:spacing w:before="20" w:after="20" w:line="240" w:lineRule="auto"/>
              <w:rPr>
                <w:noProof/>
              </w:rPr>
            </w:pPr>
            <w:r>
              <w:rPr>
                <w:noProof/>
              </w:rPr>
              <w:t>– – Amint, mint aktív összetevőt tartalmazó rozsdagátló készítmények</w:t>
            </w:r>
          </w:p>
        </w:tc>
      </w:tr>
      <w:tr>
        <w:tc>
          <w:tcPr>
            <w:tcW w:w="438" w:type="pct"/>
            <w:shd w:val="clear" w:color="auto" w:fill="auto"/>
          </w:tcPr>
          <w:p>
            <w:pPr>
              <w:spacing w:before="20" w:after="20" w:line="240" w:lineRule="auto"/>
              <w:rPr>
                <w:noProof/>
              </w:rPr>
            </w:pPr>
            <w:r>
              <w:rPr>
                <w:noProof/>
              </w:rPr>
              <w:t>3824 90 40</w:t>
            </w:r>
          </w:p>
        </w:tc>
        <w:tc>
          <w:tcPr>
            <w:tcW w:w="4562" w:type="pct"/>
            <w:shd w:val="clear" w:color="auto" w:fill="auto"/>
          </w:tcPr>
          <w:p>
            <w:pPr>
              <w:spacing w:before="20" w:after="20" w:line="240" w:lineRule="auto"/>
              <w:rPr>
                <w:noProof/>
              </w:rPr>
            </w:pPr>
            <w:r>
              <w:rPr>
                <w:noProof/>
              </w:rPr>
              <w:t>– – Kevert szervetlen oldószerek és hígítók lakkokhoz és hasonló termékekhez</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3824 90 45</w:t>
            </w:r>
          </w:p>
        </w:tc>
        <w:tc>
          <w:tcPr>
            <w:tcW w:w="4562" w:type="pct"/>
            <w:shd w:val="clear" w:color="auto" w:fill="auto"/>
          </w:tcPr>
          <w:p>
            <w:pPr>
              <w:spacing w:before="20" w:after="20" w:line="240" w:lineRule="auto"/>
              <w:rPr>
                <w:noProof/>
              </w:rPr>
            </w:pPr>
            <w:r>
              <w:rPr>
                <w:noProof/>
              </w:rPr>
              <w:t>– – – Vízkövesedés-gátló és hasonló vegyületek</w:t>
            </w:r>
          </w:p>
        </w:tc>
      </w:tr>
      <w:tr>
        <w:tc>
          <w:tcPr>
            <w:tcW w:w="438" w:type="pct"/>
            <w:shd w:val="clear" w:color="auto" w:fill="auto"/>
          </w:tcPr>
          <w:p>
            <w:pPr>
              <w:spacing w:before="20" w:after="20" w:line="240" w:lineRule="auto"/>
              <w:rPr>
                <w:noProof/>
              </w:rPr>
            </w:pPr>
            <w:r>
              <w:rPr>
                <w:noProof/>
              </w:rPr>
              <w:t>3824 90 55</w:t>
            </w:r>
          </w:p>
        </w:tc>
        <w:tc>
          <w:tcPr>
            <w:tcW w:w="4562" w:type="pct"/>
            <w:shd w:val="clear" w:color="auto" w:fill="auto"/>
          </w:tcPr>
          <w:p>
            <w:pPr>
              <w:spacing w:before="20" w:after="20" w:line="240" w:lineRule="auto"/>
              <w:rPr>
                <w:noProof/>
              </w:rPr>
            </w:pPr>
            <w:r>
              <w:rPr>
                <w:noProof/>
              </w:rPr>
              <w:t>– – – Glicerin mono-, di- és tri-zsírsav észtereinek elegyei (zsíremulzió-képzők)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Gyógyszerészeti vagy sebészeti célú termékek és készítmények:</w:t>
            </w:r>
          </w:p>
        </w:tc>
      </w:tr>
      <w:tr>
        <w:tc>
          <w:tcPr>
            <w:tcW w:w="438" w:type="pct"/>
            <w:shd w:val="clear" w:color="auto" w:fill="auto"/>
          </w:tcPr>
          <w:p>
            <w:pPr>
              <w:spacing w:before="20" w:after="20" w:line="240" w:lineRule="auto"/>
              <w:rPr>
                <w:noProof/>
              </w:rPr>
            </w:pPr>
            <w:r>
              <w:rPr>
                <w:noProof/>
              </w:rPr>
              <w:t>3824 90 62</w:t>
            </w:r>
          </w:p>
        </w:tc>
        <w:tc>
          <w:tcPr>
            <w:tcW w:w="4562" w:type="pct"/>
            <w:shd w:val="clear" w:color="auto" w:fill="auto"/>
          </w:tcPr>
          <w:p>
            <w:pPr>
              <w:spacing w:before="20" w:after="20" w:line="240" w:lineRule="auto"/>
              <w:rPr>
                <w:noProof/>
              </w:rPr>
            </w:pPr>
            <w:r>
              <w:rPr>
                <w:noProof/>
              </w:rPr>
              <w:t>– – – – Monenzin sók gyártásának közbenső terméke</w:t>
            </w:r>
          </w:p>
        </w:tc>
      </w:tr>
      <w:tr>
        <w:tc>
          <w:tcPr>
            <w:tcW w:w="438" w:type="pct"/>
            <w:shd w:val="clear" w:color="auto" w:fill="auto"/>
          </w:tcPr>
          <w:p>
            <w:pPr>
              <w:spacing w:before="20" w:after="20" w:line="240" w:lineRule="auto"/>
              <w:rPr>
                <w:noProof/>
              </w:rPr>
            </w:pPr>
            <w:r>
              <w:rPr>
                <w:noProof/>
              </w:rPr>
              <w:t>3824 90 64</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pageBreakBefore/>
              <w:spacing w:before="20" w:after="20" w:line="240" w:lineRule="auto"/>
              <w:rPr>
                <w:noProof/>
              </w:rPr>
            </w:pPr>
            <w:r>
              <w:rPr>
                <w:noProof/>
              </w:rPr>
              <w:t>3824 90 70</w:t>
            </w:r>
          </w:p>
        </w:tc>
        <w:tc>
          <w:tcPr>
            <w:tcW w:w="4562" w:type="pct"/>
            <w:shd w:val="clear" w:color="auto" w:fill="auto"/>
          </w:tcPr>
          <w:p>
            <w:pPr>
              <w:spacing w:before="20" w:after="20" w:line="240" w:lineRule="auto"/>
              <w:rPr>
                <w:noProof/>
              </w:rPr>
            </w:pPr>
            <w:r>
              <w:rPr>
                <w:noProof/>
              </w:rPr>
              <w:t>– – – Tűzállóságot, vízállóságot biztosító és hasonló, az építőiparban használt védő készítmények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3824 90 75</w:t>
            </w:r>
          </w:p>
        </w:tc>
        <w:tc>
          <w:tcPr>
            <w:tcW w:w="4562" w:type="pct"/>
            <w:shd w:val="clear" w:color="auto" w:fill="auto"/>
          </w:tcPr>
          <w:p>
            <w:pPr>
              <w:spacing w:before="20" w:after="20" w:line="240" w:lineRule="auto"/>
              <w:rPr>
                <w:noProof/>
              </w:rPr>
            </w:pPr>
            <w:r>
              <w:rPr>
                <w:noProof/>
              </w:rPr>
              <w:t>– – – – Lítium-niobát szelet, nem adalékolt (nem szennyezett)</w:t>
            </w:r>
          </w:p>
        </w:tc>
      </w:tr>
      <w:tr>
        <w:tc>
          <w:tcPr>
            <w:tcW w:w="438" w:type="pct"/>
            <w:shd w:val="clear" w:color="auto" w:fill="auto"/>
          </w:tcPr>
          <w:p>
            <w:pPr>
              <w:spacing w:before="20" w:after="20" w:line="240" w:lineRule="auto"/>
              <w:rPr>
                <w:noProof/>
              </w:rPr>
            </w:pPr>
            <w:r>
              <w:rPr>
                <w:noProof/>
              </w:rPr>
              <w:t>3824 90 80</w:t>
            </w:r>
          </w:p>
        </w:tc>
        <w:tc>
          <w:tcPr>
            <w:tcW w:w="4562" w:type="pct"/>
            <w:shd w:val="clear" w:color="auto" w:fill="auto"/>
          </w:tcPr>
          <w:p>
            <w:pPr>
              <w:spacing w:before="20" w:after="20" w:line="240" w:lineRule="auto"/>
              <w:rPr>
                <w:noProof/>
              </w:rPr>
            </w:pPr>
            <w:r>
              <w:rPr>
                <w:noProof/>
              </w:rPr>
              <w:t>– – – – Dimerizált zsírsavak aminszármazékainak keveréke, amelyek átlagos molekulasúlya legalább 520, de legfeljebb 550</w:t>
            </w:r>
          </w:p>
        </w:tc>
      </w:tr>
      <w:tr>
        <w:tc>
          <w:tcPr>
            <w:tcW w:w="438" w:type="pct"/>
            <w:shd w:val="clear" w:color="auto" w:fill="auto"/>
          </w:tcPr>
          <w:p>
            <w:pPr>
              <w:spacing w:before="20" w:after="20" w:line="240" w:lineRule="auto"/>
              <w:rPr>
                <w:noProof/>
              </w:rPr>
            </w:pPr>
            <w:r>
              <w:rPr>
                <w:noProof/>
              </w:rPr>
              <w:t>3824 90 85</w:t>
            </w:r>
          </w:p>
        </w:tc>
        <w:tc>
          <w:tcPr>
            <w:tcW w:w="4562" w:type="pct"/>
            <w:shd w:val="clear" w:color="auto" w:fill="auto"/>
          </w:tcPr>
          <w:p>
            <w:pPr>
              <w:spacing w:before="20" w:after="20" w:line="240" w:lineRule="auto"/>
              <w:rPr>
                <w:noProof/>
              </w:rPr>
            </w:pPr>
            <w:r>
              <w:rPr>
                <w:noProof/>
              </w:rPr>
              <w:t>– – – – 3–(1-etil-1-metilpropil)izoxazol-5-il amin, toluolos oldatban</w:t>
            </w:r>
          </w:p>
        </w:tc>
      </w:tr>
      <w:tr>
        <w:tc>
          <w:tcPr>
            <w:tcW w:w="438" w:type="pct"/>
            <w:shd w:val="clear" w:color="auto" w:fill="auto"/>
          </w:tcPr>
          <w:p>
            <w:pPr>
              <w:spacing w:before="20" w:after="20" w:line="240" w:lineRule="auto"/>
              <w:rPr>
                <w:noProof/>
              </w:rPr>
            </w:pPr>
            <w:r>
              <w:rPr>
                <w:noProof/>
              </w:rPr>
              <w:t>3824 90 87</w:t>
            </w:r>
          </w:p>
        </w:tc>
        <w:tc>
          <w:tcPr>
            <w:tcW w:w="4562" w:type="pct"/>
            <w:shd w:val="clear" w:color="auto" w:fill="auto"/>
          </w:tcPr>
          <w:p>
            <w:pPr>
              <w:spacing w:before="20" w:after="20" w:line="240" w:lineRule="auto"/>
              <w:rPr>
                <w:noProof/>
              </w:rPr>
            </w:pPr>
            <w:r>
              <w:rPr>
                <w:noProof/>
              </w:rPr>
              <w:t>– – – – Keverékek főként (5-etil-2-metil-2-oxido-1,3,2-dioxafoszfinán-5-il)metil-metil-metilfoszfonátból és bisz[(5-etil-2-metil-2-oxido-1,3,2-dioxafoszfinán-5-il)metil] metilfoszfonátból, és főként dimetil-metilfoszfonátból, oxiránból és difoszfor-pentoxidból álló keverékek</w:t>
            </w:r>
          </w:p>
        </w:tc>
      </w:tr>
      <w:tr>
        <w:tc>
          <w:tcPr>
            <w:tcW w:w="438" w:type="pct"/>
            <w:shd w:val="clear" w:color="auto" w:fill="auto"/>
          </w:tcPr>
          <w:p>
            <w:pPr>
              <w:spacing w:before="20" w:after="20" w:line="240" w:lineRule="auto"/>
              <w:rPr>
                <w:noProof/>
              </w:rPr>
            </w:pPr>
            <w:r>
              <w:rPr>
                <w:noProof/>
              </w:rPr>
              <w:t>3825</w:t>
            </w:r>
          </w:p>
        </w:tc>
        <w:tc>
          <w:tcPr>
            <w:tcW w:w="4562" w:type="pct"/>
            <w:shd w:val="clear" w:color="auto" w:fill="auto"/>
          </w:tcPr>
          <w:p>
            <w:pPr>
              <w:spacing w:before="20" w:after="20" w:line="240" w:lineRule="auto"/>
              <w:rPr>
                <w:noProof/>
              </w:rPr>
            </w:pPr>
            <w:r>
              <w:rPr>
                <w:noProof/>
              </w:rPr>
              <w:t>A vegyipar vagy vele rokon iparágak máshol nem említett maradékai és melléktermékei; kommunális hulladékok; szennyvíziszap; az árucsoporthoz tartozó megjegyzések 6. pontjában meghatározott más hulladék: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Szervesoldószer-hulladék:</w:t>
            </w:r>
          </w:p>
        </w:tc>
      </w:tr>
      <w:tr>
        <w:tc>
          <w:tcPr>
            <w:tcW w:w="438" w:type="pct"/>
            <w:shd w:val="clear" w:color="auto" w:fill="auto"/>
          </w:tcPr>
          <w:p>
            <w:pPr>
              <w:spacing w:before="20" w:after="20" w:line="240" w:lineRule="auto"/>
              <w:rPr>
                <w:noProof/>
              </w:rPr>
            </w:pPr>
            <w:r>
              <w:rPr>
                <w:noProof/>
              </w:rPr>
              <w:t>3825 49 00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3825 90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3825 90 90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3826 00</w:t>
            </w:r>
          </w:p>
        </w:tc>
        <w:tc>
          <w:tcPr>
            <w:tcW w:w="4562" w:type="pct"/>
            <w:shd w:val="clear" w:color="auto" w:fill="auto"/>
          </w:tcPr>
          <w:p>
            <w:pPr>
              <w:spacing w:before="20" w:after="20" w:line="240" w:lineRule="auto"/>
              <w:rPr>
                <w:noProof/>
              </w:rPr>
            </w:pPr>
            <w:r>
              <w:rPr>
                <w:noProof/>
              </w:rPr>
              <w:t>Biodízel és keverékei 70 tömegszázaléknál kevesebb kőolaj- vagy bitumenes ásványokból előállított olajtartalommal vagy anélkül:</w:t>
            </w:r>
          </w:p>
        </w:tc>
      </w:tr>
      <w:tr>
        <w:tc>
          <w:tcPr>
            <w:tcW w:w="438" w:type="pct"/>
            <w:shd w:val="clear" w:color="auto" w:fill="auto"/>
          </w:tcPr>
          <w:p>
            <w:pPr>
              <w:spacing w:before="20" w:after="20" w:line="240" w:lineRule="auto"/>
              <w:rPr>
                <w:noProof/>
              </w:rPr>
            </w:pPr>
            <w:r>
              <w:rPr>
                <w:noProof/>
              </w:rPr>
              <w:t>3826 00 10</w:t>
            </w:r>
          </w:p>
        </w:tc>
        <w:tc>
          <w:tcPr>
            <w:tcW w:w="4562" w:type="pct"/>
            <w:shd w:val="clear" w:color="auto" w:fill="auto"/>
          </w:tcPr>
          <w:p>
            <w:pPr>
              <w:spacing w:before="20" w:after="20" w:line="240" w:lineRule="auto"/>
              <w:rPr>
                <w:noProof/>
              </w:rPr>
            </w:pPr>
            <w:r>
              <w:rPr>
                <w:noProof/>
              </w:rPr>
              <w:t>– Zsírsav-monoalkil-észter (FAMAE) legalább 96,5 térfogatszázalék észter-tartalommal</w:t>
            </w:r>
          </w:p>
        </w:tc>
      </w:tr>
      <w:tr>
        <w:tc>
          <w:tcPr>
            <w:tcW w:w="438" w:type="pct"/>
            <w:shd w:val="clear" w:color="auto" w:fill="auto"/>
          </w:tcPr>
          <w:p>
            <w:pPr>
              <w:spacing w:before="20" w:after="20" w:line="240" w:lineRule="auto"/>
              <w:rPr>
                <w:noProof/>
              </w:rPr>
            </w:pPr>
            <w:r>
              <w:rPr>
                <w:noProof/>
              </w:rPr>
              <w:t>3918</w:t>
            </w:r>
          </w:p>
        </w:tc>
        <w:tc>
          <w:tcPr>
            <w:tcW w:w="4562" w:type="pct"/>
            <w:shd w:val="clear" w:color="auto" w:fill="auto"/>
          </w:tcPr>
          <w:p>
            <w:pPr>
              <w:spacing w:before="20" w:after="20" w:line="240" w:lineRule="auto"/>
              <w:rPr>
                <w:noProof/>
              </w:rPr>
            </w:pPr>
            <w:r>
              <w:rPr>
                <w:noProof/>
              </w:rPr>
              <w:t>Műanyag padlóburkoló, öntapadó is, tekercsben vagy lapban; műanyag fal- vagy mennyezetburkoló, az árucsoporthoz tartozó megjegyzések 9. pontjában meghatározottak szerint</w:t>
            </w:r>
          </w:p>
        </w:tc>
      </w:tr>
      <w:tr>
        <w:tc>
          <w:tcPr>
            <w:tcW w:w="438" w:type="pct"/>
            <w:shd w:val="clear" w:color="auto" w:fill="auto"/>
          </w:tcPr>
          <w:p>
            <w:pPr>
              <w:spacing w:before="20" w:after="20" w:line="240" w:lineRule="auto"/>
              <w:rPr>
                <w:noProof/>
              </w:rPr>
            </w:pPr>
            <w:r>
              <w:rPr>
                <w:noProof/>
              </w:rPr>
              <w:t>3919</w:t>
            </w:r>
          </w:p>
        </w:tc>
        <w:tc>
          <w:tcPr>
            <w:tcW w:w="4562" w:type="pct"/>
            <w:shd w:val="clear" w:color="auto" w:fill="auto"/>
          </w:tcPr>
          <w:p>
            <w:pPr>
              <w:spacing w:before="20" w:after="20" w:line="240" w:lineRule="auto"/>
              <w:rPr>
                <w:noProof/>
              </w:rPr>
            </w:pPr>
            <w:r>
              <w:rPr>
                <w:noProof/>
              </w:rPr>
              <w:t xml:space="preserve">Öntapadó műanyag lap, lemez, film, fólia, szalag, csík és más sík formában, </w:t>
            </w:r>
            <w:r>
              <w:rPr>
                <w:noProof/>
              </w:rPr>
              <w:br/>
              <w:t>tekercsben is</w:t>
            </w:r>
          </w:p>
        </w:tc>
      </w:tr>
      <w:tr>
        <w:tc>
          <w:tcPr>
            <w:tcW w:w="438" w:type="pct"/>
            <w:shd w:val="clear" w:color="auto" w:fill="auto"/>
          </w:tcPr>
          <w:p>
            <w:pPr>
              <w:pageBreakBefore/>
              <w:spacing w:before="20" w:after="20" w:line="240" w:lineRule="auto"/>
              <w:rPr>
                <w:noProof/>
              </w:rPr>
            </w:pPr>
            <w:r>
              <w:rPr>
                <w:noProof/>
              </w:rPr>
              <w:t>4004 00 00</w:t>
            </w:r>
          </w:p>
        </w:tc>
        <w:tc>
          <w:tcPr>
            <w:tcW w:w="4562" w:type="pct"/>
            <w:shd w:val="clear" w:color="auto" w:fill="auto"/>
          </w:tcPr>
          <w:p>
            <w:pPr>
              <w:spacing w:before="20" w:after="20" w:line="240" w:lineRule="auto"/>
              <w:rPr>
                <w:noProof/>
              </w:rPr>
            </w:pPr>
            <w:r>
              <w:rPr>
                <w:noProof/>
              </w:rPr>
              <w:t>Lágygumihulladék, -törmelék és -forgács, és az ezekből nyert por és granulátum</w:t>
            </w:r>
          </w:p>
        </w:tc>
      </w:tr>
      <w:tr>
        <w:tc>
          <w:tcPr>
            <w:tcW w:w="438" w:type="pct"/>
            <w:shd w:val="clear" w:color="auto" w:fill="auto"/>
          </w:tcPr>
          <w:p>
            <w:pPr>
              <w:spacing w:before="20" w:after="20" w:line="240" w:lineRule="auto"/>
              <w:rPr>
                <w:noProof/>
              </w:rPr>
            </w:pPr>
            <w:r>
              <w:rPr>
                <w:noProof/>
              </w:rPr>
              <w:t>4006</w:t>
            </w:r>
          </w:p>
        </w:tc>
        <w:tc>
          <w:tcPr>
            <w:tcW w:w="4562" w:type="pct"/>
            <w:shd w:val="clear" w:color="auto" w:fill="auto"/>
          </w:tcPr>
          <w:p>
            <w:pPr>
              <w:spacing w:before="20" w:after="20" w:line="240" w:lineRule="auto"/>
              <w:rPr>
                <w:noProof/>
              </w:rPr>
            </w:pPr>
            <w:r>
              <w:rPr>
                <w:noProof/>
              </w:rPr>
              <w:t>Vulkanizálatlan gumiból készült más formák (pl. rudak, csövek és profilok) és termékek (pl. korongok és gyűrűk)</w:t>
            </w:r>
          </w:p>
        </w:tc>
      </w:tr>
      <w:tr>
        <w:tc>
          <w:tcPr>
            <w:tcW w:w="438" w:type="pct"/>
            <w:shd w:val="clear" w:color="auto" w:fill="auto"/>
          </w:tcPr>
          <w:p>
            <w:pPr>
              <w:spacing w:before="20" w:after="20" w:line="240" w:lineRule="auto"/>
              <w:rPr>
                <w:noProof/>
              </w:rPr>
            </w:pPr>
            <w:r>
              <w:rPr>
                <w:noProof/>
              </w:rPr>
              <w:t>4008</w:t>
            </w:r>
          </w:p>
        </w:tc>
        <w:tc>
          <w:tcPr>
            <w:tcW w:w="4562" w:type="pct"/>
            <w:shd w:val="clear" w:color="auto" w:fill="auto"/>
          </w:tcPr>
          <w:p>
            <w:pPr>
              <w:spacing w:before="20" w:after="20" w:line="240" w:lineRule="auto"/>
              <w:rPr>
                <w:noProof/>
              </w:rPr>
            </w:pPr>
            <w:r>
              <w:rPr>
                <w:noProof/>
              </w:rPr>
              <w:t>Lap, lemez, szalag, rúd és profil vulkanizált lágygumiból: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Habgumiból:</w:t>
            </w:r>
          </w:p>
        </w:tc>
      </w:tr>
      <w:tr>
        <w:tc>
          <w:tcPr>
            <w:tcW w:w="438" w:type="pct"/>
            <w:shd w:val="clear" w:color="auto" w:fill="auto"/>
          </w:tcPr>
          <w:p>
            <w:pPr>
              <w:spacing w:before="20" w:after="20" w:line="240" w:lineRule="auto"/>
              <w:rPr>
                <w:noProof/>
              </w:rPr>
            </w:pPr>
            <w:r>
              <w:rPr>
                <w:noProof/>
              </w:rPr>
              <w:t>4008 11 00</w:t>
            </w:r>
          </w:p>
        </w:tc>
        <w:tc>
          <w:tcPr>
            <w:tcW w:w="4562" w:type="pct"/>
            <w:shd w:val="clear" w:color="auto" w:fill="auto"/>
          </w:tcPr>
          <w:p>
            <w:pPr>
              <w:spacing w:before="20" w:after="20" w:line="240" w:lineRule="auto"/>
              <w:rPr>
                <w:noProof/>
              </w:rPr>
            </w:pPr>
            <w:r>
              <w:rPr>
                <w:noProof/>
              </w:rPr>
              <w:t>– – Lap, lemez és szalag</w:t>
            </w:r>
          </w:p>
        </w:tc>
      </w:tr>
      <w:tr>
        <w:tc>
          <w:tcPr>
            <w:tcW w:w="438" w:type="pct"/>
            <w:shd w:val="clear" w:color="auto" w:fill="auto"/>
          </w:tcPr>
          <w:p>
            <w:pPr>
              <w:spacing w:before="20" w:after="20" w:line="240" w:lineRule="auto"/>
              <w:rPr>
                <w:noProof/>
              </w:rPr>
            </w:pPr>
            <w:r>
              <w:rPr>
                <w:noProof/>
              </w:rPr>
              <w:t>4008 19 00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Nem habgumiból:</w:t>
            </w:r>
          </w:p>
        </w:tc>
      </w:tr>
      <w:tr>
        <w:tc>
          <w:tcPr>
            <w:tcW w:w="438" w:type="pct"/>
            <w:shd w:val="clear" w:color="auto" w:fill="auto"/>
          </w:tcPr>
          <w:p>
            <w:pPr>
              <w:spacing w:before="20" w:after="20" w:line="240" w:lineRule="auto"/>
              <w:rPr>
                <w:noProof/>
              </w:rPr>
            </w:pPr>
            <w:r>
              <w:rPr>
                <w:noProof/>
              </w:rPr>
              <w:t>4008 21</w:t>
            </w:r>
          </w:p>
        </w:tc>
        <w:tc>
          <w:tcPr>
            <w:tcW w:w="4562" w:type="pct"/>
            <w:shd w:val="clear" w:color="auto" w:fill="auto"/>
          </w:tcPr>
          <w:p>
            <w:pPr>
              <w:spacing w:before="20" w:after="20" w:line="240" w:lineRule="auto"/>
              <w:rPr>
                <w:noProof/>
              </w:rPr>
            </w:pPr>
            <w:r>
              <w:rPr>
                <w:noProof/>
              </w:rPr>
              <w:t>– – Lap, lemez és szalag:</w:t>
            </w:r>
          </w:p>
        </w:tc>
      </w:tr>
      <w:tr>
        <w:tc>
          <w:tcPr>
            <w:tcW w:w="438" w:type="pct"/>
            <w:shd w:val="clear" w:color="auto" w:fill="auto"/>
          </w:tcPr>
          <w:p>
            <w:pPr>
              <w:spacing w:before="20" w:after="20" w:line="240" w:lineRule="auto"/>
              <w:rPr>
                <w:noProof/>
              </w:rPr>
            </w:pPr>
            <w:r>
              <w:rPr>
                <w:noProof/>
              </w:rPr>
              <w:t>4008 21 10</w:t>
            </w:r>
          </w:p>
        </w:tc>
        <w:tc>
          <w:tcPr>
            <w:tcW w:w="4562" w:type="pct"/>
            <w:shd w:val="clear" w:color="auto" w:fill="auto"/>
          </w:tcPr>
          <w:p>
            <w:pPr>
              <w:spacing w:before="20" w:after="20" w:line="240" w:lineRule="auto"/>
              <w:rPr>
                <w:noProof/>
              </w:rPr>
            </w:pPr>
            <w:r>
              <w:rPr>
                <w:noProof/>
              </w:rPr>
              <w:t>– – – Padlóburkolók és szőnyegek</w:t>
            </w:r>
          </w:p>
        </w:tc>
      </w:tr>
      <w:tr>
        <w:tc>
          <w:tcPr>
            <w:tcW w:w="438" w:type="pct"/>
            <w:shd w:val="clear" w:color="auto" w:fill="auto"/>
          </w:tcPr>
          <w:p>
            <w:pPr>
              <w:spacing w:before="20" w:after="20" w:line="240" w:lineRule="auto"/>
              <w:rPr>
                <w:noProof/>
              </w:rPr>
            </w:pPr>
            <w:r>
              <w:rPr>
                <w:noProof/>
              </w:rPr>
              <w:t>4009</w:t>
            </w:r>
          </w:p>
        </w:tc>
        <w:tc>
          <w:tcPr>
            <w:tcW w:w="4562" w:type="pct"/>
            <w:shd w:val="clear" w:color="auto" w:fill="auto"/>
          </w:tcPr>
          <w:p>
            <w:pPr>
              <w:spacing w:before="20" w:after="20" w:line="240" w:lineRule="auto"/>
              <w:rPr>
                <w:noProof/>
              </w:rPr>
            </w:pPr>
            <w:r>
              <w:rPr>
                <w:noProof/>
              </w:rPr>
              <w:t>Cső és tömlő vulkanizált lágygumiból, szerelvényekkel is (pl.: csőkapcsolóval, könyökdarabbal, karimával):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Betét nélküli vagy más módon más anyaggal nem kombinálva:</w:t>
            </w:r>
          </w:p>
        </w:tc>
      </w:tr>
      <w:tr>
        <w:tc>
          <w:tcPr>
            <w:tcW w:w="438" w:type="pct"/>
            <w:shd w:val="clear" w:color="auto" w:fill="auto"/>
          </w:tcPr>
          <w:p>
            <w:pPr>
              <w:spacing w:before="20" w:after="20" w:line="240" w:lineRule="auto"/>
              <w:rPr>
                <w:noProof/>
              </w:rPr>
            </w:pPr>
            <w:r>
              <w:rPr>
                <w:noProof/>
              </w:rPr>
              <w:t>4009 11 00</w:t>
            </w:r>
          </w:p>
        </w:tc>
        <w:tc>
          <w:tcPr>
            <w:tcW w:w="4562" w:type="pct"/>
            <w:shd w:val="clear" w:color="auto" w:fill="auto"/>
          </w:tcPr>
          <w:p>
            <w:pPr>
              <w:spacing w:before="20" w:after="20" w:line="240" w:lineRule="auto"/>
              <w:rPr>
                <w:noProof/>
              </w:rPr>
            </w:pPr>
            <w:r>
              <w:rPr>
                <w:noProof/>
              </w:rPr>
              <w:t>– – Szerelvény nélkül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Fémbetétes vagy más módon kizárólag fémmel kombinálva:</w:t>
            </w:r>
          </w:p>
        </w:tc>
      </w:tr>
      <w:tr>
        <w:tc>
          <w:tcPr>
            <w:tcW w:w="438" w:type="pct"/>
            <w:shd w:val="clear" w:color="auto" w:fill="auto"/>
          </w:tcPr>
          <w:p>
            <w:pPr>
              <w:spacing w:before="20" w:after="20" w:line="240" w:lineRule="auto"/>
              <w:rPr>
                <w:noProof/>
              </w:rPr>
            </w:pPr>
            <w:r>
              <w:rPr>
                <w:noProof/>
              </w:rPr>
              <w:t>4009 21 00</w:t>
            </w:r>
          </w:p>
        </w:tc>
        <w:tc>
          <w:tcPr>
            <w:tcW w:w="4562" w:type="pct"/>
            <w:shd w:val="clear" w:color="auto" w:fill="auto"/>
          </w:tcPr>
          <w:p>
            <w:pPr>
              <w:spacing w:before="20" w:after="20" w:line="240" w:lineRule="auto"/>
              <w:rPr>
                <w:noProof/>
              </w:rPr>
            </w:pPr>
            <w:r>
              <w:rPr>
                <w:noProof/>
              </w:rPr>
              <w:t>– – Szerelvény nélkül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Textilbetétes vagy más módon kizárólag textilanyaggal kombinálva:</w:t>
            </w:r>
          </w:p>
        </w:tc>
      </w:tr>
      <w:tr>
        <w:tc>
          <w:tcPr>
            <w:tcW w:w="438" w:type="pct"/>
            <w:shd w:val="clear" w:color="auto" w:fill="auto"/>
          </w:tcPr>
          <w:p>
            <w:pPr>
              <w:spacing w:before="20" w:after="20" w:line="240" w:lineRule="auto"/>
              <w:rPr>
                <w:noProof/>
              </w:rPr>
            </w:pPr>
            <w:r>
              <w:rPr>
                <w:noProof/>
              </w:rPr>
              <w:t>4009 31 00</w:t>
            </w:r>
          </w:p>
        </w:tc>
        <w:tc>
          <w:tcPr>
            <w:tcW w:w="4562" w:type="pct"/>
            <w:shd w:val="clear" w:color="auto" w:fill="auto"/>
          </w:tcPr>
          <w:p>
            <w:pPr>
              <w:spacing w:before="20" w:after="20" w:line="240" w:lineRule="auto"/>
              <w:rPr>
                <w:noProof/>
              </w:rPr>
            </w:pPr>
            <w:r>
              <w:rPr>
                <w:noProof/>
              </w:rPr>
              <w:t>– – Szerelvény nélkül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anyagú betéttel vagy más módon, más anyaggal kombinálva:</w:t>
            </w:r>
          </w:p>
        </w:tc>
      </w:tr>
      <w:tr>
        <w:tc>
          <w:tcPr>
            <w:tcW w:w="438" w:type="pct"/>
            <w:shd w:val="clear" w:color="auto" w:fill="auto"/>
          </w:tcPr>
          <w:p>
            <w:pPr>
              <w:spacing w:before="20" w:after="20" w:line="240" w:lineRule="auto"/>
              <w:rPr>
                <w:noProof/>
              </w:rPr>
            </w:pPr>
            <w:r>
              <w:rPr>
                <w:noProof/>
              </w:rPr>
              <w:t>4009 41 00</w:t>
            </w:r>
          </w:p>
        </w:tc>
        <w:tc>
          <w:tcPr>
            <w:tcW w:w="4562" w:type="pct"/>
            <w:shd w:val="clear" w:color="auto" w:fill="auto"/>
          </w:tcPr>
          <w:p>
            <w:pPr>
              <w:spacing w:before="20" w:after="20" w:line="240" w:lineRule="auto"/>
              <w:rPr>
                <w:noProof/>
              </w:rPr>
            </w:pPr>
            <w:r>
              <w:rPr>
                <w:noProof/>
              </w:rPr>
              <w:t>– – Szerelvény nélkül</w:t>
            </w:r>
          </w:p>
        </w:tc>
      </w:tr>
      <w:tr>
        <w:tc>
          <w:tcPr>
            <w:tcW w:w="438" w:type="pct"/>
            <w:shd w:val="clear" w:color="auto" w:fill="auto"/>
          </w:tcPr>
          <w:p>
            <w:pPr>
              <w:pageBreakBefore/>
              <w:spacing w:before="20" w:after="20" w:line="240" w:lineRule="auto"/>
              <w:rPr>
                <w:noProof/>
              </w:rPr>
            </w:pPr>
            <w:r>
              <w:rPr>
                <w:noProof/>
              </w:rPr>
              <w:t>4010</w:t>
            </w:r>
          </w:p>
        </w:tc>
        <w:tc>
          <w:tcPr>
            <w:tcW w:w="4562" w:type="pct"/>
            <w:shd w:val="clear" w:color="auto" w:fill="auto"/>
          </w:tcPr>
          <w:p>
            <w:pPr>
              <w:spacing w:before="20" w:after="20" w:line="240" w:lineRule="auto"/>
              <w:rPr>
                <w:noProof/>
              </w:rPr>
            </w:pPr>
            <w:r>
              <w:rPr>
                <w:noProof/>
              </w:rPr>
              <w:t>Szállítószalag vagy meghajtó- vagy erőátviteli szíj vulkanizált gumiból: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Szállítószalag:</w:t>
            </w:r>
          </w:p>
        </w:tc>
      </w:tr>
      <w:tr>
        <w:tc>
          <w:tcPr>
            <w:tcW w:w="438" w:type="pct"/>
            <w:shd w:val="clear" w:color="auto" w:fill="auto"/>
          </w:tcPr>
          <w:p>
            <w:pPr>
              <w:spacing w:before="20" w:after="20" w:line="240" w:lineRule="auto"/>
              <w:rPr>
                <w:noProof/>
              </w:rPr>
            </w:pPr>
            <w:r>
              <w:rPr>
                <w:noProof/>
              </w:rPr>
              <w:t>4010 11 00</w:t>
            </w:r>
          </w:p>
        </w:tc>
        <w:tc>
          <w:tcPr>
            <w:tcW w:w="4562" w:type="pct"/>
            <w:shd w:val="clear" w:color="auto" w:fill="auto"/>
          </w:tcPr>
          <w:p>
            <w:pPr>
              <w:spacing w:before="20" w:after="20" w:line="240" w:lineRule="auto"/>
              <w:rPr>
                <w:noProof/>
              </w:rPr>
            </w:pPr>
            <w:r>
              <w:rPr>
                <w:noProof/>
              </w:rPr>
              <w:t>– – Kizárólag fémbetétes</w:t>
            </w:r>
          </w:p>
        </w:tc>
      </w:tr>
      <w:tr>
        <w:tc>
          <w:tcPr>
            <w:tcW w:w="438" w:type="pct"/>
            <w:shd w:val="clear" w:color="auto" w:fill="auto"/>
          </w:tcPr>
          <w:p>
            <w:pPr>
              <w:spacing w:before="20" w:after="20" w:line="240" w:lineRule="auto"/>
              <w:rPr>
                <w:noProof/>
              </w:rPr>
            </w:pPr>
            <w:r>
              <w:rPr>
                <w:noProof/>
              </w:rPr>
              <w:t>4010 19 00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Meghajtó vagy erőátviteli szíj:</w:t>
            </w:r>
          </w:p>
        </w:tc>
      </w:tr>
      <w:tr>
        <w:tc>
          <w:tcPr>
            <w:tcW w:w="438" w:type="pct"/>
            <w:shd w:val="clear" w:color="auto" w:fill="auto"/>
          </w:tcPr>
          <w:p>
            <w:pPr>
              <w:spacing w:before="20" w:after="20" w:line="240" w:lineRule="auto"/>
              <w:rPr>
                <w:noProof/>
              </w:rPr>
            </w:pPr>
            <w:r>
              <w:rPr>
                <w:noProof/>
              </w:rPr>
              <w:t>4010 32 00</w:t>
            </w:r>
          </w:p>
        </w:tc>
        <w:tc>
          <w:tcPr>
            <w:tcW w:w="4562" w:type="pct"/>
            <w:shd w:val="clear" w:color="auto" w:fill="auto"/>
          </w:tcPr>
          <w:p>
            <w:pPr>
              <w:spacing w:before="20" w:after="20" w:line="240" w:lineRule="auto"/>
              <w:rPr>
                <w:noProof/>
              </w:rPr>
            </w:pPr>
            <w:r>
              <w:rPr>
                <w:noProof/>
              </w:rPr>
              <w:t>– – Végtelen meghajtó vagy erőátviteli szíj, trapéz keresztmetszettel (V-alakú meghajtószíj), a V-bordázatú kivételével, 60 cm-t meghaladó, de legfeljebb 180 cm külső kerülettel</w:t>
            </w:r>
          </w:p>
        </w:tc>
      </w:tr>
      <w:tr>
        <w:tc>
          <w:tcPr>
            <w:tcW w:w="438" w:type="pct"/>
            <w:shd w:val="clear" w:color="auto" w:fill="auto"/>
          </w:tcPr>
          <w:p>
            <w:pPr>
              <w:spacing w:before="20" w:after="20" w:line="240" w:lineRule="auto"/>
              <w:rPr>
                <w:noProof/>
              </w:rPr>
            </w:pPr>
            <w:r>
              <w:rPr>
                <w:noProof/>
              </w:rPr>
              <w:t>4010 33 00</w:t>
            </w:r>
          </w:p>
        </w:tc>
        <w:tc>
          <w:tcPr>
            <w:tcW w:w="4562" w:type="pct"/>
            <w:shd w:val="clear" w:color="auto" w:fill="auto"/>
          </w:tcPr>
          <w:p>
            <w:pPr>
              <w:spacing w:before="20" w:after="20" w:line="240" w:lineRule="auto"/>
              <w:rPr>
                <w:noProof/>
              </w:rPr>
            </w:pPr>
            <w:r>
              <w:rPr>
                <w:noProof/>
              </w:rPr>
              <w:t>– – Végtelen meghajtó vagy erőátviteli szíj, trapéz keresztmetszettel (V-alakú meghajtószíj), V-bordázattal, 180 cm-t meghaladó, de legfeljebb 240 cm külső kerülettel</w:t>
            </w:r>
          </w:p>
        </w:tc>
      </w:tr>
      <w:tr>
        <w:tc>
          <w:tcPr>
            <w:tcW w:w="438" w:type="pct"/>
            <w:shd w:val="clear" w:color="auto" w:fill="auto"/>
          </w:tcPr>
          <w:p>
            <w:pPr>
              <w:spacing w:before="20" w:after="20" w:line="240" w:lineRule="auto"/>
              <w:rPr>
                <w:noProof/>
              </w:rPr>
            </w:pPr>
            <w:r>
              <w:rPr>
                <w:noProof/>
              </w:rPr>
              <w:t>4010 34 00</w:t>
            </w:r>
          </w:p>
        </w:tc>
        <w:tc>
          <w:tcPr>
            <w:tcW w:w="4562" w:type="pct"/>
            <w:shd w:val="clear" w:color="auto" w:fill="auto"/>
          </w:tcPr>
          <w:p>
            <w:pPr>
              <w:spacing w:before="20" w:after="20" w:line="240" w:lineRule="auto"/>
              <w:rPr>
                <w:noProof/>
              </w:rPr>
            </w:pPr>
            <w:r>
              <w:rPr>
                <w:noProof/>
              </w:rPr>
              <w:t>– – Végtelen meghajtó vagy erőátviteli szíj, trapéz keresztmetszettel (V-alakú meghajtószíj), a V-bordázatú kivételével, 180 cm-t meghaladó, de legfeljebb 240 cm külső kerülettel</w:t>
            </w:r>
          </w:p>
        </w:tc>
      </w:tr>
      <w:tr>
        <w:tc>
          <w:tcPr>
            <w:tcW w:w="438" w:type="pct"/>
            <w:shd w:val="clear" w:color="auto" w:fill="auto"/>
          </w:tcPr>
          <w:p>
            <w:pPr>
              <w:spacing w:before="20" w:after="20" w:line="240" w:lineRule="auto"/>
              <w:rPr>
                <w:noProof/>
              </w:rPr>
            </w:pPr>
            <w:r>
              <w:rPr>
                <w:noProof/>
              </w:rPr>
              <w:t>4010 36 00</w:t>
            </w:r>
          </w:p>
        </w:tc>
        <w:tc>
          <w:tcPr>
            <w:tcW w:w="4562" w:type="pct"/>
            <w:shd w:val="clear" w:color="auto" w:fill="auto"/>
          </w:tcPr>
          <w:p>
            <w:pPr>
              <w:spacing w:before="20" w:after="20" w:line="240" w:lineRule="auto"/>
              <w:rPr>
                <w:noProof/>
              </w:rPr>
            </w:pPr>
            <w:r>
              <w:rPr>
                <w:noProof/>
              </w:rPr>
              <w:t>– – Végtelen szinkronszíj 150 cm-t meghaladó, de legfeljebb 198 cm külső kerülettel</w:t>
            </w:r>
          </w:p>
        </w:tc>
      </w:tr>
      <w:tr>
        <w:tc>
          <w:tcPr>
            <w:tcW w:w="438" w:type="pct"/>
            <w:shd w:val="clear" w:color="auto" w:fill="auto"/>
          </w:tcPr>
          <w:p>
            <w:pPr>
              <w:spacing w:before="20" w:after="20" w:line="240" w:lineRule="auto"/>
              <w:rPr>
                <w:noProof/>
              </w:rPr>
            </w:pPr>
            <w:r>
              <w:rPr>
                <w:noProof/>
              </w:rPr>
              <w:t>4014</w:t>
            </w:r>
          </w:p>
        </w:tc>
        <w:tc>
          <w:tcPr>
            <w:tcW w:w="4562" w:type="pct"/>
            <w:shd w:val="clear" w:color="auto" w:fill="auto"/>
          </w:tcPr>
          <w:p>
            <w:pPr>
              <w:spacing w:before="20" w:after="20" w:line="240" w:lineRule="auto"/>
              <w:rPr>
                <w:noProof/>
              </w:rPr>
            </w:pPr>
            <w:r>
              <w:rPr>
                <w:noProof/>
              </w:rPr>
              <w:t>Higiéniai vagy gyógyszerészeti áruk (beleértve a cumit is) vulkanizált lágygumiból, keménygumi szerelvénnyel is:</w:t>
            </w:r>
          </w:p>
        </w:tc>
      </w:tr>
      <w:tr>
        <w:tc>
          <w:tcPr>
            <w:tcW w:w="438" w:type="pct"/>
            <w:shd w:val="clear" w:color="auto" w:fill="auto"/>
          </w:tcPr>
          <w:p>
            <w:pPr>
              <w:spacing w:before="20" w:after="20" w:line="240" w:lineRule="auto"/>
              <w:rPr>
                <w:noProof/>
              </w:rPr>
            </w:pPr>
            <w:r>
              <w:rPr>
                <w:noProof/>
              </w:rPr>
              <w:t>4014 10 00</w:t>
            </w:r>
          </w:p>
        </w:tc>
        <w:tc>
          <w:tcPr>
            <w:tcW w:w="4562" w:type="pct"/>
            <w:shd w:val="clear" w:color="auto" w:fill="auto"/>
          </w:tcPr>
          <w:p>
            <w:pPr>
              <w:spacing w:before="20" w:after="20" w:line="240" w:lineRule="auto"/>
              <w:rPr>
                <w:noProof/>
              </w:rPr>
            </w:pPr>
            <w:r>
              <w:rPr>
                <w:noProof/>
              </w:rPr>
              <w:t>– Óvszer</w:t>
            </w:r>
          </w:p>
        </w:tc>
      </w:tr>
      <w:tr>
        <w:tc>
          <w:tcPr>
            <w:tcW w:w="438" w:type="pct"/>
            <w:shd w:val="clear" w:color="auto" w:fill="auto"/>
          </w:tcPr>
          <w:p>
            <w:pPr>
              <w:spacing w:before="20" w:after="20" w:line="240" w:lineRule="auto"/>
              <w:rPr>
                <w:noProof/>
              </w:rPr>
            </w:pPr>
            <w:r>
              <w:rPr>
                <w:noProof/>
              </w:rPr>
              <w:t>4016</w:t>
            </w:r>
          </w:p>
        </w:tc>
        <w:tc>
          <w:tcPr>
            <w:tcW w:w="4562" w:type="pct"/>
            <w:shd w:val="clear" w:color="auto" w:fill="auto"/>
          </w:tcPr>
          <w:p>
            <w:pPr>
              <w:spacing w:before="20" w:after="20" w:line="240" w:lineRule="auto"/>
              <w:rPr>
                <w:noProof/>
              </w:rPr>
            </w:pPr>
            <w:r>
              <w:rPr>
                <w:noProof/>
              </w:rPr>
              <w:t>Más áru vulkanizált lágygumiból: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4016 91 00</w:t>
            </w:r>
          </w:p>
        </w:tc>
        <w:tc>
          <w:tcPr>
            <w:tcW w:w="4562" w:type="pct"/>
            <w:shd w:val="clear" w:color="auto" w:fill="auto"/>
          </w:tcPr>
          <w:p>
            <w:pPr>
              <w:spacing w:before="20" w:after="20" w:line="240" w:lineRule="auto"/>
              <w:rPr>
                <w:noProof/>
              </w:rPr>
            </w:pPr>
            <w:r>
              <w:rPr>
                <w:noProof/>
              </w:rPr>
              <w:t>– – Padlóburkoló és szőnyeg</w:t>
            </w:r>
          </w:p>
        </w:tc>
      </w:tr>
      <w:tr>
        <w:tc>
          <w:tcPr>
            <w:tcW w:w="438" w:type="pct"/>
            <w:shd w:val="clear" w:color="auto" w:fill="auto"/>
          </w:tcPr>
          <w:p>
            <w:pPr>
              <w:spacing w:before="20" w:after="20" w:line="240" w:lineRule="auto"/>
              <w:rPr>
                <w:noProof/>
              </w:rPr>
            </w:pPr>
            <w:r>
              <w:rPr>
                <w:noProof/>
              </w:rPr>
              <w:t>4016 95 00</w:t>
            </w:r>
          </w:p>
        </w:tc>
        <w:tc>
          <w:tcPr>
            <w:tcW w:w="4562" w:type="pct"/>
            <w:shd w:val="clear" w:color="auto" w:fill="auto"/>
          </w:tcPr>
          <w:p>
            <w:pPr>
              <w:spacing w:before="20" w:after="20" w:line="240" w:lineRule="auto"/>
              <w:rPr>
                <w:noProof/>
              </w:rPr>
            </w:pPr>
            <w:r>
              <w:rPr>
                <w:noProof/>
              </w:rPr>
              <w:t>– – Más felfújható áru</w:t>
            </w:r>
          </w:p>
        </w:tc>
      </w:tr>
      <w:tr>
        <w:tc>
          <w:tcPr>
            <w:tcW w:w="438" w:type="pct"/>
            <w:shd w:val="clear" w:color="auto" w:fill="auto"/>
          </w:tcPr>
          <w:p>
            <w:pPr>
              <w:spacing w:before="20" w:after="20" w:line="240" w:lineRule="auto"/>
              <w:rPr>
                <w:noProof/>
              </w:rPr>
            </w:pPr>
            <w:r>
              <w:rPr>
                <w:noProof/>
              </w:rPr>
              <w:t>4016 99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A 8701–8705 vtsz. alá tartozó járművekhez:</w:t>
            </w:r>
          </w:p>
        </w:tc>
      </w:tr>
      <w:tr>
        <w:tc>
          <w:tcPr>
            <w:tcW w:w="438" w:type="pct"/>
            <w:shd w:val="clear" w:color="auto" w:fill="auto"/>
          </w:tcPr>
          <w:p>
            <w:pPr>
              <w:spacing w:before="20" w:after="20" w:line="240" w:lineRule="auto"/>
              <w:rPr>
                <w:noProof/>
              </w:rPr>
            </w:pPr>
            <w:r>
              <w:rPr>
                <w:noProof/>
              </w:rPr>
              <w:t>4016 99 52</w:t>
            </w:r>
          </w:p>
        </w:tc>
        <w:tc>
          <w:tcPr>
            <w:tcW w:w="4562" w:type="pct"/>
            <w:shd w:val="clear" w:color="auto" w:fill="auto"/>
          </w:tcPr>
          <w:p>
            <w:pPr>
              <w:spacing w:before="20" w:after="20" w:line="240" w:lineRule="auto"/>
              <w:rPr>
                <w:noProof/>
              </w:rPr>
            </w:pPr>
            <w:r>
              <w:rPr>
                <w:noProof/>
              </w:rPr>
              <w:t>– – – – Fém-gumi kötésű alkatrészek</w:t>
            </w:r>
          </w:p>
        </w:tc>
      </w:tr>
      <w:tr>
        <w:tc>
          <w:tcPr>
            <w:tcW w:w="438" w:type="pct"/>
            <w:shd w:val="clear" w:color="auto" w:fill="auto"/>
          </w:tcPr>
          <w:p>
            <w:pPr>
              <w:spacing w:before="20" w:after="20" w:line="240" w:lineRule="auto"/>
              <w:rPr>
                <w:noProof/>
              </w:rPr>
            </w:pPr>
            <w:r>
              <w:rPr>
                <w:noProof/>
              </w:rPr>
              <w:t>4201 00 00</w:t>
            </w:r>
          </w:p>
        </w:tc>
        <w:tc>
          <w:tcPr>
            <w:tcW w:w="4562" w:type="pct"/>
            <w:shd w:val="clear" w:color="auto" w:fill="auto"/>
          </w:tcPr>
          <w:p>
            <w:pPr>
              <w:spacing w:before="20" w:after="20" w:line="240" w:lineRule="auto"/>
              <w:rPr>
                <w:noProof/>
              </w:rPr>
            </w:pPr>
            <w:r>
              <w:rPr>
                <w:noProof/>
              </w:rPr>
              <w:t>Nyerges- és szíjgyártóáru (beleértve az istrángot, hámot, pórázt, térdvédőt, szájkosarat, nyeregtakarót, nyeregtáskát, kutyakabátot és hasonlót is) bármilyen anyagból, bármilyen állat számára</w:t>
            </w:r>
          </w:p>
        </w:tc>
      </w:tr>
      <w:tr>
        <w:tc>
          <w:tcPr>
            <w:tcW w:w="438" w:type="pct"/>
            <w:shd w:val="clear" w:color="auto" w:fill="auto"/>
          </w:tcPr>
          <w:p>
            <w:pPr>
              <w:pageBreakBefore/>
              <w:spacing w:before="20" w:after="20" w:line="240" w:lineRule="auto"/>
              <w:rPr>
                <w:noProof/>
              </w:rPr>
            </w:pPr>
            <w:r>
              <w:rPr>
                <w:noProof/>
              </w:rPr>
              <w:t>4202</w:t>
            </w:r>
          </w:p>
        </w:tc>
        <w:tc>
          <w:tcPr>
            <w:tcW w:w="4562" w:type="pct"/>
            <w:shd w:val="clear" w:color="auto" w:fill="auto"/>
          </w:tcPr>
          <w:p>
            <w:pPr>
              <w:spacing w:before="20" w:after="20" w:line="240" w:lineRule="auto"/>
              <w:rPr>
                <w:noProof/>
              </w:rPr>
            </w:pPr>
            <w:r>
              <w:rPr>
                <w:noProof/>
              </w:rPr>
              <w:t>Bőrönd, koffer, piperedoboz, diplomatatáska, aktatáska, iskolatáska, szemüveg-, látcső-, fényképezőgéptok, hangszertáska, fegyvertok, pisztolytáska és hasonló tartó és tok; útitáska, hőszigetelt táska élelmiszerhez vagy italhoz, piperetáska, hátizsák, kézitáska, bevásárlótáska, levéltárca, pénztárca, térképtáska, cigarettatárca, dohányzacskó, szerszámtáska és -tok, sporttáska, palacktok, ékszertartó, púderdoboz, evőeszköztartó és hasonló tartó és tok természetes vagy mesterséges bőrből, műanyag lapokból, textilből, vulkánfíberből vagy papírkartonból, vagy teljesen vagy nagy részben ilyen anyagokkal vagy papírral beborítva is: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Bőrönd, koffer, piperedoboz, diplomatatáska, aktatáska, iskolatáska és hasonlók:</w:t>
            </w:r>
          </w:p>
        </w:tc>
      </w:tr>
      <w:tr>
        <w:tc>
          <w:tcPr>
            <w:tcW w:w="438" w:type="pct"/>
            <w:shd w:val="clear" w:color="auto" w:fill="auto"/>
          </w:tcPr>
          <w:p>
            <w:pPr>
              <w:spacing w:before="20" w:after="20" w:line="240" w:lineRule="auto"/>
              <w:rPr>
                <w:noProof/>
              </w:rPr>
            </w:pPr>
            <w:r>
              <w:rPr>
                <w:noProof/>
              </w:rPr>
              <w:t>4202 11</w:t>
            </w:r>
          </w:p>
        </w:tc>
        <w:tc>
          <w:tcPr>
            <w:tcW w:w="4562" w:type="pct"/>
            <w:shd w:val="clear" w:color="auto" w:fill="auto"/>
          </w:tcPr>
          <w:p>
            <w:pPr>
              <w:spacing w:before="20" w:after="20" w:line="240" w:lineRule="auto"/>
              <w:rPr>
                <w:noProof/>
              </w:rPr>
            </w:pPr>
            <w:r>
              <w:rPr>
                <w:noProof/>
              </w:rPr>
              <w:t>– – Természetes vagy mesterséges bőr külső felülettel</w:t>
            </w:r>
          </w:p>
        </w:tc>
      </w:tr>
      <w:tr>
        <w:tc>
          <w:tcPr>
            <w:tcW w:w="438" w:type="pct"/>
            <w:shd w:val="clear" w:color="auto" w:fill="auto"/>
          </w:tcPr>
          <w:p>
            <w:pPr>
              <w:spacing w:before="20" w:after="20" w:line="240" w:lineRule="auto"/>
              <w:rPr>
                <w:noProof/>
              </w:rPr>
            </w:pPr>
            <w:r>
              <w:rPr>
                <w:noProof/>
              </w:rPr>
              <w:t>4202 12</w:t>
            </w:r>
          </w:p>
        </w:tc>
        <w:tc>
          <w:tcPr>
            <w:tcW w:w="4562" w:type="pct"/>
            <w:shd w:val="clear" w:color="auto" w:fill="auto"/>
          </w:tcPr>
          <w:p>
            <w:pPr>
              <w:spacing w:before="20" w:after="20" w:line="240" w:lineRule="auto"/>
              <w:rPr>
                <w:noProof/>
              </w:rPr>
            </w:pPr>
            <w:r>
              <w:rPr>
                <w:noProof/>
              </w:rPr>
              <w:t>– – Műanyag vagy textil külső felülettel</w:t>
            </w:r>
          </w:p>
        </w:tc>
      </w:tr>
      <w:tr>
        <w:tc>
          <w:tcPr>
            <w:tcW w:w="438" w:type="pct"/>
            <w:shd w:val="clear" w:color="auto" w:fill="auto"/>
          </w:tcPr>
          <w:p>
            <w:pPr>
              <w:spacing w:before="20" w:after="20" w:line="240" w:lineRule="auto"/>
              <w:rPr>
                <w:noProof/>
              </w:rPr>
            </w:pPr>
            <w:r>
              <w:rPr>
                <w:noProof/>
              </w:rPr>
              <w:t>4202 19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Kézitáska vállszíjjal is, beleértve a fogó nélkülit is:</w:t>
            </w:r>
          </w:p>
        </w:tc>
      </w:tr>
      <w:tr>
        <w:tc>
          <w:tcPr>
            <w:tcW w:w="438" w:type="pct"/>
            <w:shd w:val="clear" w:color="auto" w:fill="auto"/>
          </w:tcPr>
          <w:p>
            <w:pPr>
              <w:spacing w:before="20" w:after="20" w:line="240" w:lineRule="auto"/>
              <w:rPr>
                <w:noProof/>
              </w:rPr>
            </w:pPr>
            <w:r>
              <w:rPr>
                <w:noProof/>
              </w:rPr>
              <w:t>4202 21 00</w:t>
            </w:r>
          </w:p>
        </w:tc>
        <w:tc>
          <w:tcPr>
            <w:tcW w:w="4562" w:type="pct"/>
            <w:shd w:val="clear" w:color="auto" w:fill="auto"/>
          </w:tcPr>
          <w:p>
            <w:pPr>
              <w:spacing w:before="20" w:after="20" w:line="240" w:lineRule="auto"/>
              <w:rPr>
                <w:noProof/>
              </w:rPr>
            </w:pPr>
            <w:r>
              <w:rPr>
                <w:noProof/>
              </w:rPr>
              <w:t>– – Természetes vagy mesterséges bőr külső felülettel</w:t>
            </w:r>
          </w:p>
        </w:tc>
      </w:tr>
      <w:tr>
        <w:tc>
          <w:tcPr>
            <w:tcW w:w="438" w:type="pct"/>
            <w:shd w:val="clear" w:color="auto" w:fill="auto"/>
          </w:tcPr>
          <w:p>
            <w:pPr>
              <w:spacing w:before="20" w:after="20" w:line="240" w:lineRule="auto"/>
              <w:rPr>
                <w:noProof/>
              </w:rPr>
            </w:pPr>
            <w:r>
              <w:rPr>
                <w:noProof/>
              </w:rPr>
              <w:t>4202 22</w:t>
            </w:r>
          </w:p>
        </w:tc>
        <w:tc>
          <w:tcPr>
            <w:tcW w:w="4562" w:type="pct"/>
            <w:shd w:val="clear" w:color="auto" w:fill="auto"/>
          </w:tcPr>
          <w:p>
            <w:pPr>
              <w:spacing w:before="20" w:after="20" w:line="240" w:lineRule="auto"/>
              <w:rPr>
                <w:noProof/>
              </w:rPr>
            </w:pPr>
            <w:r>
              <w:rPr>
                <w:noProof/>
              </w:rPr>
              <w:t>– – Műanyag vagy textil külső felülettel</w:t>
            </w:r>
          </w:p>
        </w:tc>
      </w:tr>
      <w:tr>
        <w:tc>
          <w:tcPr>
            <w:tcW w:w="438" w:type="pct"/>
            <w:shd w:val="clear" w:color="auto" w:fill="auto"/>
          </w:tcPr>
          <w:p>
            <w:pPr>
              <w:spacing w:before="20" w:after="20" w:line="240" w:lineRule="auto"/>
              <w:rPr>
                <w:noProof/>
              </w:rPr>
            </w:pPr>
            <w:r>
              <w:rPr>
                <w:noProof/>
              </w:rPr>
              <w:t>4202 29 00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Zsebben vagy kézitáskában hordható cikkek:</w:t>
            </w:r>
          </w:p>
        </w:tc>
      </w:tr>
      <w:tr>
        <w:tc>
          <w:tcPr>
            <w:tcW w:w="438" w:type="pct"/>
            <w:shd w:val="clear" w:color="auto" w:fill="auto"/>
          </w:tcPr>
          <w:p>
            <w:pPr>
              <w:spacing w:before="20" w:after="20" w:line="240" w:lineRule="auto"/>
              <w:rPr>
                <w:noProof/>
              </w:rPr>
            </w:pPr>
            <w:r>
              <w:rPr>
                <w:noProof/>
              </w:rPr>
              <w:t>4202 31 00</w:t>
            </w:r>
          </w:p>
        </w:tc>
        <w:tc>
          <w:tcPr>
            <w:tcW w:w="4562" w:type="pct"/>
            <w:shd w:val="clear" w:color="auto" w:fill="auto"/>
          </w:tcPr>
          <w:p>
            <w:pPr>
              <w:spacing w:before="20" w:after="20" w:line="240" w:lineRule="auto"/>
              <w:rPr>
                <w:noProof/>
              </w:rPr>
            </w:pPr>
            <w:r>
              <w:rPr>
                <w:noProof/>
              </w:rPr>
              <w:t>– – Természetes vagy mesterséges bőr külső felülettel</w:t>
            </w:r>
          </w:p>
        </w:tc>
      </w:tr>
      <w:tr>
        <w:tc>
          <w:tcPr>
            <w:tcW w:w="438" w:type="pct"/>
            <w:shd w:val="clear" w:color="auto" w:fill="auto"/>
          </w:tcPr>
          <w:p>
            <w:pPr>
              <w:spacing w:before="20" w:after="20" w:line="240" w:lineRule="auto"/>
              <w:rPr>
                <w:noProof/>
              </w:rPr>
            </w:pPr>
            <w:r>
              <w:rPr>
                <w:noProof/>
              </w:rPr>
              <w:t>4202 32</w:t>
            </w:r>
          </w:p>
        </w:tc>
        <w:tc>
          <w:tcPr>
            <w:tcW w:w="4562" w:type="pct"/>
            <w:shd w:val="clear" w:color="auto" w:fill="auto"/>
          </w:tcPr>
          <w:p>
            <w:pPr>
              <w:spacing w:before="20" w:after="20" w:line="240" w:lineRule="auto"/>
              <w:rPr>
                <w:noProof/>
              </w:rPr>
            </w:pPr>
            <w:r>
              <w:rPr>
                <w:noProof/>
              </w:rPr>
              <w:t>– – Műanyag vagy textil külső felülettel:</w:t>
            </w:r>
          </w:p>
        </w:tc>
      </w:tr>
      <w:tr>
        <w:tc>
          <w:tcPr>
            <w:tcW w:w="438" w:type="pct"/>
            <w:shd w:val="clear" w:color="auto" w:fill="auto"/>
          </w:tcPr>
          <w:p>
            <w:pPr>
              <w:spacing w:before="20" w:after="20" w:line="240" w:lineRule="auto"/>
              <w:rPr>
                <w:noProof/>
              </w:rPr>
            </w:pPr>
            <w:r>
              <w:rPr>
                <w:noProof/>
              </w:rPr>
              <w:t>4202 32 90</w:t>
            </w:r>
          </w:p>
        </w:tc>
        <w:tc>
          <w:tcPr>
            <w:tcW w:w="4562" w:type="pct"/>
            <w:shd w:val="clear" w:color="auto" w:fill="auto"/>
          </w:tcPr>
          <w:p>
            <w:pPr>
              <w:spacing w:before="20" w:after="20" w:line="240" w:lineRule="auto"/>
              <w:rPr>
                <w:noProof/>
              </w:rPr>
            </w:pPr>
            <w:r>
              <w:rPr>
                <w:noProof/>
              </w:rPr>
              <w:t>– – – Textilanyagokból</w:t>
            </w:r>
          </w:p>
        </w:tc>
      </w:tr>
      <w:tr>
        <w:tc>
          <w:tcPr>
            <w:tcW w:w="438" w:type="pct"/>
            <w:shd w:val="clear" w:color="auto" w:fill="auto"/>
          </w:tcPr>
          <w:p>
            <w:pPr>
              <w:spacing w:before="20" w:after="20" w:line="240" w:lineRule="auto"/>
              <w:rPr>
                <w:noProof/>
              </w:rPr>
            </w:pPr>
            <w:r>
              <w:rPr>
                <w:noProof/>
              </w:rPr>
              <w:t>4202 39 00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pageBreakBefore/>
              <w:spacing w:before="20" w:after="20" w:line="240" w:lineRule="auto"/>
              <w:rPr>
                <w:noProof/>
              </w:rPr>
            </w:pPr>
            <w:r>
              <w:rPr>
                <w:noProof/>
              </w:rPr>
              <w:t>4202 91</w:t>
            </w:r>
          </w:p>
        </w:tc>
        <w:tc>
          <w:tcPr>
            <w:tcW w:w="4562" w:type="pct"/>
            <w:shd w:val="clear" w:color="auto" w:fill="auto"/>
          </w:tcPr>
          <w:p>
            <w:pPr>
              <w:spacing w:before="20" w:after="20" w:line="240" w:lineRule="auto"/>
              <w:rPr>
                <w:noProof/>
              </w:rPr>
            </w:pPr>
            <w:r>
              <w:rPr>
                <w:noProof/>
              </w:rPr>
              <w:t>– – Természetes vagy mesterséges bőr külső felülettel</w:t>
            </w:r>
          </w:p>
        </w:tc>
      </w:tr>
      <w:tr>
        <w:tc>
          <w:tcPr>
            <w:tcW w:w="438" w:type="pct"/>
            <w:shd w:val="clear" w:color="auto" w:fill="auto"/>
          </w:tcPr>
          <w:p>
            <w:pPr>
              <w:spacing w:before="20" w:after="20" w:line="240" w:lineRule="auto"/>
              <w:rPr>
                <w:noProof/>
              </w:rPr>
            </w:pPr>
            <w:r>
              <w:rPr>
                <w:noProof/>
              </w:rPr>
              <w:t>4202 92</w:t>
            </w:r>
          </w:p>
        </w:tc>
        <w:tc>
          <w:tcPr>
            <w:tcW w:w="4562" w:type="pct"/>
            <w:shd w:val="clear" w:color="auto" w:fill="auto"/>
          </w:tcPr>
          <w:p>
            <w:pPr>
              <w:spacing w:before="20" w:after="20" w:line="240" w:lineRule="auto"/>
              <w:rPr>
                <w:noProof/>
              </w:rPr>
            </w:pPr>
            <w:r>
              <w:rPr>
                <w:noProof/>
              </w:rPr>
              <w:t>– – Műanyag vagy textil külső felülettel: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Műanyag külső felülettel:</w:t>
            </w:r>
          </w:p>
        </w:tc>
      </w:tr>
      <w:tr>
        <w:tc>
          <w:tcPr>
            <w:tcW w:w="438" w:type="pct"/>
            <w:shd w:val="clear" w:color="auto" w:fill="auto"/>
          </w:tcPr>
          <w:p>
            <w:pPr>
              <w:spacing w:before="20" w:after="20" w:line="240" w:lineRule="auto"/>
              <w:rPr>
                <w:noProof/>
              </w:rPr>
            </w:pPr>
            <w:r>
              <w:rPr>
                <w:noProof/>
              </w:rPr>
              <w:t>4202 92 11</w:t>
            </w:r>
          </w:p>
        </w:tc>
        <w:tc>
          <w:tcPr>
            <w:tcW w:w="4562" w:type="pct"/>
            <w:shd w:val="clear" w:color="auto" w:fill="auto"/>
          </w:tcPr>
          <w:p>
            <w:pPr>
              <w:spacing w:before="20" w:after="20" w:line="240" w:lineRule="auto"/>
              <w:rPr>
                <w:noProof/>
              </w:rPr>
            </w:pPr>
            <w:r>
              <w:rPr>
                <w:noProof/>
              </w:rPr>
              <w:t>– – – – Útitáskák, piperetáskák, hátizsákok és sporttáskák</w:t>
            </w:r>
          </w:p>
        </w:tc>
      </w:tr>
      <w:tr>
        <w:tc>
          <w:tcPr>
            <w:tcW w:w="438" w:type="pct"/>
            <w:shd w:val="clear" w:color="auto" w:fill="auto"/>
          </w:tcPr>
          <w:p>
            <w:pPr>
              <w:spacing w:before="20" w:after="20" w:line="240" w:lineRule="auto"/>
              <w:rPr>
                <w:noProof/>
              </w:rPr>
            </w:pPr>
            <w:r>
              <w:rPr>
                <w:noProof/>
              </w:rPr>
              <w:t>4202 92 19</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Textilanyagokból:</w:t>
            </w:r>
          </w:p>
        </w:tc>
      </w:tr>
      <w:tr>
        <w:tc>
          <w:tcPr>
            <w:tcW w:w="438" w:type="pct"/>
            <w:shd w:val="clear" w:color="auto" w:fill="auto"/>
          </w:tcPr>
          <w:p>
            <w:pPr>
              <w:spacing w:before="20" w:after="20" w:line="240" w:lineRule="auto"/>
              <w:rPr>
                <w:noProof/>
              </w:rPr>
            </w:pPr>
            <w:r>
              <w:rPr>
                <w:noProof/>
              </w:rPr>
              <w:t>4202 92 91</w:t>
            </w:r>
          </w:p>
        </w:tc>
        <w:tc>
          <w:tcPr>
            <w:tcW w:w="4562" w:type="pct"/>
            <w:shd w:val="clear" w:color="auto" w:fill="auto"/>
          </w:tcPr>
          <w:p>
            <w:pPr>
              <w:spacing w:before="20" w:after="20" w:line="240" w:lineRule="auto"/>
              <w:rPr>
                <w:noProof/>
              </w:rPr>
            </w:pPr>
            <w:r>
              <w:rPr>
                <w:noProof/>
              </w:rPr>
              <w:t>– – – – Útitáskák, piperetáskák, hátizsákok és sporttáskák</w:t>
            </w:r>
          </w:p>
        </w:tc>
      </w:tr>
      <w:tr>
        <w:tc>
          <w:tcPr>
            <w:tcW w:w="438" w:type="pct"/>
            <w:shd w:val="clear" w:color="auto" w:fill="auto"/>
          </w:tcPr>
          <w:p>
            <w:pPr>
              <w:spacing w:before="20" w:after="20" w:line="240" w:lineRule="auto"/>
              <w:rPr>
                <w:noProof/>
              </w:rPr>
            </w:pPr>
            <w:r>
              <w:rPr>
                <w:noProof/>
              </w:rPr>
              <w:t>4202 92 98</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r>
              <w:rPr>
                <w:noProof/>
              </w:rPr>
              <w:t>4202 99 00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4203</w:t>
            </w:r>
          </w:p>
        </w:tc>
        <w:tc>
          <w:tcPr>
            <w:tcW w:w="4562" w:type="pct"/>
            <w:shd w:val="clear" w:color="auto" w:fill="auto"/>
          </w:tcPr>
          <w:p>
            <w:pPr>
              <w:spacing w:before="20" w:after="20" w:line="240" w:lineRule="auto"/>
              <w:rPr>
                <w:noProof/>
              </w:rPr>
            </w:pPr>
            <w:r>
              <w:rPr>
                <w:noProof/>
              </w:rPr>
              <w:t>Ruházati cikkek és ruházati tartozékok természetes vagy mesterséges bőrből:</w:t>
            </w:r>
          </w:p>
        </w:tc>
      </w:tr>
      <w:tr>
        <w:tc>
          <w:tcPr>
            <w:tcW w:w="438" w:type="pct"/>
            <w:shd w:val="clear" w:color="auto" w:fill="auto"/>
          </w:tcPr>
          <w:p>
            <w:pPr>
              <w:spacing w:before="20" w:after="20" w:line="240" w:lineRule="auto"/>
              <w:rPr>
                <w:noProof/>
              </w:rPr>
            </w:pPr>
            <w:r>
              <w:rPr>
                <w:noProof/>
              </w:rPr>
              <w:t>4203 10 00</w:t>
            </w:r>
          </w:p>
        </w:tc>
        <w:tc>
          <w:tcPr>
            <w:tcW w:w="4562" w:type="pct"/>
            <w:shd w:val="clear" w:color="auto" w:fill="auto"/>
          </w:tcPr>
          <w:p>
            <w:pPr>
              <w:spacing w:before="20" w:after="20" w:line="240" w:lineRule="auto"/>
              <w:rPr>
                <w:noProof/>
              </w:rPr>
            </w:pPr>
            <w:r>
              <w:rPr>
                <w:noProof/>
              </w:rPr>
              <w:t>– Ruházati cikkek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Kesztyűk, sportkesztyűk, egyujjas és ujjatlan kesztyűk:</w:t>
            </w:r>
          </w:p>
        </w:tc>
      </w:tr>
      <w:tr>
        <w:tc>
          <w:tcPr>
            <w:tcW w:w="438" w:type="pct"/>
            <w:shd w:val="clear" w:color="auto" w:fill="auto"/>
          </w:tcPr>
          <w:p>
            <w:pPr>
              <w:spacing w:before="20" w:after="20" w:line="240" w:lineRule="auto"/>
              <w:rPr>
                <w:noProof/>
              </w:rPr>
            </w:pPr>
            <w:r>
              <w:rPr>
                <w:noProof/>
              </w:rPr>
              <w:t>4203 29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4203 30 00</w:t>
            </w:r>
          </w:p>
        </w:tc>
        <w:tc>
          <w:tcPr>
            <w:tcW w:w="4562" w:type="pct"/>
            <w:shd w:val="clear" w:color="auto" w:fill="auto"/>
          </w:tcPr>
          <w:p>
            <w:pPr>
              <w:spacing w:before="20" w:after="20" w:line="240" w:lineRule="auto"/>
              <w:rPr>
                <w:noProof/>
              </w:rPr>
            </w:pPr>
            <w:r>
              <w:rPr>
                <w:noProof/>
              </w:rPr>
              <w:t>– Derékszíjak és vállszíjak</w:t>
            </w:r>
          </w:p>
        </w:tc>
      </w:tr>
      <w:tr>
        <w:tc>
          <w:tcPr>
            <w:tcW w:w="438" w:type="pct"/>
            <w:shd w:val="clear" w:color="auto" w:fill="auto"/>
          </w:tcPr>
          <w:p>
            <w:pPr>
              <w:spacing w:before="20" w:after="20" w:line="240" w:lineRule="auto"/>
              <w:rPr>
                <w:noProof/>
              </w:rPr>
            </w:pPr>
            <w:r>
              <w:rPr>
                <w:noProof/>
              </w:rPr>
              <w:t>4203 40 00</w:t>
            </w:r>
          </w:p>
        </w:tc>
        <w:tc>
          <w:tcPr>
            <w:tcW w:w="4562" w:type="pct"/>
            <w:shd w:val="clear" w:color="auto" w:fill="auto"/>
          </w:tcPr>
          <w:p>
            <w:pPr>
              <w:spacing w:before="20" w:after="20" w:line="240" w:lineRule="auto"/>
              <w:rPr>
                <w:noProof/>
              </w:rPr>
            </w:pPr>
            <w:r>
              <w:rPr>
                <w:noProof/>
              </w:rPr>
              <w:t>– Más ruházati tartozékok</w:t>
            </w:r>
          </w:p>
        </w:tc>
      </w:tr>
      <w:tr>
        <w:tc>
          <w:tcPr>
            <w:tcW w:w="438" w:type="pct"/>
            <w:shd w:val="clear" w:color="auto" w:fill="auto"/>
          </w:tcPr>
          <w:p>
            <w:pPr>
              <w:spacing w:before="20" w:after="20" w:line="240" w:lineRule="auto"/>
              <w:rPr>
                <w:noProof/>
              </w:rPr>
            </w:pPr>
            <w:r>
              <w:rPr>
                <w:noProof/>
              </w:rPr>
              <w:t>4205 00</w:t>
            </w:r>
          </w:p>
        </w:tc>
        <w:tc>
          <w:tcPr>
            <w:tcW w:w="4562" w:type="pct"/>
            <w:shd w:val="clear" w:color="auto" w:fill="auto"/>
          </w:tcPr>
          <w:p>
            <w:pPr>
              <w:spacing w:before="20" w:after="20" w:line="240" w:lineRule="auto"/>
              <w:rPr>
                <w:noProof/>
              </w:rPr>
            </w:pPr>
            <w:r>
              <w:rPr>
                <w:noProof/>
              </w:rPr>
              <w:t>Más áru természetes vagy mesterséges bőrből: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Gépekben vagy mechanikus berendezésekben, vagy más műszaki célra történő felhasználásra:</w:t>
            </w:r>
          </w:p>
        </w:tc>
      </w:tr>
      <w:tr>
        <w:tc>
          <w:tcPr>
            <w:tcW w:w="438" w:type="pct"/>
            <w:shd w:val="clear" w:color="auto" w:fill="auto"/>
          </w:tcPr>
          <w:p>
            <w:pPr>
              <w:spacing w:before="20" w:after="20" w:line="240" w:lineRule="auto"/>
              <w:rPr>
                <w:noProof/>
              </w:rPr>
            </w:pPr>
            <w:r>
              <w:rPr>
                <w:noProof/>
              </w:rPr>
              <w:t>4205 00 11</w:t>
            </w:r>
          </w:p>
        </w:tc>
        <w:tc>
          <w:tcPr>
            <w:tcW w:w="4562" w:type="pct"/>
            <w:shd w:val="clear" w:color="auto" w:fill="auto"/>
          </w:tcPr>
          <w:p>
            <w:pPr>
              <w:spacing w:before="20" w:after="20" w:line="240" w:lineRule="auto"/>
              <w:rPr>
                <w:noProof/>
              </w:rPr>
            </w:pPr>
            <w:r>
              <w:rPr>
                <w:noProof/>
              </w:rPr>
              <w:t>– – Hevederek vagy hajtószíjak szállítószalaghoz, futószalaghoz</w:t>
            </w:r>
          </w:p>
        </w:tc>
      </w:tr>
      <w:tr>
        <w:tc>
          <w:tcPr>
            <w:tcW w:w="438" w:type="pct"/>
            <w:shd w:val="clear" w:color="auto" w:fill="auto"/>
          </w:tcPr>
          <w:p>
            <w:pPr>
              <w:spacing w:before="20" w:after="20" w:line="240" w:lineRule="auto"/>
              <w:rPr>
                <w:noProof/>
              </w:rPr>
            </w:pPr>
            <w:r>
              <w:rPr>
                <w:noProof/>
              </w:rPr>
              <w:t>4205 00 90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pageBreakBefore/>
              <w:spacing w:before="20" w:after="20" w:line="240" w:lineRule="auto"/>
              <w:rPr>
                <w:noProof/>
              </w:rPr>
            </w:pPr>
            <w:r>
              <w:rPr>
                <w:noProof/>
              </w:rPr>
              <w:t>4407</w:t>
            </w:r>
          </w:p>
        </w:tc>
        <w:tc>
          <w:tcPr>
            <w:tcW w:w="4562" w:type="pct"/>
            <w:shd w:val="clear" w:color="auto" w:fill="auto"/>
          </w:tcPr>
          <w:p>
            <w:pPr>
              <w:spacing w:before="20" w:after="20" w:line="240" w:lineRule="auto"/>
              <w:rPr>
                <w:noProof/>
              </w:rPr>
            </w:pPr>
            <w:r>
              <w:rPr>
                <w:noProof/>
              </w:rPr>
              <w:t>Hosszában fűrészelt vagy szélezett, vágott vagy hántolt 6 mm-nél vastagabb fa, gyalulva, csiszolva vagy végillesztéssel összeállítva is:</w:t>
            </w:r>
          </w:p>
        </w:tc>
      </w:tr>
      <w:tr>
        <w:tc>
          <w:tcPr>
            <w:tcW w:w="438" w:type="pct"/>
            <w:shd w:val="clear" w:color="auto" w:fill="auto"/>
          </w:tcPr>
          <w:p>
            <w:pPr>
              <w:spacing w:before="20" w:after="20" w:line="240" w:lineRule="auto"/>
              <w:rPr>
                <w:noProof/>
              </w:rPr>
            </w:pPr>
            <w:r>
              <w:rPr>
                <w:noProof/>
              </w:rPr>
              <w:t>4407 10</w:t>
            </w:r>
          </w:p>
        </w:tc>
        <w:tc>
          <w:tcPr>
            <w:tcW w:w="4562" w:type="pct"/>
            <w:shd w:val="clear" w:color="auto" w:fill="auto"/>
          </w:tcPr>
          <w:p>
            <w:pPr>
              <w:spacing w:before="20" w:after="20" w:line="240" w:lineRule="auto"/>
              <w:rPr>
                <w:noProof/>
              </w:rPr>
            </w:pPr>
            <w:r>
              <w:rPr>
                <w:noProof/>
              </w:rPr>
              <w:t>– Tűlevelű fából: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4407 10 93</w:t>
            </w:r>
          </w:p>
        </w:tc>
        <w:tc>
          <w:tcPr>
            <w:tcW w:w="4562" w:type="pct"/>
            <w:shd w:val="clear" w:color="auto" w:fill="auto"/>
          </w:tcPr>
          <w:p>
            <w:pPr>
              <w:spacing w:before="20" w:after="20" w:line="240" w:lineRule="auto"/>
              <w:rPr>
                <w:noProof/>
              </w:rPr>
            </w:pPr>
            <w:r>
              <w:rPr>
                <w:noProof/>
              </w:rPr>
              <w:t>– – – – „</w:t>
            </w:r>
            <w:r>
              <w:rPr>
                <w:i/>
                <w:noProof/>
              </w:rPr>
              <w:t>Pinus sylvestris</w:t>
            </w:r>
            <w:r>
              <w:rPr>
                <w:noProof/>
              </w:rPr>
              <w:t xml:space="preserve"> L.” fajta fenyő</w:t>
            </w:r>
          </w:p>
        </w:tc>
      </w:tr>
      <w:tr>
        <w:tc>
          <w:tcPr>
            <w:tcW w:w="438" w:type="pct"/>
            <w:shd w:val="clear" w:color="auto" w:fill="auto"/>
          </w:tcPr>
          <w:p>
            <w:pPr>
              <w:spacing w:before="20" w:after="20" w:line="240" w:lineRule="auto"/>
              <w:rPr>
                <w:noProof/>
              </w:rPr>
            </w:pPr>
            <w:r>
              <w:rPr>
                <w:noProof/>
              </w:rPr>
              <w:t>4411</w:t>
            </w:r>
          </w:p>
        </w:tc>
        <w:tc>
          <w:tcPr>
            <w:tcW w:w="4562" w:type="pct"/>
            <w:shd w:val="clear" w:color="auto" w:fill="auto"/>
          </w:tcPr>
          <w:p>
            <w:pPr>
              <w:spacing w:before="20" w:after="20" w:line="240" w:lineRule="auto"/>
              <w:rPr>
                <w:noProof/>
              </w:rPr>
            </w:pPr>
            <w:r>
              <w:rPr>
                <w:noProof/>
              </w:rPr>
              <w:t xml:space="preserve">Rostlemez fából vagy más fatartalmú anyagból, gyantával vagy más szerves </w:t>
            </w:r>
            <w:r>
              <w:rPr>
                <w:noProof/>
              </w:rPr>
              <w:br/>
              <w:t>anyaggal összeragasztva is: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4411 93</w:t>
            </w:r>
          </w:p>
        </w:tc>
        <w:tc>
          <w:tcPr>
            <w:tcW w:w="4562" w:type="pct"/>
            <w:shd w:val="clear" w:color="auto" w:fill="auto"/>
          </w:tcPr>
          <w:p>
            <w:pPr>
              <w:spacing w:before="20" w:after="20" w:line="240" w:lineRule="auto"/>
              <w:rPr>
                <w:noProof/>
              </w:rPr>
            </w:pPr>
            <w:r>
              <w:rPr>
                <w:noProof/>
              </w:rPr>
              <w:t>– – 0,5 g/cm</w:t>
            </w:r>
            <w:r>
              <w:rPr>
                <w:noProof/>
                <w:vertAlign w:val="superscript"/>
              </w:rPr>
              <w:t>3</w:t>
            </w:r>
            <w:r>
              <w:rPr>
                <w:noProof/>
              </w:rPr>
              <w:t>-t meghaladó, de legfeljebb 0,8 g/cm</w:t>
            </w:r>
            <w:r>
              <w:rPr>
                <w:noProof/>
                <w:vertAlign w:val="superscript"/>
              </w:rPr>
              <w:t>3</w:t>
            </w:r>
            <w:r>
              <w:rPr>
                <w:noProof/>
              </w:rPr>
              <w:t xml:space="preserve"> sűrűséggel:</w:t>
            </w:r>
          </w:p>
        </w:tc>
      </w:tr>
      <w:tr>
        <w:tc>
          <w:tcPr>
            <w:tcW w:w="438" w:type="pct"/>
            <w:shd w:val="clear" w:color="auto" w:fill="auto"/>
          </w:tcPr>
          <w:p>
            <w:pPr>
              <w:spacing w:before="20" w:after="20" w:line="240" w:lineRule="auto"/>
              <w:rPr>
                <w:noProof/>
              </w:rPr>
            </w:pPr>
            <w:r>
              <w:rPr>
                <w:noProof/>
              </w:rPr>
              <w:t>4411 93 10</w:t>
            </w:r>
          </w:p>
        </w:tc>
        <w:tc>
          <w:tcPr>
            <w:tcW w:w="4562" w:type="pct"/>
            <w:shd w:val="clear" w:color="auto" w:fill="auto"/>
          </w:tcPr>
          <w:p>
            <w:pPr>
              <w:spacing w:before="20" w:after="20" w:line="240" w:lineRule="auto"/>
              <w:rPr>
                <w:noProof/>
              </w:rPr>
            </w:pPr>
            <w:r>
              <w:rPr>
                <w:noProof/>
              </w:rPr>
              <w:t>– – – Mechanikusan nem megmunkált vagy felületileg nem bevont</w:t>
            </w:r>
          </w:p>
        </w:tc>
      </w:tr>
      <w:tr>
        <w:tc>
          <w:tcPr>
            <w:tcW w:w="438" w:type="pct"/>
            <w:shd w:val="clear" w:color="auto" w:fill="auto"/>
          </w:tcPr>
          <w:p>
            <w:pPr>
              <w:spacing w:before="20" w:after="20" w:line="240" w:lineRule="auto"/>
              <w:rPr>
                <w:noProof/>
              </w:rPr>
            </w:pPr>
            <w:r>
              <w:rPr>
                <w:noProof/>
              </w:rPr>
              <w:t>4806</w:t>
            </w:r>
          </w:p>
        </w:tc>
        <w:tc>
          <w:tcPr>
            <w:tcW w:w="4562" w:type="pct"/>
            <w:shd w:val="clear" w:color="auto" w:fill="auto"/>
          </w:tcPr>
          <w:p>
            <w:pPr>
              <w:spacing w:before="20" w:after="20" w:line="240" w:lineRule="auto"/>
              <w:rPr>
                <w:noProof/>
              </w:rPr>
            </w:pPr>
            <w:r>
              <w:rPr>
                <w:noProof/>
              </w:rPr>
              <w:t>Növényi pergamen, zsírpapír, pauszpapír (átmásolópapír), és pergamenpapír és más fényezett, átlátszó vagy áttetsző papír tekercsben vagy ívben:</w:t>
            </w:r>
          </w:p>
        </w:tc>
      </w:tr>
      <w:tr>
        <w:tc>
          <w:tcPr>
            <w:tcW w:w="438" w:type="pct"/>
            <w:shd w:val="clear" w:color="auto" w:fill="auto"/>
          </w:tcPr>
          <w:p>
            <w:pPr>
              <w:spacing w:before="20" w:after="20" w:line="240" w:lineRule="auto"/>
              <w:rPr>
                <w:noProof/>
              </w:rPr>
            </w:pPr>
            <w:r>
              <w:rPr>
                <w:noProof/>
              </w:rPr>
              <w:t>4806 40</w:t>
            </w:r>
          </w:p>
        </w:tc>
        <w:tc>
          <w:tcPr>
            <w:tcW w:w="4562" w:type="pct"/>
            <w:shd w:val="clear" w:color="auto" w:fill="auto"/>
          </w:tcPr>
          <w:p>
            <w:pPr>
              <w:spacing w:before="20" w:after="20" w:line="240" w:lineRule="auto"/>
              <w:rPr>
                <w:noProof/>
              </w:rPr>
            </w:pPr>
            <w:r>
              <w:rPr>
                <w:noProof/>
              </w:rPr>
              <w:t>– Pergamenpapír és más fényezett, átlátszó vagy áttetsző papír:</w:t>
            </w:r>
          </w:p>
        </w:tc>
      </w:tr>
      <w:tr>
        <w:tc>
          <w:tcPr>
            <w:tcW w:w="438" w:type="pct"/>
            <w:shd w:val="clear" w:color="auto" w:fill="auto"/>
          </w:tcPr>
          <w:p>
            <w:pPr>
              <w:spacing w:before="20" w:after="20" w:line="240" w:lineRule="auto"/>
              <w:rPr>
                <w:noProof/>
              </w:rPr>
            </w:pPr>
            <w:r>
              <w:rPr>
                <w:noProof/>
              </w:rPr>
              <w:t>4806 40 10</w:t>
            </w:r>
          </w:p>
        </w:tc>
        <w:tc>
          <w:tcPr>
            <w:tcW w:w="4562" w:type="pct"/>
            <w:shd w:val="clear" w:color="auto" w:fill="auto"/>
          </w:tcPr>
          <w:p>
            <w:pPr>
              <w:spacing w:before="20" w:after="20" w:line="240" w:lineRule="auto"/>
              <w:rPr>
                <w:noProof/>
              </w:rPr>
            </w:pPr>
            <w:r>
              <w:rPr>
                <w:noProof/>
              </w:rPr>
              <w:t>– – Pergamenpapír</w:t>
            </w:r>
          </w:p>
        </w:tc>
      </w:tr>
      <w:tr>
        <w:tc>
          <w:tcPr>
            <w:tcW w:w="438" w:type="pct"/>
            <w:shd w:val="clear" w:color="auto" w:fill="auto"/>
          </w:tcPr>
          <w:p>
            <w:pPr>
              <w:spacing w:before="20" w:after="20" w:line="240" w:lineRule="auto"/>
              <w:rPr>
                <w:noProof/>
              </w:rPr>
            </w:pPr>
            <w:r>
              <w:rPr>
                <w:noProof/>
              </w:rPr>
              <w:t>4810</w:t>
            </w:r>
          </w:p>
        </w:tc>
        <w:tc>
          <w:tcPr>
            <w:tcW w:w="4562" w:type="pct"/>
            <w:shd w:val="clear" w:color="auto" w:fill="auto"/>
          </w:tcPr>
          <w:p>
            <w:pPr>
              <w:spacing w:before="20" w:after="20" w:line="240" w:lineRule="auto"/>
              <w:rPr>
                <w:noProof/>
              </w:rPr>
            </w:pPr>
            <w:r>
              <w:rPr>
                <w:noProof/>
              </w:rPr>
              <w:t>Papír és karton egyik vagy mindkét oldalán kaolinnal (kínai agyaggal) vagy más szervetlen anyaggal bevonva, kötőanyag felhasználásával is, de más bevonat nélkül, felületileg színezett, díszített vagy nyomtatott is, tekercsben vagy téglalap (beleértve a négyzet) alakú ívben, bármilyen méretben:</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Nátronpapír és -karton, az írásra, nyomtatásra vagy más grafikai célra használt papír kivételével:</w:t>
            </w:r>
          </w:p>
        </w:tc>
      </w:tr>
      <w:tr>
        <w:tc>
          <w:tcPr>
            <w:tcW w:w="438" w:type="pct"/>
            <w:shd w:val="clear" w:color="auto" w:fill="auto"/>
          </w:tcPr>
          <w:p>
            <w:pPr>
              <w:spacing w:before="20" w:after="20" w:line="240" w:lineRule="auto"/>
              <w:rPr>
                <w:noProof/>
              </w:rPr>
            </w:pPr>
            <w:r>
              <w:rPr>
                <w:noProof/>
              </w:rPr>
              <w:t>4810 32</w:t>
            </w:r>
          </w:p>
        </w:tc>
        <w:tc>
          <w:tcPr>
            <w:tcW w:w="4562" w:type="pct"/>
            <w:shd w:val="clear" w:color="auto" w:fill="auto"/>
          </w:tcPr>
          <w:p>
            <w:pPr>
              <w:spacing w:before="20" w:after="20" w:line="240" w:lineRule="auto"/>
              <w:rPr>
                <w:noProof/>
              </w:rPr>
            </w:pPr>
            <w:r>
              <w:rPr>
                <w:noProof/>
              </w:rPr>
              <w:t>– – Anyagában egyenletesen fehérített, és amely több mint 95 tömegszázalék kémiai eljárással nyert farostanyagot tartalmaz, és tömege több mint 150 g/m</w:t>
            </w:r>
            <w:r>
              <w:rPr>
                <w:noProof/>
                <w:vertAlign w:val="superscript"/>
              </w:rPr>
              <w:t>2</w:t>
            </w:r>
            <w:r>
              <w:rPr>
                <w:noProof/>
              </w:rPr>
              <w:t>:</w:t>
            </w:r>
          </w:p>
        </w:tc>
      </w:tr>
      <w:tr>
        <w:tc>
          <w:tcPr>
            <w:tcW w:w="438" w:type="pct"/>
            <w:shd w:val="clear" w:color="auto" w:fill="auto"/>
          </w:tcPr>
          <w:p>
            <w:pPr>
              <w:spacing w:before="20" w:after="20" w:line="240" w:lineRule="auto"/>
              <w:rPr>
                <w:noProof/>
              </w:rPr>
            </w:pPr>
            <w:r>
              <w:rPr>
                <w:noProof/>
              </w:rPr>
              <w:t>4810 32 90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pageBreakBefore/>
              <w:spacing w:before="20" w:after="20" w:line="240" w:lineRule="auto"/>
              <w:rPr>
                <w:noProof/>
              </w:rPr>
            </w:pPr>
            <w:r>
              <w:rPr>
                <w:noProof/>
              </w:rPr>
              <w:t>4823</w:t>
            </w:r>
          </w:p>
        </w:tc>
        <w:tc>
          <w:tcPr>
            <w:tcW w:w="4562" w:type="pct"/>
            <w:shd w:val="clear" w:color="auto" w:fill="auto"/>
          </w:tcPr>
          <w:p>
            <w:pPr>
              <w:spacing w:before="20" w:after="20" w:line="240" w:lineRule="auto"/>
              <w:rPr>
                <w:noProof/>
              </w:rPr>
            </w:pPr>
            <w:r>
              <w:rPr>
                <w:noProof/>
              </w:rPr>
              <w:t>Más papír, karton, cellulózvatta és cellulózszálból álló szövedék méretre vagy alakra vágva; más termék papíripari rostanyagból, papírból, kartonból, cellulózvattából vagy cellulózszálból álló szövedékből: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Tálcák, tálak, tányérok, csészék és hasonlók papírból vagy kartonból:</w:t>
            </w:r>
          </w:p>
        </w:tc>
      </w:tr>
      <w:tr>
        <w:tc>
          <w:tcPr>
            <w:tcW w:w="438" w:type="pct"/>
            <w:shd w:val="clear" w:color="auto" w:fill="auto"/>
          </w:tcPr>
          <w:p>
            <w:pPr>
              <w:spacing w:before="20" w:after="20" w:line="240" w:lineRule="auto"/>
              <w:rPr>
                <w:noProof/>
              </w:rPr>
            </w:pPr>
            <w:r>
              <w:rPr>
                <w:noProof/>
              </w:rPr>
              <w:t>4823 61 00</w:t>
            </w:r>
          </w:p>
        </w:tc>
        <w:tc>
          <w:tcPr>
            <w:tcW w:w="4562" w:type="pct"/>
            <w:shd w:val="clear" w:color="auto" w:fill="auto"/>
          </w:tcPr>
          <w:p>
            <w:pPr>
              <w:spacing w:before="20" w:after="20" w:line="240" w:lineRule="auto"/>
              <w:rPr>
                <w:noProof/>
              </w:rPr>
            </w:pPr>
            <w:r>
              <w:rPr>
                <w:noProof/>
              </w:rPr>
              <w:t>– – Bambusznádból</w:t>
            </w:r>
          </w:p>
        </w:tc>
      </w:tr>
      <w:tr>
        <w:tc>
          <w:tcPr>
            <w:tcW w:w="438" w:type="pct"/>
            <w:shd w:val="clear" w:color="auto" w:fill="auto"/>
          </w:tcPr>
          <w:p>
            <w:pPr>
              <w:spacing w:before="20" w:after="20" w:line="240" w:lineRule="auto"/>
              <w:rPr>
                <w:noProof/>
              </w:rPr>
            </w:pPr>
            <w:r>
              <w:rPr>
                <w:noProof/>
              </w:rPr>
              <w:t>5512</w:t>
            </w:r>
          </w:p>
        </w:tc>
        <w:tc>
          <w:tcPr>
            <w:tcW w:w="4562" w:type="pct"/>
            <w:shd w:val="clear" w:color="auto" w:fill="auto"/>
          </w:tcPr>
          <w:p>
            <w:pPr>
              <w:spacing w:before="20" w:after="20" w:line="240" w:lineRule="auto"/>
              <w:rPr>
                <w:noProof/>
              </w:rPr>
            </w:pPr>
            <w:r>
              <w:rPr>
                <w:noProof/>
              </w:rPr>
              <w:t>Szövet, legalább 85 tömegszázalék szintetikus vágottszál-tartalommal: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Legalább 85 tömegszázalék vágott poliészterszál-tartalommal:</w:t>
            </w:r>
          </w:p>
        </w:tc>
      </w:tr>
      <w:tr>
        <w:tc>
          <w:tcPr>
            <w:tcW w:w="438" w:type="pct"/>
            <w:shd w:val="clear" w:color="auto" w:fill="auto"/>
          </w:tcPr>
          <w:p>
            <w:pPr>
              <w:spacing w:before="20" w:after="20" w:line="240" w:lineRule="auto"/>
              <w:rPr>
                <w:noProof/>
              </w:rPr>
            </w:pPr>
            <w:r>
              <w:rPr>
                <w:noProof/>
              </w:rPr>
              <w:t>5512 19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Legalább 85 tömegszázalék vágott akril- vagy modakrilszál-tartalommal:</w:t>
            </w:r>
          </w:p>
        </w:tc>
      </w:tr>
      <w:tr>
        <w:tc>
          <w:tcPr>
            <w:tcW w:w="438" w:type="pct"/>
            <w:shd w:val="clear" w:color="auto" w:fill="auto"/>
          </w:tcPr>
          <w:p>
            <w:pPr>
              <w:spacing w:before="20" w:after="20" w:line="240" w:lineRule="auto"/>
              <w:rPr>
                <w:noProof/>
              </w:rPr>
            </w:pPr>
            <w:r>
              <w:rPr>
                <w:noProof/>
              </w:rPr>
              <w:t>5512 29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5512 29 90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5513</w:t>
            </w:r>
          </w:p>
        </w:tc>
        <w:tc>
          <w:tcPr>
            <w:tcW w:w="4562" w:type="pct"/>
            <w:shd w:val="clear" w:color="auto" w:fill="auto"/>
          </w:tcPr>
          <w:p>
            <w:pPr>
              <w:spacing w:before="20" w:after="20" w:line="240" w:lineRule="auto"/>
              <w:rPr>
                <w:noProof/>
              </w:rPr>
            </w:pPr>
            <w:r>
              <w:rPr>
                <w:noProof/>
              </w:rPr>
              <w:t>Szövet, 85 tömegszázaléknál kevesebb szintetikus vágottszál-tartalommal, amelyet elsősorban vagy kizárólag pamuttal kevertek, legfeljebb 170 g/m</w:t>
            </w:r>
            <w:r>
              <w:rPr>
                <w:noProof/>
                <w:vertAlign w:val="superscript"/>
              </w:rPr>
              <w:t>2</w:t>
            </w:r>
            <w:r>
              <w:rPr>
                <w:noProof/>
              </w:rPr>
              <w:t xml:space="preserve"> tömegű:</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Festett:</w:t>
            </w:r>
          </w:p>
        </w:tc>
      </w:tr>
      <w:tr>
        <w:tc>
          <w:tcPr>
            <w:tcW w:w="438" w:type="pct"/>
            <w:shd w:val="clear" w:color="auto" w:fill="auto"/>
          </w:tcPr>
          <w:p>
            <w:pPr>
              <w:spacing w:before="20" w:after="20" w:line="240" w:lineRule="auto"/>
              <w:rPr>
                <w:noProof/>
              </w:rPr>
            </w:pPr>
            <w:r>
              <w:rPr>
                <w:noProof/>
              </w:rPr>
              <w:t>5513 21 00</w:t>
            </w:r>
          </w:p>
        </w:tc>
        <w:tc>
          <w:tcPr>
            <w:tcW w:w="4562" w:type="pct"/>
            <w:shd w:val="clear" w:color="auto" w:fill="auto"/>
          </w:tcPr>
          <w:p>
            <w:pPr>
              <w:spacing w:before="20" w:after="20" w:line="240" w:lineRule="auto"/>
              <w:rPr>
                <w:noProof/>
              </w:rPr>
            </w:pPr>
            <w:r>
              <w:rPr>
                <w:noProof/>
              </w:rPr>
              <w:t>– – Vászonkötésű, vágott poliészter szálból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Nyomott:</w:t>
            </w:r>
          </w:p>
        </w:tc>
      </w:tr>
      <w:tr>
        <w:tc>
          <w:tcPr>
            <w:tcW w:w="438" w:type="pct"/>
            <w:shd w:val="clear" w:color="auto" w:fill="auto"/>
          </w:tcPr>
          <w:p>
            <w:pPr>
              <w:spacing w:before="20" w:after="20" w:line="240" w:lineRule="auto"/>
              <w:rPr>
                <w:noProof/>
              </w:rPr>
            </w:pPr>
            <w:r>
              <w:rPr>
                <w:noProof/>
              </w:rPr>
              <w:t>5513 41 00</w:t>
            </w:r>
          </w:p>
        </w:tc>
        <w:tc>
          <w:tcPr>
            <w:tcW w:w="4562" w:type="pct"/>
            <w:shd w:val="clear" w:color="auto" w:fill="auto"/>
          </w:tcPr>
          <w:p>
            <w:pPr>
              <w:spacing w:before="20" w:after="20" w:line="240" w:lineRule="auto"/>
              <w:rPr>
                <w:noProof/>
              </w:rPr>
            </w:pPr>
            <w:r>
              <w:rPr>
                <w:noProof/>
              </w:rPr>
              <w:t>– – Vászonkötésű, vágott poliészter szálból</w:t>
            </w:r>
          </w:p>
        </w:tc>
      </w:tr>
      <w:tr>
        <w:tc>
          <w:tcPr>
            <w:tcW w:w="438" w:type="pct"/>
            <w:shd w:val="clear" w:color="auto" w:fill="auto"/>
          </w:tcPr>
          <w:p>
            <w:pPr>
              <w:spacing w:before="20" w:after="20" w:line="240" w:lineRule="auto"/>
              <w:rPr>
                <w:noProof/>
              </w:rPr>
            </w:pPr>
            <w:r>
              <w:rPr>
                <w:noProof/>
              </w:rPr>
              <w:t>5513 49 00</w:t>
            </w:r>
          </w:p>
        </w:tc>
        <w:tc>
          <w:tcPr>
            <w:tcW w:w="4562" w:type="pct"/>
            <w:shd w:val="clear" w:color="auto" w:fill="auto"/>
          </w:tcPr>
          <w:p>
            <w:pPr>
              <w:spacing w:before="20" w:after="20" w:line="240" w:lineRule="auto"/>
              <w:rPr>
                <w:noProof/>
              </w:rPr>
            </w:pPr>
            <w:r>
              <w:rPr>
                <w:noProof/>
              </w:rPr>
              <w:t>– – Más szövet</w:t>
            </w:r>
          </w:p>
        </w:tc>
      </w:tr>
      <w:tr>
        <w:tc>
          <w:tcPr>
            <w:tcW w:w="438" w:type="pct"/>
            <w:shd w:val="clear" w:color="auto" w:fill="auto"/>
          </w:tcPr>
          <w:p>
            <w:pPr>
              <w:spacing w:before="20" w:after="20" w:line="240" w:lineRule="auto"/>
              <w:rPr>
                <w:noProof/>
              </w:rPr>
            </w:pPr>
            <w:r>
              <w:rPr>
                <w:noProof/>
              </w:rPr>
              <w:t>5514</w:t>
            </w:r>
          </w:p>
        </w:tc>
        <w:tc>
          <w:tcPr>
            <w:tcW w:w="4562" w:type="pct"/>
            <w:shd w:val="clear" w:color="auto" w:fill="auto"/>
          </w:tcPr>
          <w:p>
            <w:pPr>
              <w:spacing w:before="20" w:after="20" w:line="240" w:lineRule="auto"/>
              <w:rPr>
                <w:noProof/>
              </w:rPr>
            </w:pPr>
            <w:r>
              <w:rPr>
                <w:noProof/>
              </w:rPr>
              <w:t>Szövet 85 tömegszázaléknál kevesebb szintetikus vágottszál-tartalommal, elsősorban vagy kizárólag pamuttal keverve, 170 g/m</w:t>
            </w:r>
            <w:r>
              <w:rPr>
                <w:noProof/>
                <w:vertAlign w:val="superscript"/>
              </w:rPr>
              <w:t>2</w:t>
            </w:r>
            <w:r>
              <w:rPr>
                <w:noProof/>
              </w:rPr>
              <w:t>-t meghaladó tömegű:</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Festett:</w:t>
            </w:r>
          </w:p>
        </w:tc>
      </w:tr>
      <w:tr>
        <w:tc>
          <w:tcPr>
            <w:tcW w:w="438" w:type="pct"/>
            <w:shd w:val="clear" w:color="auto" w:fill="auto"/>
          </w:tcPr>
          <w:p>
            <w:pPr>
              <w:spacing w:before="20" w:after="20" w:line="240" w:lineRule="auto"/>
              <w:rPr>
                <w:noProof/>
              </w:rPr>
            </w:pPr>
            <w:r>
              <w:rPr>
                <w:noProof/>
              </w:rPr>
              <w:t>5514 23 00</w:t>
            </w:r>
          </w:p>
        </w:tc>
        <w:tc>
          <w:tcPr>
            <w:tcW w:w="4562" w:type="pct"/>
            <w:shd w:val="clear" w:color="auto" w:fill="auto"/>
          </w:tcPr>
          <w:p>
            <w:pPr>
              <w:spacing w:before="20" w:after="20" w:line="240" w:lineRule="auto"/>
              <w:rPr>
                <w:noProof/>
              </w:rPr>
            </w:pPr>
            <w:r>
              <w:rPr>
                <w:noProof/>
              </w:rPr>
              <w:t>– – Más szövet, vágott poliészter szálból</w:t>
            </w:r>
          </w:p>
        </w:tc>
      </w:tr>
      <w:tr>
        <w:tc>
          <w:tcPr>
            <w:tcW w:w="438" w:type="pct"/>
            <w:shd w:val="clear" w:color="auto" w:fill="auto"/>
          </w:tcPr>
          <w:p>
            <w:pPr>
              <w:spacing w:before="20" w:after="20" w:line="240" w:lineRule="auto"/>
              <w:rPr>
                <w:noProof/>
              </w:rPr>
            </w:pPr>
            <w:r>
              <w:rPr>
                <w:noProof/>
              </w:rPr>
              <w:t>5514 29 00</w:t>
            </w:r>
          </w:p>
        </w:tc>
        <w:tc>
          <w:tcPr>
            <w:tcW w:w="4562" w:type="pct"/>
            <w:shd w:val="clear" w:color="auto" w:fill="auto"/>
          </w:tcPr>
          <w:p>
            <w:pPr>
              <w:spacing w:before="20" w:after="20" w:line="240" w:lineRule="auto"/>
              <w:rPr>
                <w:noProof/>
              </w:rPr>
            </w:pPr>
            <w:r>
              <w:rPr>
                <w:noProof/>
              </w:rPr>
              <w:t>– – Más szövet</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Nyomott:</w:t>
            </w:r>
          </w:p>
        </w:tc>
      </w:tr>
      <w:tr>
        <w:tc>
          <w:tcPr>
            <w:tcW w:w="438" w:type="pct"/>
            <w:shd w:val="clear" w:color="auto" w:fill="auto"/>
          </w:tcPr>
          <w:p>
            <w:pPr>
              <w:spacing w:before="20" w:after="20" w:line="240" w:lineRule="auto"/>
              <w:rPr>
                <w:noProof/>
              </w:rPr>
            </w:pPr>
            <w:r>
              <w:rPr>
                <w:noProof/>
              </w:rPr>
              <w:t>5514 42 00</w:t>
            </w:r>
          </w:p>
        </w:tc>
        <w:tc>
          <w:tcPr>
            <w:tcW w:w="4562" w:type="pct"/>
            <w:shd w:val="clear" w:color="auto" w:fill="auto"/>
          </w:tcPr>
          <w:p>
            <w:pPr>
              <w:spacing w:before="20" w:after="20" w:line="240" w:lineRule="auto"/>
              <w:rPr>
                <w:noProof/>
              </w:rPr>
            </w:pPr>
            <w:r>
              <w:rPr>
                <w:noProof/>
              </w:rPr>
              <w:t>– – 3 vagy 4 fonalas sávolykötésű, beleértve a keresztsávoly-kötésűt is, vágott poliészter szálból</w:t>
            </w:r>
          </w:p>
        </w:tc>
      </w:tr>
      <w:tr>
        <w:tc>
          <w:tcPr>
            <w:tcW w:w="438" w:type="pct"/>
            <w:shd w:val="clear" w:color="auto" w:fill="auto"/>
          </w:tcPr>
          <w:p>
            <w:pPr>
              <w:spacing w:before="20" w:after="20" w:line="240" w:lineRule="auto"/>
              <w:rPr>
                <w:noProof/>
              </w:rPr>
            </w:pPr>
            <w:r>
              <w:rPr>
                <w:noProof/>
              </w:rPr>
              <w:t>5514 43 00</w:t>
            </w:r>
          </w:p>
        </w:tc>
        <w:tc>
          <w:tcPr>
            <w:tcW w:w="4562" w:type="pct"/>
            <w:shd w:val="clear" w:color="auto" w:fill="auto"/>
          </w:tcPr>
          <w:p>
            <w:pPr>
              <w:spacing w:before="20" w:after="20" w:line="240" w:lineRule="auto"/>
              <w:rPr>
                <w:noProof/>
              </w:rPr>
            </w:pPr>
            <w:r>
              <w:rPr>
                <w:noProof/>
              </w:rPr>
              <w:t>– – Más szövet vágott poliészter szálból</w:t>
            </w:r>
          </w:p>
        </w:tc>
      </w:tr>
      <w:tr>
        <w:tc>
          <w:tcPr>
            <w:tcW w:w="438" w:type="pct"/>
            <w:shd w:val="clear" w:color="auto" w:fill="auto"/>
          </w:tcPr>
          <w:p>
            <w:pPr>
              <w:pageBreakBefore/>
              <w:spacing w:before="20" w:after="20" w:line="240" w:lineRule="auto"/>
              <w:rPr>
                <w:noProof/>
              </w:rPr>
            </w:pPr>
            <w:r>
              <w:rPr>
                <w:noProof/>
              </w:rPr>
              <w:t>5515</w:t>
            </w:r>
          </w:p>
        </w:tc>
        <w:tc>
          <w:tcPr>
            <w:tcW w:w="4562" w:type="pct"/>
            <w:shd w:val="clear" w:color="auto" w:fill="auto"/>
          </w:tcPr>
          <w:p>
            <w:pPr>
              <w:spacing w:before="20" w:after="20" w:line="240" w:lineRule="auto"/>
              <w:rPr>
                <w:noProof/>
              </w:rPr>
            </w:pPr>
            <w:r>
              <w:rPr>
                <w:noProof/>
              </w:rPr>
              <w:t>Más szövet szintetikus vágott szálból: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Vágott poliészter szálból:</w:t>
            </w:r>
          </w:p>
        </w:tc>
      </w:tr>
      <w:tr>
        <w:tc>
          <w:tcPr>
            <w:tcW w:w="438" w:type="pct"/>
            <w:shd w:val="clear" w:color="auto" w:fill="auto"/>
          </w:tcPr>
          <w:p>
            <w:pPr>
              <w:spacing w:before="20" w:after="20" w:line="240" w:lineRule="auto"/>
              <w:rPr>
                <w:noProof/>
              </w:rPr>
            </w:pPr>
            <w:r>
              <w:rPr>
                <w:noProof/>
              </w:rPr>
              <w:t>5515 11</w:t>
            </w:r>
          </w:p>
        </w:tc>
        <w:tc>
          <w:tcPr>
            <w:tcW w:w="4562" w:type="pct"/>
            <w:shd w:val="clear" w:color="auto" w:fill="auto"/>
          </w:tcPr>
          <w:p>
            <w:pPr>
              <w:spacing w:before="20" w:after="20" w:line="240" w:lineRule="auto"/>
              <w:rPr>
                <w:noProof/>
              </w:rPr>
            </w:pPr>
            <w:r>
              <w:rPr>
                <w:noProof/>
              </w:rPr>
              <w:t>– – Elsősorban vagy kizárólag vágott viszkóz műselyem szállal keverve:</w:t>
            </w:r>
          </w:p>
        </w:tc>
      </w:tr>
      <w:tr>
        <w:tc>
          <w:tcPr>
            <w:tcW w:w="438" w:type="pct"/>
            <w:shd w:val="clear" w:color="auto" w:fill="auto"/>
          </w:tcPr>
          <w:p>
            <w:pPr>
              <w:spacing w:before="20" w:after="20" w:line="240" w:lineRule="auto"/>
              <w:rPr>
                <w:noProof/>
              </w:rPr>
            </w:pPr>
            <w:r>
              <w:rPr>
                <w:noProof/>
              </w:rPr>
              <w:t>5515 11 90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5515 12</w:t>
            </w:r>
          </w:p>
        </w:tc>
        <w:tc>
          <w:tcPr>
            <w:tcW w:w="4562" w:type="pct"/>
            <w:shd w:val="clear" w:color="auto" w:fill="auto"/>
          </w:tcPr>
          <w:p>
            <w:pPr>
              <w:spacing w:before="20" w:after="20" w:line="240" w:lineRule="auto"/>
              <w:rPr>
                <w:noProof/>
              </w:rPr>
            </w:pPr>
            <w:r>
              <w:rPr>
                <w:noProof/>
              </w:rPr>
              <w:t>– – Elsősorban vagy kizárólag szintetikus vagy mesterséges szállal keverve:</w:t>
            </w:r>
          </w:p>
        </w:tc>
      </w:tr>
      <w:tr>
        <w:tc>
          <w:tcPr>
            <w:tcW w:w="438" w:type="pct"/>
            <w:shd w:val="clear" w:color="auto" w:fill="auto"/>
          </w:tcPr>
          <w:p>
            <w:pPr>
              <w:spacing w:before="20" w:after="20" w:line="240" w:lineRule="auto"/>
              <w:rPr>
                <w:noProof/>
              </w:rPr>
            </w:pPr>
            <w:r>
              <w:rPr>
                <w:noProof/>
              </w:rPr>
              <w:t>5515 12 90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5515 19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5515 19 90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szövet:</w:t>
            </w:r>
          </w:p>
        </w:tc>
      </w:tr>
      <w:tr>
        <w:tc>
          <w:tcPr>
            <w:tcW w:w="438" w:type="pct"/>
            <w:shd w:val="clear" w:color="auto" w:fill="auto"/>
          </w:tcPr>
          <w:p>
            <w:pPr>
              <w:spacing w:before="20" w:after="20" w:line="240" w:lineRule="auto"/>
              <w:rPr>
                <w:noProof/>
              </w:rPr>
            </w:pPr>
            <w:r>
              <w:rPr>
                <w:noProof/>
              </w:rPr>
              <w:t>5515 99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5515 99 80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5516</w:t>
            </w:r>
          </w:p>
        </w:tc>
        <w:tc>
          <w:tcPr>
            <w:tcW w:w="4562" w:type="pct"/>
            <w:shd w:val="clear" w:color="auto" w:fill="auto"/>
          </w:tcPr>
          <w:p>
            <w:pPr>
              <w:spacing w:before="20" w:after="20" w:line="240" w:lineRule="auto"/>
              <w:rPr>
                <w:noProof/>
              </w:rPr>
            </w:pPr>
            <w:r>
              <w:rPr>
                <w:noProof/>
              </w:rPr>
              <w:t>Szövet mesterséges vágott szálból: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85 tömegszázaléknál kevesebb mesterséges vágottszál-tartalommal, elsősorban vagy kizárólag szintetikus vagy mesterséges szállal keverve:</w:t>
            </w:r>
          </w:p>
        </w:tc>
      </w:tr>
      <w:tr>
        <w:tc>
          <w:tcPr>
            <w:tcW w:w="438" w:type="pct"/>
            <w:shd w:val="clear" w:color="auto" w:fill="auto"/>
          </w:tcPr>
          <w:p>
            <w:pPr>
              <w:spacing w:before="20" w:after="20" w:line="240" w:lineRule="auto"/>
              <w:rPr>
                <w:noProof/>
              </w:rPr>
            </w:pPr>
            <w:r>
              <w:rPr>
                <w:noProof/>
              </w:rPr>
              <w:t>5516 23</w:t>
            </w:r>
          </w:p>
        </w:tc>
        <w:tc>
          <w:tcPr>
            <w:tcW w:w="4562" w:type="pct"/>
            <w:shd w:val="clear" w:color="auto" w:fill="auto"/>
          </w:tcPr>
          <w:p>
            <w:pPr>
              <w:spacing w:before="20" w:after="20" w:line="240" w:lineRule="auto"/>
              <w:rPr>
                <w:noProof/>
              </w:rPr>
            </w:pPr>
            <w:r>
              <w:rPr>
                <w:noProof/>
              </w:rPr>
              <w:t>– – Különböző színű fonalakból szőtt:</w:t>
            </w:r>
          </w:p>
        </w:tc>
      </w:tr>
      <w:tr>
        <w:tc>
          <w:tcPr>
            <w:tcW w:w="438" w:type="pct"/>
            <w:shd w:val="clear" w:color="auto" w:fill="auto"/>
          </w:tcPr>
          <w:p>
            <w:pPr>
              <w:spacing w:before="20" w:after="20" w:line="240" w:lineRule="auto"/>
              <w:rPr>
                <w:noProof/>
              </w:rPr>
            </w:pPr>
            <w:r>
              <w:rPr>
                <w:noProof/>
              </w:rPr>
              <w:t>5516 23 10</w:t>
            </w:r>
          </w:p>
        </w:tc>
        <w:tc>
          <w:tcPr>
            <w:tcW w:w="4562" w:type="pct"/>
            <w:shd w:val="clear" w:color="auto" w:fill="auto"/>
          </w:tcPr>
          <w:p>
            <w:pPr>
              <w:spacing w:before="20" w:after="20" w:line="240" w:lineRule="auto"/>
              <w:rPr>
                <w:noProof/>
              </w:rPr>
            </w:pPr>
            <w:r>
              <w:rPr>
                <w:noProof/>
              </w:rPr>
              <w:t>– – – Jacquard-szövet, legalább 140 cm szélességű (matrachuzat)</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85 tömegszázaléknál kevesebb mesterséges vágottszál-tartalommal, elsősorban vagy kizárólag pamuttal keverve:</w:t>
            </w:r>
          </w:p>
        </w:tc>
      </w:tr>
      <w:tr>
        <w:tc>
          <w:tcPr>
            <w:tcW w:w="438" w:type="pct"/>
            <w:shd w:val="clear" w:color="auto" w:fill="auto"/>
          </w:tcPr>
          <w:p>
            <w:pPr>
              <w:spacing w:before="20" w:after="20" w:line="240" w:lineRule="auto"/>
              <w:rPr>
                <w:noProof/>
              </w:rPr>
            </w:pPr>
            <w:r>
              <w:rPr>
                <w:noProof/>
              </w:rPr>
              <w:t>5516 43 00</w:t>
            </w:r>
          </w:p>
        </w:tc>
        <w:tc>
          <w:tcPr>
            <w:tcW w:w="4562" w:type="pct"/>
            <w:shd w:val="clear" w:color="auto" w:fill="auto"/>
          </w:tcPr>
          <w:p>
            <w:pPr>
              <w:spacing w:before="20" w:after="20" w:line="240" w:lineRule="auto"/>
              <w:rPr>
                <w:noProof/>
              </w:rPr>
            </w:pPr>
            <w:r>
              <w:rPr>
                <w:noProof/>
              </w:rPr>
              <w:t>– – Különböző színű fonalakból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5516 93 00</w:t>
            </w:r>
          </w:p>
        </w:tc>
        <w:tc>
          <w:tcPr>
            <w:tcW w:w="4562" w:type="pct"/>
            <w:shd w:val="clear" w:color="auto" w:fill="auto"/>
          </w:tcPr>
          <w:p>
            <w:pPr>
              <w:spacing w:before="20" w:after="20" w:line="240" w:lineRule="auto"/>
              <w:rPr>
                <w:noProof/>
              </w:rPr>
            </w:pPr>
            <w:r>
              <w:rPr>
                <w:noProof/>
              </w:rPr>
              <w:t>– – Különböző színű fonalakból</w:t>
            </w:r>
          </w:p>
        </w:tc>
      </w:tr>
      <w:tr>
        <w:tc>
          <w:tcPr>
            <w:tcW w:w="438" w:type="pct"/>
            <w:shd w:val="clear" w:color="auto" w:fill="auto"/>
          </w:tcPr>
          <w:p>
            <w:pPr>
              <w:spacing w:before="20" w:after="20" w:line="240" w:lineRule="auto"/>
              <w:rPr>
                <w:noProof/>
              </w:rPr>
            </w:pPr>
            <w:r>
              <w:rPr>
                <w:noProof/>
              </w:rPr>
              <w:t>5601</w:t>
            </w:r>
          </w:p>
        </w:tc>
        <w:tc>
          <w:tcPr>
            <w:tcW w:w="4562" w:type="pct"/>
            <w:shd w:val="clear" w:color="auto" w:fill="auto"/>
          </w:tcPr>
          <w:p>
            <w:pPr>
              <w:spacing w:before="20" w:after="20" w:line="240" w:lineRule="auto"/>
              <w:rPr>
                <w:noProof/>
              </w:rPr>
            </w:pPr>
            <w:r>
              <w:rPr>
                <w:noProof/>
              </w:rPr>
              <w:t>Vatta textilanyagokból és ebből készült áruk; legfeljebb 5 mm hosszú textilszál (pihe), textilpor és őrlési csomó:</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Vatta textilanyagokból és ebből készült áruk:</w:t>
            </w:r>
          </w:p>
        </w:tc>
      </w:tr>
      <w:tr>
        <w:tc>
          <w:tcPr>
            <w:tcW w:w="438" w:type="pct"/>
            <w:shd w:val="clear" w:color="auto" w:fill="auto"/>
          </w:tcPr>
          <w:p>
            <w:pPr>
              <w:spacing w:before="20" w:after="20" w:line="240" w:lineRule="auto"/>
              <w:rPr>
                <w:noProof/>
              </w:rPr>
            </w:pPr>
            <w:r>
              <w:rPr>
                <w:noProof/>
              </w:rPr>
              <w:t>5601 21</w:t>
            </w:r>
          </w:p>
        </w:tc>
        <w:tc>
          <w:tcPr>
            <w:tcW w:w="4562" w:type="pct"/>
            <w:shd w:val="clear" w:color="auto" w:fill="auto"/>
          </w:tcPr>
          <w:p>
            <w:pPr>
              <w:spacing w:before="20" w:after="20" w:line="240" w:lineRule="auto"/>
              <w:rPr>
                <w:noProof/>
              </w:rPr>
            </w:pPr>
            <w:r>
              <w:rPr>
                <w:noProof/>
              </w:rPr>
              <w:t>– – Pamutból</w:t>
            </w:r>
          </w:p>
        </w:tc>
      </w:tr>
      <w:tr>
        <w:tc>
          <w:tcPr>
            <w:tcW w:w="438" w:type="pct"/>
            <w:shd w:val="clear" w:color="auto" w:fill="auto"/>
          </w:tcPr>
          <w:p>
            <w:pPr>
              <w:spacing w:before="20" w:after="20" w:line="240" w:lineRule="auto"/>
              <w:rPr>
                <w:noProof/>
              </w:rPr>
            </w:pPr>
            <w:r>
              <w:rPr>
                <w:noProof/>
              </w:rPr>
              <w:t>5601 29 00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5601 30 00</w:t>
            </w:r>
          </w:p>
        </w:tc>
        <w:tc>
          <w:tcPr>
            <w:tcW w:w="4562" w:type="pct"/>
            <w:shd w:val="clear" w:color="auto" w:fill="auto"/>
          </w:tcPr>
          <w:p>
            <w:pPr>
              <w:spacing w:before="20" w:after="20" w:line="240" w:lineRule="auto"/>
              <w:rPr>
                <w:noProof/>
              </w:rPr>
            </w:pPr>
            <w:r>
              <w:rPr>
                <w:noProof/>
              </w:rPr>
              <w:t>– Textilpihe, -por és őrlési csomó</w:t>
            </w:r>
          </w:p>
        </w:tc>
      </w:tr>
      <w:tr>
        <w:tc>
          <w:tcPr>
            <w:tcW w:w="438" w:type="pct"/>
            <w:shd w:val="clear" w:color="auto" w:fill="auto"/>
          </w:tcPr>
          <w:p>
            <w:pPr>
              <w:pageBreakBefore/>
              <w:spacing w:before="20" w:after="20" w:line="240" w:lineRule="auto"/>
              <w:rPr>
                <w:noProof/>
              </w:rPr>
            </w:pPr>
            <w:r>
              <w:rPr>
                <w:noProof/>
              </w:rPr>
              <w:t>5602</w:t>
            </w:r>
          </w:p>
        </w:tc>
        <w:tc>
          <w:tcPr>
            <w:tcW w:w="4562" w:type="pct"/>
            <w:shd w:val="clear" w:color="auto" w:fill="auto"/>
          </w:tcPr>
          <w:p>
            <w:pPr>
              <w:spacing w:before="20" w:after="20" w:line="240" w:lineRule="auto"/>
              <w:rPr>
                <w:noProof/>
              </w:rPr>
            </w:pPr>
            <w:r>
              <w:rPr>
                <w:noProof/>
              </w:rPr>
              <w:t>Nemez, impregnált, bevont, beborított vagy rétegelt is:</w:t>
            </w:r>
          </w:p>
        </w:tc>
      </w:tr>
      <w:tr>
        <w:tc>
          <w:tcPr>
            <w:tcW w:w="438" w:type="pct"/>
            <w:shd w:val="clear" w:color="auto" w:fill="auto"/>
          </w:tcPr>
          <w:p>
            <w:pPr>
              <w:spacing w:before="20" w:after="20" w:line="240" w:lineRule="auto"/>
              <w:rPr>
                <w:noProof/>
              </w:rPr>
            </w:pPr>
            <w:r>
              <w:rPr>
                <w:noProof/>
              </w:rPr>
              <w:t>5602 10</w:t>
            </w:r>
          </w:p>
        </w:tc>
        <w:tc>
          <w:tcPr>
            <w:tcW w:w="4562" w:type="pct"/>
            <w:shd w:val="clear" w:color="auto" w:fill="auto"/>
          </w:tcPr>
          <w:p>
            <w:pPr>
              <w:spacing w:before="20" w:after="20" w:line="240" w:lineRule="auto"/>
              <w:rPr>
                <w:noProof/>
              </w:rPr>
            </w:pPr>
            <w:r>
              <w:rPr>
                <w:noProof/>
              </w:rPr>
              <w:t>– Tűnemez és textilszálak szövedékéből, önmagukból felhúzott szállal, összeöltéssel készített nemez:</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Nem impregnált, bevont, beborított vagy rétegelt:</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Tűnemez:</w:t>
            </w:r>
          </w:p>
        </w:tc>
      </w:tr>
      <w:tr>
        <w:tc>
          <w:tcPr>
            <w:tcW w:w="438" w:type="pct"/>
            <w:shd w:val="clear" w:color="auto" w:fill="auto"/>
          </w:tcPr>
          <w:p>
            <w:pPr>
              <w:spacing w:before="20" w:after="20" w:line="240" w:lineRule="auto"/>
              <w:rPr>
                <w:noProof/>
              </w:rPr>
            </w:pPr>
            <w:r>
              <w:rPr>
                <w:noProof/>
              </w:rPr>
              <w:t>5602 10 19</w:t>
            </w:r>
          </w:p>
        </w:tc>
        <w:tc>
          <w:tcPr>
            <w:tcW w:w="4562" w:type="pct"/>
            <w:shd w:val="clear" w:color="auto" w:fill="auto"/>
          </w:tcPr>
          <w:p>
            <w:pPr>
              <w:spacing w:before="20" w:after="20" w:line="240" w:lineRule="auto"/>
              <w:rPr>
                <w:noProof/>
              </w:rPr>
            </w:pPr>
            <w:r>
              <w:rPr>
                <w:noProof/>
              </w:rPr>
              <w:t>– – – – Más textilanyagból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A textilszálak szövedékéből:</w:t>
            </w:r>
          </w:p>
        </w:tc>
      </w:tr>
      <w:tr>
        <w:tc>
          <w:tcPr>
            <w:tcW w:w="438" w:type="pct"/>
            <w:shd w:val="clear" w:color="auto" w:fill="auto"/>
          </w:tcPr>
          <w:p>
            <w:pPr>
              <w:spacing w:before="20" w:after="20" w:line="240" w:lineRule="auto"/>
              <w:rPr>
                <w:noProof/>
              </w:rPr>
            </w:pPr>
            <w:r>
              <w:rPr>
                <w:noProof/>
              </w:rPr>
              <w:t>5602 10 38</w:t>
            </w:r>
          </w:p>
        </w:tc>
        <w:tc>
          <w:tcPr>
            <w:tcW w:w="4562" w:type="pct"/>
            <w:shd w:val="clear" w:color="auto" w:fill="auto"/>
          </w:tcPr>
          <w:p>
            <w:pPr>
              <w:spacing w:before="20" w:after="20" w:line="240" w:lineRule="auto"/>
              <w:rPr>
                <w:noProof/>
              </w:rPr>
            </w:pPr>
            <w:r>
              <w:rPr>
                <w:noProof/>
              </w:rPr>
              <w:t>– – – – Más textilanyagból</w:t>
            </w:r>
          </w:p>
        </w:tc>
      </w:tr>
      <w:tr>
        <w:tc>
          <w:tcPr>
            <w:tcW w:w="438" w:type="pct"/>
            <w:shd w:val="clear" w:color="auto" w:fill="auto"/>
          </w:tcPr>
          <w:p>
            <w:pPr>
              <w:spacing w:before="20" w:after="20" w:line="240" w:lineRule="auto"/>
              <w:rPr>
                <w:noProof/>
              </w:rPr>
            </w:pPr>
            <w:r>
              <w:rPr>
                <w:noProof/>
              </w:rPr>
              <w:t>5602 10 90</w:t>
            </w:r>
          </w:p>
        </w:tc>
        <w:tc>
          <w:tcPr>
            <w:tcW w:w="4562" w:type="pct"/>
            <w:shd w:val="clear" w:color="auto" w:fill="auto"/>
          </w:tcPr>
          <w:p>
            <w:pPr>
              <w:spacing w:before="20" w:after="20" w:line="240" w:lineRule="auto"/>
              <w:rPr>
                <w:noProof/>
              </w:rPr>
            </w:pPr>
            <w:r>
              <w:rPr>
                <w:noProof/>
              </w:rPr>
              <w:t>– – Impregnált, bevont, beborított vagy rétegelt</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nemez, nem impregnált, bevont, beborított vagy rétegelt:</w:t>
            </w:r>
          </w:p>
        </w:tc>
      </w:tr>
      <w:tr>
        <w:tc>
          <w:tcPr>
            <w:tcW w:w="438" w:type="pct"/>
            <w:shd w:val="clear" w:color="auto" w:fill="auto"/>
          </w:tcPr>
          <w:p>
            <w:pPr>
              <w:spacing w:before="20" w:after="20" w:line="240" w:lineRule="auto"/>
              <w:rPr>
                <w:noProof/>
              </w:rPr>
            </w:pPr>
            <w:r>
              <w:rPr>
                <w:noProof/>
              </w:rPr>
              <w:t>5602 29 00</w:t>
            </w:r>
          </w:p>
        </w:tc>
        <w:tc>
          <w:tcPr>
            <w:tcW w:w="4562" w:type="pct"/>
            <w:shd w:val="clear" w:color="auto" w:fill="auto"/>
          </w:tcPr>
          <w:p>
            <w:pPr>
              <w:spacing w:before="20" w:after="20" w:line="240" w:lineRule="auto"/>
              <w:rPr>
                <w:noProof/>
              </w:rPr>
            </w:pPr>
            <w:r>
              <w:rPr>
                <w:noProof/>
              </w:rPr>
              <w:t>– – Más textilanyagból</w:t>
            </w:r>
          </w:p>
        </w:tc>
      </w:tr>
      <w:tr>
        <w:tc>
          <w:tcPr>
            <w:tcW w:w="438" w:type="pct"/>
            <w:shd w:val="clear" w:color="auto" w:fill="auto"/>
          </w:tcPr>
          <w:p>
            <w:pPr>
              <w:spacing w:before="20" w:after="20" w:line="240" w:lineRule="auto"/>
              <w:rPr>
                <w:noProof/>
              </w:rPr>
            </w:pPr>
            <w:r>
              <w:rPr>
                <w:noProof/>
              </w:rPr>
              <w:t>5602 90 00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5603</w:t>
            </w:r>
          </w:p>
        </w:tc>
        <w:tc>
          <w:tcPr>
            <w:tcW w:w="4562" w:type="pct"/>
            <w:shd w:val="clear" w:color="auto" w:fill="auto"/>
          </w:tcPr>
          <w:p>
            <w:pPr>
              <w:spacing w:before="20" w:after="20" w:line="240" w:lineRule="auto"/>
              <w:rPr>
                <w:noProof/>
              </w:rPr>
            </w:pPr>
            <w:r>
              <w:rPr>
                <w:noProof/>
              </w:rPr>
              <w:t>Nem szőtt textília, impregnált, bevont, beborított vagy rétegelt is: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Szintetikus vagy mesterséges végtelen szálból:</w:t>
            </w:r>
          </w:p>
        </w:tc>
      </w:tr>
      <w:tr>
        <w:tc>
          <w:tcPr>
            <w:tcW w:w="438" w:type="pct"/>
            <w:shd w:val="clear" w:color="auto" w:fill="auto"/>
          </w:tcPr>
          <w:p>
            <w:pPr>
              <w:spacing w:before="20" w:after="20" w:line="240" w:lineRule="auto"/>
              <w:rPr>
                <w:noProof/>
              </w:rPr>
            </w:pPr>
            <w:r>
              <w:rPr>
                <w:noProof/>
              </w:rPr>
              <w:t>5603 11</w:t>
            </w:r>
          </w:p>
        </w:tc>
        <w:tc>
          <w:tcPr>
            <w:tcW w:w="4562" w:type="pct"/>
            <w:shd w:val="clear" w:color="auto" w:fill="auto"/>
          </w:tcPr>
          <w:p>
            <w:pPr>
              <w:spacing w:before="20" w:after="20" w:line="240" w:lineRule="auto"/>
              <w:rPr>
                <w:noProof/>
              </w:rPr>
            </w:pPr>
            <w:r>
              <w:rPr>
                <w:noProof/>
              </w:rPr>
              <w:t>– – Legfeljebb 25 g/m</w:t>
            </w:r>
            <w:r>
              <w:rPr>
                <w:noProof/>
                <w:vertAlign w:val="superscript"/>
              </w:rPr>
              <w:t>2</w:t>
            </w:r>
            <w:r>
              <w:rPr>
                <w:noProof/>
              </w:rPr>
              <w:t xml:space="preserve"> tömegű</w:t>
            </w:r>
          </w:p>
        </w:tc>
      </w:tr>
      <w:tr>
        <w:tc>
          <w:tcPr>
            <w:tcW w:w="438" w:type="pct"/>
            <w:shd w:val="clear" w:color="auto" w:fill="auto"/>
          </w:tcPr>
          <w:p>
            <w:pPr>
              <w:spacing w:before="20" w:after="20" w:line="240" w:lineRule="auto"/>
              <w:rPr>
                <w:noProof/>
              </w:rPr>
            </w:pPr>
            <w:r>
              <w:rPr>
                <w:noProof/>
              </w:rPr>
              <w:t>5603 12</w:t>
            </w:r>
          </w:p>
        </w:tc>
        <w:tc>
          <w:tcPr>
            <w:tcW w:w="4562" w:type="pct"/>
            <w:shd w:val="clear" w:color="auto" w:fill="auto"/>
          </w:tcPr>
          <w:p>
            <w:pPr>
              <w:spacing w:before="20" w:after="20" w:line="240" w:lineRule="auto"/>
              <w:rPr>
                <w:noProof/>
              </w:rPr>
            </w:pPr>
            <w:r>
              <w:rPr>
                <w:noProof/>
              </w:rPr>
              <w:t>– – 25 g/m</w:t>
            </w:r>
            <w:r>
              <w:rPr>
                <w:noProof/>
                <w:vertAlign w:val="superscript"/>
              </w:rPr>
              <w:t>2</w:t>
            </w:r>
            <w:r>
              <w:rPr>
                <w:noProof/>
              </w:rPr>
              <w:t>-t meghaladó, de legfeljebb 70 g/m</w:t>
            </w:r>
            <w:r>
              <w:rPr>
                <w:noProof/>
                <w:vertAlign w:val="superscript"/>
              </w:rPr>
              <w:t>2</w:t>
            </w:r>
            <w:r>
              <w:rPr>
                <w:noProof/>
              </w:rPr>
              <w:t xml:space="preserve"> tömegű</w:t>
            </w:r>
          </w:p>
        </w:tc>
      </w:tr>
      <w:tr>
        <w:tc>
          <w:tcPr>
            <w:tcW w:w="438" w:type="pct"/>
            <w:shd w:val="clear" w:color="auto" w:fill="auto"/>
          </w:tcPr>
          <w:p>
            <w:pPr>
              <w:spacing w:before="20" w:after="20" w:line="240" w:lineRule="auto"/>
              <w:rPr>
                <w:noProof/>
              </w:rPr>
            </w:pPr>
            <w:r>
              <w:rPr>
                <w:noProof/>
              </w:rPr>
              <w:t>5603 13</w:t>
            </w:r>
          </w:p>
        </w:tc>
        <w:tc>
          <w:tcPr>
            <w:tcW w:w="4562" w:type="pct"/>
            <w:shd w:val="clear" w:color="auto" w:fill="auto"/>
          </w:tcPr>
          <w:p>
            <w:pPr>
              <w:spacing w:before="20" w:after="20" w:line="240" w:lineRule="auto"/>
              <w:rPr>
                <w:noProof/>
              </w:rPr>
            </w:pPr>
            <w:r>
              <w:rPr>
                <w:noProof/>
              </w:rPr>
              <w:t>– – 70 g/m</w:t>
            </w:r>
            <w:r>
              <w:rPr>
                <w:noProof/>
                <w:vertAlign w:val="superscript"/>
              </w:rPr>
              <w:t>2</w:t>
            </w:r>
            <w:r>
              <w:rPr>
                <w:noProof/>
              </w:rPr>
              <w:t>-t meghaladó, de legfeljebb 150 g/m</w:t>
            </w:r>
            <w:r>
              <w:rPr>
                <w:noProof/>
                <w:vertAlign w:val="superscript"/>
              </w:rPr>
              <w:t>2</w:t>
            </w:r>
            <w:r>
              <w:rPr>
                <w:noProof/>
              </w:rPr>
              <w:t xml:space="preserve"> tömegű</w:t>
            </w:r>
          </w:p>
        </w:tc>
      </w:tr>
      <w:tr>
        <w:tc>
          <w:tcPr>
            <w:tcW w:w="438" w:type="pct"/>
            <w:shd w:val="clear" w:color="auto" w:fill="auto"/>
          </w:tcPr>
          <w:p>
            <w:pPr>
              <w:spacing w:before="20" w:after="20" w:line="240" w:lineRule="auto"/>
              <w:rPr>
                <w:noProof/>
              </w:rPr>
            </w:pPr>
            <w:r>
              <w:rPr>
                <w:noProof/>
              </w:rPr>
              <w:t>5603 14</w:t>
            </w:r>
          </w:p>
        </w:tc>
        <w:tc>
          <w:tcPr>
            <w:tcW w:w="4562" w:type="pct"/>
            <w:shd w:val="clear" w:color="auto" w:fill="auto"/>
          </w:tcPr>
          <w:p>
            <w:pPr>
              <w:spacing w:before="20" w:after="20" w:line="240" w:lineRule="auto"/>
              <w:rPr>
                <w:noProof/>
              </w:rPr>
            </w:pPr>
            <w:r>
              <w:rPr>
                <w:noProof/>
              </w:rPr>
              <w:t>– – 150 g/m²-t meghaladó tömegű</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5603 91</w:t>
            </w:r>
          </w:p>
        </w:tc>
        <w:tc>
          <w:tcPr>
            <w:tcW w:w="4562" w:type="pct"/>
            <w:shd w:val="clear" w:color="auto" w:fill="auto"/>
          </w:tcPr>
          <w:p>
            <w:pPr>
              <w:spacing w:before="20" w:after="20" w:line="240" w:lineRule="auto"/>
              <w:rPr>
                <w:noProof/>
              </w:rPr>
            </w:pPr>
            <w:r>
              <w:rPr>
                <w:noProof/>
              </w:rPr>
              <w:t>– – Legfeljebb 25 g/m</w:t>
            </w:r>
            <w:r>
              <w:rPr>
                <w:noProof/>
                <w:vertAlign w:val="superscript"/>
              </w:rPr>
              <w:t>2</w:t>
            </w:r>
            <w:r>
              <w:rPr>
                <w:noProof/>
              </w:rPr>
              <w:t xml:space="preserve"> tömegű:</w:t>
            </w:r>
          </w:p>
        </w:tc>
      </w:tr>
      <w:tr>
        <w:tc>
          <w:tcPr>
            <w:tcW w:w="438" w:type="pct"/>
            <w:shd w:val="clear" w:color="auto" w:fill="auto"/>
          </w:tcPr>
          <w:p>
            <w:pPr>
              <w:spacing w:before="20" w:after="20" w:line="240" w:lineRule="auto"/>
              <w:rPr>
                <w:noProof/>
              </w:rPr>
            </w:pPr>
            <w:r>
              <w:rPr>
                <w:noProof/>
              </w:rPr>
              <w:t>5603 91 10</w:t>
            </w:r>
          </w:p>
        </w:tc>
        <w:tc>
          <w:tcPr>
            <w:tcW w:w="4562" w:type="pct"/>
            <w:shd w:val="clear" w:color="auto" w:fill="auto"/>
          </w:tcPr>
          <w:p>
            <w:pPr>
              <w:spacing w:before="20" w:after="20" w:line="240" w:lineRule="auto"/>
              <w:rPr>
                <w:noProof/>
              </w:rPr>
            </w:pPr>
            <w:r>
              <w:rPr>
                <w:noProof/>
              </w:rPr>
              <w:t>– – – Bevont vagy beborított</w:t>
            </w:r>
          </w:p>
        </w:tc>
      </w:tr>
      <w:tr>
        <w:tc>
          <w:tcPr>
            <w:tcW w:w="438" w:type="pct"/>
            <w:shd w:val="clear" w:color="auto" w:fill="auto"/>
          </w:tcPr>
          <w:p>
            <w:pPr>
              <w:spacing w:before="20" w:after="20" w:line="240" w:lineRule="auto"/>
              <w:rPr>
                <w:noProof/>
              </w:rPr>
            </w:pPr>
            <w:r>
              <w:rPr>
                <w:noProof/>
              </w:rPr>
              <w:t>5603 92</w:t>
            </w:r>
          </w:p>
        </w:tc>
        <w:tc>
          <w:tcPr>
            <w:tcW w:w="4562" w:type="pct"/>
            <w:shd w:val="clear" w:color="auto" w:fill="auto"/>
          </w:tcPr>
          <w:p>
            <w:pPr>
              <w:spacing w:before="20" w:after="20" w:line="240" w:lineRule="auto"/>
              <w:rPr>
                <w:noProof/>
              </w:rPr>
            </w:pPr>
            <w:r>
              <w:rPr>
                <w:noProof/>
              </w:rPr>
              <w:t>– – 25 g/m</w:t>
            </w:r>
            <w:r>
              <w:rPr>
                <w:noProof/>
                <w:vertAlign w:val="superscript"/>
              </w:rPr>
              <w:t>2</w:t>
            </w:r>
            <w:r>
              <w:rPr>
                <w:noProof/>
              </w:rPr>
              <w:t>-t meghaladó, de legfeljebb 70 g/m</w:t>
            </w:r>
            <w:r>
              <w:rPr>
                <w:noProof/>
                <w:vertAlign w:val="superscript"/>
              </w:rPr>
              <w:t>2</w:t>
            </w:r>
            <w:r>
              <w:rPr>
                <w:noProof/>
              </w:rPr>
              <w:t xml:space="preserve"> tömegű:</w:t>
            </w:r>
          </w:p>
        </w:tc>
      </w:tr>
      <w:tr>
        <w:tc>
          <w:tcPr>
            <w:tcW w:w="438" w:type="pct"/>
            <w:shd w:val="clear" w:color="auto" w:fill="auto"/>
          </w:tcPr>
          <w:p>
            <w:pPr>
              <w:spacing w:before="20" w:after="20" w:line="240" w:lineRule="auto"/>
              <w:rPr>
                <w:noProof/>
              </w:rPr>
            </w:pPr>
            <w:r>
              <w:rPr>
                <w:noProof/>
              </w:rPr>
              <w:t>5603 92 10</w:t>
            </w:r>
          </w:p>
        </w:tc>
        <w:tc>
          <w:tcPr>
            <w:tcW w:w="4562" w:type="pct"/>
            <w:shd w:val="clear" w:color="auto" w:fill="auto"/>
          </w:tcPr>
          <w:p>
            <w:pPr>
              <w:spacing w:before="20" w:after="20" w:line="240" w:lineRule="auto"/>
              <w:rPr>
                <w:noProof/>
              </w:rPr>
            </w:pPr>
            <w:r>
              <w:rPr>
                <w:noProof/>
              </w:rPr>
              <w:t>– – – Bevont vagy beborított</w:t>
            </w:r>
          </w:p>
        </w:tc>
      </w:tr>
      <w:tr>
        <w:tc>
          <w:tcPr>
            <w:tcW w:w="438" w:type="pct"/>
            <w:shd w:val="clear" w:color="auto" w:fill="auto"/>
          </w:tcPr>
          <w:p>
            <w:pPr>
              <w:spacing w:before="20" w:after="20" w:line="240" w:lineRule="auto"/>
              <w:rPr>
                <w:noProof/>
              </w:rPr>
            </w:pPr>
            <w:r>
              <w:rPr>
                <w:noProof/>
              </w:rPr>
              <w:t>5603 93</w:t>
            </w:r>
          </w:p>
        </w:tc>
        <w:tc>
          <w:tcPr>
            <w:tcW w:w="4562" w:type="pct"/>
            <w:shd w:val="clear" w:color="auto" w:fill="auto"/>
          </w:tcPr>
          <w:p>
            <w:pPr>
              <w:spacing w:before="20" w:after="20" w:line="240" w:lineRule="auto"/>
              <w:rPr>
                <w:noProof/>
              </w:rPr>
            </w:pPr>
            <w:r>
              <w:rPr>
                <w:noProof/>
              </w:rPr>
              <w:t>– – 70 g/m</w:t>
            </w:r>
            <w:r>
              <w:rPr>
                <w:noProof/>
                <w:vertAlign w:val="superscript"/>
              </w:rPr>
              <w:t>2</w:t>
            </w:r>
            <w:r>
              <w:rPr>
                <w:noProof/>
              </w:rPr>
              <w:t>-t meghaladó, de legfeljebb 150 g/m</w:t>
            </w:r>
            <w:r>
              <w:rPr>
                <w:noProof/>
                <w:vertAlign w:val="superscript"/>
              </w:rPr>
              <w:t>2</w:t>
            </w:r>
            <w:r>
              <w:rPr>
                <w:noProof/>
              </w:rPr>
              <w:t xml:space="preserve"> tömegű</w:t>
            </w:r>
          </w:p>
        </w:tc>
      </w:tr>
      <w:tr>
        <w:tc>
          <w:tcPr>
            <w:tcW w:w="438" w:type="pct"/>
            <w:shd w:val="clear" w:color="auto" w:fill="auto"/>
          </w:tcPr>
          <w:p>
            <w:pPr>
              <w:spacing w:before="20" w:after="20" w:line="240" w:lineRule="auto"/>
              <w:rPr>
                <w:noProof/>
              </w:rPr>
            </w:pPr>
            <w:r>
              <w:rPr>
                <w:noProof/>
              </w:rPr>
              <w:t>5603 94</w:t>
            </w:r>
          </w:p>
        </w:tc>
        <w:tc>
          <w:tcPr>
            <w:tcW w:w="4562" w:type="pct"/>
            <w:shd w:val="clear" w:color="auto" w:fill="auto"/>
          </w:tcPr>
          <w:p>
            <w:pPr>
              <w:spacing w:before="20" w:after="20" w:line="240" w:lineRule="auto"/>
              <w:rPr>
                <w:noProof/>
              </w:rPr>
            </w:pPr>
            <w:r>
              <w:rPr>
                <w:noProof/>
              </w:rPr>
              <w:t>– – 150 g/m²-t meghaladó tömegű:</w:t>
            </w:r>
          </w:p>
        </w:tc>
      </w:tr>
      <w:tr>
        <w:tc>
          <w:tcPr>
            <w:tcW w:w="438" w:type="pct"/>
            <w:shd w:val="clear" w:color="auto" w:fill="auto"/>
          </w:tcPr>
          <w:p>
            <w:pPr>
              <w:spacing w:before="20" w:after="20" w:line="240" w:lineRule="auto"/>
              <w:rPr>
                <w:noProof/>
              </w:rPr>
            </w:pPr>
            <w:r>
              <w:rPr>
                <w:noProof/>
              </w:rPr>
              <w:t>5603 94 90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pageBreakBefore/>
              <w:spacing w:before="20" w:after="20" w:line="240" w:lineRule="auto"/>
              <w:rPr>
                <w:noProof/>
              </w:rPr>
            </w:pPr>
            <w:r>
              <w:rPr>
                <w:noProof/>
              </w:rPr>
              <w:t>5604</w:t>
            </w:r>
          </w:p>
        </w:tc>
        <w:tc>
          <w:tcPr>
            <w:tcW w:w="4562" w:type="pct"/>
            <w:shd w:val="clear" w:color="auto" w:fill="auto"/>
          </w:tcPr>
          <w:p>
            <w:pPr>
              <w:spacing w:before="20" w:after="20" w:line="240" w:lineRule="auto"/>
              <w:rPr>
                <w:noProof/>
              </w:rPr>
            </w:pPr>
            <w:r>
              <w:rPr>
                <w:noProof/>
              </w:rPr>
              <w:t>Gumifonal és -zsineg textilanyaggal bevonva; az 5404 vagy az 5405 vtsz. alá tartozó textilszál, és -szalag és hasonlók gumival vagy műanyaggal impregnálva, bevonva, beborítva vagy burkolva:</w:t>
            </w:r>
          </w:p>
        </w:tc>
      </w:tr>
      <w:tr>
        <w:tc>
          <w:tcPr>
            <w:tcW w:w="438" w:type="pct"/>
            <w:shd w:val="clear" w:color="auto" w:fill="auto"/>
          </w:tcPr>
          <w:p>
            <w:pPr>
              <w:spacing w:before="20" w:after="20" w:line="240" w:lineRule="auto"/>
              <w:rPr>
                <w:noProof/>
              </w:rPr>
            </w:pPr>
            <w:r>
              <w:rPr>
                <w:noProof/>
              </w:rPr>
              <w:t>5604 90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5604 90 90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5605 00 00</w:t>
            </w:r>
          </w:p>
        </w:tc>
        <w:tc>
          <w:tcPr>
            <w:tcW w:w="4562" w:type="pct"/>
            <w:shd w:val="clear" w:color="auto" w:fill="auto"/>
          </w:tcPr>
          <w:p>
            <w:pPr>
              <w:spacing w:before="20" w:after="20" w:line="240" w:lineRule="auto"/>
              <w:rPr>
                <w:noProof/>
              </w:rPr>
            </w:pPr>
            <w:r>
              <w:rPr>
                <w:noProof/>
              </w:rPr>
              <w:t xml:space="preserve">Fémezett fonal, paszományozott is, az 5404 vagy az 5405 vtsz. alá tartozó </w:t>
            </w:r>
            <w:r>
              <w:rPr>
                <w:noProof/>
              </w:rPr>
              <w:br/>
              <w:t>olyan textilszálból vagy szalagból vagy hasonló termékből is, amelyet fémszállal, fémcsíkkal vagy fémporral kombináltak vagy fémmel bevontak</w:t>
            </w:r>
          </w:p>
        </w:tc>
      </w:tr>
      <w:tr>
        <w:tc>
          <w:tcPr>
            <w:tcW w:w="438" w:type="pct"/>
            <w:shd w:val="clear" w:color="auto" w:fill="auto"/>
          </w:tcPr>
          <w:p>
            <w:pPr>
              <w:spacing w:before="20" w:after="20" w:line="240" w:lineRule="auto"/>
              <w:rPr>
                <w:noProof/>
              </w:rPr>
            </w:pPr>
            <w:r>
              <w:rPr>
                <w:noProof/>
              </w:rPr>
              <w:t>5606 00</w:t>
            </w:r>
          </w:p>
        </w:tc>
        <w:tc>
          <w:tcPr>
            <w:tcW w:w="4562" w:type="pct"/>
            <w:shd w:val="clear" w:color="auto" w:fill="auto"/>
          </w:tcPr>
          <w:p>
            <w:pPr>
              <w:spacing w:before="20" w:after="20" w:line="240" w:lineRule="auto"/>
              <w:rPr>
                <w:noProof/>
              </w:rPr>
            </w:pPr>
            <w:r>
              <w:rPr>
                <w:noProof/>
              </w:rPr>
              <w:t>Paszományozott fonal és az 5404 és az 5405 vtsz. alá tartozó szalag és hasonló áru paszományozva (az 5605 vtsz. alá tartozók és a paszományozott lószőrfonal kivételével); zseníliafonal (beleértve a pelyhes zseníliafonalat is); hurkolt, bordázott fonal:</w:t>
            </w:r>
          </w:p>
        </w:tc>
      </w:tr>
      <w:tr>
        <w:tc>
          <w:tcPr>
            <w:tcW w:w="438" w:type="pct"/>
            <w:shd w:val="clear" w:color="auto" w:fill="auto"/>
          </w:tcPr>
          <w:p>
            <w:pPr>
              <w:spacing w:before="20" w:after="20" w:line="240" w:lineRule="auto"/>
              <w:rPr>
                <w:noProof/>
              </w:rPr>
            </w:pPr>
            <w:r>
              <w:rPr>
                <w:noProof/>
              </w:rPr>
              <w:t>5606 00 10</w:t>
            </w:r>
          </w:p>
        </w:tc>
        <w:tc>
          <w:tcPr>
            <w:tcW w:w="4562" w:type="pct"/>
            <w:shd w:val="clear" w:color="auto" w:fill="auto"/>
          </w:tcPr>
          <w:p>
            <w:pPr>
              <w:spacing w:before="20" w:after="20" w:line="240" w:lineRule="auto"/>
              <w:rPr>
                <w:noProof/>
              </w:rPr>
            </w:pPr>
            <w:r>
              <w:rPr>
                <w:noProof/>
              </w:rPr>
              <w:t>– Hurkolt, bordázott fonal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5606 00 91</w:t>
            </w:r>
          </w:p>
        </w:tc>
        <w:tc>
          <w:tcPr>
            <w:tcW w:w="4562" w:type="pct"/>
            <w:shd w:val="clear" w:color="auto" w:fill="auto"/>
          </w:tcPr>
          <w:p>
            <w:pPr>
              <w:spacing w:before="20" w:after="20" w:line="240" w:lineRule="auto"/>
              <w:rPr>
                <w:noProof/>
              </w:rPr>
            </w:pPr>
            <w:r>
              <w:rPr>
                <w:noProof/>
              </w:rPr>
              <w:t>– – Paszományozott fonal</w:t>
            </w:r>
          </w:p>
        </w:tc>
      </w:tr>
      <w:tr>
        <w:tc>
          <w:tcPr>
            <w:tcW w:w="438" w:type="pct"/>
            <w:shd w:val="clear" w:color="auto" w:fill="auto"/>
          </w:tcPr>
          <w:p>
            <w:pPr>
              <w:spacing w:before="20" w:after="20" w:line="240" w:lineRule="auto"/>
              <w:rPr>
                <w:noProof/>
              </w:rPr>
            </w:pPr>
            <w:r>
              <w:rPr>
                <w:noProof/>
              </w:rPr>
              <w:t>5607</w:t>
            </w:r>
          </w:p>
        </w:tc>
        <w:tc>
          <w:tcPr>
            <w:tcW w:w="4562" w:type="pct"/>
            <w:shd w:val="clear" w:color="auto" w:fill="auto"/>
          </w:tcPr>
          <w:p>
            <w:pPr>
              <w:spacing w:before="20" w:after="20" w:line="240" w:lineRule="auto"/>
              <w:rPr>
                <w:noProof/>
              </w:rPr>
            </w:pPr>
            <w:r>
              <w:rPr>
                <w:noProof/>
              </w:rPr>
              <w:t xml:space="preserve">Zsineg, kötél és hajókötél és kábel fonva vagy sodorva, és gumival vagy </w:t>
            </w:r>
            <w:r>
              <w:rPr>
                <w:noProof/>
              </w:rPr>
              <w:br/>
              <w:t>műanyaggal impregnálva, bevonva, beborítva vagy burkolva is: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xml:space="preserve">– Szizálból vagy az </w:t>
            </w:r>
            <w:r>
              <w:rPr>
                <w:i/>
                <w:noProof/>
              </w:rPr>
              <w:t>Agave</w:t>
            </w:r>
            <w:r>
              <w:rPr>
                <w:noProof/>
              </w:rPr>
              <w:t xml:space="preserve"> nemhez tartozó más növények rostjaiból:</w:t>
            </w:r>
          </w:p>
        </w:tc>
      </w:tr>
      <w:tr>
        <w:tc>
          <w:tcPr>
            <w:tcW w:w="438" w:type="pct"/>
            <w:shd w:val="clear" w:color="auto" w:fill="auto"/>
          </w:tcPr>
          <w:p>
            <w:pPr>
              <w:spacing w:before="20" w:after="20" w:line="240" w:lineRule="auto"/>
              <w:rPr>
                <w:noProof/>
              </w:rPr>
            </w:pPr>
            <w:r>
              <w:rPr>
                <w:noProof/>
              </w:rPr>
              <w:t>5607 29 00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Polietilénből vagy polipropilénből:</w:t>
            </w:r>
          </w:p>
        </w:tc>
      </w:tr>
      <w:tr>
        <w:tc>
          <w:tcPr>
            <w:tcW w:w="438" w:type="pct"/>
            <w:shd w:val="clear" w:color="auto" w:fill="auto"/>
          </w:tcPr>
          <w:p>
            <w:pPr>
              <w:spacing w:before="20" w:after="20" w:line="240" w:lineRule="auto"/>
              <w:rPr>
                <w:noProof/>
              </w:rPr>
            </w:pPr>
            <w:r>
              <w:rPr>
                <w:noProof/>
              </w:rPr>
              <w:t>5607 41 00</w:t>
            </w:r>
          </w:p>
        </w:tc>
        <w:tc>
          <w:tcPr>
            <w:tcW w:w="4562" w:type="pct"/>
            <w:shd w:val="clear" w:color="auto" w:fill="auto"/>
          </w:tcPr>
          <w:p>
            <w:pPr>
              <w:spacing w:before="20" w:after="20" w:line="240" w:lineRule="auto"/>
              <w:rPr>
                <w:noProof/>
              </w:rPr>
            </w:pPr>
            <w:r>
              <w:rPr>
                <w:noProof/>
              </w:rPr>
              <w:t>– – Kötöző- vagy bálázózsineg</w:t>
            </w:r>
          </w:p>
        </w:tc>
      </w:tr>
      <w:tr>
        <w:tc>
          <w:tcPr>
            <w:tcW w:w="438" w:type="pct"/>
            <w:shd w:val="clear" w:color="auto" w:fill="auto"/>
          </w:tcPr>
          <w:p>
            <w:pPr>
              <w:spacing w:before="20" w:after="20" w:line="240" w:lineRule="auto"/>
              <w:rPr>
                <w:noProof/>
              </w:rPr>
            </w:pPr>
            <w:r>
              <w:rPr>
                <w:noProof/>
              </w:rPr>
              <w:t>5607 49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5607 50</w:t>
            </w:r>
          </w:p>
        </w:tc>
        <w:tc>
          <w:tcPr>
            <w:tcW w:w="4562" w:type="pct"/>
            <w:shd w:val="clear" w:color="auto" w:fill="auto"/>
          </w:tcPr>
          <w:p>
            <w:pPr>
              <w:spacing w:before="20" w:after="20" w:line="240" w:lineRule="auto"/>
              <w:rPr>
                <w:noProof/>
              </w:rPr>
            </w:pPr>
            <w:r>
              <w:rPr>
                <w:noProof/>
              </w:rPr>
              <w:t>– Más szintetikus szálból</w:t>
            </w:r>
          </w:p>
        </w:tc>
      </w:tr>
      <w:tr>
        <w:tc>
          <w:tcPr>
            <w:tcW w:w="438" w:type="pct"/>
            <w:shd w:val="clear" w:color="auto" w:fill="auto"/>
          </w:tcPr>
          <w:p>
            <w:pPr>
              <w:spacing w:before="20" w:after="20" w:line="240" w:lineRule="auto"/>
              <w:rPr>
                <w:noProof/>
              </w:rPr>
            </w:pPr>
            <w:r>
              <w:rPr>
                <w:noProof/>
              </w:rPr>
              <w:t>5607 90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5607 90 90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pageBreakBefore/>
              <w:spacing w:before="20" w:after="20" w:line="240" w:lineRule="auto"/>
              <w:rPr>
                <w:noProof/>
              </w:rPr>
            </w:pPr>
            <w:r>
              <w:rPr>
                <w:noProof/>
              </w:rPr>
              <w:t>5608</w:t>
            </w:r>
          </w:p>
        </w:tc>
        <w:tc>
          <w:tcPr>
            <w:tcW w:w="4562" w:type="pct"/>
            <w:shd w:val="clear" w:color="auto" w:fill="auto"/>
          </w:tcPr>
          <w:p>
            <w:pPr>
              <w:spacing w:before="20" w:after="20" w:line="240" w:lineRule="auto"/>
              <w:rPr>
                <w:noProof/>
              </w:rPr>
            </w:pPr>
            <w:r>
              <w:rPr>
                <w:noProof/>
              </w:rPr>
              <w:t>Csomózott háló zsinegből, kötélből vagy kötéláruból; textilanyagokból készített halászháló és más összeállított háló:</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Műszálas textilanyagból:</w:t>
            </w:r>
          </w:p>
        </w:tc>
      </w:tr>
      <w:tr>
        <w:tc>
          <w:tcPr>
            <w:tcW w:w="438" w:type="pct"/>
            <w:shd w:val="clear" w:color="auto" w:fill="auto"/>
          </w:tcPr>
          <w:p>
            <w:pPr>
              <w:spacing w:before="20" w:after="20" w:line="240" w:lineRule="auto"/>
              <w:rPr>
                <w:noProof/>
              </w:rPr>
            </w:pPr>
            <w:r>
              <w:rPr>
                <w:noProof/>
              </w:rPr>
              <w:t>5608 19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Összeállított háló:</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Nejlonból vagy más poliamidokból:</w:t>
            </w:r>
          </w:p>
        </w:tc>
      </w:tr>
      <w:tr>
        <w:tc>
          <w:tcPr>
            <w:tcW w:w="438" w:type="pct"/>
            <w:shd w:val="clear" w:color="auto" w:fill="auto"/>
          </w:tcPr>
          <w:p>
            <w:pPr>
              <w:spacing w:before="20" w:after="20" w:line="240" w:lineRule="auto"/>
              <w:rPr>
                <w:noProof/>
              </w:rPr>
            </w:pPr>
            <w:r>
              <w:rPr>
                <w:noProof/>
              </w:rPr>
              <w:t>5608 19 19</w:t>
            </w:r>
          </w:p>
        </w:tc>
        <w:tc>
          <w:tcPr>
            <w:tcW w:w="4562" w:type="pct"/>
            <w:shd w:val="clear" w:color="auto" w:fill="auto"/>
          </w:tcPr>
          <w:p>
            <w:pPr>
              <w:spacing w:before="20" w:after="20" w:line="240" w:lineRule="auto"/>
              <w:rPr>
                <w:noProof/>
              </w:rPr>
            </w:pPr>
            <w:r>
              <w:rPr>
                <w:noProof/>
              </w:rPr>
              <w:t>– – – – – Más</w:t>
            </w:r>
          </w:p>
        </w:tc>
      </w:tr>
      <w:tr>
        <w:tc>
          <w:tcPr>
            <w:tcW w:w="438" w:type="pct"/>
            <w:shd w:val="clear" w:color="auto" w:fill="auto"/>
          </w:tcPr>
          <w:p>
            <w:pPr>
              <w:spacing w:before="20" w:after="20" w:line="240" w:lineRule="auto"/>
              <w:rPr>
                <w:noProof/>
              </w:rPr>
            </w:pPr>
            <w:r>
              <w:rPr>
                <w:noProof/>
              </w:rPr>
              <w:t>5608 19 30</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r>
              <w:rPr>
                <w:noProof/>
              </w:rPr>
              <w:t>5608 19 90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5609 00 00</w:t>
            </w:r>
          </w:p>
        </w:tc>
        <w:tc>
          <w:tcPr>
            <w:tcW w:w="4562" w:type="pct"/>
            <w:shd w:val="clear" w:color="auto" w:fill="auto"/>
          </w:tcPr>
          <w:p>
            <w:pPr>
              <w:spacing w:before="20" w:after="20" w:line="240" w:lineRule="auto"/>
              <w:rPr>
                <w:noProof/>
              </w:rPr>
            </w:pPr>
            <w:r>
              <w:rPr>
                <w:noProof/>
              </w:rPr>
              <w:t>Fonalból, az 5404 vagy az 5405 vtsz. alá tartozó szalagból vagy hasonlóból készült áru, máshol nem említett zsineg, kötél, hajókötél és kábel</w:t>
            </w:r>
          </w:p>
        </w:tc>
      </w:tr>
      <w:tr>
        <w:tc>
          <w:tcPr>
            <w:tcW w:w="438" w:type="pct"/>
            <w:shd w:val="clear" w:color="auto" w:fill="auto"/>
          </w:tcPr>
          <w:p>
            <w:pPr>
              <w:spacing w:before="20" w:after="20" w:line="240" w:lineRule="auto"/>
              <w:rPr>
                <w:noProof/>
              </w:rPr>
            </w:pPr>
            <w:r>
              <w:rPr>
                <w:noProof/>
              </w:rPr>
              <w:t>5702</w:t>
            </w:r>
          </w:p>
        </w:tc>
        <w:tc>
          <w:tcPr>
            <w:tcW w:w="4562" w:type="pct"/>
            <w:shd w:val="clear" w:color="auto" w:fill="auto"/>
          </w:tcPr>
          <w:p>
            <w:pPr>
              <w:spacing w:before="20" w:after="20" w:line="240" w:lineRule="auto"/>
              <w:rPr>
                <w:noProof/>
              </w:rPr>
            </w:pPr>
            <w:r>
              <w:rPr>
                <w:noProof/>
              </w:rPr>
              <w:t>Szőtt szőnyeg és más textil padlóborító, nem tűzve vagy nem pelyhesítve, konfekcionálva is, beleértve a „Kelim”, „Schumack”, „Karamanie” és hasonló kézi szövésű szőnyeget is:</w:t>
            </w:r>
          </w:p>
        </w:tc>
      </w:tr>
      <w:tr>
        <w:tc>
          <w:tcPr>
            <w:tcW w:w="438" w:type="pct"/>
            <w:shd w:val="clear" w:color="auto" w:fill="auto"/>
          </w:tcPr>
          <w:p>
            <w:pPr>
              <w:spacing w:before="20" w:after="20" w:line="240" w:lineRule="auto"/>
              <w:rPr>
                <w:noProof/>
              </w:rPr>
            </w:pPr>
            <w:r>
              <w:rPr>
                <w:noProof/>
              </w:rPr>
              <w:t>5702 50</w:t>
            </w:r>
          </w:p>
        </w:tc>
        <w:tc>
          <w:tcPr>
            <w:tcW w:w="4562" w:type="pct"/>
            <w:shd w:val="clear" w:color="auto" w:fill="auto"/>
          </w:tcPr>
          <w:p>
            <w:pPr>
              <w:spacing w:before="20" w:after="20" w:line="240" w:lineRule="auto"/>
              <w:rPr>
                <w:noProof/>
              </w:rPr>
            </w:pPr>
            <w:r>
              <w:rPr>
                <w:noProof/>
              </w:rPr>
              <w:t>– Más, nem bolyhos szerkezetű szőnyeg, nem konfekcionálva: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Szintetikus vagy mesterséges textilanyagból:</w:t>
            </w:r>
          </w:p>
        </w:tc>
      </w:tr>
      <w:tr>
        <w:tc>
          <w:tcPr>
            <w:tcW w:w="438" w:type="pct"/>
            <w:shd w:val="clear" w:color="auto" w:fill="auto"/>
          </w:tcPr>
          <w:p>
            <w:pPr>
              <w:spacing w:before="20" w:after="20" w:line="240" w:lineRule="auto"/>
              <w:rPr>
                <w:noProof/>
              </w:rPr>
            </w:pPr>
            <w:r>
              <w:rPr>
                <w:noProof/>
              </w:rPr>
              <w:t>5702 50 31</w:t>
            </w:r>
          </w:p>
        </w:tc>
        <w:tc>
          <w:tcPr>
            <w:tcW w:w="4562" w:type="pct"/>
            <w:shd w:val="clear" w:color="auto" w:fill="auto"/>
          </w:tcPr>
          <w:p>
            <w:pPr>
              <w:spacing w:before="20" w:after="20" w:line="240" w:lineRule="auto"/>
              <w:rPr>
                <w:noProof/>
              </w:rPr>
            </w:pPr>
            <w:r>
              <w:rPr>
                <w:noProof/>
              </w:rPr>
              <w:t>– – – Polipropilénből</w:t>
            </w:r>
          </w:p>
        </w:tc>
      </w:tr>
      <w:tr>
        <w:tc>
          <w:tcPr>
            <w:tcW w:w="438" w:type="pct"/>
            <w:shd w:val="clear" w:color="auto" w:fill="auto"/>
          </w:tcPr>
          <w:p>
            <w:pPr>
              <w:spacing w:before="20" w:after="20" w:line="240" w:lineRule="auto"/>
              <w:rPr>
                <w:noProof/>
              </w:rPr>
            </w:pPr>
            <w:r>
              <w:rPr>
                <w:noProof/>
              </w:rPr>
              <w:t>5702 50 39</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5703</w:t>
            </w:r>
          </w:p>
        </w:tc>
        <w:tc>
          <w:tcPr>
            <w:tcW w:w="4562" w:type="pct"/>
            <w:shd w:val="clear" w:color="auto" w:fill="auto"/>
          </w:tcPr>
          <w:p>
            <w:pPr>
              <w:spacing w:before="20" w:after="20" w:line="240" w:lineRule="auto"/>
              <w:rPr>
                <w:noProof/>
              </w:rPr>
            </w:pPr>
            <w:r>
              <w:rPr>
                <w:noProof/>
              </w:rPr>
              <w:t>Tűzött szőnyeg és más textil padlóborító, konfekcionálva is:</w:t>
            </w:r>
          </w:p>
        </w:tc>
      </w:tr>
      <w:tr>
        <w:tc>
          <w:tcPr>
            <w:tcW w:w="438" w:type="pct"/>
            <w:shd w:val="clear" w:color="auto" w:fill="auto"/>
          </w:tcPr>
          <w:p>
            <w:pPr>
              <w:spacing w:before="20" w:after="20" w:line="240" w:lineRule="auto"/>
              <w:rPr>
                <w:noProof/>
              </w:rPr>
            </w:pPr>
            <w:r>
              <w:rPr>
                <w:noProof/>
              </w:rPr>
              <w:t>5703 30</w:t>
            </w:r>
          </w:p>
        </w:tc>
        <w:tc>
          <w:tcPr>
            <w:tcW w:w="4562" w:type="pct"/>
            <w:shd w:val="clear" w:color="auto" w:fill="auto"/>
          </w:tcPr>
          <w:p>
            <w:pPr>
              <w:spacing w:before="20" w:after="20" w:line="240" w:lineRule="auto"/>
              <w:rPr>
                <w:noProof/>
              </w:rPr>
            </w:pPr>
            <w:r>
              <w:rPr>
                <w:noProof/>
              </w:rPr>
              <w:t>– Más szintetikus vagy mesterséges textilanyagból: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Polipropilénből:</w:t>
            </w:r>
          </w:p>
        </w:tc>
      </w:tr>
      <w:tr>
        <w:tc>
          <w:tcPr>
            <w:tcW w:w="438" w:type="pct"/>
            <w:shd w:val="clear" w:color="auto" w:fill="auto"/>
          </w:tcPr>
          <w:p>
            <w:pPr>
              <w:spacing w:before="20" w:after="20" w:line="240" w:lineRule="auto"/>
              <w:rPr>
                <w:noProof/>
              </w:rPr>
            </w:pPr>
            <w:r>
              <w:rPr>
                <w:noProof/>
              </w:rPr>
              <w:t>5703 30 12</w:t>
            </w:r>
          </w:p>
        </w:tc>
        <w:tc>
          <w:tcPr>
            <w:tcW w:w="4562" w:type="pct"/>
            <w:shd w:val="clear" w:color="auto" w:fill="auto"/>
          </w:tcPr>
          <w:p>
            <w:pPr>
              <w:spacing w:before="20" w:after="20" w:line="240" w:lineRule="auto"/>
              <w:rPr>
                <w:noProof/>
              </w:rPr>
            </w:pPr>
            <w:r>
              <w:rPr>
                <w:noProof/>
              </w:rPr>
              <w:t>– – – Négyzetes alakú, felülete legfeljebb 1 m</w:t>
            </w:r>
            <w:r>
              <w:rPr>
                <w:noProof/>
                <w:vertAlign w:val="superscript"/>
              </w:rPr>
              <w:t>2</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5703 30 82</w:t>
            </w:r>
          </w:p>
        </w:tc>
        <w:tc>
          <w:tcPr>
            <w:tcW w:w="4562" w:type="pct"/>
            <w:shd w:val="clear" w:color="auto" w:fill="auto"/>
          </w:tcPr>
          <w:p>
            <w:pPr>
              <w:spacing w:before="20" w:after="20" w:line="240" w:lineRule="auto"/>
              <w:rPr>
                <w:noProof/>
              </w:rPr>
            </w:pPr>
            <w:r>
              <w:rPr>
                <w:noProof/>
              </w:rPr>
              <w:t>– – – Négyzetes alakú, felülete legfeljebb 1 m</w:t>
            </w:r>
            <w:r>
              <w:rPr>
                <w:noProof/>
                <w:vertAlign w:val="superscript"/>
              </w:rPr>
              <w:t>2</w:t>
            </w:r>
          </w:p>
        </w:tc>
      </w:tr>
      <w:tr>
        <w:tc>
          <w:tcPr>
            <w:tcW w:w="438" w:type="pct"/>
            <w:shd w:val="clear" w:color="auto" w:fill="auto"/>
          </w:tcPr>
          <w:p>
            <w:pPr>
              <w:pageBreakBefore/>
              <w:spacing w:before="20" w:after="20" w:line="240" w:lineRule="auto"/>
              <w:rPr>
                <w:noProof/>
              </w:rPr>
            </w:pPr>
            <w:r>
              <w:rPr>
                <w:noProof/>
              </w:rPr>
              <w:t>5801</w:t>
            </w:r>
          </w:p>
        </w:tc>
        <w:tc>
          <w:tcPr>
            <w:tcW w:w="4562" w:type="pct"/>
            <w:shd w:val="clear" w:color="auto" w:fill="auto"/>
          </w:tcPr>
          <w:p>
            <w:pPr>
              <w:spacing w:before="20" w:after="20" w:line="240" w:lineRule="auto"/>
              <w:rPr>
                <w:noProof/>
              </w:rPr>
            </w:pPr>
            <w:r>
              <w:rPr>
                <w:noProof/>
              </w:rPr>
              <w:t>Bolyhos szövet és zseníliaszövet, az 5802 vagy 5806 vtsz. alá tartozó szövetek kivételével:</w:t>
            </w:r>
          </w:p>
        </w:tc>
      </w:tr>
      <w:tr>
        <w:tc>
          <w:tcPr>
            <w:tcW w:w="438" w:type="pct"/>
            <w:shd w:val="clear" w:color="auto" w:fill="auto"/>
          </w:tcPr>
          <w:p>
            <w:pPr>
              <w:spacing w:before="20" w:after="20" w:line="240" w:lineRule="auto"/>
              <w:rPr>
                <w:noProof/>
              </w:rPr>
            </w:pPr>
            <w:r>
              <w:rPr>
                <w:noProof/>
              </w:rPr>
              <w:t>5801 10 00</w:t>
            </w:r>
          </w:p>
        </w:tc>
        <w:tc>
          <w:tcPr>
            <w:tcW w:w="4562" w:type="pct"/>
            <w:shd w:val="clear" w:color="auto" w:fill="auto"/>
          </w:tcPr>
          <w:p>
            <w:pPr>
              <w:spacing w:before="20" w:after="20" w:line="240" w:lineRule="auto"/>
              <w:rPr>
                <w:noProof/>
              </w:rPr>
            </w:pPr>
            <w:r>
              <w:rPr>
                <w:noProof/>
              </w:rPr>
              <w:t>– Gyapjúból vagy finom állati szőrből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Szintetikus vagy mesterséges szálból:</w:t>
            </w:r>
          </w:p>
        </w:tc>
      </w:tr>
      <w:tr>
        <w:tc>
          <w:tcPr>
            <w:tcW w:w="438" w:type="pct"/>
            <w:shd w:val="clear" w:color="auto" w:fill="auto"/>
          </w:tcPr>
          <w:p>
            <w:pPr>
              <w:spacing w:before="20" w:after="20" w:line="240" w:lineRule="auto"/>
              <w:rPr>
                <w:noProof/>
              </w:rPr>
            </w:pPr>
            <w:r>
              <w:rPr>
                <w:noProof/>
              </w:rPr>
              <w:t>5801 31 00</w:t>
            </w:r>
          </w:p>
        </w:tc>
        <w:tc>
          <w:tcPr>
            <w:tcW w:w="4562" w:type="pct"/>
            <w:shd w:val="clear" w:color="auto" w:fill="auto"/>
          </w:tcPr>
          <w:p>
            <w:pPr>
              <w:spacing w:before="20" w:after="20" w:line="240" w:lineRule="auto"/>
              <w:rPr>
                <w:noProof/>
              </w:rPr>
            </w:pPr>
            <w:r>
              <w:rPr>
                <w:noProof/>
              </w:rPr>
              <w:t>– – Felvágatlan, vetülékbolyhos szövet</w:t>
            </w:r>
          </w:p>
        </w:tc>
      </w:tr>
      <w:tr>
        <w:tc>
          <w:tcPr>
            <w:tcW w:w="438" w:type="pct"/>
            <w:shd w:val="clear" w:color="auto" w:fill="auto"/>
          </w:tcPr>
          <w:p>
            <w:pPr>
              <w:spacing w:before="20" w:after="20" w:line="240" w:lineRule="auto"/>
              <w:rPr>
                <w:noProof/>
              </w:rPr>
            </w:pPr>
            <w:r>
              <w:rPr>
                <w:noProof/>
              </w:rPr>
              <w:t>5801 32 00</w:t>
            </w:r>
          </w:p>
        </w:tc>
        <w:tc>
          <w:tcPr>
            <w:tcW w:w="4562" w:type="pct"/>
            <w:shd w:val="clear" w:color="auto" w:fill="auto"/>
          </w:tcPr>
          <w:p>
            <w:pPr>
              <w:spacing w:before="20" w:after="20" w:line="240" w:lineRule="auto"/>
              <w:rPr>
                <w:noProof/>
              </w:rPr>
            </w:pPr>
            <w:r>
              <w:rPr>
                <w:noProof/>
              </w:rPr>
              <w:t>– – Vágott kordbársony</w:t>
            </w:r>
          </w:p>
        </w:tc>
      </w:tr>
      <w:tr>
        <w:tc>
          <w:tcPr>
            <w:tcW w:w="438" w:type="pct"/>
            <w:shd w:val="clear" w:color="auto" w:fill="auto"/>
          </w:tcPr>
          <w:p>
            <w:pPr>
              <w:spacing w:before="20" w:after="20" w:line="240" w:lineRule="auto"/>
              <w:rPr>
                <w:noProof/>
              </w:rPr>
            </w:pPr>
            <w:r>
              <w:rPr>
                <w:noProof/>
              </w:rPr>
              <w:t>5801 36 00</w:t>
            </w:r>
          </w:p>
        </w:tc>
        <w:tc>
          <w:tcPr>
            <w:tcW w:w="4562" w:type="pct"/>
            <w:shd w:val="clear" w:color="auto" w:fill="auto"/>
          </w:tcPr>
          <w:p>
            <w:pPr>
              <w:spacing w:before="20" w:after="20" w:line="240" w:lineRule="auto"/>
              <w:rPr>
                <w:noProof/>
              </w:rPr>
            </w:pPr>
            <w:r>
              <w:rPr>
                <w:noProof/>
              </w:rPr>
              <w:t>– – Zseníliaszövet</w:t>
            </w:r>
          </w:p>
        </w:tc>
      </w:tr>
      <w:tr>
        <w:tc>
          <w:tcPr>
            <w:tcW w:w="438" w:type="pct"/>
            <w:shd w:val="clear" w:color="auto" w:fill="auto"/>
          </w:tcPr>
          <w:p>
            <w:pPr>
              <w:spacing w:before="20" w:after="20" w:line="240" w:lineRule="auto"/>
              <w:rPr>
                <w:noProof/>
              </w:rPr>
            </w:pPr>
            <w:r>
              <w:rPr>
                <w:noProof/>
              </w:rPr>
              <w:t>5801 37 00</w:t>
            </w:r>
          </w:p>
        </w:tc>
        <w:tc>
          <w:tcPr>
            <w:tcW w:w="4562" w:type="pct"/>
            <w:shd w:val="clear" w:color="auto" w:fill="auto"/>
          </w:tcPr>
          <w:p>
            <w:pPr>
              <w:spacing w:before="20" w:after="20" w:line="240" w:lineRule="auto"/>
              <w:rPr>
                <w:noProof/>
              </w:rPr>
            </w:pPr>
            <w:r>
              <w:rPr>
                <w:noProof/>
              </w:rPr>
              <w:t>– – Láncbolyhos szövet</w:t>
            </w:r>
          </w:p>
        </w:tc>
      </w:tr>
      <w:tr>
        <w:tc>
          <w:tcPr>
            <w:tcW w:w="438" w:type="pct"/>
            <w:shd w:val="clear" w:color="auto" w:fill="auto"/>
          </w:tcPr>
          <w:p>
            <w:pPr>
              <w:spacing w:before="20" w:after="20" w:line="240" w:lineRule="auto"/>
              <w:rPr>
                <w:noProof/>
              </w:rPr>
            </w:pPr>
            <w:r>
              <w:rPr>
                <w:noProof/>
              </w:rPr>
              <w:t>5802</w:t>
            </w:r>
          </w:p>
        </w:tc>
        <w:tc>
          <w:tcPr>
            <w:tcW w:w="4562" w:type="pct"/>
            <w:shd w:val="clear" w:color="auto" w:fill="auto"/>
          </w:tcPr>
          <w:p>
            <w:pPr>
              <w:spacing w:before="20" w:after="20" w:line="240" w:lineRule="auto"/>
              <w:rPr>
                <w:noProof/>
              </w:rPr>
            </w:pPr>
            <w:r>
              <w:rPr>
                <w:noProof/>
              </w:rPr>
              <w:t>Frottírtörülköző- és hasonló frottírszövet, az 5806 vtsz. alá tartozó keskenyáru kivételével; tűzött textilszövet, az 5703 vtsz. alá tartozók kivételével:</w:t>
            </w:r>
          </w:p>
        </w:tc>
      </w:tr>
      <w:tr>
        <w:tc>
          <w:tcPr>
            <w:tcW w:w="438" w:type="pct"/>
            <w:shd w:val="clear" w:color="auto" w:fill="auto"/>
          </w:tcPr>
          <w:p>
            <w:pPr>
              <w:spacing w:before="20" w:after="20" w:line="240" w:lineRule="auto"/>
              <w:rPr>
                <w:noProof/>
              </w:rPr>
            </w:pPr>
            <w:r>
              <w:rPr>
                <w:noProof/>
              </w:rPr>
              <w:t>5802 20 00</w:t>
            </w:r>
          </w:p>
        </w:tc>
        <w:tc>
          <w:tcPr>
            <w:tcW w:w="4562" w:type="pct"/>
            <w:shd w:val="clear" w:color="auto" w:fill="auto"/>
          </w:tcPr>
          <w:p>
            <w:pPr>
              <w:spacing w:before="20" w:after="20" w:line="240" w:lineRule="auto"/>
              <w:rPr>
                <w:noProof/>
              </w:rPr>
            </w:pPr>
            <w:r>
              <w:rPr>
                <w:noProof/>
              </w:rPr>
              <w:t>– Frottírtörülköző- és hasonló frottírszövet más textilanyagból</w:t>
            </w:r>
          </w:p>
        </w:tc>
      </w:tr>
      <w:tr>
        <w:tc>
          <w:tcPr>
            <w:tcW w:w="438" w:type="pct"/>
            <w:shd w:val="clear" w:color="auto" w:fill="auto"/>
          </w:tcPr>
          <w:p>
            <w:pPr>
              <w:spacing w:before="20" w:after="20" w:line="240" w:lineRule="auto"/>
              <w:rPr>
                <w:noProof/>
              </w:rPr>
            </w:pPr>
            <w:r>
              <w:rPr>
                <w:noProof/>
              </w:rPr>
              <w:t>5804</w:t>
            </w:r>
          </w:p>
        </w:tc>
        <w:tc>
          <w:tcPr>
            <w:tcW w:w="4562" w:type="pct"/>
            <w:shd w:val="clear" w:color="auto" w:fill="auto"/>
          </w:tcPr>
          <w:p>
            <w:pPr>
              <w:spacing w:before="20" w:after="20" w:line="240" w:lineRule="auto"/>
              <w:rPr>
                <w:noProof/>
              </w:rPr>
            </w:pPr>
            <w:r>
              <w:rPr>
                <w:noProof/>
              </w:rPr>
              <w:t>Tüll és más hálószövet, a szövött, a kötött vagy hurkolt kelmék kivételével; csipke végben, szalagban vagy mintázott darabokban, a 6002–6006 vtsz. alá tartozók kivételével:</w:t>
            </w:r>
          </w:p>
        </w:tc>
      </w:tr>
      <w:tr>
        <w:tc>
          <w:tcPr>
            <w:tcW w:w="438" w:type="pct"/>
            <w:shd w:val="clear" w:color="auto" w:fill="auto"/>
          </w:tcPr>
          <w:p>
            <w:pPr>
              <w:spacing w:before="20" w:after="20" w:line="240" w:lineRule="auto"/>
              <w:rPr>
                <w:noProof/>
              </w:rPr>
            </w:pPr>
            <w:r>
              <w:rPr>
                <w:noProof/>
              </w:rPr>
              <w:t>5804 10</w:t>
            </w:r>
          </w:p>
        </w:tc>
        <w:tc>
          <w:tcPr>
            <w:tcW w:w="4562" w:type="pct"/>
            <w:shd w:val="clear" w:color="auto" w:fill="auto"/>
          </w:tcPr>
          <w:p>
            <w:pPr>
              <w:spacing w:before="20" w:after="20" w:line="240" w:lineRule="auto"/>
              <w:rPr>
                <w:noProof/>
              </w:rPr>
            </w:pPr>
            <w:r>
              <w:rPr>
                <w:noProof/>
              </w:rPr>
              <w:t>– Tüll és más hálószövet:</w:t>
            </w:r>
          </w:p>
        </w:tc>
      </w:tr>
      <w:tr>
        <w:tc>
          <w:tcPr>
            <w:tcW w:w="438" w:type="pct"/>
            <w:shd w:val="clear" w:color="auto" w:fill="auto"/>
          </w:tcPr>
          <w:p>
            <w:pPr>
              <w:spacing w:before="20" w:after="20" w:line="240" w:lineRule="auto"/>
              <w:rPr>
                <w:noProof/>
              </w:rPr>
            </w:pPr>
            <w:r>
              <w:rPr>
                <w:noProof/>
              </w:rPr>
              <w:t>5804 10 90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5806</w:t>
            </w:r>
          </w:p>
        </w:tc>
        <w:tc>
          <w:tcPr>
            <w:tcW w:w="4562" w:type="pct"/>
            <w:shd w:val="clear" w:color="auto" w:fill="auto"/>
          </w:tcPr>
          <w:p>
            <w:pPr>
              <w:spacing w:before="20" w:after="20" w:line="240" w:lineRule="auto"/>
              <w:rPr>
                <w:noProof/>
              </w:rPr>
            </w:pPr>
            <w:r>
              <w:rPr>
                <w:noProof/>
              </w:rPr>
              <w:t>Szövött keskenyáru, az 5807 vtsz. alá tartozó áruk kivételével; vetülékszál nélkül, láncfonalakból ragasztással összeállított keskenyáru (szalagutánzat):</w:t>
            </w:r>
          </w:p>
        </w:tc>
      </w:tr>
      <w:tr>
        <w:tc>
          <w:tcPr>
            <w:tcW w:w="438" w:type="pct"/>
            <w:shd w:val="clear" w:color="auto" w:fill="auto"/>
          </w:tcPr>
          <w:p>
            <w:pPr>
              <w:spacing w:before="20" w:after="20" w:line="240" w:lineRule="auto"/>
              <w:rPr>
                <w:noProof/>
              </w:rPr>
            </w:pPr>
            <w:r>
              <w:rPr>
                <w:noProof/>
              </w:rPr>
              <w:t>5806 10 00</w:t>
            </w:r>
          </w:p>
        </w:tc>
        <w:tc>
          <w:tcPr>
            <w:tcW w:w="4562" w:type="pct"/>
            <w:shd w:val="clear" w:color="auto" w:fill="auto"/>
          </w:tcPr>
          <w:p>
            <w:pPr>
              <w:spacing w:before="20" w:after="20" w:line="240" w:lineRule="auto"/>
              <w:rPr>
                <w:noProof/>
              </w:rPr>
            </w:pPr>
            <w:r>
              <w:rPr>
                <w:noProof/>
              </w:rPr>
              <w:t>– Bolyhos szövet (beleértve frottírtörülköző- és hasonló frottírszövetet is) és zseníliaszövet</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szövet:</w:t>
            </w:r>
          </w:p>
        </w:tc>
      </w:tr>
      <w:tr>
        <w:tc>
          <w:tcPr>
            <w:tcW w:w="438" w:type="pct"/>
            <w:shd w:val="clear" w:color="auto" w:fill="auto"/>
          </w:tcPr>
          <w:p>
            <w:pPr>
              <w:spacing w:before="20" w:after="20" w:line="240" w:lineRule="auto"/>
              <w:rPr>
                <w:noProof/>
              </w:rPr>
            </w:pPr>
            <w:r>
              <w:rPr>
                <w:noProof/>
              </w:rPr>
              <w:t>5806 31 00</w:t>
            </w:r>
          </w:p>
        </w:tc>
        <w:tc>
          <w:tcPr>
            <w:tcW w:w="4562" w:type="pct"/>
            <w:shd w:val="clear" w:color="auto" w:fill="auto"/>
          </w:tcPr>
          <w:p>
            <w:pPr>
              <w:spacing w:before="20" w:after="20" w:line="240" w:lineRule="auto"/>
              <w:rPr>
                <w:noProof/>
              </w:rPr>
            </w:pPr>
            <w:r>
              <w:rPr>
                <w:noProof/>
              </w:rPr>
              <w:t>– – Pamutból</w:t>
            </w:r>
          </w:p>
        </w:tc>
      </w:tr>
      <w:tr>
        <w:tc>
          <w:tcPr>
            <w:tcW w:w="438" w:type="pct"/>
            <w:shd w:val="clear" w:color="auto" w:fill="auto"/>
          </w:tcPr>
          <w:p>
            <w:pPr>
              <w:spacing w:before="20" w:after="20" w:line="240" w:lineRule="auto"/>
              <w:rPr>
                <w:noProof/>
              </w:rPr>
            </w:pPr>
            <w:r>
              <w:rPr>
                <w:noProof/>
              </w:rPr>
              <w:t>5806 32</w:t>
            </w:r>
          </w:p>
        </w:tc>
        <w:tc>
          <w:tcPr>
            <w:tcW w:w="4562" w:type="pct"/>
            <w:shd w:val="clear" w:color="auto" w:fill="auto"/>
          </w:tcPr>
          <w:p>
            <w:pPr>
              <w:spacing w:before="20" w:after="20" w:line="240" w:lineRule="auto"/>
              <w:rPr>
                <w:noProof/>
              </w:rPr>
            </w:pPr>
            <w:r>
              <w:rPr>
                <w:noProof/>
              </w:rPr>
              <w:t>– – Szintetikus vagy mesterséges szálból:</w:t>
            </w:r>
          </w:p>
        </w:tc>
      </w:tr>
      <w:tr>
        <w:tc>
          <w:tcPr>
            <w:tcW w:w="438" w:type="pct"/>
            <w:shd w:val="clear" w:color="auto" w:fill="auto"/>
          </w:tcPr>
          <w:p>
            <w:pPr>
              <w:spacing w:before="20" w:after="20" w:line="240" w:lineRule="auto"/>
              <w:rPr>
                <w:noProof/>
              </w:rPr>
            </w:pPr>
            <w:r>
              <w:rPr>
                <w:noProof/>
              </w:rPr>
              <w:t>5806 32 10</w:t>
            </w:r>
          </w:p>
        </w:tc>
        <w:tc>
          <w:tcPr>
            <w:tcW w:w="4562" w:type="pct"/>
            <w:shd w:val="clear" w:color="auto" w:fill="auto"/>
          </w:tcPr>
          <w:p>
            <w:pPr>
              <w:spacing w:before="20" w:after="20" w:line="240" w:lineRule="auto"/>
              <w:rPr>
                <w:noProof/>
              </w:rPr>
            </w:pPr>
            <w:r>
              <w:rPr>
                <w:noProof/>
              </w:rPr>
              <w:t>– – – Valódi széllel</w:t>
            </w:r>
          </w:p>
        </w:tc>
      </w:tr>
      <w:tr>
        <w:tc>
          <w:tcPr>
            <w:tcW w:w="438" w:type="pct"/>
            <w:shd w:val="clear" w:color="auto" w:fill="auto"/>
          </w:tcPr>
          <w:p>
            <w:pPr>
              <w:spacing w:before="20" w:after="20" w:line="240" w:lineRule="auto"/>
              <w:rPr>
                <w:noProof/>
              </w:rPr>
            </w:pPr>
            <w:r>
              <w:rPr>
                <w:noProof/>
              </w:rPr>
              <w:t>5807</w:t>
            </w:r>
          </w:p>
        </w:tc>
        <w:tc>
          <w:tcPr>
            <w:tcW w:w="4562" w:type="pct"/>
            <w:shd w:val="clear" w:color="auto" w:fill="auto"/>
          </w:tcPr>
          <w:p>
            <w:pPr>
              <w:spacing w:before="20" w:after="20" w:line="240" w:lineRule="auto"/>
              <w:rPr>
                <w:noProof/>
              </w:rPr>
            </w:pPr>
            <w:r>
              <w:rPr>
                <w:noProof/>
              </w:rPr>
              <w:t>Címke, jelvény és hasonló cikk textilanyagból, végben, szalagban, alakra vagy méretre vágva, de nem hímezve</w:t>
            </w:r>
          </w:p>
        </w:tc>
      </w:tr>
      <w:tr>
        <w:tc>
          <w:tcPr>
            <w:tcW w:w="438" w:type="pct"/>
            <w:shd w:val="clear" w:color="auto" w:fill="auto"/>
          </w:tcPr>
          <w:p>
            <w:pPr>
              <w:pageBreakBefore/>
              <w:spacing w:before="20" w:after="20" w:line="240" w:lineRule="auto"/>
              <w:rPr>
                <w:noProof/>
              </w:rPr>
            </w:pPr>
            <w:r>
              <w:rPr>
                <w:noProof/>
              </w:rPr>
              <w:t>5810</w:t>
            </w:r>
          </w:p>
        </w:tc>
        <w:tc>
          <w:tcPr>
            <w:tcW w:w="4562" w:type="pct"/>
            <w:shd w:val="clear" w:color="auto" w:fill="auto"/>
          </w:tcPr>
          <w:p>
            <w:pPr>
              <w:spacing w:before="20" w:after="20" w:line="240" w:lineRule="auto"/>
              <w:rPr>
                <w:noProof/>
              </w:rPr>
            </w:pPr>
            <w:r>
              <w:rPr>
                <w:noProof/>
              </w:rPr>
              <w:t>Hímzés méteráruban, szalagban vagy mintázott darabokban:</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hímzés:</w:t>
            </w:r>
          </w:p>
        </w:tc>
      </w:tr>
      <w:tr>
        <w:tc>
          <w:tcPr>
            <w:tcW w:w="438" w:type="pct"/>
            <w:shd w:val="clear" w:color="auto" w:fill="auto"/>
          </w:tcPr>
          <w:p>
            <w:pPr>
              <w:spacing w:before="20" w:after="20" w:line="240" w:lineRule="auto"/>
              <w:rPr>
                <w:noProof/>
              </w:rPr>
            </w:pPr>
            <w:r>
              <w:rPr>
                <w:noProof/>
              </w:rPr>
              <w:t>5810 92</w:t>
            </w:r>
          </w:p>
        </w:tc>
        <w:tc>
          <w:tcPr>
            <w:tcW w:w="4562" w:type="pct"/>
            <w:shd w:val="clear" w:color="auto" w:fill="auto"/>
          </w:tcPr>
          <w:p>
            <w:pPr>
              <w:spacing w:before="20" w:after="20" w:line="240" w:lineRule="auto"/>
              <w:rPr>
                <w:noProof/>
              </w:rPr>
            </w:pPr>
            <w:r>
              <w:rPr>
                <w:noProof/>
              </w:rPr>
              <w:t>– – Szintetikus vagy mesterséges szálból:</w:t>
            </w:r>
          </w:p>
        </w:tc>
      </w:tr>
      <w:tr>
        <w:tc>
          <w:tcPr>
            <w:tcW w:w="438" w:type="pct"/>
            <w:shd w:val="clear" w:color="auto" w:fill="auto"/>
          </w:tcPr>
          <w:p>
            <w:pPr>
              <w:spacing w:before="20" w:after="20" w:line="240" w:lineRule="auto"/>
              <w:rPr>
                <w:noProof/>
              </w:rPr>
            </w:pPr>
            <w:r>
              <w:rPr>
                <w:noProof/>
              </w:rPr>
              <w:t>5810 92 90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5810 99</w:t>
            </w:r>
          </w:p>
        </w:tc>
        <w:tc>
          <w:tcPr>
            <w:tcW w:w="4562" w:type="pct"/>
            <w:shd w:val="clear" w:color="auto" w:fill="auto"/>
          </w:tcPr>
          <w:p>
            <w:pPr>
              <w:spacing w:before="20" w:after="20" w:line="240" w:lineRule="auto"/>
              <w:rPr>
                <w:noProof/>
              </w:rPr>
            </w:pPr>
            <w:r>
              <w:rPr>
                <w:noProof/>
              </w:rPr>
              <w:t>– – Más textilanyagból:</w:t>
            </w:r>
          </w:p>
        </w:tc>
      </w:tr>
      <w:tr>
        <w:tc>
          <w:tcPr>
            <w:tcW w:w="438" w:type="pct"/>
            <w:shd w:val="clear" w:color="auto" w:fill="auto"/>
          </w:tcPr>
          <w:p>
            <w:pPr>
              <w:spacing w:before="20" w:after="20" w:line="240" w:lineRule="auto"/>
              <w:rPr>
                <w:noProof/>
              </w:rPr>
            </w:pPr>
            <w:r>
              <w:rPr>
                <w:noProof/>
              </w:rPr>
              <w:t>5810 99 90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5901</w:t>
            </w:r>
          </w:p>
        </w:tc>
        <w:tc>
          <w:tcPr>
            <w:tcW w:w="4562" w:type="pct"/>
            <w:shd w:val="clear" w:color="auto" w:fill="auto"/>
          </w:tcPr>
          <w:p>
            <w:pPr>
              <w:spacing w:before="20" w:after="20" w:line="240" w:lineRule="auto"/>
              <w:rPr>
                <w:noProof/>
              </w:rPr>
            </w:pPr>
            <w:r>
              <w:rPr>
                <w:noProof/>
              </w:rPr>
              <w:t>Szövetek mézgával vagy keményítőtartalmú anyaggal bevonva, amelyeket külső könyvborítónak vagy hasonló célokra használnak; pauszvászon; előkészített festővászon; kalapvászon (kanavász) és hasonló merevített textilszövet kalapkészítéshez</w:t>
            </w:r>
          </w:p>
        </w:tc>
      </w:tr>
      <w:tr>
        <w:tc>
          <w:tcPr>
            <w:tcW w:w="438" w:type="pct"/>
            <w:shd w:val="clear" w:color="auto" w:fill="auto"/>
          </w:tcPr>
          <w:p>
            <w:pPr>
              <w:spacing w:before="20" w:after="20" w:line="240" w:lineRule="auto"/>
              <w:rPr>
                <w:noProof/>
              </w:rPr>
            </w:pPr>
            <w:r>
              <w:rPr>
                <w:noProof/>
              </w:rPr>
              <w:t>5902</w:t>
            </w:r>
          </w:p>
        </w:tc>
        <w:tc>
          <w:tcPr>
            <w:tcW w:w="4562" w:type="pct"/>
            <w:shd w:val="clear" w:color="auto" w:fill="auto"/>
          </w:tcPr>
          <w:p>
            <w:pPr>
              <w:spacing w:before="20" w:after="20" w:line="240" w:lineRule="auto"/>
              <w:rPr>
                <w:noProof/>
              </w:rPr>
            </w:pPr>
            <w:r>
              <w:rPr>
                <w:noProof/>
              </w:rPr>
              <w:t>Kerékköpeny kordszövet magas szakítószilárdságú nejlon- vagy más poliamid, poliészter vagy viszkóz műselyem fonalból:</w:t>
            </w:r>
          </w:p>
        </w:tc>
      </w:tr>
      <w:tr>
        <w:tc>
          <w:tcPr>
            <w:tcW w:w="438" w:type="pct"/>
            <w:shd w:val="clear" w:color="auto" w:fill="auto"/>
          </w:tcPr>
          <w:p>
            <w:pPr>
              <w:spacing w:before="20" w:after="20" w:line="240" w:lineRule="auto"/>
              <w:rPr>
                <w:noProof/>
              </w:rPr>
            </w:pPr>
            <w:r>
              <w:rPr>
                <w:noProof/>
              </w:rPr>
              <w:t>5902 10</w:t>
            </w:r>
          </w:p>
        </w:tc>
        <w:tc>
          <w:tcPr>
            <w:tcW w:w="4562" w:type="pct"/>
            <w:shd w:val="clear" w:color="auto" w:fill="auto"/>
          </w:tcPr>
          <w:p>
            <w:pPr>
              <w:spacing w:before="20" w:after="20" w:line="240" w:lineRule="auto"/>
              <w:rPr>
                <w:noProof/>
              </w:rPr>
            </w:pPr>
            <w:r>
              <w:rPr>
                <w:noProof/>
              </w:rPr>
              <w:t>– Nejlonból vagy más poliamidokból:</w:t>
            </w:r>
          </w:p>
        </w:tc>
      </w:tr>
      <w:tr>
        <w:tc>
          <w:tcPr>
            <w:tcW w:w="438" w:type="pct"/>
            <w:shd w:val="clear" w:color="auto" w:fill="auto"/>
          </w:tcPr>
          <w:p>
            <w:pPr>
              <w:spacing w:before="20" w:after="20" w:line="240" w:lineRule="auto"/>
              <w:rPr>
                <w:noProof/>
              </w:rPr>
            </w:pPr>
            <w:r>
              <w:rPr>
                <w:noProof/>
              </w:rPr>
              <w:t>5902 10 90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5903</w:t>
            </w:r>
          </w:p>
        </w:tc>
        <w:tc>
          <w:tcPr>
            <w:tcW w:w="4562" w:type="pct"/>
            <w:shd w:val="clear" w:color="auto" w:fill="auto"/>
          </w:tcPr>
          <w:p>
            <w:pPr>
              <w:spacing w:before="20" w:after="20" w:line="240" w:lineRule="auto"/>
              <w:rPr>
                <w:noProof/>
              </w:rPr>
            </w:pPr>
            <w:r>
              <w:rPr>
                <w:noProof/>
              </w:rPr>
              <w:t>Textilszövet műanyaggal impregnálva, bevonva, beborítva vagy laminálva, az 5902 vtsz. alá tartozó szövetek kivételével:</w:t>
            </w:r>
          </w:p>
        </w:tc>
      </w:tr>
      <w:tr>
        <w:tc>
          <w:tcPr>
            <w:tcW w:w="438" w:type="pct"/>
            <w:shd w:val="clear" w:color="auto" w:fill="auto"/>
          </w:tcPr>
          <w:p>
            <w:pPr>
              <w:spacing w:before="20" w:after="20" w:line="240" w:lineRule="auto"/>
              <w:rPr>
                <w:noProof/>
              </w:rPr>
            </w:pPr>
            <w:r>
              <w:rPr>
                <w:noProof/>
              </w:rPr>
              <w:t>5903 10</w:t>
            </w:r>
          </w:p>
        </w:tc>
        <w:tc>
          <w:tcPr>
            <w:tcW w:w="4562" w:type="pct"/>
            <w:shd w:val="clear" w:color="auto" w:fill="auto"/>
          </w:tcPr>
          <w:p>
            <w:pPr>
              <w:spacing w:before="20" w:after="20" w:line="240" w:lineRule="auto"/>
              <w:rPr>
                <w:noProof/>
              </w:rPr>
            </w:pPr>
            <w:r>
              <w:rPr>
                <w:noProof/>
              </w:rPr>
              <w:t>– Poli(vinil-klorid)dal:</w:t>
            </w:r>
          </w:p>
        </w:tc>
      </w:tr>
      <w:tr>
        <w:tc>
          <w:tcPr>
            <w:tcW w:w="438" w:type="pct"/>
            <w:shd w:val="clear" w:color="auto" w:fill="auto"/>
          </w:tcPr>
          <w:p>
            <w:pPr>
              <w:spacing w:before="20" w:after="20" w:line="240" w:lineRule="auto"/>
              <w:rPr>
                <w:noProof/>
              </w:rPr>
            </w:pPr>
            <w:r>
              <w:rPr>
                <w:noProof/>
              </w:rPr>
              <w:t>5903 10 90</w:t>
            </w:r>
          </w:p>
        </w:tc>
        <w:tc>
          <w:tcPr>
            <w:tcW w:w="4562" w:type="pct"/>
            <w:shd w:val="clear" w:color="auto" w:fill="auto"/>
          </w:tcPr>
          <w:p>
            <w:pPr>
              <w:spacing w:before="20" w:after="20" w:line="240" w:lineRule="auto"/>
              <w:rPr>
                <w:noProof/>
              </w:rPr>
            </w:pPr>
            <w:r>
              <w:rPr>
                <w:noProof/>
              </w:rPr>
              <w:t>– – Bevonva, beborítva vagy rétegelve</w:t>
            </w:r>
          </w:p>
        </w:tc>
      </w:tr>
      <w:tr>
        <w:tc>
          <w:tcPr>
            <w:tcW w:w="438" w:type="pct"/>
            <w:shd w:val="clear" w:color="auto" w:fill="auto"/>
          </w:tcPr>
          <w:p>
            <w:pPr>
              <w:spacing w:before="20" w:after="20" w:line="240" w:lineRule="auto"/>
              <w:rPr>
                <w:noProof/>
              </w:rPr>
            </w:pPr>
            <w:r>
              <w:rPr>
                <w:noProof/>
              </w:rPr>
              <w:t>5903 20</w:t>
            </w:r>
          </w:p>
        </w:tc>
        <w:tc>
          <w:tcPr>
            <w:tcW w:w="4562" w:type="pct"/>
            <w:shd w:val="clear" w:color="auto" w:fill="auto"/>
          </w:tcPr>
          <w:p>
            <w:pPr>
              <w:spacing w:before="20" w:after="20" w:line="240" w:lineRule="auto"/>
              <w:rPr>
                <w:noProof/>
              </w:rPr>
            </w:pPr>
            <w:r>
              <w:rPr>
                <w:noProof/>
              </w:rPr>
              <w:t>– Poliuretánnal</w:t>
            </w:r>
          </w:p>
        </w:tc>
      </w:tr>
      <w:tr>
        <w:tc>
          <w:tcPr>
            <w:tcW w:w="438" w:type="pct"/>
            <w:shd w:val="clear" w:color="auto" w:fill="auto"/>
          </w:tcPr>
          <w:p>
            <w:pPr>
              <w:spacing w:before="20" w:after="20" w:line="240" w:lineRule="auto"/>
              <w:rPr>
                <w:noProof/>
              </w:rPr>
            </w:pPr>
            <w:r>
              <w:rPr>
                <w:noProof/>
              </w:rPr>
              <w:t>5903 90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5904</w:t>
            </w:r>
          </w:p>
        </w:tc>
        <w:tc>
          <w:tcPr>
            <w:tcW w:w="4562" w:type="pct"/>
            <w:shd w:val="clear" w:color="auto" w:fill="auto"/>
          </w:tcPr>
          <w:p>
            <w:pPr>
              <w:spacing w:before="20" w:after="20" w:line="240" w:lineRule="auto"/>
              <w:rPr>
                <w:noProof/>
              </w:rPr>
            </w:pPr>
            <w:r>
              <w:rPr>
                <w:noProof/>
              </w:rPr>
              <w:t>Linóleum, kiszabva is; padlóborító, amely textilalapra alkalmazott bevonatból vagy borításból áll, kiszabva is</w:t>
            </w:r>
          </w:p>
        </w:tc>
      </w:tr>
      <w:tr>
        <w:tc>
          <w:tcPr>
            <w:tcW w:w="438" w:type="pct"/>
            <w:shd w:val="clear" w:color="auto" w:fill="auto"/>
          </w:tcPr>
          <w:p>
            <w:pPr>
              <w:spacing w:before="20" w:after="20" w:line="240" w:lineRule="auto"/>
              <w:rPr>
                <w:noProof/>
              </w:rPr>
            </w:pPr>
            <w:r>
              <w:rPr>
                <w:noProof/>
              </w:rPr>
              <w:t>5905 00</w:t>
            </w:r>
          </w:p>
        </w:tc>
        <w:tc>
          <w:tcPr>
            <w:tcW w:w="4562" w:type="pct"/>
            <w:shd w:val="clear" w:color="auto" w:fill="auto"/>
          </w:tcPr>
          <w:p>
            <w:pPr>
              <w:spacing w:before="20" w:after="20" w:line="240" w:lineRule="auto"/>
              <w:rPr>
                <w:noProof/>
              </w:rPr>
            </w:pPr>
            <w:r>
              <w:rPr>
                <w:noProof/>
              </w:rPr>
              <w:t>Textil falborító:</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5905 00 90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pageBreakBefore/>
              <w:spacing w:before="20" w:after="20" w:line="240" w:lineRule="auto"/>
              <w:rPr>
                <w:noProof/>
              </w:rPr>
            </w:pPr>
            <w:r>
              <w:rPr>
                <w:noProof/>
              </w:rPr>
              <w:t>5906</w:t>
            </w:r>
          </w:p>
        </w:tc>
        <w:tc>
          <w:tcPr>
            <w:tcW w:w="4562" w:type="pct"/>
            <w:shd w:val="clear" w:color="auto" w:fill="auto"/>
          </w:tcPr>
          <w:p>
            <w:pPr>
              <w:spacing w:before="20" w:after="20" w:line="240" w:lineRule="auto"/>
              <w:rPr>
                <w:noProof/>
              </w:rPr>
            </w:pPr>
            <w:r>
              <w:rPr>
                <w:noProof/>
              </w:rPr>
              <w:t>Gumizott textilszövet, az 5902 vtsz. alá tartozó kivételével:</w:t>
            </w:r>
          </w:p>
        </w:tc>
      </w:tr>
      <w:tr>
        <w:tc>
          <w:tcPr>
            <w:tcW w:w="438" w:type="pct"/>
            <w:shd w:val="clear" w:color="auto" w:fill="auto"/>
          </w:tcPr>
          <w:p>
            <w:pPr>
              <w:spacing w:before="20" w:after="20" w:line="240" w:lineRule="auto"/>
              <w:rPr>
                <w:noProof/>
              </w:rPr>
            </w:pPr>
            <w:r>
              <w:rPr>
                <w:noProof/>
              </w:rPr>
              <w:t>5906 10 00</w:t>
            </w:r>
          </w:p>
        </w:tc>
        <w:tc>
          <w:tcPr>
            <w:tcW w:w="4562" w:type="pct"/>
            <w:shd w:val="clear" w:color="auto" w:fill="auto"/>
          </w:tcPr>
          <w:p>
            <w:pPr>
              <w:spacing w:before="20" w:after="20" w:line="240" w:lineRule="auto"/>
              <w:rPr>
                <w:noProof/>
              </w:rPr>
            </w:pPr>
            <w:r>
              <w:rPr>
                <w:noProof/>
              </w:rPr>
              <w:t>– Legfeljebb 20 cm széles ragasztószalag</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5906 99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5906 99 90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5907 00 00</w:t>
            </w:r>
          </w:p>
        </w:tc>
        <w:tc>
          <w:tcPr>
            <w:tcW w:w="4562" w:type="pct"/>
            <w:shd w:val="clear" w:color="auto" w:fill="auto"/>
          </w:tcPr>
          <w:p>
            <w:pPr>
              <w:spacing w:before="20" w:after="20" w:line="240" w:lineRule="auto"/>
              <w:rPr>
                <w:noProof/>
              </w:rPr>
            </w:pPr>
            <w:r>
              <w:rPr>
                <w:noProof/>
              </w:rPr>
              <w:t>Más módon impregnált, bevont vagy beborított textilszövet; festett kanavász színházi stúdió- (műtermi) díszletek, vagy hasonlók számára</w:t>
            </w:r>
          </w:p>
        </w:tc>
      </w:tr>
      <w:tr>
        <w:tc>
          <w:tcPr>
            <w:tcW w:w="438" w:type="pct"/>
            <w:shd w:val="clear" w:color="auto" w:fill="auto"/>
          </w:tcPr>
          <w:p>
            <w:pPr>
              <w:spacing w:before="20" w:after="20" w:line="240" w:lineRule="auto"/>
              <w:rPr>
                <w:noProof/>
              </w:rPr>
            </w:pPr>
            <w:r>
              <w:rPr>
                <w:noProof/>
              </w:rPr>
              <w:t>5909 00</w:t>
            </w:r>
          </w:p>
        </w:tc>
        <w:tc>
          <w:tcPr>
            <w:tcW w:w="4562" w:type="pct"/>
            <w:shd w:val="clear" w:color="auto" w:fill="auto"/>
          </w:tcPr>
          <w:p>
            <w:pPr>
              <w:spacing w:before="20" w:after="20" w:line="240" w:lineRule="auto"/>
              <w:rPr>
                <w:noProof/>
              </w:rPr>
            </w:pPr>
            <w:r>
              <w:rPr>
                <w:noProof/>
              </w:rPr>
              <w:t>Textilanyagból készült tömlő és hasonló textilcső (öntözéshez és hasonló célra), bélelve is, más anyagokból készült szerelékkel vagy tartozékkal is</w:t>
            </w:r>
          </w:p>
        </w:tc>
      </w:tr>
      <w:tr>
        <w:tc>
          <w:tcPr>
            <w:tcW w:w="438" w:type="pct"/>
            <w:shd w:val="clear" w:color="auto" w:fill="auto"/>
          </w:tcPr>
          <w:p>
            <w:pPr>
              <w:spacing w:before="20" w:after="20" w:line="240" w:lineRule="auto"/>
              <w:rPr>
                <w:noProof/>
              </w:rPr>
            </w:pPr>
            <w:r>
              <w:rPr>
                <w:noProof/>
              </w:rPr>
              <w:t>5910 00 00</w:t>
            </w:r>
          </w:p>
        </w:tc>
        <w:tc>
          <w:tcPr>
            <w:tcW w:w="4562" w:type="pct"/>
            <w:shd w:val="clear" w:color="auto" w:fill="auto"/>
          </w:tcPr>
          <w:p>
            <w:pPr>
              <w:spacing w:before="20" w:after="20" w:line="240" w:lineRule="auto"/>
              <w:rPr>
                <w:noProof/>
              </w:rPr>
            </w:pPr>
            <w:r>
              <w:rPr>
                <w:noProof/>
              </w:rPr>
              <w:t>Szállítószalag vagy meghajtó- vagy erőátviteli szíj textilanyagból, műanyaggal impregnálva, bevonva, beborítva vagy rétegelve vagy fémmel vagy más anyaggal megerősítve is</w:t>
            </w:r>
          </w:p>
        </w:tc>
      </w:tr>
      <w:tr>
        <w:tc>
          <w:tcPr>
            <w:tcW w:w="438" w:type="pct"/>
            <w:shd w:val="clear" w:color="auto" w:fill="auto"/>
          </w:tcPr>
          <w:p>
            <w:pPr>
              <w:spacing w:before="20" w:after="20" w:line="240" w:lineRule="auto"/>
              <w:rPr>
                <w:noProof/>
              </w:rPr>
            </w:pPr>
            <w:r>
              <w:rPr>
                <w:noProof/>
              </w:rPr>
              <w:t>5911</w:t>
            </w:r>
          </w:p>
        </w:tc>
        <w:tc>
          <w:tcPr>
            <w:tcW w:w="4562" w:type="pct"/>
            <w:shd w:val="clear" w:color="auto" w:fill="auto"/>
          </w:tcPr>
          <w:p>
            <w:pPr>
              <w:spacing w:before="20" w:after="20" w:line="240" w:lineRule="auto"/>
              <w:rPr>
                <w:noProof/>
              </w:rPr>
            </w:pPr>
            <w:r>
              <w:rPr>
                <w:noProof/>
              </w:rPr>
              <w:t>Az árucsoporthoz tartozó megjegyzések 7. pontjában meghatározott textiltermék és textiláru műszaki célra:</w:t>
            </w:r>
          </w:p>
        </w:tc>
      </w:tr>
      <w:tr>
        <w:tc>
          <w:tcPr>
            <w:tcW w:w="438" w:type="pct"/>
            <w:shd w:val="clear" w:color="auto" w:fill="auto"/>
          </w:tcPr>
          <w:p>
            <w:pPr>
              <w:spacing w:before="20" w:after="20" w:line="240" w:lineRule="auto"/>
              <w:rPr>
                <w:noProof/>
              </w:rPr>
            </w:pPr>
            <w:r>
              <w:rPr>
                <w:noProof/>
              </w:rPr>
              <w:t>5911 10 00</w:t>
            </w:r>
          </w:p>
        </w:tc>
        <w:tc>
          <w:tcPr>
            <w:tcW w:w="4562" w:type="pct"/>
            <w:shd w:val="clear" w:color="auto" w:fill="auto"/>
          </w:tcPr>
          <w:p>
            <w:pPr>
              <w:spacing w:before="20" w:after="20" w:line="240" w:lineRule="auto"/>
              <w:rPr>
                <w:noProof/>
              </w:rPr>
            </w:pPr>
            <w:r>
              <w:rPr>
                <w:noProof/>
              </w:rPr>
              <w:t>– Szövet, nemez és nemezzel bélelt szövet gumival, bőrrel vagy más anyaggal bevonva, beborítva vagy rétegelve melyet kártbevonatnak (kártolószalagnak) használnak és hasonló szövetek, amelyeket más műszaki célokra használnak, beleértve a szövőorsók (lánchengerek) burkolására szolgáló, gumival impregnált bársony keskenyárut is</w:t>
            </w:r>
          </w:p>
        </w:tc>
      </w:tr>
      <w:tr>
        <w:tc>
          <w:tcPr>
            <w:tcW w:w="438" w:type="pct"/>
            <w:shd w:val="clear" w:color="auto" w:fill="auto"/>
          </w:tcPr>
          <w:p>
            <w:pPr>
              <w:spacing w:before="20" w:after="20" w:line="240" w:lineRule="auto"/>
              <w:rPr>
                <w:noProof/>
              </w:rPr>
            </w:pPr>
            <w:r>
              <w:rPr>
                <w:noProof/>
              </w:rPr>
              <w:t>5911 20 00</w:t>
            </w:r>
          </w:p>
        </w:tc>
        <w:tc>
          <w:tcPr>
            <w:tcW w:w="4562" w:type="pct"/>
            <w:shd w:val="clear" w:color="auto" w:fill="auto"/>
          </w:tcPr>
          <w:p>
            <w:pPr>
              <w:spacing w:before="20" w:after="20" w:line="240" w:lineRule="auto"/>
              <w:rPr>
                <w:noProof/>
              </w:rPr>
            </w:pPr>
            <w:r>
              <w:rPr>
                <w:noProof/>
              </w:rPr>
              <w:t>– Szitaszövet, konfekcionálva is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Papírgyártó vagy hasonló gépekben (pl. rost vagy azbesztcement-készítő gépekben) használatos végtelenített vagy összekapcsolásra alkalmas felszereléssel ellátott szövet és nemez:</w:t>
            </w:r>
          </w:p>
        </w:tc>
      </w:tr>
      <w:tr>
        <w:tc>
          <w:tcPr>
            <w:tcW w:w="438" w:type="pct"/>
            <w:shd w:val="clear" w:color="auto" w:fill="auto"/>
          </w:tcPr>
          <w:p>
            <w:pPr>
              <w:spacing w:before="20" w:after="20" w:line="240" w:lineRule="auto"/>
              <w:rPr>
                <w:noProof/>
              </w:rPr>
            </w:pPr>
            <w:r>
              <w:rPr>
                <w:noProof/>
              </w:rPr>
              <w:t>5911 32</w:t>
            </w:r>
          </w:p>
        </w:tc>
        <w:tc>
          <w:tcPr>
            <w:tcW w:w="4562" w:type="pct"/>
            <w:shd w:val="clear" w:color="auto" w:fill="auto"/>
          </w:tcPr>
          <w:p>
            <w:pPr>
              <w:spacing w:before="20" w:after="20" w:line="240" w:lineRule="auto"/>
              <w:rPr>
                <w:noProof/>
              </w:rPr>
            </w:pPr>
            <w:r>
              <w:rPr>
                <w:noProof/>
              </w:rPr>
              <w:t>– – Négyzetmétertömege legalább 650 g/m</w:t>
            </w:r>
            <w:r>
              <w:rPr>
                <w:noProof/>
                <w:vertAlign w:val="superscript"/>
              </w:rPr>
              <w:t>2</w:t>
            </w:r>
            <w:r>
              <w:rPr>
                <w:noProof/>
              </w:rPr>
              <w:t>:</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Selyemből vagy szintetikus vagy mesterséges szálból:</w:t>
            </w:r>
          </w:p>
        </w:tc>
      </w:tr>
      <w:tr>
        <w:tc>
          <w:tcPr>
            <w:tcW w:w="438" w:type="pct"/>
            <w:shd w:val="clear" w:color="auto" w:fill="auto"/>
          </w:tcPr>
          <w:p>
            <w:pPr>
              <w:spacing w:before="20" w:after="20" w:line="240" w:lineRule="auto"/>
              <w:rPr>
                <w:noProof/>
              </w:rPr>
            </w:pPr>
            <w:r>
              <w:rPr>
                <w:noProof/>
              </w:rPr>
              <w:t>5911 32 19</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r>
              <w:rPr>
                <w:noProof/>
              </w:rPr>
              <w:t>5911 32 90</w:t>
            </w:r>
          </w:p>
        </w:tc>
        <w:tc>
          <w:tcPr>
            <w:tcW w:w="4562" w:type="pct"/>
            <w:shd w:val="clear" w:color="auto" w:fill="auto"/>
          </w:tcPr>
          <w:p>
            <w:pPr>
              <w:spacing w:before="20" w:after="20" w:line="240" w:lineRule="auto"/>
              <w:rPr>
                <w:noProof/>
              </w:rPr>
            </w:pPr>
            <w:r>
              <w:rPr>
                <w:noProof/>
              </w:rPr>
              <w:t>– – – Más textilanyagból</w:t>
            </w:r>
          </w:p>
        </w:tc>
      </w:tr>
      <w:tr>
        <w:tc>
          <w:tcPr>
            <w:tcW w:w="438" w:type="pct"/>
            <w:shd w:val="clear" w:color="auto" w:fill="auto"/>
          </w:tcPr>
          <w:p>
            <w:pPr>
              <w:spacing w:before="20" w:after="20" w:line="240" w:lineRule="auto"/>
              <w:rPr>
                <w:noProof/>
              </w:rPr>
            </w:pPr>
            <w:r>
              <w:rPr>
                <w:noProof/>
              </w:rPr>
              <w:t>5911 90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pageBreakBefore/>
              <w:spacing w:before="20" w:after="20" w:line="240" w:lineRule="auto"/>
              <w:rPr>
                <w:noProof/>
              </w:rPr>
            </w:pPr>
            <w:r>
              <w:rPr>
                <w:noProof/>
              </w:rPr>
              <w:t>6001</w:t>
            </w:r>
          </w:p>
        </w:tc>
        <w:tc>
          <w:tcPr>
            <w:tcW w:w="4562" w:type="pct"/>
            <w:shd w:val="clear" w:color="auto" w:fill="auto"/>
          </w:tcPr>
          <w:p>
            <w:pPr>
              <w:spacing w:before="20" w:after="20" w:line="240" w:lineRule="auto"/>
              <w:rPr>
                <w:noProof/>
              </w:rPr>
            </w:pPr>
            <w:r>
              <w:rPr>
                <w:noProof/>
              </w:rPr>
              <w:t>Kötött vagy hurkolt bolyhos kelme, beleértve a „hosszú bolyhos” kelmét és a frottírkelmét is:</w:t>
            </w:r>
          </w:p>
        </w:tc>
      </w:tr>
      <w:tr>
        <w:tc>
          <w:tcPr>
            <w:tcW w:w="438" w:type="pct"/>
            <w:shd w:val="clear" w:color="auto" w:fill="auto"/>
          </w:tcPr>
          <w:p>
            <w:pPr>
              <w:spacing w:before="20" w:after="20" w:line="240" w:lineRule="auto"/>
              <w:rPr>
                <w:noProof/>
              </w:rPr>
            </w:pPr>
            <w:r>
              <w:rPr>
                <w:noProof/>
              </w:rPr>
              <w:t>6001 10 00</w:t>
            </w:r>
          </w:p>
        </w:tc>
        <w:tc>
          <w:tcPr>
            <w:tcW w:w="4562" w:type="pct"/>
            <w:shd w:val="clear" w:color="auto" w:fill="auto"/>
          </w:tcPr>
          <w:p>
            <w:pPr>
              <w:spacing w:before="20" w:after="20" w:line="240" w:lineRule="auto"/>
              <w:rPr>
                <w:noProof/>
              </w:rPr>
            </w:pPr>
            <w:r>
              <w:rPr>
                <w:noProof/>
              </w:rPr>
              <w:t>– „Hosszú bolyhos” kelme</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Hurkolt kelme:</w:t>
            </w:r>
          </w:p>
        </w:tc>
      </w:tr>
      <w:tr>
        <w:tc>
          <w:tcPr>
            <w:tcW w:w="438" w:type="pct"/>
            <w:shd w:val="clear" w:color="auto" w:fill="auto"/>
          </w:tcPr>
          <w:p>
            <w:pPr>
              <w:spacing w:before="20" w:after="20" w:line="240" w:lineRule="auto"/>
              <w:rPr>
                <w:noProof/>
              </w:rPr>
            </w:pPr>
            <w:r>
              <w:rPr>
                <w:noProof/>
              </w:rPr>
              <w:t>6001 21 00</w:t>
            </w:r>
          </w:p>
        </w:tc>
        <w:tc>
          <w:tcPr>
            <w:tcW w:w="4562" w:type="pct"/>
            <w:shd w:val="clear" w:color="auto" w:fill="auto"/>
          </w:tcPr>
          <w:p>
            <w:pPr>
              <w:spacing w:before="20" w:after="20" w:line="240" w:lineRule="auto"/>
              <w:rPr>
                <w:noProof/>
              </w:rPr>
            </w:pPr>
            <w:r>
              <w:rPr>
                <w:noProof/>
              </w:rPr>
              <w:t>– – Pamutból</w:t>
            </w:r>
          </w:p>
        </w:tc>
      </w:tr>
      <w:tr>
        <w:tc>
          <w:tcPr>
            <w:tcW w:w="438" w:type="pct"/>
            <w:shd w:val="clear" w:color="auto" w:fill="auto"/>
          </w:tcPr>
          <w:p>
            <w:pPr>
              <w:spacing w:before="20" w:after="20" w:line="240" w:lineRule="auto"/>
              <w:rPr>
                <w:noProof/>
              </w:rPr>
            </w:pPr>
            <w:r>
              <w:rPr>
                <w:noProof/>
              </w:rPr>
              <w:t>6001 22 00</w:t>
            </w:r>
          </w:p>
        </w:tc>
        <w:tc>
          <w:tcPr>
            <w:tcW w:w="4562" w:type="pct"/>
            <w:shd w:val="clear" w:color="auto" w:fill="auto"/>
          </w:tcPr>
          <w:p>
            <w:pPr>
              <w:spacing w:before="20" w:after="20" w:line="240" w:lineRule="auto"/>
              <w:rPr>
                <w:noProof/>
              </w:rPr>
            </w:pPr>
            <w:r>
              <w:rPr>
                <w:noProof/>
              </w:rPr>
              <w:t>– – Szintetikus vagy mesterséges szálból</w:t>
            </w:r>
          </w:p>
        </w:tc>
      </w:tr>
      <w:tr>
        <w:tc>
          <w:tcPr>
            <w:tcW w:w="438" w:type="pct"/>
            <w:shd w:val="clear" w:color="auto" w:fill="auto"/>
          </w:tcPr>
          <w:p>
            <w:pPr>
              <w:spacing w:before="20" w:after="20" w:line="240" w:lineRule="auto"/>
              <w:rPr>
                <w:noProof/>
              </w:rPr>
            </w:pPr>
            <w:r>
              <w:rPr>
                <w:noProof/>
              </w:rPr>
              <w:t>6001 29 00</w:t>
            </w:r>
          </w:p>
        </w:tc>
        <w:tc>
          <w:tcPr>
            <w:tcW w:w="4562" w:type="pct"/>
            <w:shd w:val="clear" w:color="auto" w:fill="auto"/>
          </w:tcPr>
          <w:p>
            <w:pPr>
              <w:spacing w:before="20" w:after="20" w:line="240" w:lineRule="auto"/>
              <w:rPr>
                <w:noProof/>
              </w:rPr>
            </w:pPr>
            <w:r>
              <w:rPr>
                <w:noProof/>
              </w:rPr>
              <w:t>– – Más textilanyagból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6001 92 00</w:t>
            </w:r>
          </w:p>
        </w:tc>
        <w:tc>
          <w:tcPr>
            <w:tcW w:w="4562" w:type="pct"/>
            <w:shd w:val="clear" w:color="auto" w:fill="auto"/>
          </w:tcPr>
          <w:p>
            <w:pPr>
              <w:spacing w:before="20" w:after="20" w:line="240" w:lineRule="auto"/>
              <w:rPr>
                <w:noProof/>
              </w:rPr>
            </w:pPr>
            <w:r>
              <w:rPr>
                <w:noProof/>
              </w:rPr>
              <w:t>– – Szintetikus vagy mesterséges szálból</w:t>
            </w:r>
          </w:p>
        </w:tc>
      </w:tr>
      <w:tr>
        <w:tc>
          <w:tcPr>
            <w:tcW w:w="438" w:type="pct"/>
            <w:shd w:val="clear" w:color="auto" w:fill="auto"/>
          </w:tcPr>
          <w:p>
            <w:pPr>
              <w:spacing w:before="20" w:after="20" w:line="240" w:lineRule="auto"/>
              <w:rPr>
                <w:noProof/>
              </w:rPr>
            </w:pPr>
            <w:r>
              <w:rPr>
                <w:noProof/>
              </w:rPr>
              <w:t>6001 99 00</w:t>
            </w:r>
          </w:p>
        </w:tc>
        <w:tc>
          <w:tcPr>
            <w:tcW w:w="4562" w:type="pct"/>
            <w:shd w:val="clear" w:color="auto" w:fill="auto"/>
          </w:tcPr>
          <w:p>
            <w:pPr>
              <w:spacing w:before="20" w:after="20" w:line="240" w:lineRule="auto"/>
              <w:rPr>
                <w:noProof/>
              </w:rPr>
            </w:pPr>
            <w:r>
              <w:rPr>
                <w:noProof/>
              </w:rPr>
              <w:t>– – Más textilanyagból</w:t>
            </w:r>
          </w:p>
        </w:tc>
      </w:tr>
      <w:tr>
        <w:tc>
          <w:tcPr>
            <w:tcW w:w="438" w:type="pct"/>
            <w:shd w:val="clear" w:color="auto" w:fill="auto"/>
          </w:tcPr>
          <w:p>
            <w:pPr>
              <w:spacing w:before="20" w:after="20" w:line="240" w:lineRule="auto"/>
              <w:rPr>
                <w:noProof/>
              </w:rPr>
            </w:pPr>
            <w:r>
              <w:rPr>
                <w:noProof/>
              </w:rPr>
              <w:t>6002</w:t>
            </w:r>
          </w:p>
        </w:tc>
        <w:tc>
          <w:tcPr>
            <w:tcW w:w="4562" w:type="pct"/>
            <w:shd w:val="clear" w:color="auto" w:fill="auto"/>
          </w:tcPr>
          <w:p>
            <w:pPr>
              <w:spacing w:before="20" w:after="20" w:line="240" w:lineRule="auto"/>
              <w:rPr>
                <w:noProof/>
              </w:rPr>
            </w:pPr>
            <w:r>
              <w:rPr>
                <w:noProof/>
              </w:rPr>
              <w:t>Kötött vagy hurkolt kelme, 30 cm-t nem meghaladó szélességű, legalább 5 tömegszázalék elasztomerfonalat vagy gumiszálat tartalmazó, a 6001 vtsz. alá tartozó kivételével:</w:t>
            </w:r>
          </w:p>
        </w:tc>
      </w:tr>
      <w:tr>
        <w:tc>
          <w:tcPr>
            <w:tcW w:w="438" w:type="pct"/>
            <w:shd w:val="clear" w:color="auto" w:fill="auto"/>
          </w:tcPr>
          <w:p>
            <w:pPr>
              <w:spacing w:before="20" w:after="20" w:line="240" w:lineRule="auto"/>
              <w:rPr>
                <w:noProof/>
              </w:rPr>
            </w:pPr>
            <w:r>
              <w:rPr>
                <w:noProof/>
              </w:rPr>
              <w:t>6002 40 00</w:t>
            </w:r>
          </w:p>
        </w:tc>
        <w:tc>
          <w:tcPr>
            <w:tcW w:w="4562" w:type="pct"/>
            <w:shd w:val="clear" w:color="auto" w:fill="auto"/>
          </w:tcPr>
          <w:p>
            <w:pPr>
              <w:spacing w:before="20" w:after="20" w:line="240" w:lineRule="auto"/>
              <w:rPr>
                <w:noProof/>
              </w:rPr>
            </w:pPr>
            <w:r>
              <w:rPr>
                <w:noProof/>
              </w:rPr>
              <w:t>– Legalább 5 tömegszázalék elasztomerfonalat tartalmazó, de gumiszáltartalom nélkül</w:t>
            </w:r>
          </w:p>
        </w:tc>
      </w:tr>
      <w:tr>
        <w:tc>
          <w:tcPr>
            <w:tcW w:w="438" w:type="pct"/>
            <w:shd w:val="clear" w:color="auto" w:fill="auto"/>
          </w:tcPr>
          <w:p>
            <w:pPr>
              <w:spacing w:before="20" w:after="20" w:line="240" w:lineRule="auto"/>
              <w:rPr>
                <w:noProof/>
              </w:rPr>
            </w:pPr>
            <w:r>
              <w:rPr>
                <w:noProof/>
              </w:rPr>
              <w:t>6005</w:t>
            </w:r>
          </w:p>
        </w:tc>
        <w:tc>
          <w:tcPr>
            <w:tcW w:w="4562" w:type="pct"/>
            <w:shd w:val="clear" w:color="auto" w:fill="auto"/>
          </w:tcPr>
          <w:p>
            <w:pPr>
              <w:spacing w:before="20" w:after="20" w:line="240" w:lineRule="auto"/>
              <w:rPr>
                <w:noProof/>
              </w:rPr>
            </w:pPr>
            <w:r>
              <w:rPr>
                <w:noProof/>
              </w:rPr>
              <w:t>Lánchurkolt kelme (beleértve a paszományozógéppel készültet is), a 6001–6004 vtsz. alá tartozó kivételével: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Szintetikus szálból:</w:t>
            </w:r>
          </w:p>
        </w:tc>
      </w:tr>
      <w:tr>
        <w:tc>
          <w:tcPr>
            <w:tcW w:w="438" w:type="pct"/>
            <w:shd w:val="clear" w:color="auto" w:fill="auto"/>
          </w:tcPr>
          <w:p>
            <w:pPr>
              <w:spacing w:before="20" w:after="20" w:line="240" w:lineRule="auto"/>
              <w:rPr>
                <w:noProof/>
              </w:rPr>
            </w:pPr>
            <w:r>
              <w:rPr>
                <w:noProof/>
              </w:rPr>
              <w:t>6005 32</w:t>
            </w:r>
          </w:p>
        </w:tc>
        <w:tc>
          <w:tcPr>
            <w:tcW w:w="4562" w:type="pct"/>
            <w:shd w:val="clear" w:color="auto" w:fill="auto"/>
          </w:tcPr>
          <w:p>
            <w:pPr>
              <w:spacing w:before="20" w:after="20" w:line="240" w:lineRule="auto"/>
              <w:rPr>
                <w:noProof/>
              </w:rPr>
            </w:pPr>
            <w:r>
              <w:rPr>
                <w:noProof/>
              </w:rPr>
              <w:t>– – Festett:</w:t>
            </w:r>
          </w:p>
        </w:tc>
      </w:tr>
      <w:tr>
        <w:tc>
          <w:tcPr>
            <w:tcW w:w="438" w:type="pct"/>
            <w:shd w:val="clear" w:color="auto" w:fill="auto"/>
          </w:tcPr>
          <w:p>
            <w:pPr>
              <w:spacing w:before="20" w:after="20" w:line="240" w:lineRule="auto"/>
              <w:rPr>
                <w:noProof/>
              </w:rPr>
            </w:pPr>
            <w:r>
              <w:rPr>
                <w:noProof/>
              </w:rPr>
              <w:t>6005 32 90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6006</w:t>
            </w:r>
          </w:p>
        </w:tc>
        <w:tc>
          <w:tcPr>
            <w:tcW w:w="4562" w:type="pct"/>
            <w:shd w:val="clear" w:color="auto" w:fill="auto"/>
          </w:tcPr>
          <w:p>
            <w:pPr>
              <w:spacing w:before="20" w:after="20" w:line="240" w:lineRule="auto"/>
              <w:rPr>
                <w:noProof/>
              </w:rPr>
            </w:pPr>
            <w:r>
              <w:rPr>
                <w:noProof/>
              </w:rPr>
              <w:t>Más kötött vagy hurkolt kelme:</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Pamutból:</w:t>
            </w:r>
          </w:p>
        </w:tc>
      </w:tr>
      <w:tr>
        <w:tc>
          <w:tcPr>
            <w:tcW w:w="438" w:type="pct"/>
            <w:shd w:val="clear" w:color="auto" w:fill="auto"/>
          </w:tcPr>
          <w:p>
            <w:pPr>
              <w:spacing w:before="20" w:after="20" w:line="240" w:lineRule="auto"/>
              <w:rPr>
                <w:noProof/>
              </w:rPr>
            </w:pPr>
            <w:r>
              <w:rPr>
                <w:noProof/>
              </w:rPr>
              <w:t>6006 23 00</w:t>
            </w:r>
          </w:p>
        </w:tc>
        <w:tc>
          <w:tcPr>
            <w:tcW w:w="4562" w:type="pct"/>
            <w:shd w:val="clear" w:color="auto" w:fill="auto"/>
          </w:tcPr>
          <w:p>
            <w:pPr>
              <w:spacing w:before="20" w:after="20" w:line="240" w:lineRule="auto"/>
              <w:rPr>
                <w:noProof/>
              </w:rPr>
            </w:pPr>
            <w:r>
              <w:rPr>
                <w:noProof/>
              </w:rPr>
              <w:t>– – Különböző színű fonalakból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Szintetikus szálból:</w:t>
            </w:r>
          </w:p>
        </w:tc>
      </w:tr>
      <w:tr>
        <w:tc>
          <w:tcPr>
            <w:tcW w:w="438" w:type="pct"/>
            <w:shd w:val="clear" w:color="auto" w:fill="auto"/>
          </w:tcPr>
          <w:p>
            <w:pPr>
              <w:spacing w:before="20" w:after="20" w:line="240" w:lineRule="auto"/>
              <w:rPr>
                <w:noProof/>
              </w:rPr>
            </w:pPr>
            <w:r>
              <w:rPr>
                <w:noProof/>
              </w:rPr>
              <w:t>6006 31</w:t>
            </w:r>
          </w:p>
        </w:tc>
        <w:tc>
          <w:tcPr>
            <w:tcW w:w="4562" w:type="pct"/>
            <w:shd w:val="clear" w:color="auto" w:fill="auto"/>
          </w:tcPr>
          <w:p>
            <w:pPr>
              <w:spacing w:before="20" w:after="20" w:line="240" w:lineRule="auto"/>
              <w:rPr>
                <w:noProof/>
              </w:rPr>
            </w:pPr>
            <w:r>
              <w:rPr>
                <w:noProof/>
              </w:rPr>
              <w:t>– – Fehérítetlen vagy fehérített:</w:t>
            </w:r>
          </w:p>
        </w:tc>
      </w:tr>
      <w:tr>
        <w:tc>
          <w:tcPr>
            <w:tcW w:w="438" w:type="pct"/>
            <w:shd w:val="clear" w:color="auto" w:fill="auto"/>
          </w:tcPr>
          <w:p>
            <w:pPr>
              <w:spacing w:before="20" w:after="20" w:line="240" w:lineRule="auto"/>
              <w:rPr>
                <w:noProof/>
              </w:rPr>
            </w:pPr>
            <w:r>
              <w:rPr>
                <w:noProof/>
              </w:rPr>
              <w:t>6006 33</w:t>
            </w:r>
          </w:p>
        </w:tc>
        <w:tc>
          <w:tcPr>
            <w:tcW w:w="4562" w:type="pct"/>
            <w:shd w:val="clear" w:color="auto" w:fill="auto"/>
          </w:tcPr>
          <w:p>
            <w:pPr>
              <w:spacing w:before="20" w:after="20" w:line="240" w:lineRule="auto"/>
              <w:rPr>
                <w:noProof/>
              </w:rPr>
            </w:pPr>
            <w:r>
              <w:rPr>
                <w:noProof/>
              </w:rPr>
              <w:t>– – Különböző színű fonalakból:</w:t>
            </w:r>
          </w:p>
        </w:tc>
      </w:tr>
      <w:tr>
        <w:tc>
          <w:tcPr>
            <w:tcW w:w="438" w:type="pct"/>
            <w:shd w:val="clear" w:color="auto" w:fill="auto"/>
          </w:tcPr>
          <w:p>
            <w:pPr>
              <w:spacing w:before="20" w:after="20" w:line="240" w:lineRule="auto"/>
              <w:rPr>
                <w:noProof/>
              </w:rPr>
            </w:pPr>
            <w:r>
              <w:rPr>
                <w:noProof/>
              </w:rPr>
              <w:t>6006 33 90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6006 34</w:t>
            </w:r>
          </w:p>
        </w:tc>
        <w:tc>
          <w:tcPr>
            <w:tcW w:w="4562" w:type="pct"/>
            <w:shd w:val="clear" w:color="auto" w:fill="auto"/>
          </w:tcPr>
          <w:p>
            <w:pPr>
              <w:spacing w:before="20" w:after="20" w:line="240" w:lineRule="auto"/>
              <w:rPr>
                <w:noProof/>
              </w:rPr>
            </w:pPr>
            <w:r>
              <w:rPr>
                <w:noProof/>
              </w:rPr>
              <w:t>– – Nyomott:</w:t>
            </w:r>
          </w:p>
        </w:tc>
      </w:tr>
      <w:tr>
        <w:tc>
          <w:tcPr>
            <w:tcW w:w="438" w:type="pct"/>
            <w:shd w:val="clear" w:color="auto" w:fill="auto"/>
          </w:tcPr>
          <w:p>
            <w:pPr>
              <w:spacing w:before="20" w:after="20" w:line="240" w:lineRule="auto"/>
              <w:rPr>
                <w:noProof/>
              </w:rPr>
            </w:pPr>
            <w:r>
              <w:rPr>
                <w:noProof/>
              </w:rPr>
              <w:t>6006 34 90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6006 90 00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pageBreakBefore/>
              <w:spacing w:before="20" w:after="20" w:line="240" w:lineRule="auto"/>
              <w:rPr>
                <w:noProof/>
              </w:rPr>
            </w:pPr>
            <w:r>
              <w:rPr>
                <w:noProof/>
              </w:rPr>
              <w:t>6102</w:t>
            </w:r>
          </w:p>
        </w:tc>
        <w:tc>
          <w:tcPr>
            <w:tcW w:w="4562" w:type="pct"/>
            <w:shd w:val="clear" w:color="auto" w:fill="auto"/>
          </w:tcPr>
          <w:p>
            <w:pPr>
              <w:spacing w:before="20" w:after="20" w:line="240" w:lineRule="auto"/>
              <w:rPr>
                <w:noProof/>
              </w:rPr>
            </w:pPr>
            <w:r>
              <w:rPr>
                <w:noProof/>
              </w:rPr>
              <w:t>Női vagy leányka-felsőkabát, -autóskabát, -pelerin, -köpeny, -anorák (beleértve a sízubbonyt is), -viharkabát, -széldzseki és hasonló áruk kötött vagy hurkolt anyagból, a 6104 vtsz. alá tartozó áruk kivételével:</w:t>
            </w:r>
          </w:p>
        </w:tc>
      </w:tr>
      <w:tr>
        <w:tc>
          <w:tcPr>
            <w:tcW w:w="438" w:type="pct"/>
            <w:shd w:val="clear" w:color="auto" w:fill="auto"/>
          </w:tcPr>
          <w:p>
            <w:pPr>
              <w:spacing w:before="20" w:after="20" w:line="240" w:lineRule="auto"/>
              <w:rPr>
                <w:noProof/>
              </w:rPr>
            </w:pPr>
            <w:r>
              <w:rPr>
                <w:noProof/>
              </w:rPr>
              <w:t>6102 90</w:t>
            </w:r>
          </w:p>
        </w:tc>
        <w:tc>
          <w:tcPr>
            <w:tcW w:w="4562" w:type="pct"/>
            <w:shd w:val="clear" w:color="auto" w:fill="auto"/>
          </w:tcPr>
          <w:p>
            <w:pPr>
              <w:spacing w:before="20" w:after="20" w:line="240" w:lineRule="auto"/>
              <w:rPr>
                <w:noProof/>
              </w:rPr>
            </w:pPr>
            <w:r>
              <w:rPr>
                <w:noProof/>
              </w:rPr>
              <w:t>– Más textilanyagból:</w:t>
            </w:r>
          </w:p>
        </w:tc>
      </w:tr>
      <w:tr>
        <w:tc>
          <w:tcPr>
            <w:tcW w:w="438" w:type="pct"/>
            <w:shd w:val="clear" w:color="auto" w:fill="auto"/>
          </w:tcPr>
          <w:p>
            <w:pPr>
              <w:spacing w:before="20" w:after="20" w:line="240" w:lineRule="auto"/>
              <w:rPr>
                <w:noProof/>
              </w:rPr>
            </w:pPr>
            <w:r>
              <w:rPr>
                <w:noProof/>
              </w:rPr>
              <w:t>6102 90 90</w:t>
            </w:r>
          </w:p>
        </w:tc>
        <w:tc>
          <w:tcPr>
            <w:tcW w:w="4562" w:type="pct"/>
            <w:shd w:val="clear" w:color="auto" w:fill="auto"/>
          </w:tcPr>
          <w:p>
            <w:pPr>
              <w:spacing w:before="20" w:after="20" w:line="240" w:lineRule="auto"/>
              <w:rPr>
                <w:noProof/>
              </w:rPr>
            </w:pPr>
            <w:r>
              <w:rPr>
                <w:noProof/>
              </w:rPr>
              <w:t>– – Anorák (beleértve a sízubbonyt is), viharkabát, széldzseki és hasonló áruk</w:t>
            </w:r>
          </w:p>
        </w:tc>
      </w:tr>
      <w:tr>
        <w:tc>
          <w:tcPr>
            <w:tcW w:w="438" w:type="pct"/>
            <w:shd w:val="clear" w:color="auto" w:fill="auto"/>
          </w:tcPr>
          <w:p>
            <w:pPr>
              <w:spacing w:before="20" w:after="20" w:line="240" w:lineRule="auto"/>
              <w:rPr>
                <w:noProof/>
              </w:rPr>
            </w:pPr>
            <w:r>
              <w:rPr>
                <w:noProof/>
              </w:rPr>
              <w:t>6103</w:t>
            </w:r>
          </w:p>
        </w:tc>
        <w:tc>
          <w:tcPr>
            <w:tcW w:w="4562" w:type="pct"/>
            <w:shd w:val="clear" w:color="auto" w:fill="auto"/>
          </w:tcPr>
          <w:p>
            <w:pPr>
              <w:spacing w:before="20" w:after="20" w:line="240" w:lineRule="auto"/>
              <w:rPr>
                <w:noProof/>
              </w:rPr>
            </w:pPr>
            <w:r>
              <w:rPr>
                <w:noProof/>
              </w:rPr>
              <w:t>Férfi- vagy fiúöltöny, -ruhaegyüttes, -zakó, -blézer, -hosszúnadrág, vállpántos és melles munkanadrág (overall), -bricsesznadrág és -sortnadrág (a fürdőruha kivételével) kötött vagy hurkolt anyagból: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Hosszúnadrág, vállpántos és melles munkanadrág (overall), bricsesznadrág és sortnadrág:</w:t>
            </w:r>
          </w:p>
        </w:tc>
      </w:tr>
      <w:tr>
        <w:tc>
          <w:tcPr>
            <w:tcW w:w="438" w:type="pct"/>
            <w:shd w:val="clear" w:color="auto" w:fill="auto"/>
          </w:tcPr>
          <w:p>
            <w:pPr>
              <w:spacing w:before="20" w:after="20" w:line="240" w:lineRule="auto"/>
              <w:rPr>
                <w:noProof/>
              </w:rPr>
            </w:pPr>
            <w:r>
              <w:rPr>
                <w:noProof/>
              </w:rPr>
              <w:t>6103 42 00</w:t>
            </w:r>
          </w:p>
        </w:tc>
        <w:tc>
          <w:tcPr>
            <w:tcW w:w="4562" w:type="pct"/>
            <w:shd w:val="clear" w:color="auto" w:fill="auto"/>
          </w:tcPr>
          <w:p>
            <w:pPr>
              <w:spacing w:before="20" w:after="20" w:line="240" w:lineRule="auto"/>
              <w:rPr>
                <w:noProof/>
              </w:rPr>
            </w:pPr>
            <w:r>
              <w:rPr>
                <w:noProof/>
              </w:rPr>
              <w:t>– – Pamutból</w:t>
            </w:r>
          </w:p>
        </w:tc>
      </w:tr>
      <w:tr>
        <w:tc>
          <w:tcPr>
            <w:tcW w:w="438" w:type="pct"/>
            <w:shd w:val="clear" w:color="auto" w:fill="auto"/>
          </w:tcPr>
          <w:p>
            <w:pPr>
              <w:spacing w:before="20" w:after="20" w:line="240" w:lineRule="auto"/>
              <w:rPr>
                <w:noProof/>
              </w:rPr>
            </w:pPr>
            <w:r>
              <w:rPr>
                <w:noProof/>
              </w:rPr>
              <w:t>6103 43 00</w:t>
            </w:r>
          </w:p>
        </w:tc>
        <w:tc>
          <w:tcPr>
            <w:tcW w:w="4562" w:type="pct"/>
            <w:shd w:val="clear" w:color="auto" w:fill="auto"/>
          </w:tcPr>
          <w:p>
            <w:pPr>
              <w:spacing w:before="20" w:after="20" w:line="240" w:lineRule="auto"/>
              <w:rPr>
                <w:noProof/>
              </w:rPr>
            </w:pPr>
            <w:r>
              <w:rPr>
                <w:noProof/>
              </w:rPr>
              <w:t>– – Szintetikus szálból</w:t>
            </w:r>
          </w:p>
        </w:tc>
      </w:tr>
      <w:tr>
        <w:tc>
          <w:tcPr>
            <w:tcW w:w="438" w:type="pct"/>
            <w:shd w:val="clear" w:color="auto" w:fill="auto"/>
          </w:tcPr>
          <w:p>
            <w:pPr>
              <w:spacing w:before="20" w:after="20" w:line="240" w:lineRule="auto"/>
              <w:rPr>
                <w:noProof/>
              </w:rPr>
            </w:pPr>
            <w:r>
              <w:rPr>
                <w:noProof/>
              </w:rPr>
              <w:t>6104</w:t>
            </w:r>
          </w:p>
        </w:tc>
        <w:tc>
          <w:tcPr>
            <w:tcW w:w="4562" w:type="pct"/>
            <w:shd w:val="clear" w:color="auto" w:fill="auto"/>
          </w:tcPr>
          <w:p>
            <w:pPr>
              <w:spacing w:before="20" w:after="20" w:line="240" w:lineRule="auto"/>
              <w:rPr>
                <w:noProof/>
              </w:rPr>
            </w:pPr>
            <w:r>
              <w:rPr>
                <w:noProof/>
              </w:rPr>
              <w:t>Női vagy leánykakosztüm, -ruhaegyüttes, -ujjas, -blézer, -ruha, -szoknya, -nadrágszoknya, -hosszúnadrág, vállpántos és melles munkanadrág (overall), -bricsesznadrág és -sortnadrág (a fürdőruha kivételével) kötött vagy hurkolt anyagból: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Ruha</w:t>
            </w:r>
          </w:p>
        </w:tc>
      </w:tr>
      <w:tr>
        <w:tc>
          <w:tcPr>
            <w:tcW w:w="438" w:type="pct"/>
            <w:shd w:val="clear" w:color="auto" w:fill="auto"/>
          </w:tcPr>
          <w:p>
            <w:pPr>
              <w:spacing w:before="20" w:after="20" w:line="240" w:lineRule="auto"/>
              <w:rPr>
                <w:noProof/>
              </w:rPr>
            </w:pPr>
            <w:r>
              <w:rPr>
                <w:noProof/>
              </w:rPr>
              <w:t>6104 42 00</w:t>
            </w:r>
          </w:p>
        </w:tc>
        <w:tc>
          <w:tcPr>
            <w:tcW w:w="4562" w:type="pct"/>
            <w:shd w:val="clear" w:color="auto" w:fill="auto"/>
          </w:tcPr>
          <w:p>
            <w:pPr>
              <w:spacing w:before="20" w:after="20" w:line="240" w:lineRule="auto"/>
              <w:rPr>
                <w:noProof/>
              </w:rPr>
            </w:pPr>
            <w:r>
              <w:rPr>
                <w:noProof/>
              </w:rPr>
              <w:t>– – Pamutból</w:t>
            </w:r>
          </w:p>
        </w:tc>
      </w:tr>
      <w:tr>
        <w:tc>
          <w:tcPr>
            <w:tcW w:w="438" w:type="pct"/>
            <w:shd w:val="clear" w:color="auto" w:fill="auto"/>
          </w:tcPr>
          <w:p>
            <w:pPr>
              <w:spacing w:before="20" w:after="20" w:line="240" w:lineRule="auto"/>
              <w:rPr>
                <w:noProof/>
              </w:rPr>
            </w:pPr>
            <w:r>
              <w:rPr>
                <w:noProof/>
              </w:rPr>
              <w:t>6107</w:t>
            </w:r>
          </w:p>
        </w:tc>
        <w:tc>
          <w:tcPr>
            <w:tcW w:w="4562" w:type="pct"/>
            <w:shd w:val="clear" w:color="auto" w:fill="auto"/>
          </w:tcPr>
          <w:p>
            <w:pPr>
              <w:spacing w:before="20" w:after="20" w:line="240" w:lineRule="auto"/>
              <w:rPr>
                <w:noProof/>
              </w:rPr>
            </w:pPr>
            <w:r>
              <w:rPr>
                <w:noProof/>
              </w:rPr>
              <w:t>Férfi- vagy fiúalsónadrág, -rövidnadrág, -hálóing, -pizsama, -fürdőköpeny, -háziköntös és hasonló áru kötött vagy hurkolt anyagból: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6107 99 00</w:t>
            </w:r>
          </w:p>
        </w:tc>
        <w:tc>
          <w:tcPr>
            <w:tcW w:w="4562" w:type="pct"/>
            <w:shd w:val="clear" w:color="auto" w:fill="auto"/>
          </w:tcPr>
          <w:p>
            <w:pPr>
              <w:spacing w:before="20" w:after="20" w:line="240" w:lineRule="auto"/>
              <w:rPr>
                <w:noProof/>
              </w:rPr>
            </w:pPr>
            <w:r>
              <w:rPr>
                <w:noProof/>
              </w:rPr>
              <w:t>– – Más textilanyagból</w:t>
            </w:r>
          </w:p>
        </w:tc>
      </w:tr>
      <w:tr>
        <w:tc>
          <w:tcPr>
            <w:tcW w:w="438" w:type="pct"/>
            <w:shd w:val="clear" w:color="auto" w:fill="auto"/>
          </w:tcPr>
          <w:p>
            <w:pPr>
              <w:spacing w:before="20" w:after="20" w:line="240" w:lineRule="auto"/>
              <w:rPr>
                <w:noProof/>
              </w:rPr>
            </w:pPr>
            <w:r>
              <w:rPr>
                <w:noProof/>
              </w:rPr>
              <w:t>6108</w:t>
            </w:r>
          </w:p>
        </w:tc>
        <w:tc>
          <w:tcPr>
            <w:tcW w:w="4562" w:type="pct"/>
            <w:shd w:val="clear" w:color="auto" w:fill="auto"/>
          </w:tcPr>
          <w:p>
            <w:pPr>
              <w:spacing w:before="20" w:after="20" w:line="240" w:lineRule="auto"/>
              <w:rPr>
                <w:noProof/>
              </w:rPr>
            </w:pPr>
            <w:r>
              <w:rPr>
                <w:noProof/>
              </w:rPr>
              <w:t>Női vagy leánykakombiné, -alsószoknya, -rövidnadrág, -alsónadrág, -hálóing, -pizsama, -hálóköntös, -fürdőköpeny, -háziköntös és hasonló áruk kötött vagy hurkolt anyagból: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Hálóing és pizsama:</w:t>
            </w:r>
          </w:p>
        </w:tc>
      </w:tr>
      <w:tr>
        <w:tc>
          <w:tcPr>
            <w:tcW w:w="438" w:type="pct"/>
            <w:shd w:val="clear" w:color="auto" w:fill="auto"/>
          </w:tcPr>
          <w:p>
            <w:pPr>
              <w:spacing w:before="20" w:after="20" w:line="240" w:lineRule="auto"/>
              <w:rPr>
                <w:noProof/>
              </w:rPr>
            </w:pPr>
            <w:r>
              <w:rPr>
                <w:noProof/>
              </w:rPr>
              <w:t>6108 39 00</w:t>
            </w:r>
          </w:p>
        </w:tc>
        <w:tc>
          <w:tcPr>
            <w:tcW w:w="4562" w:type="pct"/>
            <w:shd w:val="clear" w:color="auto" w:fill="auto"/>
          </w:tcPr>
          <w:p>
            <w:pPr>
              <w:spacing w:before="20" w:after="20" w:line="240" w:lineRule="auto"/>
              <w:rPr>
                <w:noProof/>
              </w:rPr>
            </w:pPr>
            <w:r>
              <w:rPr>
                <w:noProof/>
              </w:rPr>
              <w:t>– – Más textilanyagból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6108 91 00</w:t>
            </w:r>
          </w:p>
        </w:tc>
        <w:tc>
          <w:tcPr>
            <w:tcW w:w="4562" w:type="pct"/>
            <w:shd w:val="clear" w:color="auto" w:fill="auto"/>
          </w:tcPr>
          <w:p>
            <w:pPr>
              <w:spacing w:before="20" w:after="20" w:line="240" w:lineRule="auto"/>
              <w:rPr>
                <w:noProof/>
              </w:rPr>
            </w:pPr>
            <w:r>
              <w:rPr>
                <w:noProof/>
              </w:rPr>
              <w:t>– – Pamutból</w:t>
            </w:r>
          </w:p>
        </w:tc>
      </w:tr>
      <w:tr>
        <w:tc>
          <w:tcPr>
            <w:tcW w:w="438" w:type="pct"/>
            <w:shd w:val="clear" w:color="auto" w:fill="auto"/>
          </w:tcPr>
          <w:p>
            <w:pPr>
              <w:pageBreakBefore/>
              <w:spacing w:before="20" w:after="20" w:line="240" w:lineRule="auto"/>
              <w:rPr>
                <w:noProof/>
              </w:rPr>
            </w:pPr>
            <w:r>
              <w:rPr>
                <w:noProof/>
              </w:rPr>
              <w:t>6203</w:t>
            </w:r>
          </w:p>
        </w:tc>
        <w:tc>
          <w:tcPr>
            <w:tcW w:w="4562" w:type="pct"/>
            <w:shd w:val="clear" w:color="auto" w:fill="auto"/>
          </w:tcPr>
          <w:p>
            <w:pPr>
              <w:spacing w:before="20" w:after="20" w:line="240" w:lineRule="auto"/>
              <w:rPr>
                <w:noProof/>
              </w:rPr>
            </w:pPr>
            <w:r>
              <w:rPr>
                <w:noProof/>
              </w:rPr>
              <w:t>Férfi- vagy fiúöltöny, -ruhaegyüttes, -zakó, -blézer, -hosszúnadrág, vállpántos és melles munkanadrág (overall), -bricsesznadrág és -sortnadrág (a fürdőruha kivételével):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Hosszúnadrág, vállpántos és melles munkanadrág (overall), bricsesznadrág és sortnadrág:</w:t>
            </w:r>
          </w:p>
        </w:tc>
      </w:tr>
      <w:tr>
        <w:tc>
          <w:tcPr>
            <w:tcW w:w="438" w:type="pct"/>
            <w:shd w:val="clear" w:color="auto" w:fill="auto"/>
          </w:tcPr>
          <w:p>
            <w:pPr>
              <w:spacing w:before="20" w:after="20" w:line="240" w:lineRule="auto"/>
              <w:rPr>
                <w:noProof/>
              </w:rPr>
            </w:pPr>
            <w:r>
              <w:rPr>
                <w:noProof/>
              </w:rPr>
              <w:t>6203 42</w:t>
            </w:r>
          </w:p>
        </w:tc>
        <w:tc>
          <w:tcPr>
            <w:tcW w:w="4562" w:type="pct"/>
            <w:shd w:val="clear" w:color="auto" w:fill="auto"/>
          </w:tcPr>
          <w:p>
            <w:pPr>
              <w:spacing w:before="20" w:after="20" w:line="240" w:lineRule="auto"/>
              <w:rPr>
                <w:noProof/>
              </w:rPr>
            </w:pPr>
            <w:r>
              <w:rPr>
                <w:noProof/>
              </w:rPr>
              <w:t>– – Pamutból: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Vállpántos és melles munkanadrág (overall):</w:t>
            </w:r>
          </w:p>
        </w:tc>
      </w:tr>
      <w:tr>
        <w:tc>
          <w:tcPr>
            <w:tcW w:w="438" w:type="pct"/>
            <w:shd w:val="clear" w:color="auto" w:fill="auto"/>
          </w:tcPr>
          <w:p>
            <w:pPr>
              <w:spacing w:before="20" w:after="20" w:line="240" w:lineRule="auto"/>
              <w:rPr>
                <w:noProof/>
              </w:rPr>
            </w:pPr>
            <w:r>
              <w:rPr>
                <w:noProof/>
              </w:rPr>
              <w:t>6203 42 59</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r>
              <w:rPr>
                <w:noProof/>
              </w:rPr>
              <w:t>6204</w:t>
            </w:r>
          </w:p>
        </w:tc>
        <w:tc>
          <w:tcPr>
            <w:tcW w:w="4562" w:type="pct"/>
            <w:shd w:val="clear" w:color="auto" w:fill="auto"/>
          </w:tcPr>
          <w:p>
            <w:pPr>
              <w:spacing w:before="20" w:after="20" w:line="240" w:lineRule="auto"/>
              <w:rPr>
                <w:noProof/>
              </w:rPr>
            </w:pPr>
            <w:r>
              <w:rPr>
                <w:noProof/>
              </w:rPr>
              <w:t>Női vagy leánykakosztüm, -ruhaegyüttes, -ujjas, -blézer, -ruha, -szoknya, -nadrágszoknya, -hosszúnadrág, vállpántos és melles munkanadrág (overall), -bricsesznadrág és -sortnadrág (a fürdőruha kivételével):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Ruhaegyüttes:</w:t>
            </w:r>
          </w:p>
        </w:tc>
      </w:tr>
      <w:tr>
        <w:tc>
          <w:tcPr>
            <w:tcW w:w="438" w:type="pct"/>
            <w:shd w:val="clear" w:color="auto" w:fill="auto"/>
          </w:tcPr>
          <w:p>
            <w:pPr>
              <w:spacing w:before="20" w:after="20" w:line="240" w:lineRule="auto"/>
              <w:rPr>
                <w:noProof/>
              </w:rPr>
            </w:pPr>
            <w:r>
              <w:rPr>
                <w:noProof/>
              </w:rPr>
              <w:t>6204 21 00</w:t>
            </w:r>
          </w:p>
        </w:tc>
        <w:tc>
          <w:tcPr>
            <w:tcW w:w="4562" w:type="pct"/>
            <w:shd w:val="clear" w:color="auto" w:fill="auto"/>
          </w:tcPr>
          <w:p>
            <w:pPr>
              <w:spacing w:before="20" w:after="20" w:line="240" w:lineRule="auto"/>
              <w:rPr>
                <w:noProof/>
              </w:rPr>
            </w:pPr>
            <w:r>
              <w:rPr>
                <w:noProof/>
              </w:rPr>
              <w:t>– – Gyapjúból vagy finom állati szőrből</w:t>
            </w:r>
          </w:p>
        </w:tc>
      </w:tr>
      <w:tr>
        <w:tc>
          <w:tcPr>
            <w:tcW w:w="438" w:type="pct"/>
            <w:shd w:val="clear" w:color="auto" w:fill="auto"/>
          </w:tcPr>
          <w:p>
            <w:pPr>
              <w:spacing w:before="20" w:after="20" w:line="240" w:lineRule="auto"/>
              <w:rPr>
                <w:noProof/>
              </w:rPr>
            </w:pPr>
            <w:r>
              <w:rPr>
                <w:noProof/>
              </w:rPr>
              <w:t>6204 23</w:t>
            </w:r>
          </w:p>
        </w:tc>
        <w:tc>
          <w:tcPr>
            <w:tcW w:w="4562" w:type="pct"/>
            <w:shd w:val="clear" w:color="auto" w:fill="auto"/>
          </w:tcPr>
          <w:p>
            <w:pPr>
              <w:spacing w:before="20" w:after="20" w:line="240" w:lineRule="auto"/>
              <w:rPr>
                <w:noProof/>
              </w:rPr>
            </w:pPr>
            <w:r>
              <w:rPr>
                <w:noProof/>
              </w:rPr>
              <w:t>– – Szintetikus szálból:</w:t>
            </w:r>
          </w:p>
        </w:tc>
      </w:tr>
      <w:tr>
        <w:tc>
          <w:tcPr>
            <w:tcW w:w="438" w:type="pct"/>
            <w:shd w:val="clear" w:color="auto" w:fill="auto"/>
          </w:tcPr>
          <w:p>
            <w:pPr>
              <w:spacing w:before="20" w:after="20" w:line="240" w:lineRule="auto"/>
              <w:rPr>
                <w:noProof/>
              </w:rPr>
            </w:pPr>
            <w:r>
              <w:rPr>
                <w:noProof/>
              </w:rPr>
              <w:t>6204 23 80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6208</w:t>
            </w:r>
          </w:p>
        </w:tc>
        <w:tc>
          <w:tcPr>
            <w:tcW w:w="4562" w:type="pct"/>
            <w:shd w:val="clear" w:color="auto" w:fill="auto"/>
          </w:tcPr>
          <w:p>
            <w:pPr>
              <w:spacing w:before="20" w:after="20" w:line="240" w:lineRule="auto"/>
              <w:rPr>
                <w:noProof/>
              </w:rPr>
            </w:pPr>
            <w:r>
              <w:rPr>
                <w:noProof/>
              </w:rPr>
              <w:t>Női vagy leányka-atlétaing és más -alsóing, -kombiné, -alsószoknya, -rövidnadrág, -alsónadrág, -hálóing, -pizsama, -hálóköntös, -fürdőköpeny, -háziköntös és hasonló áru:</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Kombiné és alsószoknya:</w:t>
            </w:r>
          </w:p>
        </w:tc>
      </w:tr>
      <w:tr>
        <w:tc>
          <w:tcPr>
            <w:tcW w:w="438" w:type="pct"/>
            <w:shd w:val="clear" w:color="auto" w:fill="auto"/>
          </w:tcPr>
          <w:p>
            <w:pPr>
              <w:spacing w:before="20" w:after="20" w:line="240" w:lineRule="auto"/>
              <w:rPr>
                <w:noProof/>
              </w:rPr>
            </w:pPr>
            <w:r>
              <w:rPr>
                <w:noProof/>
              </w:rPr>
              <w:t>6208 11 00</w:t>
            </w:r>
          </w:p>
        </w:tc>
        <w:tc>
          <w:tcPr>
            <w:tcW w:w="4562" w:type="pct"/>
            <w:shd w:val="clear" w:color="auto" w:fill="auto"/>
          </w:tcPr>
          <w:p>
            <w:pPr>
              <w:spacing w:before="20" w:after="20" w:line="240" w:lineRule="auto"/>
              <w:rPr>
                <w:noProof/>
              </w:rPr>
            </w:pPr>
            <w:r>
              <w:rPr>
                <w:noProof/>
              </w:rPr>
              <w:t>– – Szintetikus vagy mesterséges szálból</w:t>
            </w:r>
          </w:p>
        </w:tc>
      </w:tr>
      <w:tr>
        <w:tc>
          <w:tcPr>
            <w:tcW w:w="438" w:type="pct"/>
            <w:shd w:val="clear" w:color="auto" w:fill="auto"/>
          </w:tcPr>
          <w:p>
            <w:pPr>
              <w:spacing w:before="20" w:after="20" w:line="240" w:lineRule="auto"/>
              <w:rPr>
                <w:noProof/>
              </w:rPr>
            </w:pPr>
            <w:r>
              <w:rPr>
                <w:noProof/>
              </w:rPr>
              <w:t>6209</w:t>
            </w:r>
          </w:p>
        </w:tc>
        <w:tc>
          <w:tcPr>
            <w:tcW w:w="4562" w:type="pct"/>
            <w:shd w:val="clear" w:color="auto" w:fill="auto"/>
          </w:tcPr>
          <w:p>
            <w:pPr>
              <w:spacing w:before="20" w:after="20" w:line="240" w:lineRule="auto"/>
              <w:rPr>
                <w:noProof/>
              </w:rPr>
            </w:pPr>
            <w:r>
              <w:rPr>
                <w:noProof/>
              </w:rPr>
              <w:t>Csecsemőruha és tartozékai:</w:t>
            </w:r>
          </w:p>
        </w:tc>
      </w:tr>
      <w:tr>
        <w:tc>
          <w:tcPr>
            <w:tcW w:w="438" w:type="pct"/>
            <w:shd w:val="clear" w:color="auto" w:fill="auto"/>
          </w:tcPr>
          <w:p>
            <w:pPr>
              <w:spacing w:before="20" w:after="20" w:line="240" w:lineRule="auto"/>
              <w:rPr>
                <w:noProof/>
              </w:rPr>
            </w:pPr>
            <w:r>
              <w:rPr>
                <w:noProof/>
              </w:rPr>
              <w:t>6209 30 00</w:t>
            </w:r>
          </w:p>
        </w:tc>
        <w:tc>
          <w:tcPr>
            <w:tcW w:w="4562" w:type="pct"/>
            <w:shd w:val="clear" w:color="auto" w:fill="auto"/>
          </w:tcPr>
          <w:p>
            <w:pPr>
              <w:spacing w:before="20" w:after="20" w:line="240" w:lineRule="auto"/>
              <w:rPr>
                <w:noProof/>
              </w:rPr>
            </w:pPr>
            <w:r>
              <w:rPr>
                <w:noProof/>
              </w:rPr>
              <w:t>– Szintetikus szálból</w:t>
            </w:r>
          </w:p>
        </w:tc>
      </w:tr>
      <w:tr>
        <w:tc>
          <w:tcPr>
            <w:tcW w:w="438" w:type="pct"/>
            <w:shd w:val="clear" w:color="auto" w:fill="auto"/>
          </w:tcPr>
          <w:p>
            <w:pPr>
              <w:spacing w:before="20" w:after="20" w:line="240" w:lineRule="auto"/>
              <w:rPr>
                <w:noProof/>
              </w:rPr>
            </w:pPr>
            <w:r>
              <w:rPr>
                <w:noProof/>
              </w:rPr>
              <w:t>6211</w:t>
            </w:r>
          </w:p>
        </w:tc>
        <w:tc>
          <w:tcPr>
            <w:tcW w:w="4562" w:type="pct"/>
            <w:shd w:val="clear" w:color="auto" w:fill="auto"/>
          </w:tcPr>
          <w:p>
            <w:pPr>
              <w:spacing w:before="20" w:after="20" w:line="240" w:lineRule="auto"/>
              <w:rPr>
                <w:noProof/>
              </w:rPr>
            </w:pPr>
            <w:r>
              <w:rPr>
                <w:noProof/>
              </w:rPr>
              <w:t>Tréningruha, síöltöny és fürdőruha; más ruha: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férfi- vagy fiúruha:</w:t>
            </w:r>
          </w:p>
        </w:tc>
      </w:tr>
      <w:tr>
        <w:tc>
          <w:tcPr>
            <w:tcW w:w="438" w:type="pct"/>
            <w:shd w:val="clear" w:color="auto" w:fill="auto"/>
          </w:tcPr>
          <w:p>
            <w:pPr>
              <w:spacing w:before="20" w:after="20" w:line="240" w:lineRule="auto"/>
              <w:rPr>
                <w:noProof/>
              </w:rPr>
            </w:pPr>
            <w:r>
              <w:rPr>
                <w:noProof/>
              </w:rPr>
              <w:t>6211 33</w:t>
            </w:r>
          </w:p>
        </w:tc>
        <w:tc>
          <w:tcPr>
            <w:tcW w:w="4562" w:type="pct"/>
            <w:shd w:val="clear" w:color="auto" w:fill="auto"/>
          </w:tcPr>
          <w:p>
            <w:pPr>
              <w:spacing w:before="20" w:after="20" w:line="240" w:lineRule="auto"/>
              <w:rPr>
                <w:noProof/>
              </w:rPr>
            </w:pPr>
            <w:r>
              <w:rPr>
                <w:noProof/>
              </w:rPr>
              <w:t>– – Szintetikus vagy mesterséges szálból: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Tréningruha, bélelt:</w:t>
            </w:r>
          </w:p>
        </w:tc>
      </w:tr>
      <w:tr>
        <w:tc>
          <w:tcPr>
            <w:tcW w:w="438" w:type="pct"/>
            <w:shd w:val="clear" w:color="auto" w:fill="auto"/>
          </w:tcPr>
          <w:p>
            <w:pPr>
              <w:spacing w:before="20" w:after="20" w:line="240" w:lineRule="auto"/>
              <w:rPr>
                <w:noProof/>
              </w:rPr>
            </w:pPr>
            <w:r>
              <w:rPr>
                <w:noProof/>
              </w:rPr>
              <w:t>6211 33 31</w:t>
            </w:r>
          </w:p>
        </w:tc>
        <w:tc>
          <w:tcPr>
            <w:tcW w:w="4562" w:type="pct"/>
            <w:shd w:val="clear" w:color="auto" w:fill="auto"/>
          </w:tcPr>
          <w:p>
            <w:pPr>
              <w:spacing w:before="20" w:after="20" w:line="240" w:lineRule="auto"/>
              <w:rPr>
                <w:noProof/>
              </w:rPr>
            </w:pPr>
            <w:r>
              <w:rPr>
                <w:noProof/>
              </w:rPr>
              <w:t>– – – – Ugyanazon szövetből készült külső réteggel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r>
              <w:rPr>
                <w:noProof/>
              </w:rPr>
              <w:t>6211 33 42</w:t>
            </w:r>
          </w:p>
        </w:tc>
        <w:tc>
          <w:tcPr>
            <w:tcW w:w="4562" w:type="pct"/>
            <w:shd w:val="clear" w:color="auto" w:fill="auto"/>
          </w:tcPr>
          <w:p>
            <w:pPr>
              <w:spacing w:before="20" w:after="20" w:line="240" w:lineRule="auto"/>
              <w:rPr>
                <w:noProof/>
              </w:rPr>
            </w:pPr>
            <w:r>
              <w:rPr>
                <w:noProof/>
              </w:rPr>
              <w:t>– – – – – Alsó részek</w:t>
            </w:r>
          </w:p>
        </w:tc>
      </w:tr>
      <w:tr>
        <w:tc>
          <w:tcPr>
            <w:tcW w:w="438" w:type="pct"/>
            <w:shd w:val="clear" w:color="auto" w:fill="auto"/>
          </w:tcPr>
          <w:p>
            <w:pPr>
              <w:spacing w:before="20" w:after="20" w:line="240" w:lineRule="auto"/>
              <w:rPr>
                <w:noProof/>
              </w:rPr>
            </w:pPr>
            <w:r>
              <w:rPr>
                <w:noProof/>
              </w:rPr>
              <w:t>6211 33 90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pageBreakBefore/>
              <w:spacing w:before="20" w:after="20" w:line="240" w:lineRule="auto"/>
              <w:rPr>
                <w:noProof/>
              </w:rPr>
            </w:pPr>
            <w:r>
              <w:rPr>
                <w:noProof/>
              </w:rPr>
              <w:t>6211 39 00</w:t>
            </w:r>
          </w:p>
        </w:tc>
        <w:tc>
          <w:tcPr>
            <w:tcW w:w="4562" w:type="pct"/>
            <w:shd w:val="clear" w:color="auto" w:fill="auto"/>
          </w:tcPr>
          <w:p>
            <w:pPr>
              <w:spacing w:before="20" w:after="20" w:line="240" w:lineRule="auto"/>
              <w:rPr>
                <w:noProof/>
              </w:rPr>
            </w:pPr>
            <w:r>
              <w:rPr>
                <w:noProof/>
              </w:rPr>
              <w:t>– – Más textilanyagból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női vagy leánykaruha:</w:t>
            </w:r>
          </w:p>
        </w:tc>
      </w:tr>
      <w:tr>
        <w:tc>
          <w:tcPr>
            <w:tcW w:w="438" w:type="pct"/>
            <w:shd w:val="clear" w:color="auto" w:fill="auto"/>
          </w:tcPr>
          <w:p>
            <w:pPr>
              <w:spacing w:before="20" w:after="20" w:line="240" w:lineRule="auto"/>
              <w:rPr>
                <w:noProof/>
              </w:rPr>
            </w:pPr>
            <w:r>
              <w:rPr>
                <w:noProof/>
              </w:rPr>
              <w:t>6211 42</w:t>
            </w:r>
          </w:p>
        </w:tc>
        <w:tc>
          <w:tcPr>
            <w:tcW w:w="4562" w:type="pct"/>
            <w:shd w:val="clear" w:color="auto" w:fill="auto"/>
          </w:tcPr>
          <w:p>
            <w:pPr>
              <w:spacing w:before="20" w:after="20" w:line="240" w:lineRule="auto"/>
              <w:rPr>
                <w:noProof/>
              </w:rPr>
            </w:pPr>
            <w:r>
              <w:rPr>
                <w:noProof/>
              </w:rPr>
              <w:t>– – Pamutból: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Tréningruha, bélelt:</w:t>
            </w:r>
          </w:p>
        </w:tc>
      </w:tr>
      <w:tr>
        <w:tc>
          <w:tcPr>
            <w:tcW w:w="438" w:type="pct"/>
            <w:shd w:val="clear" w:color="auto" w:fill="auto"/>
          </w:tcPr>
          <w:p>
            <w:pPr>
              <w:spacing w:before="20" w:after="20" w:line="240" w:lineRule="auto"/>
              <w:rPr>
                <w:noProof/>
              </w:rPr>
            </w:pPr>
            <w:r>
              <w:rPr>
                <w:noProof/>
              </w:rPr>
              <w:t>6211 42 31</w:t>
            </w:r>
          </w:p>
        </w:tc>
        <w:tc>
          <w:tcPr>
            <w:tcW w:w="4562" w:type="pct"/>
            <w:shd w:val="clear" w:color="auto" w:fill="auto"/>
          </w:tcPr>
          <w:p>
            <w:pPr>
              <w:spacing w:before="20" w:after="20" w:line="240" w:lineRule="auto"/>
              <w:rPr>
                <w:noProof/>
              </w:rPr>
            </w:pPr>
            <w:r>
              <w:rPr>
                <w:noProof/>
              </w:rPr>
              <w:t>– – – – Ugyanazon szövetből készült külső réteggel</w:t>
            </w:r>
          </w:p>
        </w:tc>
      </w:tr>
      <w:tr>
        <w:tc>
          <w:tcPr>
            <w:tcW w:w="438" w:type="pct"/>
            <w:shd w:val="clear" w:color="auto" w:fill="auto"/>
          </w:tcPr>
          <w:p>
            <w:pPr>
              <w:spacing w:before="20" w:after="20" w:line="240" w:lineRule="auto"/>
              <w:rPr>
                <w:noProof/>
              </w:rPr>
            </w:pPr>
            <w:r>
              <w:rPr>
                <w:noProof/>
              </w:rPr>
              <w:t>6211 43</w:t>
            </w:r>
          </w:p>
        </w:tc>
        <w:tc>
          <w:tcPr>
            <w:tcW w:w="4562" w:type="pct"/>
            <w:shd w:val="clear" w:color="auto" w:fill="auto"/>
          </w:tcPr>
          <w:p>
            <w:pPr>
              <w:spacing w:before="20" w:after="20" w:line="240" w:lineRule="auto"/>
              <w:rPr>
                <w:noProof/>
              </w:rPr>
            </w:pPr>
            <w:r>
              <w:rPr>
                <w:noProof/>
              </w:rPr>
              <w:t>– – Szintetikus vagy mesterséges szálból: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Tréningruha, bélelt:</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r>
              <w:rPr>
                <w:noProof/>
              </w:rPr>
              <w:t>6211 43 42</w:t>
            </w:r>
          </w:p>
        </w:tc>
        <w:tc>
          <w:tcPr>
            <w:tcW w:w="4562" w:type="pct"/>
            <w:shd w:val="clear" w:color="auto" w:fill="auto"/>
          </w:tcPr>
          <w:p>
            <w:pPr>
              <w:spacing w:before="20" w:after="20" w:line="240" w:lineRule="auto"/>
              <w:rPr>
                <w:noProof/>
              </w:rPr>
            </w:pPr>
            <w:r>
              <w:rPr>
                <w:noProof/>
              </w:rPr>
              <w:t>– – – – – Alsó részek</w:t>
            </w:r>
          </w:p>
        </w:tc>
      </w:tr>
      <w:tr>
        <w:tc>
          <w:tcPr>
            <w:tcW w:w="438" w:type="pct"/>
            <w:shd w:val="clear" w:color="auto" w:fill="auto"/>
          </w:tcPr>
          <w:p>
            <w:pPr>
              <w:spacing w:before="20" w:after="20" w:line="240" w:lineRule="auto"/>
              <w:rPr>
                <w:noProof/>
              </w:rPr>
            </w:pPr>
            <w:r>
              <w:rPr>
                <w:noProof/>
              </w:rPr>
              <w:t>6301</w:t>
            </w:r>
          </w:p>
        </w:tc>
        <w:tc>
          <w:tcPr>
            <w:tcW w:w="4562" w:type="pct"/>
            <w:shd w:val="clear" w:color="auto" w:fill="auto"/>
          </w:tcPr>
          <w:p>
            <w:pPr>
              <w:spacing w:before="20" w:after="20" w:line="240" w:lineRule="auto"/>
              <w:rPr>
                <w:noProof/>
              </w:rPr>
            </w:pPr>
            <w:r>
              <w:rPr>
                <w:noProof/>
              </w:rPr>
              <w:t>Takaró és útitakaró:</w:t>
            </w:r>
          </w:p>
        </w:tc>
      </w:tr>
      <w:tr>
        <w:tc>
          <w:tcPr>
            <w:tcW w:w="438" w:type="pct"/>
            <w:shd w:val="clear" w:color="auto" w:fill="auto"/>
          </w:tcPr>
          <w:p>
            <w:pPr>
              <w:spacing w:before="20" w:after="20" w:line="240" w:lineRule="auto"/>
              <w:rPr>
                <w:noProof/>
              </w:rPr>
            </w:pPr>
            <w:r>
              <w:rPr>
                <w:noProof/>
              </w:rPr>
              <w:t>6301 30</w:t>
            </w:r>
          </w:p>
        </w:tc>
        <w:tc>
          <w:tcPr>
            <w:tcW w:w="4562" w:type="pct"/>
            <w:shd w:val="clear" w:color="auto" w:fill="auto"/>
          </w:tcPr>
          <w:p>
            <w:pPr>
              <w:spacing w:before="20" w:after="20" w:line="240" w:lineRule="auto"/>
              <w:rPr>
                <w:noProof/>
              </w:rPr>
            </w:pPr>
            <w:r>
              <w:rPr>
                <w:noProof/>
              </w:rPr>
              <w:t>– Takaró (az elektromos melegítővel felszerelt kivételével) és útitakaró pamutból:</w:t>
            </w:r>
          </w:p>
        </w:tc>
      </w:tr>
      <w:tr>
        <w:tc>
          <w:tcPr>
            <w:tcW w:w="438" w:type="pct"/>
            <w:shd w:val="clear" w:color="auto" w:fill="auto"/>
          </w:tcPr>
          <w:p>
            <w:pPr>
              <w:spacing w:before="20" w:after="20" w:line="240" w:lineRule="auto"/>
              <w:rPr>
                <w:noProof/>
              </w:rPr>
            </w:pPr>
            <w:r>
              <w:rPr>
                <w:noProof/>
              </w:rPr>
              <w:t>6301 30 10</w:t>
            </w:r>
          </w:p>
        </w:tc>
        <w:tc>
          <w:tcPr>
            <w:tcW w:w="4562" w:type="pct"/>
            <w:shd w:val="clear" w:color="auto" w:fill="auto"/>
          </w:tcPr>
          <w:p>
            <w:pPr>
              <w:spacing w:before="20" w:after="20" w:line="240" w:lineRule="auto"/>
              <w:rPr>
                <w:noProof/>
              </w:rPr>
            </w:pPr>
            <w:r>
              <w:rPr>
                <w:noProof/>
              </w:rPr>
              <w:t>– – Kötött vagy hurkolt</w:t>
            </w:r>
          </w:p>
        </w:tc>
      </w:tr>
      <w:tr>
        <w:tc>
          <w:tcPr>
            <w:tcW w:w="438" w:type="pct"/>
            <w:shd w:val="clear" w:color="auto" w:fill="auto"/>
          </w:tcPr>
          <w:p>
            <w:pPr>
              <w:spacing w:before="20" w:after="20" w:line="240" w:lineRule="auto"/>
              <w:rPr>
                <w:noProof/>
              </w:rPr>
            </w:pPr>
            <w:r>
              <w:rPr>
                <w:noProof/>
              </w:rPr>
              <w:t>6301 40</w:t>
            </w:r>
          </w:p>
        </w:tc>
        <w:tc>
          <w:tcPr>
            <w:tcW w:w="4562" w:type="pct"/>
            <w:shd w:val="clear" w:color="auto" w:fill="auto"/>
          </w:tcPr>
          <w:p>
            <w:pPr>
              <w:spacing w:before="20" w:after="20" w:line="240" w:lineRule="auto"/>
              <w:rPr>
                <w:noProof/>
              </w:rPr>
            </w:pPr>
            <w:r>
              <w:rPr>
                <w:noProof/>
              </w:rPr>
              <w:t>– Takaró (az elektromos melegítővel felszerelt kivételével) és útitakaró szintetikus szálból:</w:t>
            </w:r>
          </w:p>
        </w:tc>
      </w:tr>
      <w:tr>
        <w:tc>
          <w:tcPr>
            <w:tcW w:w="438" w:type="pct"/>
            <w:shd w:val="clear" w:color="auto" w:fill="auto"/>
          </w:tcPr>
          <w:p>
            <w:pPr>
              <w:spacing w:before="20" w:after="20" w:line="240" w:lineRule="auto"/>
              <w:rPr>
                <w:noProof/>
              </w:rPr>
            </w:pPr>
            <w:r>
              <w:rPr>
                <w:noProof/>
              </w:rPr>
              <w:t>6301 40 90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6302</w:t>
            </w:r>
          </w:p>
        </w:tc>
        <w:tc>
          <w:tcPr>
            <w:tcW w:w="4562" w:type="pct"/>
            <w:shd w:val="clear" w:color="auto" w:fill="auto"/>
          </w:tcPr>
          <w:p>
            <w:pPr>
              <w:spacing w:before="20" w:after="20" w:line="240" w:lineRule="auto"/>
              <w:rPr>
                <w:noProof/>
              </w:rPr>
            </w:pPr>
            <w:r>
              <w:rPr>
                <w:noProof/>
              </w:rPr>
              <w:t>Ágynemű, asztalnemű, testápolási és konyhai textília: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ágynemű, nyomott:</w:t>
            </w:r>
          </w:p>
        </w:tc>
      </w:tr>
      <w:tr>
        <w:tc>
          <w:tcPr>
            <w:tcW w:w="438" w:type="pct"/>
            <w:shd w:val="clear" w:color="auto" w:fill="auto"/>
          </w:tcPr>
          <w:p>
            <w:pPr>
              <w:spacing w:before="20" w:after="20" w:line="240" w:lineRule="auto"/>
              <w:rPr>
                <w:noProof/>
              </w:rPr>
            </w:pPr>
            <w:r>
              <w:rPr>
                <w:noProof/>
              </w:rPr>
              <w:t>6302 22</w:t>
            </w:r>
          </w:p>
        </w:tc>
        <w:tc>
          <w:tcPr>
            <w:tcW w:w="4562" w:type="pct"/>
            <w:shd w:val="clear" w:color="auto" w:fill="auto"/>
          </w:tcPr>
          <w:p>
            <w:pPr>
              <w:spacing w:before="20" w:after="20" w:line="240" w:lineRule="auto"/>
              <w:rPr>
                <w:noProof/>
              </w:rPr>
            </w:pPr>
            <w:r>
              <w:rPr>
                <w:noProof/>
              </w:rPr>
              <w:t>– – Szintetikus vagy mesterséges szálból:</w:t>
            </w:r>
          </w:p>
        </w:tc>
      </w:tr>
      <w:tr>
        <w:tc>
          <w:tcPr>
            <w:tcW w:w="438" w:type="pct"/>
            <w:shd w:val="clear" w:color="auto" w:fill="auto"/>
          </w:tcPr>
          <w:p>
            <w:pPr>
              <w:spacing w:before="20" w:after="20" w:line="240" w:lineRule="auto"/>
              <w:rPr>
                <w:noProof/>
              </w:rPr>
            </w:pPr>
            <w:r>
              <w:rPr>
                <w:noProof/>
              </w:rPr>
              <w:t>6302 22 10</w:t>
            </w:r>
          </w:p>
        </w:tc>
        <w:tc>
          <w:tcPr>
            <w:tcW w:w="4562" w:type="pct"/>
            <w:shd w:val="clear" w:color="auto" w:fill="auto"/>
          </w:tcPr>
          <w:p>
            <w:pPr>
              <w:spacing w:before="20" w:after="20" w:line="240" w:lineRule="auto"/>
              <w:rPr>
                <w:noProof/>
              </w:rPr>
            </w:pPr>
            <w:r>
              <w:rPr>
                <w:noProof/>
              </w:rPr>
              <w:t>– – – Nem szőtt textíliából</w:t>
            </w:r>
          </w:p>
        </w:tc>
      </w:tr>
      <w:tr>
        <w:tc>
          <w:tcPr>
            <w:tcW w:w="438" w:type="pct"/>
            <w:shd w:val="clear" w:color="auto" w:fill="auto"/>
          </w:tcPr>
          <w:p>
            <w:pPr>
              <w:spacing w:before="20" w:after="20" w:line="240" w:lineRule="auto"/>
              <w:rPr>
                <w:noProof/>
              </w:rPr>
            </w:pPr>
            <w:r>
              <w:rPr>
                <w:noProof/>
              </w:rPr>
              <w:t>6302 29</w:t>
            </w:r>
          </w:p>
        </w:tc>
        <w:tc>
          <w:tcPr>
            <w:tcW w:w="4562" w:type="pct"/>
            <w:shd w:val="clear" w:color="auto" w:fill="auto"/>
          </w:tcPr>
          <w:p>
            <w:pPr>
              <w:spacing w:before="20" w:after="20" w:line="240" w:lineRule="auto"/>
              <w:rPr>
                <w:noProof/>
              </w:rPr>
            </w:pPr>
            <w:r>
              <w:rPr>
                <w:noProof/>
              </w:rPr>
              <w:t>– – Más textilanyagból:</w:t>
            </w:r>
          </w:p>
        </w:tc>
      </w:tr>
      <w:tr>
        <w:tc>
          <w:tcPr>
            <w:tcW w:w="438" w:type="pct"/>
            <w:shd w:val="clear" w:color="auto" w:fill="auto"/>
          </w:tcPr>
          <w:p>
            <w:pPr>
              <w:spacing w:before="20" w:after="20" w:line="240" w:lineRule="auto"/>
              <w:rPr>
                <w:noProof/>
              </w:rPr>
            </w:pPr>
            <w:r>
              <w:rPr>
                <w:noProof/>
              </w:rPr>
              <w:t>6302 29 90</w:t>
            </w:r>
          </w:p>
        </w:tc>
        <w:tc>
          <w:tcPr>
            <w:tcW w:w="4562" w:type="pct"/>
            <w:shd w:val="clear" w:color="auto" w:fill="auto"/>
          </w:tcPr>
          <w:p>
            <w:pPr>
              <w:spacing w:before="20" w:after="20" w:line="240" w:lineRule="auto"/>
              <w:rPr>
                <w:noProof/>
              </w:rPr>
            </w:pPr>
            <w:r>
              <w:rPr>
                <w:noProof/>
              </w:rPr>
              <w:t>– – – Más textilanyagból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ágynemű:</w:t>
            </w:r>
          </w:p>
        </w:tc>
      </w:tr>
      <w:tr>
        <w:tc>
          <w:tcPr>
            <w:tcW w:w="438" w:type="pct"/>
            <w:shd w:val="clear" w:color="auto" w:fill="auto"/>
          </w:tcPr>
          <w:p>
            <w:pPr>
              <w:spacing w:before="20" w:after="20" w:line="240" w:lineRule="auto"/>
              <w:rPr>
                <w:noProof/>
              </w:rPr>
            </w:pPr>
            <w:r>
              <w:rPr>
                <w:noProof/>
              </w:rPr>
              <w:t>6302 32</w:t>
            </w:r>
          </w:p>
        </w:tc>
        <w:tc>
          <w:tcPr>
            <w:tcW w:w="4562" w:type="pct"/>
            <w:shd w:val="clear" w:color="auto" w:fill="auto"/>
          </w:tcPr>
          <w:p>
            <w:pPr>
              <w:spacing w:before="20" w:after="20" w:line="240" w:lineRule="auto"/>
              <w:rPr>
                <w:noProof/>
              </w:rPr>
            </w:pPr>
            <w:r>
              <w:rPr>
                <w:noProof/>
              </w:rPr>
              <w:t>– – Szintetikus vagy mesterséges szálból:</w:t>
            </w:r>
          </w:p>
        </w:tc>
      </w:tr>
      <w:tr>
        <w:tc>
          <w:tcPr>
            <w:tcW w:w="438" w:type="pct"/>
            <w:shd w:val="clear" w:color="auto" w:fill="auto"/>
          </w:tcPr>
          <w:p>
            <w:pPr>
              <w:spacing w:before="20" w:after="20" w:line="240" w:lineRule="auto"/>
              <w:rPr>
                <w:noProof/>
              </w:rPr>
            </w:pPr>
            <w:r>
              <w:rPr>
                <w:noProof/>
              </w:rPr>
              <w:t>6302 32 90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pageBreakBefore/>
              <w:spacing w:before="20" w:after="20" w:line="240" w:lineRule="auto"/>
              <w:rPr>
                <w:noProof/>
              </w:rPr>
            </w:pPr>
          </w:p>
        </w:tc>
        <w:tc>
          <w:tcPr>
            <w:tcW w:w="4562" w:type="pct"/>
            <w:shd w:val="clear" w:color="auto" w:fill="auto"/>
          </w:tcPr>
          <w:p>
            <w:pPr>
              <w:spacing w:before="20" w:after="20" w:line="240" w:lineRule="auto"/>
              <w:rPr>
                <w:noProof/>
              </w:rPr>
            </w:pPr>
            <w:r>
              <w:rPr>
                <w:noProof/>
              </w:rPr>
              <w:t>– Más asztalnemű:</w:t>
            </w:r>
          </w:p>
        </w:tc>
      </w:tr>
      <w:tr>
        <w:tc>
          <w:tcPr>
            <w:tcW w:w="438" w:type="pct"/>
            <w:shd w:val="clear" w:color="auto" w:fill="auto"/>
          </w:tcPr>
          <w:p>
            <w:pPr>
              <w:spacing w:before="20" w:after="20" w:line="240" w:lineRule="auto"/>
              <w:rPr>
                <w:noProof/>
              </w:rPr>
            </w:pPr>
            <w:r>
              <w:rPr>
                <w:noProof/>
              </w:rPr>
              <w:t>6302 51 00</w:t>
            </w:r>
          </w:p>
        </w:tc>
        <w:tc>
          <w:tcPr>
            <w:tcW w:w="4562" w:type="pct"/>
            <w:shd w:val="clear" w:color="auto" w:fill="auto"/>
          </w:tcPr>
          <w:p>
            <w:pPr>
              <w:spacing w:before="20" w:after="20" w:line="240" w:lineRule="auto"/>
              <w:rPr>
                <w:noProof/>
              </w:rPr>
            </w:pPr>
            <w:r>
              <w:rPr>
                <w:noProof/>
              </w:rPr>
              <w:t>– – Pamutból</w:t>
            </w:r>
          </w:p>
        </w:tc>
      </w:tr>
      <w:tr>
        <w:tc>
          <w:tcPr>
            <w:tcW w:w="438" w:type="pct"/>
            <w:shd w:val="clear" w:color="auto" w:fill="auto"/>
          </w:tcPr>
          <w:p>
            <w:pPr>
              <w:spacing w:before="20" w:after="20" w:line="240" w:lineRule="auto"/>
              <w:rPr>
                <w:noProof/>
              </w:rPr>
            </w:pPr>
            <w:r>
              <w:rPr>
                <w:noProof/>
              </w:rPr>
              <w:t>6302 53</w:t>
            </w:r>
          </w:p>
        </w:tc>
        <w:tc>
          <w:tcPr>
            <w:tcW w:w="4562" w:type="pct"/>
            <w:shd w:val="clear" w:color="auto" w:fill="auto"/>
          </w:tcPr>
          <w:p>
            <w:pPr>
              <w:spacing w:before="20" w:after="20" w:line="240" w:lineRule="auto"/>
              <w:rPr>
                <w:noProof/>
              </w:rPr>
            </w:pPr>
            <w:r>
              <w:rPr>
                <w:noProof/>
              </w:rPr>
              <w:t>– – Szintetikus vagy mesterséges szálból:</w:t>
            </w:r>
          </w:p>
        </w:tc>
      </w:tr>
      <w:tr>
        <w:tc>
          <w:tcPr>
            <w:tcW w:w="438" w:type="pct"/>
            <w:shd w:val="clear" w:color="auto" w:fill="auto"/>
          </w:tcPr>
          <w:p>
            <w:pPr>
              <w:spacing w:before="20" w:after="20" w:line="240" w:lineRule="auto"/>
              <w:rPr>
                <w:noProof/>
              </w:rPr>
            </w:pPr>
            <w:r>
              <w:rPr>
                <w:noProof/>
              </w:rPr>
              <w:t>6302 53 10</w:t>
            </w:r>
          </w:p>
        </w:tc>
        <w:tc>
          <w:tcPr>
            <w:tcW w:w="4562" w:type="pct"/>
            <w:shd w:val="clear" w:color="auto" w:fill="auto"/>
          </w:tcPr>
          <w:p>
            <w:pPr>
              <w:spacing w:before="20" w:after="20" w:line="240" w:lineRule="auto"/>
              <w:rPr>
                <w:noProof/>
              </w:rPr>
            </w:pPr>
            <w:r>
              <w:rPr>
                <w:noProof/>
              </w:rPr>
              <w:t>– – – Nem szőtt textíliából</w:t>
            </w:r>
          </w:p>
        </w:tc>
      </w:tr>
      <w:tr>
        <w:tc>
          <w:tcPr>
            <w:tcW w:w="438" w:type="pct"/>
            <w:shd w:val="clear" w:color="auto" w:fill="auto"/>
          </w:tcPr>
          <w:p>
            <w:pPr>
              <w:spacing w:before="20" w:after="20" w:line="240" w:lineRule="auto"/>
              <w:rPr>
                <w:noProof/>
              </w:rPr>
            </w:pPr>
            <w:r>
              <w:rPr>
                <w:noProof/>
              </w:rPr>
              <w:t>6302 59</w:t>
            </w:r>
          </w:p>
        </w:tc>
        <w:tc>
          <w:tcPr>
            <w:tcW w:w="4562" w:type="pct"/>
            <w:shd w:val="clear" w:color="auto" w:fill="auto"/>
          </w:tcPr>
          <w:p>
            <w:pPr>
              <w:spacing w:before="20" w:after="20" w:line="240" w:lineRule="auto"/>
              <w:rPr>
                <w:noProof/>
              </w:rPr>
            </w:pPr>
            <w:r>
              <w:rPr>
                <w:noProof/>
              </w:rPr>
              <w:t>– – Más textilanyagból:</w:t>
            </w:r>
          </w:p>
        </w:tc>
      </w:tr>
      <w:tr>
        <w:tc>
          <w:tcPr>
            <w:tcW w:w="438" w:type="pct"/>
            <w:shd w:val="clear" w:color="auto" w:fill="auto"/>
          </w:tcPr>
          <w:p>
            <w:pPr>
              <w:spacing w:before="20" w:after="20" w:line="240" w:lineRule="auto"/>
              <w:rPr>
                <w:noProof/>
              </w:rPr>
            </w:pPr>
            <w:r>
              <w:rPr>
                <w:noProof/>
              </w:rPr>
              <w:t>6302 59 90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6302 91 00</w:t>
            </w:r>
          </w:p>
        </w:tc>
        <w:tc>
          <w:tcPr>
            <w:tcW w:w="4562" w:type="pct"/>
            <w:shd w:val="clear" w:color="auto" w:fill="auto"/>
          </w:tcPr>
          <w:p>
            <w:pPr>
              <w:spacing w:before="20" w:after="20" w:line="240" w:lineRule="auto"/>
              <w:rPr>
                <w:noProof/>
              </w:rPr>
            </w:pPr>
            <w:r>
              <w:rPr>
                <w:noProof/>
              </w:rPr>
              <w:t>– – Pamutból</w:t>
            </w:r>
          </w:p>
        </w:tc>
      </w:tr>
      <w:tr>
        <w:tc>
          <w:tcPr>
            <w:tcW w:w="438" w:type="pct"/>
            <w:shd w:val="clear" w:color="auto" w:fill="auto"/>
          </w:tcPr>
          <w:p>
            <w:pPr>
              <w:spacing w:before="20" w:after="20" w:line="240" w:lineRule="auto"/>
              <w:rPr>
                <w:noProof/>
              </w:rPr>
            </w:pPr>
            <w:r>
              <w:rPr>
                <w:noProof/>
              </w:rPr>
              <w:t>6302 99</w:t>
            </w:r>
          </w:p>
        </w:tc>
        <w:tc>
          <w:tcPr>
            <w:tcW w:w="4562" w:type="pct"/>
            <w:shd w:val="clear" w:color="auto" w:fill="auto"/>
          </w:tcPr>
          <w:p>
            <w:pPr>
              <w:spacing w:before="20" w:after="20" w:line="240" w:lineRule="auto"/>
              <w:rPr>
                <w:noProof/>
              </w:rPr>
            </w:pPr>
            <w:r>
              <w:rPr>
                <w:noProof/>
              </w:rPr>
              <w:t>– – Más textilanyagból:</w:t>
            </w:r>
          </w:p>
        </w:tc>
      </w:tr>
      <w:tr>
        <w:tc>
          <w:tcPr>
            <w:tcW w:w="438" w:type="pct"/>
            <w:shd w:val="clear" w:color="auto" w:fill="auto"/>
          </w:tcPr>
          <w:p>
            <w:pPr>
              <w:spacing w:before="20" w:after="20" w:line="240" w:lineRule="auto"/>
              <w:rPr>
                <w:noProof/>
              </w:rPr>
            </w:pPr>
            <w:r>
              <w:rPr>
                <w:noProof/>
              </w:rPr>
              <w:t>6302 99 90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6303</w:t>
            </w:r>
          </w:p>
        </w:tc>
        <w:tc>
          <w:tcPr>
            <w:tcW w:w="4562" w:type="pct"/>
            <w:shd w:val="clear" w:color="auto" w:fill="auto"/>
          </w:tcPr>
          <w:p>
            <w:pPr>
              <w:spacing w:before="20" w:after="20" w:line="240" w:lineRule="auto"/>
              <w:rPr>
                <w:noProof/>
              </w:rPr>
            </w:pPr>
            <w:r>
              <w:rPr>
                <w:noProof/>
              </w:rPr>
              <w:t>Függöny (beleértve a drapériát is), és belső vászonroló; ágyfüggöny:</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6303 92</w:t>
            </w:r>
          </w:p>
        </w:tc>
        <w:tc>
          <w:tcPr>
            <w:tcW w:w="4562" w:type="pct"/>
            <w:shd w:val="clear" w:color="auto" w:fill="auto"/>
          </w:tcPr>
          <w:p>
            <w:pPr>
              <w:spacing w:before="20" w:after="20" w:line="240" w:lineRule="auto"/>
              <w:rPr>
                <w:noProof/>
              </w:rPr>
            </w:pPr>
            <w:r>
              <w:rPr>
                <w:noProof/>
              </w:rPr>
              <w:t>– – Szintetikus szálból:</w:t>
            </w:r>
          </w:p>
        </w:tc>
      </w:tr>
      <w:tr>
        <w:tc>
          <w:tcPr>
            <w:tcW w:w="438" w:type="pct"/>
            <w:shd w:val="clear" w:color="auto" w:fill="auto"/>
          </w:tcPr>
          <w:p>
            <w:pPr>
              <w:spacing w:before="20" w:after="20" w:line="240" w:lineRule="auto"/>
              <w:rPr>
                <w:noProof/>
              </w:rPr>
            </w:pPr>
            <w:r>
              <w:rPr>
                <w:noProof/>
              </w:rPr>
              <w:t>6303 92 90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6303 99</w:t>
            </w:r>
          </w:p>
        </w:tc>
        <w:tc>
          <w:tcPr>
            <w:tcW w:w="4562" w:type="pct"/>
            <w:shd w:val="clear" w:color="auto" w:fill="auto"/>
          </w:tcPr>
          <w:p>
            <w:pPr>
              <w:spacing w:before="20" w:after="20" w:line="240" w:lineRule="auto"/>
              <w:rPr>
                <w:noProof/>
              </w:rPr>
            </w:pPr>
            <w:r>
              <w:rPr>
                <w:noProof/>
              </w:rPr>
              <w:t>– – Más textilanyagból:</w:t>
            </w:r>
          </w:p>
        </w:tc>
      </w:tr>
      <w:tr>
        <w:tc>
          <w:tcPr>
            <w:tcW w:w="438" w:type="pct"/>
            <w:shd w:val="clear" w:color="auto" w:fill="auto"/>
          </w:tcPr>
          <w:p>
            <w:pPr>
              <w:spacing w:before="20" w:after="20" w:line="240" w:lineRule="auto"/>
              <w:rPr>
                <w:noProof/>
              </w:rPr>
            </w:pPr>
            <w:r>
              <w:rPr>
                <w:noProof/>
              </w:rPr>
              <w:t>6303 99 10</w:t>
            </w:r>
          </w:p>
        </w:tc>
        <w:tc>
          <w:tcPr>
            <w:tcW w:w="4562" w:type="pct"/>
            <w:shd w:val="clear" w:color="auto" w:fill="auto"/>
          </w:tcPr>
          <w:p>
            <w:pPr>
              <w:spacing w:before="20" w:after="20" w:line="240" w:lineRule="auto"/>
              <w:rPr>
                <w:noProof/>
              </w:rPr>
            </w:pPr>
            <w:r>
              <w:rPr>
                <w:noProof/>
              </w:rPr>
              <w:t>– – – Nem szőtt textíliából</w:t>
            </w:r>
          </w:p>
        </w:tc>
      </w:tr>
      <w:tr>
        <w:tc>
          <w:tcPr>
            <w:tcW w:w="438" w:type="pct"/>
            <w:shd w:val="clear" w:color="auto" w:fill="auto"/>
          </w:tcPr>
          <w:p>
            <w:pPr>
              <w:spacing w:before="20" w:after="20" w:line="240" w:lineRule="auto"/>
              <w:rPr>
                <w:noProof/>
              </w:rPr>
            </w:pPr>
            <w:r>
              <w:rPr>
                <w:noProof/>
              </w:rPr>
              <w:t>6304</w:t>
            </w:r>
          </w:p>
        </w:tc>
        <w:tc>
          <w:tcPr>
            <w:tcW w:w="4562" w:type="pct"/>
            <w:shd w:val="clear" w:color="auto" w:fill="auto"/>
          </w:tcPr>
          <w:p>
            <w:pPr>
              <w:spacing w:before="20" w:after="20" w:line="240" w:lineRule="auto"/>
              <w:rPr>
                <w:noProof/>
              </w:rPr>
            </w:pPr>
            <w:r>
              <w:rPr>
                <w:noProof/>
              </w:rPr>
              <w:t>Más lakástextília, a 9404 vtsz. alá tartozók kivételével: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6304 91 00</w:t>
            </w:r>
          </w:p>
        </w:tc>
        <w:tc>
          <w:tcPr>
            <w:tcW w:w="4562" w:type="pct"/>
            <w:shd w:val="clear" w:color="auto" w:fill="auto"/>
          </w:tcPr>
          <w:p>
            <w:pPr>
              <w:spacing w:before="20" w:after="20" w:line="240" w:lineRule="auto"/>
              <w:rPr>
                <w:noProof/>
              </w:rPr>
            </w:pPr>
            <w:r>
              <w:rPr>
                <w:noProof/>
              </w:rPr>
              <w:t>– – Kötött vagy hurkolt</w:t>
            </w:r>
          </w:p>
        </w:tc>
      </w:tr>
      <w:tr>
        <w:tc>
          <w:tcPr>
            <w:tcW w:w="438" w:type="pct"/>
            <w:shd w:val="clear" w:color="auto" w:fill="auto"/>
          </w:tcPr>
          <w:p>
            <w:pPr>
              <w:spacing w:before="20" w:after="20" w:line="240" w:lineRule="auto"/>
              <w:rPr>
                <w:noProof/>
              </w:rPr>
            </w:pPr>
            <w:r>
              <w:rPr>
                <w:noProof/>
              </w:rPr>
              <w:t>6306</w:t>
            </w:r>
          </w:p>
        </w:tc>
        <w:tc>
          <w:tcPr>
            <w:tcW w:w="4562" w:type="pct"/>
            <w:shd w:val="clear" w:color="auto" w:fill="auto"/>
          </w:tcPr>
          <w:p>
            <w:pPr>
              <w:spacing w:before="20" w:after="20" w:line="240" w:lineRule="auto"/>
              <w:rPr>
                <w:noProof/>
              </w:rPr>
            </w:pPr>
            <w:r>
              <w:rPr>
                <w:noProof/>
              </w:rPr>
              <w:t>Ponyva, vászontető és napellenző; sátor; csónakvitorla, szörfvitorla, vagy szárazföldi járművek vitorlája; kempingcikk: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Sátor:</w:t>
            </w:r>
          </w:p>
        </w:tc>
      </w:tr>
      <w:tr>
        <w:tc>
          <w:tcPr>
            <w:tcW w:w="438" w:type="pct"/>
            <w:shd w:val="clear" w:color="auto" w:fill="auto"/>
          </w:tcPr>
          <w:p>
            <w:pPr>
              <w:spacing w:before="20" w:after="20" w:line="240" w:lineRule="auto"/>
              <w:rPr>
                <w:noProof/>
              </w:rPr>
            </w:pPr>
            <w:r>
              <w:rPr>
                <w:noProof/>
              </w:rPr>
              <w:t>6306 22 00</w:t>
            </w:r>
          </w:p>
        </w:tc>
        <w:tc>
          <w:tcPr>
            <w:tcW w:w="4562" w:type="pct"/>
            <w:shd w:val="clear" w:color="auto" w:fill="auto"/>
          </w:tcPr>
          <w:p>
            <w:pPr>
              <w:spacing w:before="20" w:after="20" w:line="240" w:lineRule="auto"/>
              <w:rPr>
                <w:noProof/>
              </w:rPr>
            </w:pPr>
            <w:r>
              <w:rPr>
                <w:noProof/>
              </w:rPr>
              <w:t>– – Szintetikus szálból</w:t>
            </w:r>
          </w:p>
        </w:tc>
      </w:tr>
      <w:tr>
        <w:tc>
          <w:tcPr>
            <w:tcW w:w="438" w:type="pct"/>
            <w:shd w:val="clear" w:color="auto" w:fill="auto"/>
          </w:tcPr>
          <w:p>
            <w:pPr>
              <w:pageBreakBefore/>
              <w:spacing w:before="20" w:after="20" w:line="240" w:lineRule="auto"/>
              <w:rPr>
                <w:noProof/>
              </w:rPr>
            </w:pPr>
            <w:r>
              <w:rPr>
                <w:noProof/>
              </w:rPr>
              <w:t>6307</w:t>
            </w:r>
          </w:p>
        </w:tc>
        <w:tc>
          <w:tcPr>
            <w:tcW w:w="4562" w:type="pct"/>
            <w:shd w:val="clear" w:color="auto" w:fill="auto"/>
          </w:tcPr>
          <w:p>
            <w:pPr>
              <w:spacing w:before="20" w:after="20" w:line="240" w:lineRule="auto"/>
              <w:rPr>
                <w:noProof/>
              </w:rPr>
            </w:pPr>
            <w:r>
              <w:rPr>
                <w:noProof/>
              </w:rPr>
              <w:t>Más készáru, beleértve a szabásmintát is:</w:t>
            </w:r>
          </w:p>
        </w:tc>
      </w:tr>
      <w:tr>
        <w:tc>
          <w:tcPr>
            <w:tcW w:w="438" w:type="pct"/>
            <w:shd w:val="clear" w:color="auto" w:fill="auto"/>
          </w:tcPr>
          <w:p>
            <w:pPr>
              <w:spacing w:before="20" w:after="20" w:line="240" w:lineRule="auto"/>
              <w:rPr>
                <w:noProof/>
              </w:rPr>
            </w:pPr>
            <w:r>
              <w:rPr>
                <w:noProof/>
              </w:rPr>
              <w:t>6307 10</w:t>
            </w:r>
          </w:p>
        </w:tc>
        <w:tc>
          <w:tcPr>
            <w:tcW w:w="4562" w:type="pct"/>
            <w:shd w:val="clear" w:color="auto" w:fill="auto"/>
          </w:tcPr>
          <w:p>
            <w:pPr>
              <w:spacing w:before="20" w:after="20" w:line="240" w:lineRule="auto"/>
              <w:rPr>
                <w:noProof/>
              </w:rPr>
            </w:pPr>
            <w:r>
              <w:rPr>
                <w:noProof/>
              </w:rPr>
              <w:t>– Padló-, edény-, portörlő ruha és hasonló tisztítóruhák:</w:t>
            </w:r>
          </w:p>
        </w:tc>
      </w:tr>
      <w:tr>
        <w:tc>
          <w:tcPr>
            <w:tcW w:w="438" w:type="pct"/>
            <w:shd w:val="clear" w:color="auto" w:fill="auto"/>
          </w:tcPr>
          <w:p>
            <w:pPr>
              <w:spacing w:before="20" w:after="20" w:line="240" w:lineRule="auto"/>
              <w:rPr>
                <w:noProof/>
              </w:rPr>
            </w:pPr>
            <w:r>
              <w:rPr>
                <w:noProof/>
              </w:rPr>
              <w:t>6307 10 10</w:t>
            </w:r>
          </w:p>
        </w:tc>
        <w:tc>
          <w:tcPr>
            <w:tcW w:w="4562" w:type="pct"/>
            <w:shd w:val="clear" w:color="auto" w:fill="auto"/>
          </w:tcPr>
          <w:p>
            <w:pPr>
              <w:spacing w:before="20" w:after="20" w:line="240" w:lineRule="auto"/>
              <w:rPr>
                <w:noProof/>
              </w:rPr>
            </w:pPr>
            <w:r>
              <w:rPr>
                <w:noProof/>
              </w:rPr>
              <w:t>– – Kötött vagy hurkolt</w:t>
            </w:r>
          </w:p>
        </w:tc>
      </w:tr>
      <w:tr>
        <w:tc>
          <w:tcPr>
            <w:tcW w:w="438" w:type="pct"/>
            <w:shd w:val="clear" w:color="auto" w:fill="auto"/>
          </w:tcPr>
          <w:p>
            <w:pPr>
              <w:spacing w:before="20" w:after="20" w:line="240" w:lineRule="auto"/>
              <w:rPr>
                <w:noProof/>
              </w:rPr>
            </w:pPr>
            <w:r>
              <w:rPr>
                <w:noProof/>
              </w:rPr>
              <w:t>6307 10 30</w:t>
            </w:r>
          </w:p>
        </w:tc>
        <w:tc>
          <w:tcPr>
            <w:tcW w:w="4562" w:type="pct"/>
            <w:shd w:val="clear" w:color="auto" w:fill="auto"/>
          </w:tcPr>
          <w:p>
            <w:pPr>
              <w:spacing w:before="20" w:after="20" w:line="240" w:lineRule="auto"/>
              <w:rPr>
                <w:noProof/>
              </w:rPr>
            </w:pPr>
            <w:r>
              <w:rPr>
                <w:noProof/>
              </w:rPr>
              <w:t>– – Nem szőtt textíliából</w:t>
            </w:r>
          </w:p>
        </w:tc>
      </w:tr>
      <w:tr>
        <w:tc>
          <w:tcPr>
            <w:tcW w:w="438" w:type="pct"/>
            <w:shd w:val="clear" w:color="auto" w:fill="auto"/>
          </w:tcPr>
          <w:p>
            <w:pPr>
              <w:spacing w:before="20" w:after="20" w:line="240" w:lineRule="auto"/>
              <w:rPr>
                <w:noProof/>
              </w:rPr>
            </w:pPr>
            <w:r>
              <w:rPr>
                <w:noProof/>
              </w:rPr>
              <w:t>6307 90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6307 90 92</w:t>
            </w:r>
          </w:p>
        </w:tc>
        <w:tc>
          <w:tcPr>
            <w:tcW w:w="4562" w:type="pct"/>
            <w:shd w:val="clear" w:color="auto" w:fill="auto"/>
          </w:tcPr>
          <w:p>
            <w:pPr>
              <w:spacing w:before="20" w:after="20" w:line="240" w:lineRule="auto"/>
              <w:rPr>
                <w:noProof/>
              </w:rPr>
            </w:pPr>
            <w:r>
              <w:rPr>
                <w:noProof/>
              </w:rPr>
              <w:t>– – – – Egyszer használatos, az 5603 vtsz. alá tartozó (textil)anyagokból készült lepedő, amelyet sebészeti beavatkozások során használnak</w:t>
            </w:r>
          </w:p>
        </w:tc>
      </w:tr>
      <w:tr>
        <w:tc>
          <w:tcPr>
            <w:tcW w:w="438" w:type="pct"/>
            <w:shd w:val="clear" w:color="auto" w:fill="auto"/>
          </w:tcPr>
          <w:p>
            <w:pPr>
              <w:spacing w:before="20" w:after="20" w:line="240" w:lineRule="auto"/>
              <w:rPr>
                <w:noProof/>
              </w:rPr>
            </w:pPr>
            <w:r>
              <w:rPr>
                <w:noProof/>
              </w:rPr>
              <w:t>6308 00 00</w:t>
            </w:r>
          </w:p>
        </w:tc>
        <w:tc>
          <w:tcPr>
            <w:tcW w:w="4562" w:type="pct"/>
            <w:shd w:val="clear" w:color="auto" w:fill="auto"/>
          </w:tcPr>
          <w:p>
            <w:pPr>
              <w:spacing w:before="20" w:after="20" w:line="240" w:lineRule="auto"/>
              <w:rPr>
                <w:noProof/>
              </w:rPr>
            </w:pPr>
            <w:r>
              <w:rPr>
                <w:noProof/>
              </w:rPr>
              <w:t>Szőnyeg, faliszőnyeg, hímzett asztalterítő vagy szalvéta vagy hasonló textiltermékek készítésére szolgáló, szövetből és fonalból álló készlet, tartozékokkal, kellékekkel is, a kiskereskedelmi forgalomban szokásos kiszerelésben</w:t>
            </w:r>
          </w:p>
        </w:tc>
      </w:tr>
      <w:tr>
        <w:tc>
          <w:tcPr>
            <w:tcW w:w="438" w:type="pct"/>
            <w:shd w:val="clear" w:color="auto" w:fill="auto"/>
          </w:tcPr>
          <w:p>
            <w:pPr>
              <w:spacing w:before="20" w:after="20" w:line="240" w:lineRule="auto"/>
              <w:rPr>
                <w:noProof/>
              </w:rPr>
            </w:pPr>
            <w:r>
              <w:rPr>
                <w:noProof/>
              </w:rPr>
              <w:t>6402</w:t>
            </w:r>
          </w:p>
        </w:tc>
        <w:tc>
          <w:tcPr>
            <w:tcW w:w="4562" w:type="pct"/>
            <w:shd w:val="clear" w:color="auto" w:fill="auto"/>
          </w:tcPr>
          <w:p>
            <w:pPr>
              <w:spacing w:before="20" w:after="20" w:line="240" w:lineRule="auto"/>
              <w:rPr>
                <w:noProof/>
              </w:rPr>
            </w:pPr>
            <w:r>
              <w:rPr>
                <w:noProof/>
              </w:rPr>
              <w:t>Más lábbeli gumi- vagy műanyag külső talppal és felsőrésszel: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lábbeli:</w:t>
            </w:r>
          </w:p>
        </w:tc>
      </w:tr>
      <w:tr>
        <w:tc>
          <w:tcPr>
            <w:tcW w:w="438" w:type="pct"/>
            <w:shd w:val="clear" w:color="auto" w:fill="auto"/>
          </w:tcPr>
          <w:p>
            <w:pPr>
              <w:spacing w:before="20" w:after="20" w:line="240" w:lineRule="auto"/>
              <w:rPr>
                <w:noProof/>
              </w:rPr>
            </w:pPr>
            <w:r>
              <w:rPr>
                <w:noProof/>
              </w:rPr>
              <w:t>6402 99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Műanyag felsőrésszel:</w:t>
            </w:r>
          </w:p>
        </w:tc>
      </w:tr>
      <w:tr>
        <w:tc>
          <w:tcPr>
            <w:tcW w:w="438" w:type="pct"/>
            <w:shd w:val="clear" w:color="auto" w:fill="auto"/>
          </w:tcPr>
          <w:p>
            <w:pPr>
              <w:spacing w:before="20" w:after="20" w:line="240" w:lineRule="auto"/>
              <w:rPr>
                <w:noProof/>
              </w:rPr>
            </w:pPr>
            <w:r>
              <w:rPr>
                <w:noProof/>
              </w:rPr>
              <w:t>6402 99 50</w:t>
            </w:r>
          </w:p>
        </w:tc>
        <w:tc>
          <w:tcPr>
            <w:tcW w:w="4562" w:type="pct"/>
            <w:shd w:val="clear" w:color="auto" w:fill="auto"/>
          </w:tcPr>
          <w:p>
            <w:pPr>
              <w:spacing w:before="20" w:after="20" w:line="240" w:lineRule="auto"/>
              <w:rPr>
                <w:noProof/>
              </w:rPr>
            </w:pPr>
            <w:r>
              <w:rPr>
                <w:noProof/>
              </w:rPr>
              <w:t>– – – – – Papucs és más házicipő</w:t>
            </w:r>
          </w:p>
        </w:tc>
      </w:tr>
      <w:tr>
        <w:tc>
          <w:tcPr>
            <w:tcW w:w="438" w:type="pct"/>
            <w:shd w:val="clear" w:color="auto" w:fill="auto"/>
          </w:tcPr>
          <w:p>
            <w:pPr>
              <w:spacing w:before="20" w:after="20" w:line="240" w:lineRule="auto"/>
              <w:rPr>
                <w:noProof/>
              </w:rPr>
            </w:pPr>
            <w:r>
              <w:rPr>
                <w:noProof/>
              </w:rPr>
              <w:t>6403</w:t>
            </w:r>
          </w:p>
        </w:tc>
        <w:tc>
          <w:tcPr>
            <w:tcW w:w="4562" w:type="pct"/>
            <w:shd w:val="clear" w:color="auto" w:fill="auto"/>
          </w:tcPr>
          <w:p>
            <w:pPr>
              <w:spacing w:before="20" w:after="20" w:line="240" w:lineRule="auto"/>
              <w:rPr>
                <w:noProof/>
              </w:rPr>
            </w:pPr>
            <w:r>
              <w:rPr>
                <w:noProof/>
              </w:rPr>
              <w:t>Lábbeli gumi-, műanyag, bőr- vagy mesterséges bőr külső talppal és bőr felsőrésszel: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lábbeli bőr külső talppal:</w:t>
            </w:r>
          </w:p>
        </w:tc>
      </w:tr>
      <w:tr>
        <w:tc>
          <w:tcPr>
            <w:tcW w:w="438" w:type="pct"/>
            <w:shd w:val="clear" w:color="auto" w:fill="auto"/>
          </w:tcPr>
          <w:p>
            <w:pPr>
              <w:spacing w:before="20" w:after="20" w:line="240" w:lineRule="auto"/>
              <w:rPr>
                <w:noProof/>
              </w:rPr>
            </w:pPr>
            <w:r>
              <w:rPr>
                <w:noProof/>
              </w:rPr>
              <w:t>6403 51</w:t>
            </w:r>
          </w:p>
        </w:tc>
        <w:tc>
          <w:tcPr>
            <w:tcW w:w="4562" w:type="pct"/>
            <w:shd w:val="clear" w:color="auto" w:fill="auto"/>
          </w:tcPr>
          <w:p>
            <w:pPr>
              <w:spacing w:before="20" w:after="20" w:line="240" w:lineRule="auto"/>
              <w:rPr>
                <w:noProof/>
              </w:rPr>
            </w:pPr>
            <w:r>
              <w:rPr>
                <w:noProof/>
              </w:rPr>
              <w:t>– – Bokát takaró:</w:t>
            </w:r>
          </w:p>
        </w:tc>
      </w:tr>
      <w:tr>
        <w:tc>
          <w:tcPr>
            <w:tcW w:w="438" w:type="pct"/>
            <w:shd w:val="clear" w:color="auto" w:fill="auto"/>
          </w:tcPr>
          <w:p>
            <w:pPr>
              <w:spacing w:before="20" w:after="20" w:line="240" w:lineRule="auto"/>
              <w:rPr>
                <w:noProof/>
              </w:rPr>
            </w:pPr>
            <w:r>
              <w:rPr>
                <w:noProof/>
              </w:rPr>
              <w:t>6403 51 05</w:t>
            </w:r>
          </w:p>
        </w:tc>
        <w:tc>
          <w:tcPr>
            <w:tcW w:w="4562" w:type="pct"/>
            <w:shd w:val="clear" w:color="auto" w:fill="auto"/>
          </w:tcPr>
          <w:p>
            <w:pPr>
              <w:spacing w:before="20" w:after="20" w:line="240" w:lineRule="auto"/>
              <w:rPr>
                <w:noProof/>
              </w:rPr>
            </w:pPr>
            <w:r>
              <w:rPr>
                <w:noProof/>
              </w:rPr>
              <w:t>– – – Fából készült alappal vagy telitalppal, talpbélés nélkül</w:t>
            </w:r>
          </w:p>
        </w:tc>
      </w:tr>
      <w:tr>
        <w:tc>
          <w:tcPr>
            <w:tcW w:w="438" w:type="pct"/>
            <w:shd w:val="clear" w:color="auto" w:fill="auto"/>
          </w:tcPr>
          <w:p>
            <w:pPr>
              <w:spacing w:before="20" w:after="20" w:line="240" w:lineRule="auto"/>
              <w:rPr>
                <w:noProof/>
              </w:rPr>
            </w:pPr>
            <w:r>
              <w:rPr>
                <w:noProof/>
              </w:rPr>
              <w:t>6403 59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 Más, a talpbélés hossza: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 – Legalább 24 cm:</w:t>
            </w:r>
          </w:p>
        </w:tc>
      </w:tr>
      <w:tr>
        <w:tc>
          <w:tcPr>
            <w:tcW w:w="438" w:type="pct"/>
            <w:shd w:val="clear" w:color="auto" w:fill="auto"/>
          </w:tcPr>
          <w:p>
            <w:pPr>
              <w:spacing w:before="20" w:after="20" w:line="240" w:lineRule="auto"/>
              <w:rPr>
                <w:noProof/>
              </w:rPr>
            </w:pPr>
            <w:r>
              <w:rPr>
                <w:noProof/>
              </w:rPr>
              <w:t>6403 59 99</w:t>
            </w:r>
          </w:p>
        </w:tc>
        <w:tc>
          <w:tcPr>
            <w:tcW w:w="4562" w:type="pct"/>
            <w:shd w:val="clear" w:color="auto" w:fill="auto"/>
          </w:tcPr>
          <w:p>
            <w:pPr>
              <w:spacing w:before="20" w:after="20" w:line="240" w:lineRule="auto"/>
              <w:rPr>
                <w:noProof/>
              </w:rPr>
            </w:pPr>
            <w:r>
              <w:rPr>
                <w:noProof/>
              </w:rPr>
              <w:t>– – – – – – Női</w:t>
            </w:r>
          </w:p>
        </w:tc>
      </w:tr>
      <w:tr>
        <w:tc>
          <w:tcPr>
            <w:tcW w:w="438" w:type="pct"/>
            <w:shd w:val="clear" w:color="auto" w:fill="auto"/>
          </w:tcPr>
          <w:p>
            <w:pPr>
              <w:pageBreakBefore/>
              <w:spacing w:before="20" w:after="20" w:line="240" w:lineRule="auto"/>
              <w:rPr>
                <w:noProof/>
              </w:rPr>
            </w:pPr>
            <w:r>
              <w:rPr>
                <w:noProof/>
              </w:rPr>
              <w:t>6404</w:t>
            </w:r>
          </w:p>
        </w:tc>
        <w:tc>
          <w:tcPr>
            <w:tcW w:w="4562" w:type="pct"/>
            <w:shd w:val="clear" w:color="auto" w:fill="auto"/>
          </w:tcPr>
          <w:p>
            <w:pPr>
              <w:spacing w:before="20" w:after="20" w:line="240" w:lineRule="auto"/>
              <w:rPr>
                <w:noProof/>
              </w:rPr>
            </w:pPr>
            <w:r>
              <w:rPr>
                <w:noProof/>
              </w:rPr>
              <w:t>Lábbeli gumi-, műanyag, bőr- vagy mesterséges bőr külső talppal és textilanyag felsőrésszel: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Lábbeli, gumi- vagy műanyag külső talppal:</w:t>
            </w:r>
          </w:p>
        </w:tc>
      </w:tr>
      <w:tr>
        <w:tc>
          <w:tcPr>
            <w:tcW w:w="438" w:type="pct"/>
            <w:shd w:val="clear" w:color="auto" w:fill="auto"/>
          </w:tcPr>
          <w:p>
            <w:pPr>
              <w:spacing w:before="20" w:after="20" w:line="240" w:lineRule="auto"/>
              <w:rPr>
                <w:noProof/>
              </w:rPr>
            </w:pPr>
            <w:r>
              <w:rPr>
                <w:noProof/>
              </w:rPr>
              <w:t>6404 19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6404 19 10</w:t>
            </w:r>
          </w:p>
        </w:tc>
        <w:tc>
          <w:tcPr>
            <w:tcW w:w="4562" w:type="pct"/>
            <w:shd w:val="clear" w:color="auto" w:fill="auto"/>
          </w:tcPr>
          <w:p>
            <w:pPr>
              <w:spacing w:before="20" w:after="20" w:line="240" w:lineRule="auto"/>
              <w:rPr>
                <w:noProof/>
              </w:rPr>
            </w:pPr>
            <w:r>
              <w:rPr>
                <w:noProof/>
              </w:rPr>
              <w:t>– – – Papucs és más házicipő</w:t>
            </w:r>
          </w:p>
        </w:tc>
      </w:tr>
      <w:tr>
        <w:tc>
          <w:tcPr>
            <w:tcW w:w="438" w:type="pct"/>
            <w:shd w:val="clear" w:color="auto" w:fill="auto"/>
          </w:tcPr>
          <w:p>
            <w:pPr>
              <w:spacing w:before="20" w:after="20" w:line="240" w:lineRule="auto"/>
              <w:rPr>
                <w:noProof/>
              </w:rPr>
            </w:pPr>
            <w:r>
              <w:rPr>
                <w:noProof/>
              </w:rPr>
              <w:t>6404 20</w:t>
            </w:r>
          </w:p>
        </w:tc>
        <w:tc>
          <w:tcPr>
            <w:tcW w:w="4562" w:type="pct"/>
            <w:shd w:val="clear" w:color="auto" w:fill="auto"/>
          </w:tcPr>
          <w:p>
            <w:pPr>
              <w:spacing w:before="20" w:after="20" w:line="240" w:lineRule="auto"/>
              <w:rPr>
                <w:noProof/>
              </w:rPr>
            </w:pPr>
            <w:r>
              <w:rPr>
                <w:noProof/>
              </w:rPr>
              <w:t>– Lábbeli bőr- vagy mesterséges bőr külső talppal:</w:t>
            </w:r>
          </w:p>
        </w:tc>
      </w:tr>
      <w:tr>
        <w:tc>
          <w:tcPr>
            <w:tcW w:w="438" w:type="pct"/>
            <w:shd w:val="clear" w:color="auto" w:fill="auto"/>
          </w:tcPr>
          <w:p>
            <w:pPr>
              <w:spacing w:before="20" w:after="20" w:line="240" w:lineRule="auto"/>
              <w:rPr>
                <w:noProof/>
              </w:rPr>
            </w:pPr>
            <w:r>
              <w:rPr>
                <w:noProof/>
              </w:rPr>
              <w:t>6404 20 10</w:t>
            </w:r>
          </w:p>
        </w:tc>
        <w:tc>
          <w:tcPr>
            <w:tcW w:w="4562" w:type="pct"/>
            <w:shd w:val="clear" w:color="auto" w:fill="auto"/>
          </w:tcPr>
          <w:p>
            <w:pPr>
              <w:spacing w:before="20" w:after="20" w:line="240" w:lineRule="auto"/>
              <w:rPr>
                <w:noProof/>
              </w:rPr>
            </w:pPr>
            <w:r>
              <w:rPr>
                <w:noProof/>
              </w:rPr>
              <w:t>– – Papucs és más házicipő</w:t>
            </w:r>
          </w:p>
        </w:tc>
      </w:tr>
      <w:tr>
        <w:tc>
          <w:tcPr>
            <w:tcW w:w="438" w:type="pct"/>
            <w:shd w:val="clear" w:color="auto" w:fill="auto"/>
          </w:tcPr>
          <w:p>
            <w:pPr>
              <w:spacing w:before="20" w:after="20" w:line="240" w:lineRule="auto"/>
              <w:rPr>
                <w:noProof/>
              </w:rPr>
            </w:pPr>
            <w:r>
              <w:rPr>
                <w:noProof/>
              </w:rPr>
              <w:t>6406</w:t>
            </w:r>
          </w:p>
        </w:tc>
        <w:tc>
          <w:tcPr>
            <w:tcW w:w="4562" w:type="pct"/>
            <w:shd w:val="clear" w:color="auto" w:fill="auto"/>
          </w:tcPr>
          <w:p>
            <w:pPr>
              <w:spacing w:before="20" w:after="20" w:line="240" w:lineRule="auto"/>
              <w:rPr>
                <w:noProof/>
              </w:rPr>
            </w:pPr>
            <w:r>
              <w:rPr>
                <w:noProof/>
              </w:rPr>
              <w:t>Lábbelirész (beleértve a felsőrészt is, a belső talphoz erősítve is); kiemelhető talpbélés, sarokemelő és hasonló áru; lábszárvédő, bokavédő és hasonló áru és ezek részei:</w:t>
            </w:r>
          </w:p>
        </w:tc>
      </w:tr>
      <w:tr>
        <w:tc>
          <w:tcPr>
            <w:tcW w:w="438" w:type="pct"/>
            <w:shd w:val="clear" w:color="auto" w:fill="auto"/>
          </w:tcPr>
          <w:p>
            <w:pPr>
              <w:spacing w:before="20" w:after="20" w:line="240" w:lineRule="auto"/>
              <w:rPr>
                <w:noProof/>
              </w:rPr>
            </w:pPr>
            <w:r>
              <w:rPr>
                <w:noProof/>
              </w:rPr>
              <w:t>6406 20</w:t>
            </w:r>
          </w:p>
        </w:tc>
        <w:tc>
          <w:tcPr>
            <w:tcW w:w="4562" w:type="pct"/>
            <w:shd w:val="clear" w:color="auto" w:fill="auto"/>
          </w:tcPr>
          <w:p>
            <w:pPr>
              <w:spacing w:before="20" w:after="20" w:line="240" w:lineRule="auto"/>
              <w:rPr>
                <w:noProof/>
              </w:rPr>
            </w:pPr>
            <w:r>
              <w:rPr>
                <w:noProof/>
              </w:rPr>
              <w:t>– Külső talp és sarok gumiból vagy műanyagból:</w:t>
            </w:r>
          </w:p>
        </w:tc>
      </w:tr>
      <w:tr>
        <w:tc>
          <w:tcPr>
            <w:tcW w:w="438" w:type="pct"/>
            <w:shd w:val="clear" w:color="auto" w:fill="auto"/>
          </w:tcPr>
          <w:p>
            <w:pPr>
              <w:spacing w:before="20" w:after="20" w:line="240" w:lineRule="auto"/>
              <w:rPr>
                <w:noProof/>
              </w:rPr>
            </w:pPr>
            <w:r>
              <w:rPr>
                <w:noProof/>
              </w:rPr>
              <w:t>6501 00 00</w:t>
            </w:r>
          </w:p>
        </w:tc>
        <w:tc>
          <w:tcPr>
            <w:tcW w:w="4562" w:type="pct"/>
            <w:shd w:val="clear" w:color="auto" w:fill="auto"/>
          </w:tcPr>
          <w:p>
            <w:pPr>
              <w:spacing w:before="20" w:after="20" w:line="240" w:lineRule="auto"/>
              <w:rPr>
                <w:noProof/>
              </w:rPr>
            </w:pPr>
            <w:r>
              <w:rPr>
                <w:noProof/>
              </w:rPr>
              <w:t>Kalapforma, kalaptest és kalaptomp nemezből, nem formázva, nem karimázva; korong és henger (beleértve a felhasítottat is) nemezből</w:t>
            </w:r>
          </w:p>
        </w:tc>
      </w:tr>
      <w:tr>
        <w:tc>
          <w:tcPr>
            <w:tcW w:w="438" w:type="pct"/>
            <w:shd w:val="clear" w:color="auto" w:fill="auto"/>
          </w:tcPr>
          <w:p>
            <w:pPr>
              <w:spacing w:before="20" w:after="20" w:line="240" w:lineRule="auto"/>
              <w:rPr>
                <w:noProof/>
              </w:rPr>
            </w:pPr>
            <w:r>
              <w:rPr>
                <w:noProof/>
              </w:rPr>
              <w:t>6504 00 00</w:t>
            </w:r>
          </w:p>
        </w:tc>
        <w:tc>
          <w:tcPr>
            <w:tcW w:w="4562" w:type="pct"/>
            <w:shd w:val="clear" w:color="auto" w:fill="auto"/>
          </w:tcPr>
          <w:p>
            <w:pPr>
              <w:spacing w:before="20" w:after="20" w:line="240" w:lineRule="auto"/>
              <w:rPr>
                <w:noProof/>
              </w:rPr>
            </w:pPr>
            <w:r>
              <w:rPr>
                <w:noProof/>
              </w:rPr>
              <w:t>Bármilyen anyagú szalagból fonással vagy más módon összeállított kalapforma, nem formázva, nem karimázva, bélés vagy díszítés nélkül</w:t>
            </w:r>
          </w:p>
        </w:tc>
      </w:tr>
      <w:tr>
        <w:tc>
          <w:tcPr>
            <w:tcW w:w="438" w:type="pct"/>
            <w:shd w:val="clear" w:color="auto" w:fill="auto"/>
          </w:tcPr>
          <w:p>
            <w:pPr>
              <w:spacing w:before="20" w:after="20" w:line="240" w:lineRule="auto"/>
              <w:rPr>
                <w:noProof/>
              </w:rPr>
            </w:pPr>
            <w:r>
              <w:rPr>
                <w:noProof/>
              </w:rPr>
              <w:t>6505 00</w:t>
            </w:r>
          </w:p>
        </w:tc>
        <w:tc>
          <w:tcPr>
            <w:tcW w:w="4562" w:type="pct"/>
            <w:shd w:val="clear" w:color="auto" w:fill="auto"/>
          </w:tcPr>
          <w:p>
            <w:pPr>
              <w:spacing w:before="20" w:after="20" w:line="240" w:lineRule="auto"/>
              <w:rPr>
                <w:noProof/>
              </w:rPr>
            </w:pPr>
            <w:r>
              <w:rPr>
                <w:noProof/>
              </w:rPr>
              <w:t>Kalap és más fejfedő kötött vagy hurkolt kelméből vagy csipkéből, nemezből vagy más textilanyagból (de nem szalagból) előállítva, bélelve vagy díszítve is; hajháló bármilyen anyagból, bélelve vagy díszítve is</w:t>
            </w:r>
          </w:p>
        </w:tc>
      </w:tr>
      <w:tr>
        <w:tc>
          <w:tcPr>
            <w:tcW w:w="438" w:type="pct"/>
            <w:shd w:val="clear" w:color="auto" w:fill="auto"/>
          </w:tcPr>
          <w:p>
            <w:pPr>
              <w:spacing w:before="20" w:after="20" w:line="240" w:lineRule="auto"/>
              <w:rPr>
                <w:noProof/>
              </w:rPr>
            </w:pPr>
            <w:r>
              <w:rPr>
                <w:noProof/>
              </w:rPr>
              <w:t>6506</w:t>
            </w:r>
          </w:p>
        </w:tc>
        <w:tc>
          <w:tcPr>
            <w:tcW w:w="4562" w:type="pct"/>
            <w:shd w:val="clear" w:color="auto" w:fill="auto"/>
          </w:tcPr>
          <w:p>
            <w:pPr>
              <w:spacing w:before="20" w:after="20" w:line="240" w:lineRule="auto"/>
              <w:rPr>
                <w:noProof/>
              </w:rPr>
            </w:pPr>
            <w:r>
              <w:rPr>
                <w:noProof/>
              </w:rPr>
              <w:t>Más fejfedő, bélelve vagy díszítve is:</w:t>
            </w:r>
          </w:p>
        </w:tc>
      </w:tr>
      <w:tr>
        <w:tc>
          <w:tcPr>
            <w:tcW w:w="438" w:type="pct"/>
            <w:shd w:val="clear" w:color="auto" w:fill="auto"/>
          </w:tcPr>
          <w:p>
            <w:pPr>
              <w:spacing w:before="20" w:after="20" w:line="240" w:lineRule="auto"/>
              <w:rPr>
                <w:noProof/>
              </w:rPr>
            </w:pPr>
            <w:r>
              <w:rPr>
                <w:noProof/>
              </w:rPr>
              <w:t>6506 10</w:t>
            </w:r>
          </w:p>
        </w:tc>
        <w:tc>
          <w:tcPr>
            <w:tcW w:w="4562" w:type="pct"/>
            <w:shd w:val="clear" w:color="auto" w:fill="auto"/>
          </w:tcPr>
          <w:p>
            <w:pPr>
              <w:spacing w:before="20" w:after="20" w:line="240" w:lineRule="auto"/>
              <w:rPr>
                <w:noProof/>
              </w:rPr>
            </w:pPr>
            <w:r>
              <w:rPr>
                <w:noProof/>
              </w:rPr>
              <w:t>– Biztonsági fejfedő</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6506 91 00</w:t>
            </w:r>
          </w:p>
        </w:tc>
        <w:tc>
          <w:tcPr>
            <w:tcW w:w="4562" w:type="pct"/>
            <w:shd w:val="clear" w:color="auto" w:fill="auto"/>
          </w:tcPr>
          <w:p>
            <w:pPr>
              <w:spacing w:before="20" w:after="20" w:line="240" w:lineRule="auto"/>
              <w:rPr>
                <w:noProof/>
              </w:rPr>
            </w:pPr>
            <w:r>
              <w:rPr>
                <w:noProof/>
              </w:rPr>
              <w:t>– – Gumiból vagy műanyagból</w:t>
            </w:r>
          </w:p>
        </w:tc>
      </w:tr>
      <w:tr>
        <w:tc>
          <w:tcPr>
            <w:tcW w:w="438" w:type="pct"/>
            <w:shd w:val="clear" w:color="auto" w:fill="auto"/>
          </w:tcPr>
          <w:p>
            <w:pPr>
              <w:spacing w:before="20" w:after="20" w:line="240" w:lineRule="auto"/>
              <w:rPr>
                <w:noProof/>
              </w:rPr>
            </w:pPr>
            <w:r>
              <w:rPr>
                <w:noProof/>
              </w:rPr>
              <w:t>6506 99</w:t>
            </w:r>
          </w:p>
        </w:tc>
        <w:tc>
          <w:tcPr>
            <w:tcW w:w="4562" w:type="pct"/>
            <w:shd w:val="clear" w:color="auto" w:fill="auto"/>
          </w:tcPr>
          <w:p>
            <w:pPr>
              <w:spacing w:before="20" w:after="20" w:line="240" w:lineRule="auto"/>
              <w:rPr>
                <w:noProof/>
              </w:rPr>
            </w:pPr>
            <w:r>
              <w:rPr>
                <w:noProof/>
              </w:rPr>
              <w:t>– – Más anyagból:</w:t>
            </w:r>
          </w:p>
        </w:tc>
      </w:tr>
      <w:tr>
        <w:tc>
          <w:tcPr>
            <w:tcW w:w="438" w:type="pct"/>
            <w:shd w:val="clear" w:color="auto" w:fill="auto"/>
          </w:tcPr>
          <w:p>
            <w:pPr>
              <w:spacing w:before="20" w:after="20" w:line="240" w:lineRule="auto"/>
              <w:rPr>
                <w:noProof/>
              </w:rPr>
            </w:pPr>
            <w:r>
              <w:rPr>
                <w:noProof/>
              </w:rPr>
              <w:t>6506 99 90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6507 00 00</w:t>
            </w:r>
          </w:p>
        </w:tc>
        <w:tc>
          <w:tcPr>
            <w:tcW w:w="4562" w:type="pct"/>
            <w:shd w:val="clear" w:color="auto" w:fill="auto"/>
          </w:tcPr>
          <w:p>
            <w:pPr>
              <w:spacing w:before="20" w:after="20" w:line="240" w:lineRule="auto"/>
              <w:rPr>
                <w:noProof/>
              </w:rPr>
            </w:pPr>
            <w:r>
              <w:rPr>
                <w:noProof/>
              </w:rPr>
              <w:t>Szalag, bélés, huzat, kalapváz, aljzat, kalapkeret, ellenző és rögzítőszíj fejfedőhöz</w:t>
            </w:r>
          </w:p>
        </w:tc>
      </w:tr>
      <w:tr>
        <w:tc>
          <w:tcPr>
            <w:tcW w:w="438" w:type="pct"/>
            <w:shd w:val="clear" w:color="auto" w:fill="auto"/>
          </w:tcPr>
          <w:p>
            <w:pPr>
              <w:pageBreakBefore/>
              <w:spacing w:before="20" w:after="20" w:line="240" w:lineRule="auto"/>
              <w:rPr>
                <w:noProof/>
              </w:rPr>
            </w:pPr>
            <w:r>
              <w:rPr>
                <w:noProof/>
              </w:rPr>
              <w:t>6601</w:t>
            </w:r>
          </w:p>
        </w:tc>
        <w:tc>
          <w:tcPr>
            <w:tcW w:w="4562" w:type="pct"/>
            <w:shd w:val="clear" w:color="auto" w:fill="auto"/>
          </w:tcPr>
          <w:p>
            <w:pPr>
              <w:spacing w:before="20" w:after="20" w:line="240" w:lineRule="auto"/>
              <w:rPr>
                <w:noProof/>
              </w:rPr>
            </w:pPr>
            <w:r>
              <w:rPr>
                <w:noProof/>
              </w:rPr>
              <w:t>Esernyő és napernyő (beleértve a boternyőt, kerti és hasonló napernyőt is)</w:t>
            </w:r>
          </w:p>
        </w:tc>
      </w:tr>
      <w:tr>
        <w:tc>
          <w:tcPr>
            <w:tcW w:w="438" w:type="pct"/>
            <w:shd w:val="clear" w:color="auto" w:fill="auto"/>
          </w:tcPr>
          <w:p>
            <w:pPr>
              <w:spacing w:before="20" w:after="20" w:line="240" w:lineRule="auto"/>
              <w:rPr>
                <w:noProof/>
              </w:rPr>
            </w:pPr>
            <w:r>
              <w:rPr>
                <w:noProof/>
              </w:rPr>
              <w:t>6602 00 00</w:t>
            </w:r>
          </w:p>
        </w:tc>
        <w:tc>
          <w:tcPr>
            <w:tcW w:w="4562" w:type="pct"/>
            <w:shd w:val="clear" w:color="auto" w:fill="auto"/>
          </w:tcPr>
          <w:p>
            <w:pPr>
              <w:spacing w:before="20" w:after="20" w:line="240" w:lineRule="auto"/>
              <w:rPr>
                <w:noProof/>
              </w:rPr>
            </w:pPr>
            <w:r>
              <w:rPr>
                <w:noProof/>
              </w:rPr>
              <w:t>Sétapálca, botszék, sétabot, ostor, lovaglókorbács és hasonló</w:t>
            </w:r>
          </w:p>
        </w:tc>
      </w:tr>
      <w:tr>
        <w:tc>
          <w:tcPr>
            <w:tcW w:w="438" w:type="pct"/>
            <w:shd w:val="clear" w:color="auto" w:fill="auto"/>
          </w:tcPr>
          <w:p>
            <w:pPr>
              <w:spacing w:before="20" w:after="20" w:line="240" w:lineRule="auto"/>
              <w:rPr>
                <w:noProof/>
              </w:rPr>
            </w:pPr>
            <w:r>
              <w:rPr>
                <w:noProof/>
              </w:rPr>
              <w:t>6603</w:t>
            </w:r>
          </w:p>
        </w:tc>
        <w:tc>
          <w:tcPr>
            <w:tcW w:w="4562" w:type="pct"/>
            <w:shd w:val="clear" w:color="auto" w:fill="auto"/>
          </w:tcPr>
          <w:p>
            <w:pPr>
              <w:spacing w:before="20" w:after="20" w:line="240" w:lineRule="auto"/>
              <w:rPr>
                <w:noProof/>
              </w:rPr>
            </w:pPr>
            <w:r>
              <w:rPr>
                <w:noProof/>
              </w:rPr>
              <w:t>A 6601 és a 6602 vtsz. alá tartozó áruk részei, tartozék és dísz:</w:t>
            </w:r>
          </w:p>
        </w:tc>
      </w:tr>
      <w:tr>
        <w:tc>
          <w:tcPr>
            <w:tcW w:w="438" w:type="pct"/>
            <w:shd w:val="clear" w:color="auto" w:fill="auto"/>
          </w:tcPr>
          <w:p>
            <w:pPr>
              <w:spacing w:before="20" w:after="20" w:line="240" w:lineRule="auto"/>
              <w:rPr>
                <w:noProof/>
              </w:rPr>
            </w:pPr>
            <w:r>
              <w:rPr>
                <w:noProof/>
              </w:rPr>
              <w:t>6603 20 00</w:t>
            </w:r>
          </w:p>
        </w:tc>
        <w:tc>
          <w:tcPr>
            <w:tcW w:w="4562" w:type="pct"/>
            <w:shd w:val="clear" w:color="auto" w:fill="auto"/>
          </w:tcPr>
          <w:p>
            <w:pPr>
              <w:spacing w:before="20" w:after="20" w:line="240" w:lineRule="auto"/>
              <w:rPr>
                <w:noProof/>
              </w:rPr>
            </w:pPr>
            <w:r>
              <w:rPr>
                <w:noProof/>
              </w:rPr>
              <w:t>– Ernyőkeret, beleértve a nyélre (botra) szerelt keretet is</w:t>
            </w:r>
          </w:p>
        </w:tc>
      </w:tr>
      <w:tr>
        <w:tc>
          <w:tcPr>
            <w:tcW w:w="438" w:type="pct"/>
            <w:shd w:val="clear" w:color="auto" w:fill="auto"/>
          </w:tcPr>
          <w:p>
            <w:pPr>
              <w:spacing w:before="20" w:after="20" w:line="240" w:lineRule="auto"/>
              <w:rPr>
                <w:noProof/>
              </w:rPr>
            </w:pPr>
            <w:r>
              <w:rPr>
                <w:noProof/>
              </w:rPr>
              <w:t>6802</w:t>
            </w:r>
          </w:p>
        </w:tc>
        <w:tc>
          <w:tcPr>
            <w:tcW w:w="4562" w:type="pct"/>
            <w:shd w:val="clear" w:color="auto" w:fill="auto"/>
          </w:tcPr>
          <w:p>
            <w:pPr>
              <w:spacing w:before="20" w:after="20" w:line="240" w:lineRule="auto"/>
              <w:rPr>
                <w:noProof/>
              </w:rPr>
            </w:pPr>
            <w:r>
              <w:rPr>
                <w:noProof/>
              </w:rPr>
              <w:t>Megmunkált szobrászati vagy épületkő (a pala kivételével) és ezekből készült áru, a 6801 vtsz. alá tartozó áruk kivételével; mozaikkocka és hasonló, természetes kőből (beleértve a palát is), hátlappal ellátva is; természetes kőpor, -hulladék és -granulátum (beleértve a palát is) mesterségesen színezve:</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szobrászati vagy épületkő és ebből készült áru, egyszerűen vágva vagy fűrészelve, lapos vagy egyenletes felülettel:</w:t>
            </w:r>
          </w:p>
        </w:tc>
      </w:tr>
      <w:tr>
        <w:tc>
          <w:tcPr>
            <w:tcW w:w="438" w:type="pct"/>
            <w:shd w:val="clear" w:color="auto" w:fill="auto"/>
          </w:tcPr>
          <w:p>
            <w:pPr>
              <w:spacing w:before="20" w:after="20" w:line="240" w:lineRule="auto"/>
              <w:rPr>
                <w:noProof/>
              </w:rPr>
            </w:pPr>
            <w:r>
              <w:rPr>
                <w:noProof/>
              </w:rPr>
              <w:t>6802 21 00</w:t>
            </w:r>
          </w:p>
        </w:tc>
        <w:tc>
          <w:tcPr>
            <w:tcW w:w="4562" w:type="pct"/>
            <w:shd w:val="clear" w:color="auto" w:fill="auto"/>
          </w:tcPr>
          <w:p>
            <w:pPr>
              <w:spacing w:before="20" w:after="20" w:line="240" w:lineRule="auto"/>
              <w:rPr>
                <w:noProof/>
              </w:rPr>
            </w:pPr>
            <w:r>
              <w:rPr>
                <w:noProof/>
              </w:rPr>
              <w:t>– – Márvány, travertin (szürke márvány) és alabástrom</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6802 91 00</w:t>
            </w:r>
          </w:p>
        </w:tc>
        <w:tc>
          <w:tcPr>
            <w:tcW w:w="4562" w:type="pct"/>
            <w:shd w:val="clear" w:color="auto" w:fill="auto"/>
          </w:tcPr>
          <w:p>
            <w:pPr>
              <w:spacing w:before="20" w:after="20" w:line="240" w:lineRule="auto"/>
              <w:rPr>
                <w:noProof/>
              </w:rPr>
            </w:pPr>
            <w:r>
              <w:rPr>
                <w:noProof/>
              </w:rPr>
              <w:t>– – Márvány, travertin (szürke márvány) és alabástrom</w:t>
            </w:r>
          </w:p>
        </w:tc>
      </w:tr>
      <w:tr>
        <w:tc>
          <w:tcPr>
            <w:tcW w:w="438" w:type="pct"/>
            <w:shd w:val="clear" w:color="auto" w:fill="auto"/>
          </w:tcPr>
          <w:p>
            <w:pPr>
              <w:spacing w:before="20" w:after="20" w:line="240" w:lineRule="auto"/>
              <w:rPr>
                <w:noProof/>
              </w:rPr>
            </w:pPr>
            <w:r>
              <w:rPr>
                <w:noProof/>
              </w:rPr>
              <w:t>6811</w:t>
            </w:r>
          </w:p>
        </w:tc>
        <w:tc>
          <w:tcPr>
            <w:tcW w:w="4562" w:type="pct"/>
            <w:shd w:val="clear" w:color="auto" w:fill="auto"/>
          </w:tcPr>
          <w:p>
            <w:pPr>
              <w:spacing w:before="20" w:after="20" w:line="240" w:lineRule="auto"/>
              <w:rPr>
                <w:noProof/>
              </w:rPr>
            </w:pPr>
            <w:r>
              <w:rPr>
                <w:noProof/>
              </w:rPr>
              <w:t>Azbesztcementből, cellulózrostcementből vagy hasonló anyagból készült áru:</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Azbesztot nem tartalmazó:</w:t>
            </w:r>
          </w:p>
        </w:tc>
      </w:tr>
      <w:tr>
        <w:tc>
          <w:tcPr>
            <w:tcW w:w="438" w:type="pct"/>
            <w:shd w:val="clear" w:color="auto" w:fill="auto"/>
          </w:tcPr>
          <w:p>
            <w:pPr>
              <w:spacing w:before="20" w:after="20" w:line="240" w:lineRule="auto"/>
              <w:rPr>
                <w:noProof/>
              </w:rPr>
            </w:pPr>
            <w:r>
              <w:rPr>
                <w:noProof/>
              </w:rPr>
              <w:t>6811 82 00</w:t>
            </w:r>
          </w:p>
        </w:tc>
        <w:tc>
          <w:tcPr>
            <w:tcW w:w="4562" w:type="pct"/>
            <w:shd w:val="clear" w:color="auto" w:fill="auto"/>
          </w:tcPr>
          <w:p>
            <w:pPr>
              <w:spacing w:before="20" w:after="20" w:line="240" w:lineRule="auto"/>
              <w:rPr>
                <w:noProof/>
              </w:rPr>
            </w:pPr>
            <w:r>
              <w:rPr>
                <w:noProof/>
              </w:rPr>
              <w:t>– – Más lemezek, panelek, burkolólapok és hasonló árucikkek</w:t>
            </w:r>
          </w:p>
        </w:tc>
      </w:tr>
      <w:tr>
        <w:tc>
          <w:tcPr>
            <w:tcW w:w="438" w:type="pct"/>
            <w:shd w:val="clear" w:color="auto" w:fill="auto"/>
          </w:tcPr>
          <w:p>
            <w:pPr>
              <w:spacing w:before="20" w:after="20" w:line="240" w:lineRule="auto"/>
              <w:rPr>
                <w:noProof/>
              </w:rPr>
            </w:pPr>
            <w:r>
              <w:rPr>
                <w:noProof/>
              </w:rPr>
              <w:t>6901 00 00</w:t>
            </w:r>
          </w:p>
        </w:tc>
        <w:tc>
          <w:tcPr>
            <w:tcW w:w="4562" w:type="pct"/>
            <w:shd w:val="clear" w:color="auto" w:fill="auto"/>
          </w:tcPr>
          <w:p>
            <w:pPr>
              <w:spacing w:before="20" w:after="20" w:line="240" w:lineRule="auto"/>
              <w:rPr>
                <w:noProof/>
              </w:rPr>
            </w:pPr>
            <w:r>
              <w:rPr>
                <w:noProof/>
              </w:rPr>
              <w:t>Tégla, tömb, lap és más kerámiaáru kovasavas fosszilis porból (pl. kovaföld, tripolit vagy diatomit) vagy hasonló szilíciumos földből</w:t>
            </w:r>
          </w:p>
        </w:tc>
      </w:tr>
      <w:tr>
        <w:tc>
          <w:tcPr>
            <w:tcW w:w="438" w:type="pct"/>
            <w:shd w:val="clear" w:color="auto" w:fill="auto"/>
          </w:tcPr>
          <w:p>
            <w:pPr>
              <w:spacing w:before="20" w:after="20" w:line="240" w:lineRule="auto"/>
              <w:rPr>
                <w:noProof/>
              </w:rPr>
            </w:pPr>
            <w:r>
              <w:rPr>
                <w:noProof/>
              </w:rPr>
              <w:t>6902</w:t>
            </w:r>
          </w:p>
        </w:tc>
        <w:tc>
          <w:tcPr>
            <w:tcW w:w="4562" w:type="pct"/>
            <w:shd w:val="clear" w:color="auto" w:fill="auto"/>
          </w:tcPr>
          <w:p>
            <w:pPr>
              <w:spacing w:before="20" w:after="20" w:line="240" w:lineRule="auto"/>
              <w:rPr>
                <w:noProof/>
              </w:rPr>
            </w:pPr>
            <w:r>
              <w:rPr>
                <w:noProof/>
              </w:rPr>
              <w:t>Tűzálló tégla, tömb, lap és hasonló tűzálló kerámiaszerkezetű termék, a kovasavas fosszilis porból vagy hasonló szilíciumos földből készült kivételével</w:t>
            </w:r>
          </w:p>
        </w:tc>
      </w:tr>
      <w:tr>
        <w:tc>
          <w:tcPr>
            <w:tcW w:w="438" w:type="pct"/>
            <w:shd w:val="clear" w:color="auto" w:fill="auto"/>
          </w:tcPr>
          <w:p>
            <w:pPr>
              <w:spacing w:before="20" w:after="20" w:line="240" w:lineRule="auto"/>
              <w:rPr>
                <w:noProof/>
              </w:rPr>
            </w:pPr>
            <w:r>
              <w:rPr>
                <w:noProof/>
              </w:rPr>
              <w:t>6903</w:t>
            </w:r>
          </w:p>
        </w:tc>
        <w:tc>
          <w:tcPr>
            <w:tcW w:w="4562" w:type="pct"/>
            <w:shd w:val="clear" w:color="auto" w:fill="auto"/>
          </w:tcPr>
          <w:p>
            <w:pPr>
              <w:spacing w:before="20" w:after="20" w:line="240" w:lineRule="auto"/>
              <w:rPr>
                <w:noProof/>
              </w:rPr>
            </w:pPr>
            <w:r>
              <w:rPr>
                <w:noProof/>
              </w:rPr>
              <w:t>Más tűzálló kerámiatermék (pl. retorta, olvasztótégely, karmantyú, fúvóka, dugasz, állvány, választóedény, cső, csővezeték, tok, hüvely és rúd), a kovasavas fosszilis porból vagy hasonló szilíciumos földből készült kivételével:</w:t>
            </w:r>
          </w:p>
        </w:tc>
      </w:tr>
      <w:tr>
        <w:tc>
          <w:tcPr>
            <w:tcW w:w="438" w:type="pct"/>
            <w:shd w:val="clear" w:color="auto" w:fill="auto"/>
          </w:tcPr>
          <w:p>
            <w:pPr>
              <w:spacing w:before="20" w:after="20" w:line="240" w:lineRule="auto"/>
              <w:rPr>
                <w:noProof/>
              </w:rPr>
            </w:pPr>
            <w:r>
              <w:rPr>
                <w:noProof/>
              </w:rPr>
              <w:t>6903 20</w:t>
            </w:r>
          </w:p>
        </w:tc>
        <w:tc>
          <w:tcPr>
            <w:tcW w:w="4562" w:type="pct"/>
            <w:shd w:val="clear" w:color="auto" w:fill="auto"/>
          </w:tcPr>
          <w:p>
            <w:pPr>
              <w:spacing w:before="20" w:after="20" w:line="240" w:lineRule="auto"/>
              <w:rPr>
                <w:noProof/>
              </w:rPr>
            </w:pPr>
            <w:r>
              <w:rPr>
                <w:noProof/>
              </w:rPr>
              <w:t>– Több mint 50 tömegszázalékban alumínium-oxidot (Al</w:t>
            </w:r>
            <w:r>
              <w:rPr>
                <w:noProof/>
                <w:vertAlign w:val="subscript"/>
              </w:rPr>
              <w:t>2</w:t>
            </w:r>
            <w:r>
              <w:rPr>
                <w:noProof/>
              </w:rPr>
              <w:t>O</w:t>
            </w:r>
            <w:r>
              <w:rPr>
                <w:noProof/>
                <w:vertAlign w:val="subscript"/>
              </w:rPr>
              <w:t>3</w:t>
            </w:r>
            <w:r>
              <w:rPr>
                <w:noProof/>
              </w:rPr>
              <w:t>) vagy alumínium-oxid és szilícium-dioxid (SiO</w:t>
            </w:r>
            <w:r>
              <w:rPr>
                <w:noProof/>
                <w:vertAlign w:val="subscript"/>
              </w:rPr>
              <w:t>2</w:t>
            </w:r>
            <w:r>
              <w:rPr>
                <w:noProof/>
              </w:rPr>
              <w:t>) keverékét tartalmazó:</w:t>
            </w:r>
          </w:p>
        </w:tc>
      </w:tr>
      <w:tr>
        <w:tc>
          <w:tcPr>
            <w:tcW w:w="438" w:type="pct"/>
            <w:shd w:val="clear" w:color="auto" w:fill="auto"/>
          </w:tcPr>
          <w:p>
            <w:pPr>
              <w:spacing w:before="20" w:after="20" w:line="240" w:lineRule="auto"/>
              <w:rPr>
                <w:noProof/>
              </w:rPr>
            </w:pPr>
            <w:r>
              <w:rPr>
                <w:noProof/>
              </w:rPr>
              <w:t>6903 20 10</w:t>
            </w:r>
          </w:p>
        </w:tc>
        <w:tc>
          <w:tcPr>
            <w:tcW w:w="4562" w:type="pct"/>
            <w:shd w:val="clear" w:color="auto" w:fill="auto"/>
          </w:tcPr>
          <w:p>
            <w:pPr>
              <w:spacing w:before="20" w:after="20" w:line="240" w:lineRule="auto"/>
              <w:rPr>
                <w:noProof/>
              </w:rPr>
            </w:pPr>
            <w:r>
              <w:rPr>
                <w:noProof/>
              </w:rPr>
              <w:t>– – Kevesebb mint 45 tömegszázalék alumínium-oxid (Al</w:t>
            </w:r>
            <w:r>
              <w:rPr>
                <w:noProof/>
                <w:vertAlign w:val="subscript"/>
              </w:rPr>
              <w:t>2</w:t>
            </w:r>
            <w:r>
              <w:rPr>
                <w:noProof/>
              </w:rPr>
              <w:t>O</w:t>
            </w:r>
            <w:r>
              <w:rPr>
                <w:noProof/>
                <w:vertAlign w:val="subscript"/>
              </w:rPr>
              <w:t>3</w:t>
            </w:r>
            <w:r>
              <w:rPr>
                <w:noProof/>
              </w:rPr>
              <w:t>)-tartalommal</w:t>
            </w:r>
          </w:p>
        </w:tc>
      </w:tr>
      <w:tr>
        <w:tc>
          <w:tcPr>
            <w:tcW w:w="438" w:type="pct"/>
            <w:shd w:val="clear" w:color="auto" w:fill="auto"/>
          </w:tcPr>
          <w:p>
            <w:pPr>
              <w:pageBreakBefore/>
              <w:spacing w:before="20" w:after="20" w:line="240" w:lineRule="auto"/>
              <w:rPr>
                <w:noProof/>
              </w:rPr>
            </w:pPr>
            <w:r>
              <w:rPr>
                <w:noProof/>
              </w:rPr>
              <w:t>6904</w:t>
            </w:r>
          </w:p>
        </w:tc>
        <w:tc>
          <w:tcPr>
            <w:tcW w:w="4562" w:type="pct"/>
            <w:shd w:val="clear" w:color="auto" w:fill="auto"/>
          </w:tcPr>
          <w:p>
            <w:pPr>
              <w:spacing w:before="20" w:after="20" w:line="240" w:lineRule="auto"/>
              <w:rPr>
                <w:noProof/>
              </w:rPr>
            </w:pPr>
            <w:r>
              <w:rPr>
                <w:noProof/>
              </w:rPr>
              <w:t>Kerámia épülettégla, -padozattömb, -alátámasztó vagy -burkolólap és hasonló</w:t>
            </w:r>
          </w:p>
        </w:tc>
      </w:tr>
      <w:tr>
        <w:tc>
          <w:tcPr>
            <w:tcW w:w="438" w:type="pct"/>
            <w:shd w:val="clear" w:color="auto" w:fill="auto"/>
          </w:tcPr>
          <w:p>
            <w:pPr>
              <w:spacing w:before="20" w:after="20" w:line="240" w:lineRule="auto"/>
              <w:rPr>
                <w:noProof/>
              </w:rPr>
            </w:pPr>
            <w:r>
              <w:rPr>
                <w:noProof/>
              </w:rPr>
              <w:t>6905</w:t>
            </w:r>
          </w:p>
        </w:tc>
        <w:tc>
          <w:tcPr>
            <w:tcW w:w="4562" w:type="pct"/>
            <w:shd w:val="clear" w:color="auto" w:fill="auto"/>
          </w:tcPr>
          <w:p>
            <w:pPr>
              <w:spacing w:before="20" w:after="20" w:line="240" w:lineRule="auto"/>
              <w:rPr>
                <w:noProof/>
              </w:rPr>
            </w:pPr>
            <w:r>
              <w:rPr>
                <w:noProof/>
              </w:rPr>
              <w:t>Tetőcserép, kéményfej, kéménytoldat, kéménybélés, építészeti dísz és más szerkezeti kerámiaáru</w:t>
            </w:r>
          </w:p>
        </w:tc>
      </w:tr>
      <w:tr>
        <w:tc>
          <w:tcPr>
            <w:tcW w:w="438" w:type="pct"/>
            <w:shd w:val="clear" w:color="auto" w:fill="auto"/>
          </w:tcPr>
          <w:p>
            <w:pPr>
              <w:spacing w:before="20" w:after="20" w:line="240" w:lineRule="auto"/>
              <w:rPr>
                <w:noProof/>
              </w:rPr>
            </w:pPr>
            <w:r>
              <w:rPr>
                <w:noProof/>
              </w:rPr>
              <w:t>6907</w:t>
            </w:r>
          </w:p>
        </w:tc>
        <w:tc>
          <w:tcPr>
            <w:tcW w:w="4562" w:type="pct"/>
            <w:shd w:val="clear" w:color="auto" w:fill="auto"/>
          </w:tcPr>
          <w:p>
            <w:pPr>
              <w:spacing w:before="20" w:after="20" w:line="240" w:lineRule="auto"/>
              <w:rPr>
                <w:noProof/>
              </w:rPr>
            </w:pPr>
            <w:r>
              <w:rPr>
                <w:noProof/>
              </w:rPr>
              <w:t>Mázatlan kerámia út- és padlóburkoló lap, kályha- és falburkoló csempe; mázatlan kerámiamozaik, kockakő és hasonló áru, alátéten is:</w:t>
            </w:r>
          </w:p>
        </w:tc>
      </w:tr>
      <w:tr>
        <w:tc>
          <w:tcPr>
            <w:tcW w:w="438" w:type="pct"/>
            <w:shd w:val="clear" w:color="auto" w:fill="auto"/>
          </w:tcPr>
          <w:p>
            <w:pPr>
              <w:spacing w:before="20" w:after="20" w:line="240" w:lineRule="auto"/>
              <w:rPr>
                <w:noProof/>
              </w:rPr>
            </w:pPr>
            <w:r>
              <w:rPr>
                <w:noProof/>
              </w:rPr>
              <w:t>6907 90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6908</w:t>
            </w:r>
          </w:p>
        </w:tc>
        <w:tc>
          <w:tcPr>
            <w:tcW w:w="4562" w:type="pct"/>
            <w:shd w:val="clear" w:color="auto" w:fill="auto"/>
          </w:tcPr>
          <w:p>
            <w:pPr>
              <w:spacing w:before="20" w:after="20" w:line="240" w:lineRule="auto"/>
              <w:rPr>
                <w:noProof/>
              </w:rPr>
            </w:pPr>
            <w:r>
              <w:rPr>
                <w:noProof/>
              </w:rPr>
              <w:t>Mázas kerámia út- és padlóburkoló lap, kályha- és falburkoló csempe; mázas kerámiamozaik, kockakő és hasonló áru, alátéten is</w:t>
            </w:r>
          </w:p>
        </w:tc>
      </w:tr>
      <w:tr>
        <w:tc>
          <w:tcPr>
            <w:tcW w:w="438" w:type="pct"/>
            <w:shd w:val="clear" w:color="auto" w:fill="auto"/>
          </w:tcPr>
          <w:p>
            <w:pPr>
              <w:spacing w:before="20" w:after="20" w:line="240" w:lineRule="auto"/>
              <w:rPr>
                <w:noProof/>
              </w:rPr>
            </w:pPr>
            <w:r>
              <w:rPr>
                <w:noProof/>
              </w:rPr>
              <w:t>6909</w:t>
            </w:r>
          </w:p>
        </w:tc>
        <w:tc>
          <w:tcPr>
            <w:tcW w:w="4562" w:type="pct"/>
            <w:shd w:val="clear" w:color="auto" w:fill="auto"/>
          </w:tcPr>
          <w:p>
            <w:pPr>
              <w:spacing w:before="20" w:after="20" w:line="240" w:lineRule="auto"/>
              <w:rPr>
                <w:noProof/>
              </w:rPr>
            </w:pPr>
            <w:r>
              <w:rPr>
                <w:noProof/>
              </w:rPr>
              <w:t>Laboratóriumi, vegyi vagy más műszaki célra szolgáló áru kerámiából; vályú, kád és hasonló tartály mezőgazdasági célra kerámiából; korsó, tégely és hasonló áru kerámiából, áru szállítására vagy csomagolására: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Laboratóriumi, vegyi vagy más műszaki célra szolgáló áru:</w:t>
            </w:r>
          </w:p>
        </w:tc>
      </w:tr>
      <w:tr>
        <w:tc>
          <w:tcPr>
            <w:tcW w:w="438" w:type="pct"/>
            <w:shd w:val="clear" w:color="auto" w:fill="auto"/>
          </w:tcPr>
          <w:p>
            <w:pPr>
              <w:spacing w:before="20" w:after="20" w:line="240" w:lineRule="auto"/>
              <w:rPr>
                <w:noProof/>
              </w:rPr>
            </w:pPr>
            <w:r>
              <w:rPr>
                <w:noProof/>
              </w:rPr>
              <w:t>6909 11 00</w:t>
            </w:r>
          </w:p>
        </w:tc>
        <w:tc>
          <w:tcPr>
            <w:tcW w:w="4562" w:type="pct"/>
            <w:shd w:val="clear" w:color="auto" w:fill="auto"/>
          </w:tcPr>
          <w:p>
            <w:pPr>
              <w:spacing w:before="20" w:after="20" w:line="240" w:lineRule="auto"/>
              <w:rPr>
                <w:noProof/>
              </w:rPr>
            </w:pPr>
            <w:r>
              <w:rPr>
                <w:noProof/>
              </w:rPr>
              <w:t>– – Porcelánból vagy kínai porcelánból</w:t>
            </w:r>
          </w:p>
        </w:tc>
      </w:tr>
      <w:tr>
        <w:tc>
          <w:tcPr>
            <w:tcW w:w="438" w:type="pct"/>
            <w:shd w:val="clear" w:color="auto" w:fill="auto"/>
          </w:tcPr>
          <w:p>
            <w:pPr>
              <w:spacing w:before="20" w:after="20" w:line="240" w:lineRule="auto"/>
              <w:rPr>
                <w:noProof/>
              </w:rPr>
            </w:pPr>
            <w:r>
              <w:rPr>
                <w:noProof/>
              </w:rPr>
              <w:t>6909 12 00</w:t>
            </w:r>
          </w:p>
        </w:tc>
        <w:tc>
          <w:tcPr>
            <w:tcW w:w="4562" w:type="pct"/>
            <w:shd w:val="clear" w:color="auto" w:fill="auto"/>
          </w:tcPr>
          <w:p>
            <w:pPr>
              <w:spacing w:before="20" w:after="20" w:line="240" w:lineRule="auto"/>
              <w:rPr>
                <w:noProof/>
              </w:rPr>
            </w:pPr>
            <w:r>
              <w:rPr>
                <w:noProof/>
              </w:rPr>
              <w:t>– – A Mohs-skálán legalább 9-es keménységű áru</w:t>
            </w:r>
          </w:p>
        </w:tc>
      </w:tr>
      <w:tr>
        <w:tc>
          <w:tcPr>
            <w:tcW w:w="438" w:type="pct"/>
            <w:shd w:val="clear" w:color="auto" w:fill="auto"/>
          </w:tcPr>
          <w:p>
            <w:pPr>
              <w:spacing w:before="20" w:after="20" w:line="240" w:lineRule="auto"/>
              <w:rPr>
                <w:noProof/>
              </w:rPr>
            </w:pPr>
            <w:r>
              <w:rPr>
                <w:noProof/>
              </w:rPr>
              <w:t>6909 90 00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6910</w:t>
            </w:r>
          </w:p>
        </w:tc>
        <w:tc>
          <w:tcPr>
            <w:tcW w:w="4562" w:type="pct"/>
            <w:shd w:val="clear" w:color="auto" w:fill="auto"/>
          </w:tcPr>
          <w:p>
            <w:pPr>
              <w:spacing w:before="20" w:after="20" w:line="240" w:lineRule="auto"/>
              <w:rPr>
                <w:noProof/>
              </w:rPr>
            </w:pPr>
            <w:r>
              <w:rPr>
                <w:noProof/>
              </w:rPr>
              <w:t>Mosogató, mosdókagyló, mosdókagyló-lábazat, fürdőkád, bidé, WC-kagyló, WC-víztartály, piszoár és hasonló egészségügyi áru kerámiából</w:t>
            </w:r>
          </w:p>
        </w:tc>
      </w:tr>
      <w:tr>
        <w:tc>
          <w:tcPr>
            <w:tcW w:w="438" w:type="pct"/>
            <w:shd w:val="clear" w:color="auto" w:fill="auto"/>
          </w:tcPr>
          <w:p>
            <w:pPr>
              <w:spacing w:before="20" w:after="20" w:line="240" w:lineRule="auto"/>
              <w:rPr>
                <w:noProof/>
              </w:rPr>
            </w:pPr>
            <w:r>
              <w:rPr>
                <w:noProof/>
              </w:rPr>
              <w:t>6911</w:t>
            </w:r>
          </w:p>
        </w:tc>
        <w:tc>
          <w:tcPr>
            <w:tcW w:w="4562" w:type="pct"/>
            <w:shd w:val="clear" w:color="auto" w:fill="auto"/>
          </w:tcPr>
          <w:p>
            <w:pPr>
              <w:spacing w:before="20" w:after="20" w:line="240" w:lineRule="auto"/>
              <w:rPr>
                <w:noProof/>
              </w:rPr>
            </w:pPr>
            <w:r>
              <w:rPr>
                <w:noProof/>
              </w:rPr>
              <w:t>Asztali, konyhai, más háztartási higiéniai és tisztálkodási áru, porcelánból vagy kínai porcelánból</w:t>
            </w:r>
          </w:p>
        </w:tc>
      </w:tr>
      <w:tr>
        <w:tc>
          <w:tcPr>
            <w:tcW w:w="438" w:type="pct"/>
            <w:shd w:val="clear" w:color="auto" w:fill="auto"/>
          </w:tcPr>
          <w:p>
            <w:pPr>
              <w:spacing w:before="20" w:after="20" w:line="240" w:lineRule="auto"/>
              <w:rPr>
                <w:noProof/>
              </w:rPr>
            </w:pPr>
            <w:r>
              <w:rPr>
                <w:noProof/>
              </w:rPr>
              <w:t>6912 00</w:t>
            </w:r>
          </w:p>
        </w:tc>
        <w:tc>
          <w:tcPr>
            <w:tcW w:w="4562" w:type="pct"/>
            <w:shd w:val="clear" w:color="auto" w:fill="auto"/>
          </w:tcPr>
          <w:p>
            <w:pPr>
              <w:spacing w:before="20" w:after="20" w:line="240" w:lineRule="auto"/>
              <w:rPr>
                <w:noProof/>
              </w:rPr>
            </w:pPr>
            <w:r>
              <w:rPr>
                <w:noProof/>
              </w:rPr>
              <w:t>Asztali, konyhai, más háztartási higiéniai és tisztálkodási áru kerámiából, a porcelán vagy kínai porcelán kivételével</w:t>
            </w:r>
          </w:p>
        </w:tc>
      </w:tr>
      <w:tr>
        <w:tc>
          <w:tcPr>
            <w:tcW w:w="438" w:type="pct"/>
            <w:shd w:val="clear" w:color="auto" w:fill="auto"/>
          </w:tcPr>
          <w:p>
            <w:pPr>
              <w:spacing w:before="20" w:after="20" w:line="240" w:lineRule="auto"/>
              <w:rPr>
                <w:noProof/>
              </w:rPr>
            </w:pPr>
            <w:r>
              <w:rPr>
                <w:noProof/>
              </w:rPr>
              <w:t>6913</w:t>
            </w:r>
          </w:p>
        </w:tc>
        <w:tc>
          <w:tcPr>
            <w:tcW w:w="4562" w:type="pct"/>
            <w:shd w:val="clear" w:color="auto" w:fill="auto"/>
          </w:tcPr>
          <w:p>
            <w:pPr>
              <w:spacing w:before="20" w:after="20" w:line="240" w:lineRule="auto"/>
              <w:rPr>
                <w:noProof/>
              </w:rPr>
            </w:pPr>
            <w:r>
              <w:rPr>
                <w:noProof/>
              </w:rPr>
              <w:t>Szobrocska és más dísztárgy kerámiából</w:t>
            </w:r>
          </w:p>
        </w:tc>
      </w:tr>
      <w:tr>
        <w:tc>
          <w:tcPr>
            <w:tcW w:w="438" w:type="pct"/>
            <w:shd w:val="clear" w:color="auto" w:fill="auto"/>
          </w:tcPr>
          <w:p>
            <w:pPr>
              <w:spacing w:before="20" w:after="20" w:line="240" w:lineRule="auto"/>
              <w:rPr>
                <w:noProof/>
              </w:rPr>
            </w:pPr>
            <w:r>
              <w:rPr>
                <w:noProof/>
              </w:rPr>
              <w:t>6914</w:t>
            </w:r>
          </w:p>
        </w:tc>
        <w:tc>
          <w:tcPr>
            <w:tcW w:w="4562" w:type="pct"/>
            <w:shd w:val="clear" w:color="auto" w:fill="auto"/>
          </w:tcPr>
          <w:p>
            <w:pPr>
              <w:spacing w:before="20" w:after="20" w:line="240" w:lineRule="auto"/>
              <w:rPr>
                <w:noProof/>
              </w:rPr>
            </w:pPr>
            <w:r>
              <w:rPr>
                <w:noProof/>
              </w:rPr>
              <w:t>Más kerámiaáru</w:t>
            </w:r>
          </w:p>
        </w:tc>
      </w:tr>
      <w:tr>
        <w:tc>
          <w:tcPr>
            <w:tcW w:w="438" w:type="pct"/>
            <w:shd w:val="clear" w:color="auto" w:fill="auto"/>
          </w:tcPr>
          <w:p>
            <w:pPr>
              <w:pageBreakBefore/>
              <w:spacing w:before="20" w:after="20" w:line="240" w:lineRule="auto"/>
              <w:rPr>
                <w:noProof/>
              </w:rPr>
            </w:pPr>
            <w:r>
              <w:rPr>
                <w:noProof/>
              </w:rPr>
              <w:t>7106</w:t>
            </w:r>
          </w:p>
        </w:tc>
        <w:tc>
          <w:tcPr>
            <w:tcW w:w="4562" w:type="pct"/>
            <w:shd w:val="clear" w:color="auto" w:fill="auto"/>
          </w:tcPr>
          <w:p>
            <w:pPr>
              <w:spacing w:before="20" w:after="20" w:line="240" w:lineRule="auto"/>
              <w:rPr>
                <w:noProof/>
              </w:rPr>
            </w:pPr>
            <w:r>
              <w:rPr>
                <w:noProof/>
              </w:rPr>
              <w:t>Ezüst (beleértve az arannyal vagy platinával bevontat is), megmunkálatlanul, félgyártmány vagy por alakban:</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7106 92 00</w:t>
            </w:r>
          </w:p>
        </w:tc>
        <w:tc>
          <w:tcPr>
            <w:tcW w:w="4562" w:type="pct"/>
            <w:shd w:val="clear" w:color="auto" w:fill="auto"/>
          </w:tcPr>
          <w:p>
            <w:pPr>
              <w:spacing w:before="20" w:after="20" w:line="240" w:lineRule="auto"/>
              <w:rPr>
                <w:noProof/>
              </w:rPr>
            </w:pPr>
            <w:r>
              <w:rPr>
                <w:noProof/>
              </w:rPr>
              <w:t>– – Félgyártmány</w:t>
            </w:r>
          </w:p>
        </w:tc>
      </w:tr>
      <w:tr>
        <w:tc>
          <w:tcPr>
            <w:tcW w:w="438" w:type="pct"/>
            <w:shd w:val="clear" w:color="auto" w:fill="auto"/>
          </w:tcPr>
          <w:p>
            <w:pPr>
              <w:spacing w:before="20" w:after="20" w:line="240" w:lineRule="auto"/>
              <w:rPr>
                <w:noProof/>
              </w:rPr>
            </w:pPr>
            <w:r>
              <w:rPr>
                <w:noProof/>
              </w:rPr>
              <w:t>7113</w:t>
            </w:r>
          </w:p>
        </w:tc>
        <w:tc>
          <w:tcPr>
            <w:tcW w:w="4562" w:type="pct"/>
            <w:shd w:val="clear" w:color="auto" w:fill="auto"/>
          </w:tcPr>
          <w:p>
            <w:pPr>
              <w:spacing w:before="20" w:after="20" w:line="240" w:lineRule="auto"/>
              <w:rPr>
                <w:noProof/>
              </w:rPr>
            </w:pPr>
            <w:r>
              <w:rPr>
                <w:noProof/>
              </w:rPr>
              <w:t>Ékszer és részei nemesfémből vagy nemesfémmel plattírozott fémből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Nemesfémből, nemesfémmel bevonva vagy plattírozva is:</w:t>
            </w:r>
          </w:p>
        </w:tc>
      </w:tr>
      <w:tr>
        <w:tc>
          <w:tcPr>
            <w:tcW w:w="438" w:type="pct"/>
            <w:shd w:val="clear" w:color="auto" w:fill="auto"/>
          </w:tcPr>
          <w:p>
            <w:pPr>
              <w:spacing w:before="20" w:after="20" w:line="240" w:lineRule="auto"/>
              <w:rPr>
                <w:noProof/>
              </w:rPr>
            </w:pPr>
            <w:r>
              <w:rPr>
                <w:noProof/>
              </w:rPr>
              <w:t>7113 11 00</w:t>
            </w:r>
          </w:p>
        </w:tc>
        <w:tc>
          <w:tcPr>
            <w:tcW w:w="4562" w:type="pct"/>
            <w:shd w:val="clear" w:color="auto" w:fill="auto"/>
          </w:tcPr>
          <w:p>
            <w:pPr>
              <w:spacing w:before="20" w:after="20" w:line="240" w:lineRule="auto"/>
              <w:rPr>
                <w:noProof/>
              </w:rPr>
            </w:pPr>
            <w:r>
              <w:rPr>
                <w:noProof/>
              </w:rPr>
              <w:t>– – Ezüstből, más nemesfémmel bevonva vagy plattírozva is</w:t>
            </w:r>
          </w:p>
        </w:tc>
      </w:tr>
      <w:tr>
        <w:tc>
          <w:tcPr>
            <w:tcW w:w="438" w:type="pct"/>
            <w:shd w:val="clear" w:color="auto" w:fill="auto"/>
          </w:tcPr>
          <w:p>
            <w:pPr>
              <w:spacing w:before="20" w:after="20" w:line="240" w:lineRule="auto"/>
              <w:rPr>
                <w:noProof/>
              </w:rPr>
            </w:pPr>
            <w:r>
              <w:rPr>
                <w:noProof/>
              </w:rPr>
              <w:t>7114</w:t>
            </w:r>
          </w:p>
        </w:tc>
        <w:tc>
          <w:tcPr>
            <w:tcW w:w="4562" w:type="pct"/>
            <w:shd w:val="clear" w:color="auto" w:fill="auto"/>
          </w:tcPr>
          <w:p>
            <w:pPr>
              <w:spacing w:before="20" w:after="20" w:line="240" w:lineRule="auto"/>
              <w:rPr>
                <w:noProof/>
              </w:rPr>
            </w:pPr>
            <w:r>
              <w:rPr>
                <w:noProof/>
              </w:rPr>
              <w:t>Arany- vagy ezüstművesáru, és ennek részei nemesfémből vagy nemesfémmel plattírozott fémből: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Nemesfémből, nemesfémmel bevonva vagy plattírozva is:</w:t>
            </w:r>
          </w:p>
        </w:tc>
      </w:tr>
      <w:tr>
        <w:tc>
          <w:tcPr>
            <w:tcW w:w="438" w:type="pct"/>
            <w:shd w:val="clear" w:color="auto" w:fill="auto"/>
          </w:tcPr>
          <w:p>
            <w:pPr>
              <w:spacing w:before="20" w:after="20" w:line="240" w:lineRule="auto"/>
              <w:rPr>
                <w:noProof/>
              </w:rPr>
            </w:pPr>
            <w:r>
              <w:rPr>
                <w:noProof/>
              </w:rPr>
              <w:t>7114 11 00</w:t>
            </w:r>
          </w:p>
        </w:tc>
        <w:tc>
          <w:tcPr>
            <w:tcW w:w="4562" w:type="pct"/>
            <w:shd w:val="clear" w:color="auto" w:fill="auto"/>
          </w:tcPr>
          <w:p>
            <w:pPr>
              <w:spacing w:before="20" w:after="20" w:line="240" w:lineRule="auto"/>
              <w:rPr>
                <w:noProof/>
              </w:rPr>
            </w:pPr>
            <w:r>
              <w:rPr>
                <w:noProof/>
              </w:rPr>
              <w:t>– – Ezüstből, más nemesfémmel bevonva vagy plattírozva is</w:t>
            </w:r>
          </w:p>
        </w:tc>
      </w:tr>
      <w:tr>
        <w:tc>
          <w:tcPr>
            <w:tcW w:w="438" w:type="pct"/>
            <w:shd w:val="clear" w:color="auto" w:fill="auto"/>
          </w:tcPr>
          <w:p>
            <w:pPr>
              <w:spacing w:before="20" w:after="20" w:line="240" w:lineRule="auto"/>
              <w:rPr>
                <w:noProof/>
              </w:rPr>
            </w:pPr>
            <w:r>
              <w:rPr>
                <w:noProof/>
              </w:rPr>
              <w:t>7117</w:t>
            </w:r>
          </w:p>
        </w:tc>
        <w:tc>
          <w:tcPr>
            <w:tcW w:w="4562" w:type="pct"/>
            <w:shd w:val="clear" w:color="auto" w:fill="auto"/>
          </w:tcPr>
          <w:p>
            <w:pPr>
              <w:spacing w:before="20" w:after="20" w:line="240" w:lineRule="auto"/>
              <w:rPr>
                <w:noProof/>
              </w:rPr>
            </w:pPr>
            <w:r>
              <w:rPr>
                <w:noProof/>
              </w:rPr>
              <w:t>Ékszerutánzat:</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Nem nemesfémből, nemesfémmel bevonva is:</w:t>
            </w:r>
          </w:p>
        </w:tc>
      </w:tr>
      <w:tr>
        <w:tc>
          <w:tcPr>
            <w:tcW w:w="438" w:type="pct"/>
            <w:shd w:val="clear" w:color="auto" w:fill="auto"/>
          </w:tcPr>
          <w:p>
            <w:pPr>
              <w:spacing w:before="20" w:after="20" w:line="240" w:lineRule="auto"/>
              <w:rPr>
                <w:noProof/>
              </w:rPr>
            </w:pPr>
            <w:r>
              <w:rPr>
                <w:noProof/>
              </w:rPr>
              <w:t>7117 19 00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7117 90 00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7201</w:t>
            </w:r>
          </w:p>
        </w:tc>
        <w:tc>
          <w:tcPr>
            <w:tcW w:w="4562" w:type="pct"/>
            <w:shd w:val="clear" w:color="auto" w:fill="auto"/>
          </w:tcPr>
          <w:p>
            <w:pPr>
              <w:spacing w:before="20" w:after="20" w:line="240" w:lineRule="auto"/>
              <w:rPr>
                <w:noProof/>
              </w:rPr>
            </w:pPr>
            <w:r>
              <w:rPr>
                <w:noProof/>
              </w:rPr>
              <w:t>Nyersvas és tükörvas, buga, tuskó, tömb vagy más elsődleges formában:</w:t>
            </w:r>
          </w:p>
        </w:tc>
      </w:tr>
      <w:tr>
        <w:tc>
          <w:tcPr>
            <w:tcW w:w="438" w:type="pct"/>
            <w:shd w:val="clear" w:color="auto" w:fill="auto"/>
          </w:tcPr>
          <w:p>
            <w:pPr>
              <w:spacing w:before="20" w:after="20" w:line="240" w:lineRule="auto"/>
              <w:rPr>
                <w:noProof/>
              </w:rPr>
            </w:pPr>
            <w:r>
              <w:rPr>
                <w:noProof/>
              </w:rPr>
              <w:t>7201 20 00</w:t>
            </w:r>
          </w:p>
        </w:tc>
        <w:tc>
          <w:tcPr>
            <w:tcW w:w="4562" w:type="pct"/>
            <w:shd w:val="clear" w:color="auto" w:fill="auto"/>
          </w:tcPr>
          <w:p>
            <w:pPr>
              <w:spacing w:before="20" w:after="20" w:line="240" w:lineRule="auto"/>
              <w:rPr>
                <w:noProof/>
              </w:rPr>
            </w:pPr>
            <w:r>
              <w:rPr>
                <w:noProof/>
              </w:rPr>
              <w:t>– Ötvözetlen nyersvas, 0,5 tömegszázalékot meghaladó foszfortartalommal</w:t>
            </w:r>
          </w:p>
        </w:tc>
      </w:tr>
      <w:tr>
        <w:tc>
          <w:tcPr>
            <w:tcW w:w="438" w:type="pct"/>
            <w:shd w:val="clear" w:color="auto" w:fill="auto"/>
          </w:tcPr>
          <w:p>
            <w:pPr>
              <w:spacing w:before="20" w:after="20" w:line="240" w:lineRule="auto"/>
              <w:rPr>
                <w:noProof/>
              </w:rPr>
            </w:pPr>
            <w:r>
              <w:rPr>
                <w:noProof/>
              </w:rPr>
              <w:t>7205</w:t>
            </w:r>
          </w:p>
        </w:tc>
        <w:tc>
          <w:tcPr>
            <w:tcW w:w="4562" w:type="pct"/>
            <w:shd w:val="clear" w:color="auto" w:fill="auto"/>
          </w:tcPr>
          <w:p>
            <w:pPr>
              <w:spacing w:before="20" w:after="20" w:line="240" w:lineRule="auto"/>
              <w:rPr>
                <w:noProof/>
              </w:rPr>
            </w:pPr>
            <w:r>
              <w:rPr>
                <w:noProof/>
              </w:rPr>
              <w:t>Szemcse és por nyersvasból, tükörvasból, vasból vagy acélból: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Por:</w:t>
            </w:r>
          </w:p>
        </w:tc>
      </w:tr>
      <w:tr>
        <w:tc>
          <w:tcPr>
            <w:tcW w:w="438" w:type="pct"/>
            <w:shd w:val="clear" w:color="auto" w:fill="auto"/>
          </w:tcPr>
          <w:p>
            <w:pPr>
              <w:spacing w:before="20" w:after="20" w:line="240" w:lineRule="auto"/>
              <w:rPr>
                <w:noProof/>
              </w:rPr>
            </w:pPr>
            <w:r>
              <w:rPr>
                <w:noProof/>
              </w:rPr>
              <w:t>7205 29 00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7206</w:t>
            </w:r>
          </w:p>
        </w:tc>
        <w:tc>
          <w:tcPr>
            <w:tcW w:w="4562" w:type="pct"/>
            <w:shd w:val="clear" w:color="auto" w:fill="auto"/>
          </w:tcPr>
          <w:p>
            <w:pPr>
              <w:spacing w:before="20" w:after="20" w:line="240" w:lineRule="auto"/>
              <w:rPr>
                <w:noProof/>
              </w:rPr>
            </w:pPr>
            <w:r>
              <w:rPr>
                <w:noProof/>
              </w:rPr>
              <w:t>Vas és ötvözetlen acél ingot vagy más elsődleges formában (a 7203 vtsz. alá tartozó vas kivételével):</w:t>
            </w:r>
          </w:p>
        </w:tc>
      </w:tr>
      <w:tr>
        <w:tc>
          <w:tcPr>
            <w:tcW w:w="438" w:type="pct"/>
            <w:shd w:val="clear" w:color="auto" w:fill="auto"/>
          </w:tcPr>
          <w:p>
            <w:pPr>
              <w:spacing w:before="20" w:after="20" w:line="240" w:lineRule="auto"/>
              <w:rPr>
                <w:noProof/>
              </w:rPr>
            </w:pPr>
            <w:r>
              <w:rPr>
                <w:noProof/>
              </w:rPr>
              <w:t>7206 90 00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pageBreakBefore/>
              <w:spacing w:before="20" w:after="20" w:line="240" w:lineRule="auto"/>
              <w:rPr>
                <w:noProof/>
              </w:rPr>
            </w:pPr>
            <w:r>
              <w:rPr>
                <w:noProof/>
              </w:rPr>
              <w:t>7207</w:t>
            </w:r>
          </w:p>
        </w:tc>
        <w:tc>
          <w:tcPr>
            <w:tcW w:w="4562" w:type="pct"/>
            <w:shd w:val="clear" w:color="auto" w:fill="auto"/>
          </w:tcPr>
          <w:p>
            <w:pPr>
              <w:spacing w:before="20" w:after="20" w:line="240" w:lineRule="auto"/>
              <w:rPr>
                <w:noProof/>
              </w:rPr>
            </w:pPr>
            <w:r>
              <w:rPr>
                <w:noProof/>
              </w:rPr>
              <w:t>Félkész termék vasból vagy ötvözetlen acélból: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Kevesebb mint 0,25 tömegszázalék széntartalommal:</w:t>
            </w:r>
          </w:p>
        </w:tc>
      </w:tr>
      <w:tr>
        <w:tc>
          <w:tcPr>
            <w:tcW w:w="438" w:type="pct"/>
            <w:shd w:val="clear" w:color="auto" w:fill="auto"/>
          </w:tcPr>
          <w:p>
            <w:pPr>
              <w:spacing w:before="20" w:after="20" w:line="240" w:lineRule="auto"/>
              <w:rPr>
                <w:noProof/>
              </w:rPr>
            </w:pPr>
            <w:r>
              <w:rPr>
                <w:noProof/>
              </w:rPr>
              <w:t>7207 12</w:t>
            </w:r>
          </w:p>
        </w:tc>
        <w:tc>
          <w:tcPr>
            <w:tcW w:w="4562" w:type="pct"/>
            <w:shd w:val="clear" w:color="auto" w:fill="auto"/>
          </w:tcPr>
          <w:p>
            <w:pPr>
              <w:spacing w:before="20" w:after="20" w:line="240" w:lineRule="auto"/>
              <w:rPr>
                <w:noProof/>
              </w:rPr>
            </w:pPr>
            <w:r>
              <w:rPr>
                <w:noProof/>
              </w:rPr>
              <w:t>– – Más, téglalap (nem négyzet) alakú keresztmetszettel:</w:t>
            </w:r>
          </w:p>
        </w:tc>
      </w:tr>
      <w:tr>
        <w:tc>
          <w:tcPr>
            <w:tcW w:w="438" w:type="pct"/>
            <w:shd w:val="clear" w:color="auto" w:fill="auto"/>
          </w:tcPr>
          <w:p>
            <w:pPr>
              <w:spacing w:before="20" w:after="20" w:line="240" w:lineRule="auto"/>
              <w:rPr>
                <w:noProof/>
              </w:rPr>
            </w:pPr>
            <w:r>
              <w:rPr>
                <w:noProof/>
              </w:rPr>
              <w:t>7207 12 90</w:t>
            </w:r>
          </w:p>
        </w:tc>
        <w:tc>
          <w:tcPr>
            <w:tcW w:w="4562" w:type="pct"/>
            <w:shd w:val="clear" w:color="auto" w:fill="auto"/>
          </w:tcPr>
          <w:p>
            <w:pPr>
              <w:spacing w:before="20" w:after="20" w:line="240" w:lineRule="auto"/>
              <w:rPr>
                <w:noProof/>
              </w:rPr>
            </w:pPr>
            <w:r>
              <w:rPr>
                <w:noProof/>
              </w:rPr>
              <w:t>– – – Kovácsolva</w:t>
            </w:r>
          </w:p>
        </w:tc>
      </w:tr>
      <w:tr>
        <w:tc>
          <w:tcPr>
            <w:tcW w:w="438" w:type="pct"/>
            <w:shd w:val="clear" w:color="auto" w:fill="auto"/>
          </w:tcPr>
          <w:p>
            <w:pPr>
              <w:spacing w:before="20" w:after="20" w:line="240" w:lineRule="auto"/>
              <w:rPr>
                <w:noProof/>
              </w:rPr>
            </w:pPr>
            <w:r>
              <w:rPr>
                <w:noProof/>
              </w:rPr>
              <w:t>7210</w:t>
            </w:r>
          </w:p>
        </w:tc>
        <w:tc>
          <w:tcPr>
            <w:tcW w:w="4562" w:type="pct"/>
            <w:shd w:val="clear" w:color="auto" w:fill="auto"/>
          </w:tcPr>
          <w:p>
            <w:pPr>
              <w:spacing w:before="20" w:after="20" w:line="240" w:lineRule="auto"/>
              <w:rPr>
                <w:noProof/>
              </w:rPr>
            </w:pPr>
            <w:r>
              <w:rPr>
                <w:noProof/>
              </w:rPr>
              <w:t>Síkhengerelt, legalább 600 mm szélességű termék vasból vagy ötvözetlen acélból, plattírozva, lemezelve vagy bevonva: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Ónnal lemezelve vagy bevonva:</w:t>
            </w:r>
          </w:p>
        </w:tc>
      </w:tr>
      <w:tr>
        <w:tc>
          <w:tcPr>
            <w:tcW w:w="438" w:type="pct"/>
            <w:shd w:val="clear" w:color="auto" w:fill="auto"/>
          </w:tcPr>
          <w:p>
            <w:pPr>
              <w:spacing w:before="20" w:after="20" w:line="240" w:lineRule="auto"/>
              <w:rPr>
                <w:noProof/>
              </w:rPr>
            </w:pPr>
            <w:r>
              <w:rPr>
                <w:noProof/>
              </w:rPr>
              <w:t>7210 12</w:t>
            </w:r>
          </w:p>
        </w:tc>
        <w:tc>
          <w:tcPr>
            <w:tcW w:w="4562" w:type="pct"/>
            <w:shd w:val="clear" w:color="auto" w:fill="auto"/>
          </w:tcPr>
          <w:p>
            <w:pPr>
              <w:spacing w:before="20" w:after="20" w:line="240" w:lineRule="auto"/>
              <w:rPr>
                <w:noProof/>
              </w:rPr>
            </w:pPr>
            <w:r>
              <w:rPr>
                <w:noProof/>
              </w:rPr>
              <w:t>– – Kevesebb mint 0,5 mm vastagságú:</w:t>
            </w:r>
          </w:p>
        </w:tc>
      </w:tr>
      <w:tr>
        <w:tc>
          <w:tcPr>
            <w:tcW w:w="438" w:type="pct"/>
            <w:shd w:val="clear" w:color="auto" w:fill="auto"/>
          </w:tcPr>
          <w:p>
            <w:pPr>
              <w:spacing w:before="20" w:after="20" w:line="240" w:lineRule="auto"/>
              <w:rPr>
                <w:noProof/>
              </w:rPr>
            </w:pPr>
            <w:r>
              <w:rPr>
                <w:noProof/>
              </w:rPr>
              <w:t>7210 12 80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7210 20 00</w:t>
            </w:r>
          </w:p>
        </w:tc>
        <w:tc>
          <w:tcPr>
            <w:tcW w:w="4562" w:type="pct"/>
            <w:shd w:val="clear" w:color="auto" w:fill="auto"/>
          </w:tcPr>
          <w:p>
            <w:pPr>
              <w:spacing w:before="20" w:after="20" w:line="240" w:lineRule="auto"/>
              <w:rPr>
                <w:noProof/>
              </w:rPr>
            </w:pPr>
            <w:r>
              <w:rPr>
                <w:noProof/>
              </w:rPr>
              <w:t>– Ólommal lemezelve vagy bevonva, beleértve az ón-ólom bevonatú lemezt is</w:t>
            </w:r>
          </w:p>
        </w:tc>
      </w:tr>
      <w:tr>
        <w:tc>
          <w:tcPr>
            <w:tcW w:w="438" w:type="pct"/>
            <w:shd w:val="clear" w:color="auto" w:fill="auto"/>
          </w:tcPr>
          <w:p>
            <w:pPr>
              <w:spacing w:before="20" w:after="20" w:line="240" w:lineRule="auto"/>
              <w:rPr>
                <w:noProof/>
              </w:rPr>
            </w:pPr>
            <w:r>
              <w:rPr>
                <w:noProof/>
              </w:rPr>
              <w:t>7210 30 00</w:t>
            </w:r>
          </w:p>
        </w:tc>
        <w:tc>
          <w:tcPr>
            <w:tcW w:w="4562" w:type="pct"/>
            <w:shd w:val="clear" w:color="auto" w:fill="auto"/>
          </w:tcPr>
          <w:p>
            <w:pPr>
              <w:spacing w:before="20" w:after="20" w:line="240" w:lineRule="auto"/>
              <w:rPr>
                <w:noProof/>
              </w:rPr>
            </w:pPr>
            <w:r>
              <w:rPr>
                <w:noProof/>
              </w:rPr>
              <w:t>– Elektrolitikus úton cinkkel lemezelve vagy bevonva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Cinkkel más módon lemezelve vagy bevonva:</w:t>
            </w:r>
          </w:p>
        </w:tc>
      </w:tr>
      <w:tr>
        <w:tc>
          <w:tcPr>
            <w:tcW w:w="438" w:type="pct"/>
            <w:shd w:val="clear" w:color="auto" w:fill="auto"/>
          </w:tcPr>
          <w:p>
            <w:pPr>
              <w:spacing w:before="20" w:after="20" w:line="240" w:lineRule="auto"/>
              <w:rPr>
                <w:noProof/>
              </w:rPr>
            </w:pPr>
            <w:r>
              <w:rPr>
                <w:noProof/>
              </w:rPr>
              <w:t>7210 41 00</w:t>
            </w:r>
          </w:p>
        </w:tc>
        <w:tc>
          <w:tcPr>
            <w:tcW w:w="4562" w:type="pct"/>
            <w:shd w:val="clear" w:color="auto" w:fill="auto"/>
          </w:tcPr>
          <w:p>
            <w:pPr>
              <w:spacing w:before="20" w:after="20" w:line="240" w:lineRule="auto"/>
              <w:rPr>
                <w:noProof/>
              </w:rPr>
            </w:pPr>
            <w:r>
              <w:rPr>
                <w:noProof/>
              </w:rPr>
              <w:t>– – Hullámosított</w:t>
            </w:r>
          </w:p>
        </w:tc>
      </w:tr>
      <w:tr>
        <w:tc>
          <w:tcPr>
            <w:tcW w:w="438" w:type="pct"/>
            <w:shd w:val="clear" w:color="auto" w:fill="auto"/>
          </w:tcPr>
          <w:p>
            <w:pPr>
              <w:spacing w:before="20" w:after="20" w:line="240" w:lineRule="auto"/>
              <w:rPr>
                <w:noProof/>
              </w:rPr>
            </w:pPr>
            <w:r>
              <w:rPr>
                <w:noProof/>
              </w:rPr>
              <w:t>7210 50 00</w:t>
            </w:r>
          </w:p>
        </w:tc>
        <w:tc>
          <w:tcPr>
            <w:tcW w:w="4562" w:type="pct"/>
            <w:shd w:val="clear" w:color="auto" w:fill="auto"/>
          </w:tcPr>
          <w:p>
            <w:pPr>
              <w:spacing w:before="20" w:after="20" w:line="240" w:lineRule="auto"/>
              <w:rPr>
                <w:noProof/>
              </w:rPr>
            </w:pPr>
            <w:r>
              <w:rPr>
                <w:noProof/>
              </w:rPr>
              <w:t>– Króm-oxiddal vagy krómmal és króm-oxiddal lemezelve vagy bevonva</w:t>
            </w:r>
          </w:p>
        </w:tc>
      </w:tr>
      <w:tr>
        <w:tc>
          <w:tcPr>
            <w:tcW w:w="438" w:type="pct"/>
            <w:shd w:val="clear" w:color="auto" w:fill="auto"/>
          </w:tcPr>
          <w:p>
            <w:pPr>
              <w:spacing w:before="20" w:after="20" w:line="240" w:lineRule="auto"/>
              <w:rPr>
                <w:noProof/>
              </w:rPr>
            </w:pPr>
            <w:r>
              <w:rPr>
                <w:noProof/>
              </w:rPr>
              <w:t>7210 70</w:t>
            </w:r>
          </w:p>
        </w:tc>
        <w:tc>
          <w:tcPr>
            <w:tcW w:w="4562" w:type="pct"/>
            <w:shd w:val="clear" w:color="auto" w:fill="auto"/>
          </w:tcPr>
          <w:p>
            <w:pPr>
              <w:spacing w:before="20" w:after="20" w:line="240" w:lineRule="auto"/>
              <w:rPr>
                <w:noProof/>
              </w:rPr>
            </w:pPr>
            <w:r>
              <w:rPr>
                <w:noProof/>
              </w:rPr>
              <w:t>– Festve, lakkozva vagy műanyaggal bevonva:</w:t>
            </w:r>
          </w:p>
        </w:tc>
      </w:tr>
      <w:tr>
        <w:tc>
          <w:tcPr>
            <w:tcW w:w="438" w:type="pct"/>
            <w:shd w:val="clear" w:color="auto" w:fill="auto"/>
          </w:tcPr>
          <w:p>
            <w:pPr>
              <w:spacing w:before="20" w:after="20" w:line="240" w:lineRule="auto"/>
              <w:rPr>
                <w:noProof/>
              </w:rPr>
            </w:pPr>
            <w:r>
              <w:rPr>
                <w:noProof/>
              </w:rPr>
              <w:t>7210 70 10</w:t>
            </w:r>
          </w:p>
        </w:tc>
        <w:tc>
          <w:tcPr>
            <w:tcW w:w="4562" w:type="pct"/>
            <w:shd w:val="clear" w:color="auto" w:fill="auto"/>
          </w:tcPr>
          <w:p>
            <w:pPr>
              <w:spacing w:before="20" w:after="20" w:line="240" w:lineRule="auto"/>
              <w:rPr>
                <w:noProof/>
              </w:rPr>
            </w:pPr>
            <w:r>
              <w:rPr>
                <w:noProof/>
              </w:rPr>
              <w:t>– – Ónozott lemez és termék, króm-oxiddal vagy krómmal és króm-oxiddal lemezelve vagy bevonva, lakkozva</w:t>
            </w:r>
          </w:p>
        </w:tc>
      </w:tr>
      <w:tr>
        <w:tc>
          <w:tcPr>
            <w:tcW w:w="438" w:type="pct"/>
            <w:shd w:val="clear" w:color="auto" w:fill="auto"/>
          </w:tcPr>
          <w:p>
            <w:pPr>
              <w:spacing w:before="20" w:after="20" w:line="240" w:lineRule="auto"/>
              <w:rPr>
                <w:noProof/>
              </w:rPr>
            </w:pPr>
            <w:r>
              <w:rPr>
                <w:noProof/>
              </w:rPr>
              <w:t>7212</w:t>
            </w:r>
          </w:p>
        </w:tc>
        <w:tc>
          <w:tcPr>
            <w:tcW w:w="4562" w:type="pct"/>
            <w:shd w:val="clear" w:color="auto" w:fill="auto"/>
          </w:tcPr>
          <w:p>
            <w:pPr>
              <w:spacing w:before="20" w:after="20" w:line="240" w:lineRule="auto"/>
              <w:rPr>
                <w:noProof/>
              </w:rPr>
            </w:pPr>
            <w:r>
              <w:rPr>
                <w:noProof/>
              </w:rPr>
              <w:t>Síkhengerelt, kevesebb mint 600 mm szélességű termék vasból vagy ötvözetlen acélból, plattírozva, lemezelve vagy bevonva:</w:t>
            </w:r>
          </w:p>
        </w:tc>
      </w:tr>
      <w:tr>
        <w:tc>
          <w:tcPr>
            <w:tcW w:w="438" w:type="pct"/>
            <w:shd w:val="clear" w:color="auto" w:fill="auto"/>
          </w:tcPr>
          <w:p>
            <w:pPr>
              <w:spacing w:before="20" w:after="20" w:line="240" w:lineRule="auto"/>
              <w:rPr>
                <w:noProof/>
              </w:rPr>
            </w:pPr>
            <w:r>
              <w:rPr>
                <w:noProof/>
              </w:rPr>
              <w:t>7212 10</w:t>
            </w:r>
          </w:p>
        </w:tc>
        <w:tc>
          <w:tcPr>
            <w:tcW w:w="4562" w:type="pct"/>
            <w:shd w:val="clear" w:color="auto" w:fill="auto"/>
          </w:tcPr>
          <w:p>
            <w:pPr>
              <w:spacing w:before="20" w:after="20" w:line="240" w:lineRule="auto"/>
              <w:rPr>
                <w:noProof/>
              </w:rPr>
            </w:pPr>
            <w:r>
              <w:rPr>
                <w:noProof/>
              </w:rPr>
              <w:t>– Ónnal lemezelve vagy bevonva:</w:t>
            </w:r>
          </w:p>
        </w:tc>
      </w:tr>
      <w:tr>
        <w:tc>
          <w:tcPr>
            <w:tcW w:w="438" w:type="pct"/>
            <w:shd w:val="clear" w:color="auto" w:fill="auto"/>
          </w:tcPr>
          <w:p>
            <w:pPr>
              <w:spacing w:before="20" w:after="20" w:line="240" w:lineRule="auto"/>
              <w:rPr>
                <w:noProof/>
              </w:rPr>
            </w:pPr>
            <w:r>
              <w:rPr>
                <w:noProof/>
              </w:rPr>
              <w:t>7212 10 90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7212 50</w:t>
            </w:r>
          </w:p>
        </w:tc>
        <w:tc>
          <w:tcPr>
            <w:tcW w:w="4562" w:type="pct"/>
            <w:shd w:val="clear" w:color="auto" w:fill="auto"/>
          </w:tcPr>
          <w:p>
            <w:pPr>
              <w:spacing w:before="20" w:after="20" w:line="240" w:lineRule="auto"/>
              <w:rPr>
                <w:noProof/>
              </w:rPr>
            </w:pPr>
            <w:r>
              <w:rPr>
                <w:noProof/>
              </w:rPr>
              <w:t>– Más módon lemezelve vagy bevonva:</w:t>
            </w:r>
          </w:p>
        </w:tc>
      </w:tr>
      <w:tr>
        <w:tc>
          <w:tcPr>
            <w:tcW w:w="438" w:type="pct"/>
            <w:shd w:val="clear" w:color="auto" w:fill="auto"/>
          </w:tcPr>
          <w:p>
            <w:pPr>
              <w:spacing w:before="20" w:after="20" w:line="240" w:lineRule="auto"/>
              <w:rPr>
                <w:noProof/>
              </w:rPr>
            </w:pPr>
            <w:r>
              <w:rPr>
                <w:noProof/>
              </w:rPr>
              <w:t>7212 50 20</w:t>
            </w:r>
          </w:p>
        </w:tc>
        <w:tc>
          <w:tcPr>
            <w:tcW w:w="4562" w:type="pct"/>
            <w:shd w:val="clear" w:color="auto" w:fill="auto"/>
          </w:tcPr>
          <w:p>
            <w:pPr>
              <w:spacing w:before="20" w:after="20" w:line="240" w:lineRule="auto"/>
              <w:rPr>
                <w:noProof/>
              </w:rPr>
            </w:pPr>
            <w:r>
              <w:rPr>
                <w:noProof/>
              </w:rPr>
              <w:t>– – Króm-oxiddal, vagy krómmal és króm-oxiddal lemezelve vagy bevonva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Alumíniummal lemezelve vagy bevonva:</w:t>
            </w:r>
          </w:p>
        </w:tc>
      </w:tr>
      <w:tr>
        <w:tc>
          <w:tcPr>
            <w:tcW w:w="438" w:type="pct"/>
            <w:shd w:val="clear" w:color="auto" w:fill="auto"/>
          </w:tcPr>
          <w:p>
            <w:pPr>
              <w:spacing w:before="20" w:after="20" w:line="240" w:lineRule="auto"/>
              <w:rPr>
                <w:noProof/>
              </w:rPr>
            </w:pPr>
            <w:r>
              <w:rPr>
                <w:noProof/>
              </w:rPr>
              <w:t>7212 50 69</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7212 60 00</w:t>
            </w:r>
          </w:p>
        </w:tc>
        <w:tc>
          <w:tcPr>
            <w:tcW w:w="4562" w:type="pct"/>
            <w:shd w:val="clear" w:color="auto" w:fill="auto"/>
          </w:tcPr>
          <w:p>
            <w:pPr>
              <w:spacing w:before="20" w:after="20" w:line="240" w:lineRule="auto"/>
              <w:rPr>
                <w:noProof/>
              </w:rPr>
            </w:pPr>
            <w:r>
              <w:rPr>
                <w:noProof/>
              </w:rPr>
              <w:t>– Plattírozva</w:t>
            </w:r>
          </w:p>
        </w:tc>
      </w:tr>
      <w:tr>
        <w:tc>
          <w:tcPr>
            <w:tcW w:w="438" w:type="pct"/>
            <w:shd w:val="clear" w:color="auto" w:fill="auto"/>
          </w:tcPr>
          <w:p>
            <w:pPr>
              <w:pageBreakBefore/>
              <w:spacing w:before="20" w:after="20" w:line="240" w:lineRule="auto"/>
              <w:rPr>
                <w:noProof/>
              </w:rPr>
            </w:pPr>
            <w:r>
              <w:rPr>
                <w:noProof/>
              </w:rPr>
              <w:t>7214</w:t>
            </w:r>
          </w:p>
        </w:tc>
        <w:tc>
          <w:tcPr>
            <w:tcW w:w="4562" w:type="pct"/>
            <w:shd w:val="clear" w:color="auto" w:fill="auto"/>
          </w:tcPr>
          <w:p>
            <w:pPr>
              <w:spacing w:before="20" w:after="20" w:line="240" w:lineRule="auto"/>
              <w:rPr>
                <w:noProof/>
              </w:rPr>
            </w:pPr>
            <w:r>
              <w:rPr>
                <w:noProof/>
              </w:rPr>
              <w:t>Más rúd vasból vagy ötvözetlen acélból, kovácsolva, melegen hengerelve, melegen húzva vagy -extrudálva, hengerlés után csavarva is, de tovább nem megmunkálva:</w:t>
            </w:r>
          </w:p>
        </w:tc>
      </w:tr>
      <w:tr>
        <w:tc>
          <w:tcPr>
            <w:tcW w:w="438" w:type="pct"/>
            <w:shd w:val="clear" w:color="auto" w:fill="auto"/>
          </w:tcPr>
          <w:p>
            <w:pPr>
              <w:spacing w:before="20" w:after="20" w:line="240" w:lineRule="auto"/>
              <w:rPr>
                <w:noProof/>
              </w:rPr>
            </w:pPr>
            <w:r>
              <w:rPr>
                <w:noProof/>
              </w:rPr>
              <w:t>7214 10 00</w:t>
            </w:r>
          </w:p>
        </w:tc>
        <w:tc>
          <w:tcPr>
            <w:tcW w:w="4562" w:type="pct"/>
            <w:shd w:val="clear" w:color="auto" w:fill="auto"/>
          </w:tcPr>
          <w:p>
            <w:pPr>
              <w:spacing w:before="20" w:after="20" w:line="240" w:lineRule="auto"/>
              <w:rPr>
                <w:noProof/>
              </w:rPr>
            </w:pPr>
            <w:r>
              <w:rPr>
                <w:noProof/>
              </w:rPr>
              <w:t>– Kovácsolva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7214 91</w:t>
            </w:r>
          </w:p>
        </w:tc>
        <w:tc>
          <w:tcPr>
            <w:tcW w:w="4562" w:type="pct"/>
            <w:shd w:val="clear" w:color="auto" w:fill="auto"/>
          </w:tcPr>
          <w:p>
            <w:pPr>
              <w:spacing w:before="20" w:after="20" w:line="240" w:lineRule="auto"/>
              <w:rPr>
                <w:noProof/>
              </w:rPr>
            </w:pPr>
            <w:r>
              <w:rPr>
                <w:noProof/>
              </w:rPr>
              <w:t>– – Téglalap (nem négyzet) alakú keresztmetszettel:</w:t>
            </w:r>
          </w:p>
        </w:tc>
      </w:tr>
      <w:tr>
        <w:tc>
          <w:tcPr>
            <w:tcW w:w="438" w:type="pct"/>
            <w:shd w:val="clear" w:color="auto" w:fill="auto"/>
          </w:tcPr>
          <w:p>
            <w:pPr>
              <w:spacing w:before="20" w:after="20" w:line="240" w:lineRule="auto"/>
              <w:rPr>
                <w:noProof/>
              </w:rPr>
            </w:pPr>
            <w:r>
              <w:rPr>
                <w:noProof/>
              </w:rPr>
              <w:t>7214 91 10</w:t>
            </w:r>
          </w:p>
        </w:tc>
        <w:tc>
          <w:tcPr>
            <w:tcW w:w="4562" w:type="pct"/>
            <w:shd w:val="clear" w:color="auto" w:fill="auto"/>
          </w:tcPr>
          <w:p>
            <w:pPr>
              <w:spacing w:before="20" w:after="20" w:line="240" w:lineRule="auto"/>
              <w:rPr>
                <w:noProof/>
              </w:rPr>
            </w:pPr>
            <w:r>
              <w:rPr>
                <w:noProof/>
              </w:rPr>
              <w:t>– – – Kevesebb mint 0,25 tömegszázalék széntartalommal</w:t>
            </w:r>
          </w:p>
        </w:tc>
      </w:tr>
      <w:tr>
        <w:tc>
          <w:tcPr>
            <w:tcW w:w="438" w:type="pct"/>
            <w:shd w:val="clear" w:color="auto" w:fill="auto"/>
          </w:tcPr>
          <w:p>
            <w:pPr>
              <w:spacing w:before="20" w:after="20" w:line="240" w:lineRule="auto"/>
              <w:rPr>
                <w:noProof/>
              </w:rPr>
            </w:pPr>
            <w:r>
              <w:rPr>
                <w:noProof/>
              </w:rPr>
              <w:t>7214 99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Kevesebb mint 0,25 tömegszázalék széntartalommal:</w:t>
            </w:r>
          </w:p>
        </w:tc>
      </w:tr>
      <w:tr>
        <w:tc>
          <w:tcPr>
            <w:tcW w:w="438" w:type="pct"/>
            <w:shd w:val="clear" w:color="auto" w:fill="auto"/>
          </w:tcPr>
          <w:p>
            <w:pPr>
              <w:spacing w:before="20" w:after="20" w:line="240" w:lineRule="auto"/>
              <w:rPr>
                <w:noProof/>
              </w:rPr>
            </w:pPr>
            <w:r>
              <w:rPr>
                <w:noProof/>
              </w:rPr>
              <w:t>7214 99 10</w:t>
            </w:r>
          </w:p>
        </w:tc>
        <w:tc>
          <w:tcPr>
            <w:tcW w:w="4562" w:type="pct"/>
            <w:shd w:val="clear" w:color="auto" w:fill="auto"/>
          </w:tcPr>
          <w:p>
            <w:pPr>
              <w:spacing w:before="20" w:after="20" w:line="240" w:lineRule="auto"/>
              <w:rPr>
                <w:noProof/>
              </w:rPr>
            </w:pPr>
            <w:r>
              <w:rPr>
                <w:noProof/>
              </w:rPr>
              <w:t>– – – – Beton megerősítéséhez használatos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Más, amely kör alakú keresztmetszetének átmérője:</w:t>
            </w:r>
          </w:p>
        </w:tc>
      </w:tr>
      <w:tr>
        <w:tc>
          <w:tcPr>
            <w:tcW w:w="438" w:type="pct"/>
            <w:shd w:val="clear" w:color="auto" w:fill="auto"/>
          </w:tcPr>
          <w:p>
            <w:pPr>
              <w:spacing w:before="20" w:after="20" w:line="240" w:lineRule="auto"/>
              <w:rPr>
                <w:noProof/>
              </w:rPr>
            </w:pPr>
            <w:r>
              <w:rPr>
                <w:noProof/>
              </w:rPr>
              <w:t>7214 99 31</w:t>
            </w:r>
          </w:p>
        </w:tc>
        <w:tc>
          <w:tcPr>
            <w:tcW w:w="4562" w:type="pct"/>
            <w:shd w:val="clear" w:color="auto" w:fill="auto"/>
          </w:tcPr>
          <w:p>
            <w:pPr>
              <w:spacing w:before="20" w:after="20" w:line="240" w:lineRule="auto"/>
              <w:rPr>
                <w:noProof/>
              </w:rPr>
            </w:pPr>
            <w:r>
              <w:rPr>
                <w:noProof/>
              </w:rPr>
              <w:t>– – – – – Legalább 80 mm</w:t>
            </w:r>
          </w:p>
        </w:tc>
      </w:tr>
      <w:tr>
        <w:tc>
          <w:tcPr>
            <w:tcW w:w="438" w:type="pct"/>
            <w:shd w:val="clear" w:color="auto" w:fill="auto"/>
          </w:tcPr>
          <w:p>
            <w:pPr>
              <w:spacing w:before="20" w:after="20" w:line="240" w:lineRule="auto"/>
              <w:rPr>
                <w:noProof/>
              </w:rPr>
            </w:pPr>
            <w:r>
              <w:rPr>
                <w:noProof/>
              </w:rPr>
              <w:t>7214 99 50</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Legalább 0,25, tömegszázalék széntartalommal: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Kör alakú keresztmetszetének átmérője:</w:t>
            </w:r>
          </w:p>
        </w:tc>
      </w:tr>
      <w:tr>
        <w:tc>
          <w:tcPr>
            <w:tcW w:w="438" w:type="pct"/>
            <w:shd w:val="clear" w:color="auto" w:fill="auto"/>
          </w:tcPr>
          <w:p>
            <w:pPr>
              <w:spacing w:before="20" w:after="20" w:line="240" w:lineRule="auto"/>
              <w:rPr>
                <w:noProof/>
              </w:rPr>
            </w:pPr>
            <w:r>
              <w:rPr>
                <w:noProof/>
              </w:rPr>
              <w:t>7214 99 71</w:t>
            </w:r>
          </w:p>
        </w:tc>
        <w:tc>
          <w:tcPr>
            <w:tcW w:w="4562" w:type="pct"/>
            <w:shd w:val="clear" w:color="auto" w:fill="auto"/>
          </w:tcPr>
          <w:p>
            <w:pPr>
              <w:spacing w:before="20" w:after="20" w:line="240" w:lineRule="auto"/>
              <w:rPr>
                <w:noProof/>
              </w:rPr>
            </w:pPr>
            <w:r>
              <w:rPr>
                <w:noProof/>
              </w:rPr>
              <w:t>– – – – – Legalább 80 mm</w:t>
            </w:r>
          </w:p>
        </w:tc>
      </w:tr>
      <w:tr>
        <w:tc>
          <w:tcPr>
            <w:tcW w:w="438" w:type="pct"/>
            <w:shd w:val="clear" w:color="auto" w:fill="auto"/>
          </w:tcPr>
          <w:p>
            <w:pPr>
              <w:spacing w:before="20" w:after="20" w:line="240" w:lineRule="auto"/>
              <w:rPr>
                <w:noProof/>
              </w:rPr>
            </w:pPr>
            <w:r>
              <w:rPr>
                <w:noProof/>
              </w:rPr>
              <w:t>7214 99 79</w:t>
            </w:r>
          </w:p>
        </w:tc>
        <w:tc>
          <w:tcPr>
            <w:tcW w:w="4562" w:type="pct"/>
            <w:shd w:val="clear" w:color="auto" w:fill="auto"/>
          </w:tcPr>
          <w:p>
            <w:pPr>
              <w:spacing w:before="20" w:after="20" w:line="240" w:lineRule="auto"/>
              <w:rPr>
                <w:noProof/>
              </w:rPr>
            </w:pPr>
            <w:r>
              <w:rPr>
                <w:noProof/>
              </w:rPr>
              <w:t>– – – – – 80 mm-nél kevesebb</w:t>
            </w:r>
          </w:p>
        </w:tc>
      </w:tr>
      <w:tr>
        <w:tc>
          <w:tcPr>
            <w:tcW w:w="438" w:type="pct"/>
            <w:shd w:val="clear" w:color="auto" w:fill="auto"/>
          </w:tcPr>
          <w:p>
            <w:pPr>
              <w:spacing w:before="20" w:after="20" w:line="240" w:lineRule="auto"/>
              <w:rPr>
                <w:noProof/>
              </w:rPr>
            </w:pPr>
            <w:r>
              <w:rPr>
                <w:noProof/>
              </w:rPr>
              <w:t>7214 99 95</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r>
              <w:rPr>
                <w:noProof/>
              </w:rPr>
              <w:t>7215</w:t>
            </w:r>
          </w:p>
        </w:tc>
        <w:tc>
          <w:tcPr>
            <w:tcW w:w="4562" w:type="pct"/>
            <w:shd w:val="clear" w:color="auto" w:fill="auto"/>
          </w:tcPr>
          <w:p>
            <w:pPr>
              <w:spacing w:before="20" w:after="20" w:line="240" w:lineRule="auto"/>
              <w:rPr>
                <w:noProof/>
              </w:rPr>
            </w:pPr>
            <w:r>
              <w:rPr>
                <w:noProof/>
              </w:rPr>
              <w:t>Más rúd vasból vagy ötvözetlen acélból:</w:t>
            </w:r>
          </w:p>
        </w:tc>
      </w:tr>
      <w:tr>
        <w:tc>
          <w:tcPr>
            <w:tcW w:w="438" w:type="pct"/>
            <w:shd w:val="clear" w:color="auto" w:fill="auto"/>
          </w:tcPr>
          <w:p>
            <w:pPr>
              <w:spacing w:before="20" w:after="20" w:line="240" w:lineRule="auto"/>
              <w:rPr>
                <w:noProof/>
              </w:rPr>
            </w:pPr>
            <w:r>
              <w:rPr>
                <w:noProof/>
              </w:rPr>
              <w:t>7215 50</w:t>
            </w:r>
          </w:p>
        </w:tc>
        <w:tc>
          <w:tcPr>
            <w:tcW w:w="4562" w:type="pct"/>
            <w:shd w:val="clear" w:color="auto" w:fill="auto"/>
          </w:tcPr>
          <w:p>
            <w:pPr>
              <w:spacing w:before="20" w:after="20" w:line="240" w:lineRule="auto"/>
              <w:rPr>
                <w:noProof/>
              </w:rPr>
            </w:pPr>
            <w:r>
              <w:rPr>
                <w:noProof/>
              </w:rPr>
              <w:t>– Más, hidegen alakítva vagy hidegen húzva, de tovább nem megmunkálva: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Kevesebb mint 0,25 tömegszázalék széntartalommal:</w:t>
            </w:r>
          </w:p>
        </w:tc>
      </w:tr>
      <w:tr>
        <w:tc>
          <w:tcPr>
            <w:tcW w:w="438" w:type="pct"/>
            <w:shd w:val="clear" w:color="auto" w:fill="auto"/>
          </w:tcPr>
          <w:p>
            <w:pPr>
              <w:spacing w:before="20" w:after="20" w:line="240" w:lineRule="auto"/>
              <w:rPr>
                <w:noProof/>
              </w:rPr>
            </w:pPr>
            <w:r>
              <w:rPr>
                <w:noProof/>
              </w:rPr>
              <w:t>7215 50 19</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pageBreakBefore/>
              <w:spacing w:before="20" w:after="20" w:line="240" w:lineRule="auto"/>
              <w:rPr>
                <w:noProof/>
              </w:rPr>
            </w:pPr>
            <w:r>
              <w:rPr>
                <w:noProof/>
              </w:rPr>
              <w:t>7216</w:t>
            </w:r>
          </w:p>
        </w:tc>
        <w:tc>
          <w:tcPr>
            <w:tcW w:w="4562" w:type="pct"/>
            <w:shd w:val="clear" w:color="auto" w:fill="auto"/>
          </w:tcPr>
          <w:p>
            <w:pPr>
              <w:spacing w:before="20" w:after="20" w:line="240" w:lineRule="auto"/>
              <w:rPr>
                <w:noProof/>
              </w:rPr>
            </w:pPr>
            <w:r>
              <w:rPr>
                <w:noProof/>
              </w:rPr>
              <w:t>Szögvas, idomvas és szelvény vasból vagy ötvözetlen acélból: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L vagy T szelvény, 80 mm-nél kisebb magasságú, melegen hengerelve, melegen húzva vagy extrudálva, de tovább nem megmunkálva:</w:t>
            </w:r>
          </w:p>
        </w:tc>
      </w:tr>
      <w:tr>
        <w:tc>
          <w:tcPr>
            <w:tcW w:w="438" w:type="pct"/>
            <w:shd w:val="clear" w:color="auto" w:fill="auto"/>
          </w:tcPr>
          <w:p>
            <w:pPr>
              <w:spacing w:before="20" w:after="20" w:line="240" w:lineRule="auto"/>
              <w:rPr>
                <w:noProof/>
              </w:rPr>
            </w:pPr>
            <w:r>
              <w:rPr>
                <w:noProof/>
              </w:rPr>
              <w:t>7216 22 00</w:t>
            </w:r>
          </w:p>
        </w:tc>
        <w:tc>
          <w:tcPr>
            <w:tcW w:w="4562" w:type="pct"/>
            <w:shd w:val="clear" w:color="auto" w:fill="auto"/>
          </w:tcPr>
          <w:p>
            <w:pPr>
              <w:spacing w:before="20" w:after="20" w:line="240" w:lineRule="auto"/>
              <w:rPr>
                <w:noProof/>
              </w:rPr>
            </w:pPr>
            <w:r>
              <w:rPr>
                <w:noProof/>
              </w:rPr>
              <w:t>– – T szelvény</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U, I vagy H szelvény, legalább 80 mm magasságú, melegen hengerelve, melegen húzva vagy extrudálva, de tovább nem megmunkálva:</w:t>
            </w:r>
          </w:p>
        </w:tc>
      </w:tr>
      <w:tr>
        <w:tc>
          <w:tcPr>
            <w:tcW w:w="438" w:type="pct"/>
            <w:shd w:val="clear" w:color="auto" w:fill="auto"/>
          </w:tcPr>
          <w:p>
            <w:pPr>
              <w:spacing w:before="20" w:after="20" w:line="240" w:lineRule="auto"/>
              <w:rPr>
                <w:noProof/>
              </w:rPr>
            </w:pPr>
            <w:r>
              <w:rPr>
                <w:noProof/>
              </w:rPr>
              <w:t>7216 31</w:t>
            </w:r>
          </w:p>
        </w:tc>
        <w:tc>
          <w:tcPr>
            <w:tcW w:w="4562" w:type="pct"/>
            <w:shd w:val="clear" w:color="auto" w:fill="auto"/>
          </w:tcPr>
          <w:p>
            <w:pPr>
              <w:spacing w:before="20" w:after="20" w:line="240" w:lineRule="auto"/>
              <w:rPr>
                <w:noProof/>
              </w:rPr>
            </w:pPr>
            <w:r>
              <w:rPr>
                <w:noProof/>
              </w:rPr>
              <w:t>– – U szelvény:</w:t>
            </w:r>
          </w:p>
        </w:tc>
      </w:tr>
      <w:tr>
        <w:tc>
          <w:tcPr>
            <w:tcW w:w="438" w:type="pct"/>
            <w:shd w:val="clear" w:color="auto" w:fill="auto"/>
          </w:tcPr>
          <w:p>
            <w:pPr>
              <w:spacing w:before="20" w:after="20" w:line="240" w:lineRule="auto"/>
              <w:rPr>
                <w:noProof/>
              </w:rPr>
            </w:pPr>
            <w:r>
              <w:rPr>
                <w:noProof/>
              </w:rPr>
              <w:t>7216 31 90</w:t>
            </w:r>
          </w:p>
        </w:tc>
        <w:tc>
          <w:tcPr>
            <w:tcW w:w="4562" w:type="pct"/>
            <w:shd w:val="clear" w:color="auto" w:fill="auto"/>
          </w:tcPr>
          <w:p>
            <w:pPr>
              <w:spacing w:before="20" w:after="20" w:line="240" w:lineRule="auto"/>
              <w:rPr>
                <w:noProof/>
              </w:rPr>
            </w:pPr>
            <w:r>
              <w:rPr>
                <w:noProof/>
              </w:rPr>
              <w:t>– – – 220 mm-t meghaladó magasságú</w:t>
            </w:r>
          </w:p>
        </w:tc>
      </w:tr>
      <w:tr>
        <w:tc>
          <w:tcPr>
            <w:tcW w:w="438" w:type="pct"/>
            <w:shd w:val="clear" w:color="auto" w:fill="auto"/>
          </w:tcPr>
          <w:p>
            <w:pPr>
              <w:spacing w:before="20" w:after="20" w:line="240" w:lineRule="auto"/>
              <w:rPr>
                <w:noProof/>
              </w:rPr>
            </w:pPr>
            <w:r>
              <w:rPr>
                <w:noProof/>
              </w:rPr>
              <w:t>7216 32</w:t>
            </w:r>
          </w:p>
        </w:tc>
        <w:tc>
          <w:tcPr>
            <w:tcW w:w="4562" w:type="pct"/>
            <w:shd w:val="clear" w:color="auto" w:fill="auto"/>
          </w:tcPr>
          <w:p>
            <w:pPr>
              <w:spacing w:before="20" w:after="20" w:line="240" w:lineRule="auto"/>
              <w:rPr>
                <w:noProof/>
              </w:rPr>
            </w:pPr>
            <w:r>
              <w:rPr>
                <w:noProof/>
              </w:rPr>
              <w:t>– – I szelvény:</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Legalább 80 mm, de legfeljebb 220 mm magasságú:</w:t>
            </w:r>
          </w:p>
        </w:tc>
      </w:tr>
      <w:tr>
        <w:tc>
          <w:tcPr>
            <w:tcW w:w="438" w:type="pct"/>
            <w:shd w:val="clear" w:color="auto" w:fill="auto"/>
          </w:tcPr>
          <w:p>
            <w:pPr>
              <w:spacing w:before="20" w:after="20" w:line="240" w:lineRule="auto"/>
              <w:rPr>
                <w:noProof/>
              </w:rPr>
            </w:pPr>
            <w:r>
              <w:rPr>
                <w:noProof/>
              </w:rPr>
              <w:t>7216 32 11</w:t>
            </w:r>
          </w:p>
        </w:tc>
        <w:tc>
          <w:tcPr>
            <w:tcW w:w="4562" w:type="pct"/>
            <w:shd w:val="clear" w:color="auto" w:fill="auto"/>
          </w:tcPr>
          <w:p>
            <w:pPr>
              <w:spacing w:before="20" w:after="20" w:line="240" w:lineRule="auto"/>
              <w:rPr>
                <w:noProof/>
              </w:rPr>
            </w:pPr>
            <w:r>
              <w:rPr>
                <w:noProof/>
              </w:rPr>
              <w:t>– – – – Párhuzamos peremfelületekkel</w:t>
            </w:r>
          </w:p>
        </w:tc>
      </w:tr>
      <w:tr>
        <w:tc>
          <w:tcPr>
            <w:tcW w:w="438" w:type="pct"/>
            <w:shd w:val="clear" w:color="auto" w:fill="auto"/>
          </w:tcPr>
          <w:p>
            <w:pPr>
              <w:spacing w:before="20" w:after="20" w:line="240" w:lineRule="auto"/>
              <w:rPr>
                <w:noProof/>
              </w:rPr>
            </w:pPr>
            <w:r>
              <w:rPr>
                <w:noProof/>
              </w:rPr>
              <w:t>7216 32 19</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220 mm-t meghaladó magasságú:</w:t>
            </w:r>
          </w:p>
        </w:tc>
      </w:tr>
      <w:tr>
        <w:tc>
          <w:tcPr>
            <w:tcW w:w="438" w:type="pct"/>
            <w:shd w:val="clear" w:color="auto" w:fill="auto"/>
          </w:tcPr>
          <w:p>
            <w:pPr>
              <w:spacing w:before="20" w:after="20" w:line="240" w:lineRule="auto"/>
              <w:rPr>
                <w:noProof/>
              </w:rPr>
            </w:pPr>
            <w:r>
              <w:rPr>
                <w:noProof/>
              </w:rPr>
              <w:t>7216 32 99</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r>
              <w:rPr>
                <w:noProof/>
              </w:rPr>
              <w:t>7216 33</w:t>
            </w:r>
          </w:p>
        </w:tc>
        <w:tc>
          <w:tcPr>
            <w:tcW w:w="4562" w:type="pct"/>
            <w:shd w:val="clear" w:color="auto" w:fill="auto"/>
          </w:tcPr>
          <w:p>
            <w:pPr>
              <w:spacing w:before="20" w:after="20" w:line="240" w:lineRule="auto"/>
              <w:rPr>
                <w:noProof/>
              </w:rPr>
            </w:pPr>
            <w:r>
              <w:rPr>
                <w:noProof/>
              </w:rPr>
              <w:t>– – H szelvény:</w:t>
            </w:r>
          </w:p>
        </w:tc>
      </w:tr>
      <w:tr>
        <w:tc>
          <w:tcPr>
            <w:tcW w:w="438" w:type="pct"/>
            <w:shd w:val="clear" w:color="auto" w:fill="auto"/>
          </w:tcPr>
          <w:p>
            <w:pPr>
              <w:spacing w:before="20" w:after="20" w:line="240" w:lineRule="auto"/>
              <w:rPr>
                <w:noProof/>
              </w:rPr>
            </w:pPr>
            <w:r>
              <w:rPr>
                <w:noProof/>
              </w:rPr>
              <w:t>7216 33 10</w:t>
            </w:r>
          </w:p>
        </w:tc>
        <w:tc>
          <w:tcPr>
            <w:tcW w:w="4562" w:type="pct"/>
            <w:shd w:val="clear" w:color="auto" w:fill="auto"/>
          </w:tcPr>
          <w:p>
            <w:pPr>
              <w:spacing w:before="20" w:after="20" w:line="240" w:lineRule="auto"/>
              <w:rPr>
                <w:noProof/>
              </w:rPr>
            </w:pPr>
            <w:r>
              <w:rPr>
                <w:noProof/>
              </w:rPr>
              <w:t>– – – Legalább 80 mm, de legfeljebb 180 mm magasságú</w:t>
            </w:r>
          </w:p>
        </w:tc>
      </w:tr>
      <w:tr>
        <w:tc>
          <w:tcPr>
            <w:tcW w:w="438" w:type="pct"/>
            <w:shd w:val="clear" w:color="auto" w:fill="auto"/>
          </w:tcPr>
          <w:p>
            <w:pPr>
              <w:spacing w:before="20" w:after="20" w:line="240" w:lineRule="auto"/>
              <w:rPr>
                <w:noProof/>
              </w:rPr>
            </w:pPr>
            <w:r>
              <w:rPr>
                <w:noProof/>
              </w:rPr>
              <w:t>7216 40</w:t>
            </w:r>
          </w:p>
        </w:tc>
        <w:tc>
          <w:tcPr>
            <w:tcW w:w="4562" w:type="pct"/>
            <w:shd w:val="clear" w:color="auto" w:fill="auto"/>
          </w:tcPr>
          <w:p>
            <w:pPr>
              <w:spacing w:before="20" w:after="20" w:line="240" w:lineRule="auto"/>
              <w:rPr>
                <w:noProof/>
              </w:rPr>
            </w:pPr>
            <w:r>
              <w:rPr>
                <w:noProof/>
              </w:rPr>
              <w:t>– L vagy T szelvény, legalább 80 mm magasságú, melegen hengerelve, melegen húzva vagy extrudálva, de tovább nem megmunkálva:</w:t>
            </w:r>
          </w:p>
        </w:tc>
      </w:tr>
      <w:tr>
        <w:tc>
          <w:tcPr>
            <w:tcW w:w="438" w:type="pct"/>
            <w:shd w:val="clear" w:color="auto" w:fill="auto"/>
          </w:tcPr>
          <w:p>
            <w:pPr>
              <w:spacing w:before="20" w:after="20" w:line="240" w:lineRule="auto"/>
              <w:rPr>
                <w:noProof/>
              </w:rPr>
            </w:pPr>
            <w:r>
              <w:rPr>
                <w:noProof/>
              </w:rPr>
              <w:t>7216 40 90</w:t>
            </w:r>
          </w:p>
        </w:tc>
        <w:tc>
          <w:tcPr>
            <w:tcW w:w="4562" w:type="pct"/>
            <w:shd w:val="clear" w:color="auto" w:fill="auto"/>
          </w:tcPr>
          <w:p>
            <w:pPr>
              <w:spacing w:before="20" w:after="20" w:line="240" w:lineRule="auto"/>
              <w:rPr>
                <w:noProof/>
              </w:rPr>
            </w:pPr>
            <w:r>
              <w:rPr>
                <w:noProof/>
              </w:rPr>
              <w:t>– – T szelvény</w:t>
            </w:r>
          </w:p>
        </w:tc>
      </w:tr>
      <w:tr>
        <w:tc>
          <w:tcPr>
            <w:tcW w:w="438" w:type="pct"/>
            <w:shd w:val="clear" w:color="auto" w:fill="auto"/>
          </w:tcPr>
          <w:p>
            <w:pPr>
              <w:pageBreakBefore/>
              <w:spacing w:before="20" w:after="20" w:line="240" w:lineRule="auto"/>
              <w:rPr>
                <w:noProof/>
              </w:rPr>
            </w:pPr>
            <w:r>
              <w:rPr>
                <w:noProof/>
              </w:rPr>
              <w:t>7216 50</w:t>
            </w:r>
          </w:p>
        </w:tc>
        <w:tc>
          <w:tcPr>
            <w:tcW w:w="4562" w:type="pct"/>
            <w:shd w:val="clear" w:color="auto" w:fill="auto"/>
          </w:tcPr>
          <w:p>
            <w:pPr>
              <w:spacing w:before="20" w:after="20" w:line="240" w:lineRule="auto"/>
              <w:rPr>
                <w:noProof/>
              </w:rPr>
            </w:pPr>
            <w:r>
              <w:rPr>
                <w:noProof/>
              </w:rPr>
              <w:t>– Más szögvas, idomvas és szelvény, melegen hengerelve, melegen húzva vagy extrudálva, de tovább nem megmunkálva: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7216 50 99</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Szögvas, idomvas és szelvény, hidegen alakítva vagy hidegen húzva, de tovább nem megmunkálva:</w:t>
            </w:r>
          </w:p>
        </w:tc>
      </w:tr>
      <w:tr>
        <w:tc>
          <w:tcPr>
            <w:tcW w:w="438" w:type="pct"/>
            <w:shd w:val="clear" w:color="auto" w:fill="auto"/>
          </w:tcPr>
          <w:p>
            <w:pPr>
              <w:spacing w:before="20" w:after="20" w:line="240" w:lineRule="auto"/>
              <w:rPr>
                <w:noProof/>
              </w:rPr>
            </w:pPr>
            <w:r>
              <w:rPr>
                <w:noProof/>
              </w:rPr>
              <w:t>7216 61</w:t>
            </w:r>
          </w:p>
        </w:tc>
        <w:tc>
          <w:tcPr>
            <w:tcW w:w="4562" w:type="pct"/>
            <w:shd w:val="clear" w:color="auto" w:fill="auto"/>
          </w:tcPr>
          <w:p>
            <w:pPr>
              <w:spacing w:before="20" w:after="20" w:line="240" w:lineRule="auto"/>
              <w:rPr>
                <w:noProof/>
              </w:rPr>
            </w:pPr>
            <w:r>
              <w:rPr>
                <w:noProof/>
              </w:rPr>
              <w:t>– – Síkhengerelt termékekből előállítva:</w:t>
            </w:r>
          </w:p>
        </w:tc>
      </w:tr>
      <w:tr>
        <w:tc>
          <w:tcPr>
            <w:tcW w:w="438" w:type="pct"/>
            <w:shd w:val="clear" w:color="auto" w:fill="auto"/>
          </w:tcPr>
          <w:p>
            <w:pPr>
              <w:spacing w:before="20" w:after="20" w:line="240" w:lineRule="auto"/>
              <w:rPr>
                <w:noProof/>
              </w:rPr>
            </w:pPr>
            <w:r>
              <w:rPr>
                <w:noProof/>
              </w:rPr>
              <w:t>7216 61 90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7216 91</w:t>
            </w:r>
          </w:p>
        </w:tc>
        <w:tc>
          <w:tcPr>
            <w:tcW w:w="4562" w:type="pct"/>
            <w:shd w:val="clear" w:color="auto" w:fill="auto"/>
          </w:tcPr>
          <w:p>
            <w:pPr>
              <w:spacing w:before="20" w:after="20" w:line="240" w:lineRule="auto"/>
              <w:rPr>
                <w:noProof/>
              </w:rPr>
            </w:pPr>
            <w:r>
              <w:rPr>
                <w:noProof/>
              </w:rPr>
              <w:t>– – Hidegen alakítva vagy hidegen húzva, síkhengerelt termékekből:</w:t>
            </w:r>
          </w:p>
        </w:tc>
      </w:tr>
      <w:tr>
        <w:tc>
          <w:tcPr>
            <w:tcW w:w="438" w:type="pct"/>
            <w:shd w:val="clear" w:color="auto" w:fill="auto"/>
          </w:tcPr>
          <w:p>
            <w:pPr>
              <w:spacing w:before="20" w:after="20" w:line="240" w:lineRule="auto"/>
              <w:rPr>
                <w:noProof/>
              </w:rPr>
            </w:pPr>
            <w:r>
              <w:rPr>
                <w:noProof/>
              </w:rPr>
              <w:t>7216 91 10</w:t>
            </w:r>
          </w:p>
        </w:tc>
        <w:tc>
          <w:tcPr>
            <w:tcW w:w="4562" w:type="pct"/>
            <w:shd w:val="clear" w:color="auto" w:fill="auto"/>
          </w:tcPr>
          <w:p>
            <w:pPr>
              <w:spacing w:before="20" w:after="20" w:line="240" w:lineRule="auto"/>
              <w:rPr>
                <w:noProof/>
              </w:rPr>
            </w:pPr>
            <w:r>
              <w:rPr>
                <w:noProof/>
              </w:rPr>
              <w:t>– – – Profillemezek (bordázva)</w:t>
            </w:r>
          </w:p>
        </w:tc>
      </w:tr>
      <w:tr>
        <w:tc>
          <w:tcPr>
            <w:tcW w:w="438" w:type="pct"/>
            <w:shd w:val="clear" w:color="auto" w:fill="auto"/>
          </w:tcPr>
          <w:p>
            <w:pPr>
              <w:spacing w:before="20" w:after="20" w:line="240" w:lineRule="auto"/>
              <w:rPr>
                <w:noProof/>
              </w:rPr>
            </w:pPr>
            <w:r>
              <w:rPr>
                <w:noProof/>
              </w:rPr>
              <w:t>7217</w:t>
            </w:r>
          </w:p>
        </w:tc>
        <w:tc>
          <w:tcPr>
            <w:tcW w:w="4562" w:type="pct"/>
            <w:shd w:val="clear" w:color="auto" w:fill="auto"/>
          </w:tcPr>
          <w:p>
            <w:pPr>
              <w:spacing w:before="20" w:after="20" w:line="240" w:lineRule="auto"/>
              <w:rPr>
                <w:noProof/>
              </w:rPr>
            </w:pPr>
            <w:r>
              <w:rPr>
                <w:noProof/>
              </w:rPr>
              <w:t>Huzal vasból vagy ötvözetlen acélból:</w:t>
            </w:r>
          </w:p>
        </w:tc>
      </w:tr>
      <w:tr>
        <w:tc>
          <w:tcPr>
            <w:tcW w:w="438" w:type="pct"/>
            <w:shd w:val="clear" w:color="auto" w:fill="auto"/>
          </w:tcPr>
          <w:p>
            <w:pPr>
              <w:spacing w:before="20" w:after="20" w:line="240" w:lineRule="auto"/>
              <w:rPr>
                <w:noProof/>
              </w:rPr>
            </w:pPr>
            <w:r>
              <w:rPr>
                <w:noProof/>
              </w:rPr>
              <w:t>7217 10</w:t>
            </w:r>
          </w:p>
        </w:tc>
        <w:tc>
          <w:tcPr>
            <w:tcW w:w="4562" w:type="pct"/>
            <w:shd w:val="clear" w:color="auto" w:fill="auto"/>
          </w:tcPr>
          <w:p>
            <w:pPr>
              <w:spacing w:before="20" w:after="20" w:line="240" w:lineRule="auto"/>
              <w:rPr>
                <w:noProof/>
              </w:rPr>
            </w:pPr>
            <w:r>
              <w:rPr>
                <w:noProof/>
              </w:rPr>
              <w:t>– Lemezelés vagy bevonás nélkül, fényezve is: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Kevesebb mint 0,25 tömegszázalék széntartalommal:</w:t>
            </w:r>
          </w:p>
        </w:tc>
      </w:tr>
      <w:tr>
        <w:tc>
          <w:tcPr>
            <w:tcW w:w="438" w:type="pct"/>
            <w:shd w:val="clear" w:color="auto" w:fill="auto"/>
          </w:tcPr>
          <w:p>
            <w:pPr>
              <w:spacing w:before="20" w:after="20" w:line="240" w:lineRule="auto"/>
              <w:rPr>
                <w:noProof/>
              </w:rPr>
            </w:pPr>
            <w:r>
              <w:rPr>
                <w:noProof/>
              </w:rPr>
              <w:t>7217 10 10</w:t>
            </w:r>
          </w:p>
        </w:tc>
        <w:tc>
          <w:tcPr>
            <w:tcW w:w="4562" w:type="pct"/>
            <w:shd w:val="clear" w:color="auto" w:fill="auto"/>
          </w:tcPr>
          <w:p>
            <w:pPr>
              <w:spacing w:before="20" w:after="20" w:line="240" w:lineRule="auto"/>
              <w:rPr>
                <w:noProof/>
              </w:rPr>
            </w:pPr>
            <w:r>
              <w:rPr>
                <w:noProof/>
              </w:rPr>
              <w:t>– – – 0,8 mm-nél kisebb maximális keresztmetszettel</w:t>
            </w:r>
          </w:p>
        </w:tc>
      </w:tr>
      <w:tr>
        <w:tc>
          <w:tcPr>
            <w:tcW w:w="438" w:type="pct"/>
            <w:shd w:val="clear" w:color="auto" w:fill="auto"/>
          </w:tcPr>
          <w:p>
            <w:pPr>
              <w:spacing w:before="20" w:after="20" w:line="240" w:lineRule="auto"/>
              <w:rPr>
                <w:noProof/>
              </w:rPr>
            </w:pPr>
            <w:r>
              <w:rPr>
                <w:noProof/>
              </w:rPr>
              <w:t>7217 20</w:t>
            </w:r>
          </w:p>
        </w:tc>
        <w:tc>
          <w:tcPr>
            <w:tcW w:w="4562" w:type="pct"/>
            <w:shd w:val="clear" w:color="auto" w:fill="auto"/>
          </w:tcPr>
          <w:p>
            <w:pPr>
              <w:spacing w:before="20" w:after="20" w:line="240" w:lineRule="auto"/>
              <w:rPr>
                <w:noProof/>
              </w:rPr>
            </w:pPr>
            <w:r>
              <w:rPr>
                <w:noProof/>
              </w:rPr>
              <w:t>– Cinkkel lemezelve vagy bevonva: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Kevesebb mint 0,25 tömegszázalék széntartalommal:</w:t>
            </w:r>
          </w:p>
        </w:tc>
      </w:tr>
      <w:tr>
        <w:tc>
          <w:tcPr>
            <w:tcW w:w="438" w:type="pct"/>
            <w:shd w:val="clear" w:color="auto" w:fill="auto"/>
          </w:tcPr>
          <w:p>
            <w:pPr>
              <w:spacing w:before="20" w:after="20" w:line="240" w:lineRule="auto"/>
              <w:rPr>
                <w:noProof/>
              </w:rPr>
            </w:pPr>
            <w:r>
              <w:rPr>
                <w:noProof/>
              </w:rPr>
              <w:t>7217 20 10</w:t>
            </w:r>
          </w:p>
        </w:tc>
        <w:tc>
          <w:tcPr>
            <w:tcW w:w="4562" w:type="pct"/>
            <w:shd w:val="clear" w:color="auto" w:fill="auto"/>
          </w:tcPr>
          <w:p>
            <w:pPr>
              <w:spacing w:before="20" w:after="20" w:line="240" w:lineRule="auto"/>
              <w:rPr>
                <w:noProof/>
              </w:rPr>
            </w:pPr>
            <w:r>
              <w:rPr>
                <w:noProof/>
              </w:rPr>
              <w:t>– – – 0,8 mm-nél kisebb maximális keresztmetszettel</w:t>
            </w:r>
          </w:p>
        </w:tc>
      </w:tr>
      <w:tr>
        <w:tc>
          <w:tcPr>
            <w:tcW w:w="438" w:type="pct"/>
            <w:shd w:val="clear" w:color="auto" w:fill="auto"/>
          </w:tcPr>
          <w:p>
            <w:pPr>
              <w:spacing w:before="20" w:after="20" w:line="240" w:lineRule="auto"/>
              <w:rPr>
                <w:noProof/>
              </w:rPr>
            </w:pPr>
            <w:r>
              <w:rPr>
                <w:noProof/>
              </w:rPr>
              <w:t>7217 90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7217 90 20</w:t>
            </w:r>
          </w:p>
        </w:tc>
        <w:tc>
          <w:tcPr>
            <w:tcW w:w="4562" w:type="pct"/>
            <w:shd w:val="clear" w:color="auto" w:fill="auto"/>
          </w:tcPr>
          <w:p>
            <w:pPr>
              <w:spacing w:before="20" w:after="20" w:line="240" w:lineRule="auto"/>
              <w:rPr>
                <w:noProof/>
              </w:rPr>
            </w:pPr>
            <w:r>
              <w:rPr>
                <w:noProof/>
              </w:rPr>
              <w:t>– – Kevesebb mint 0,25 tömegszázalék széntartalommal</w:t>
            </w:r>
          </w:p>
        </w:tc>
      </w:tr>
      <w:tr>
        <w:tc>
          <w:tcPr>
            <w:tcW w:w="438" w:type="pct"/>
            <w:shd w:val="clear" w:color="auto" w:fill="auto"/>
          </w:tcPr>
          <w:p>
            <w:pPr>
              <w:spacing w:before="20" w:after="20" w:line="240" w:lineRule="auto"/>
              <w:rPr>
                <w:noProof/>
              </w:rPr>
            </w:pPr>
            <w:r>
              <w:rPr>
                <w:noProof/>
              </w:rPr>
              <w:t>7217 90 90</w:t>
            </w:r>
          </w:p>
        </w:tc>
        <w:tc>
          <w:tcPr>
            <w:tcW w:w="4562" w:type="pct"/>
            <w:shd w:val="clear" w:color="auto" w:fill="auto"/>
          </w:tcPr>
          <w:p>
            <w:pPr>
              <w:spacing w:before="20" w:after="20" w:line="240" w:lineRule="auto"/>
              <w:rPr>
                <w:noProof/>
              </w:rPr>
            </w:pPr>
            <w:r>
              <w:rPr>
                <w:noProof/>
              </w:rPr>
              <w:t>– – Legalább 0,6 tömegszázalék széntartalommal</w:t>
            </w:r>
          </w:p>
        </w:tc>
      </w:tr>
      <w:tr>
        <w:tc>
          <w:tcPr>
            <w:tcW w:w="438" w:type="pct"/>
            <w:shd w:val="clear" w:color="auto" w:fill="auto"/>
          </w:tcPr>
          <w:p>
            <w:pPr>
              <w:spacing w:before="20" w:after="20" w:line="240" w:lineRule="auto"/>
              <w:rPr>
                <w:noProof/>
              </w:rPr>
            </w:pPr>
            <w:r>
              <w:rPr>
                <w:noProof/>
              </w:rPr>
              <w:t>7218</w:t>
            </w:r>
          </w:p>
        </w:tc>
        <w:tc>
          <w:tcPr>
            <w:tcW w:w="4562" w:type="pct"/>
            <w:shd w:val="clear" w:color="auto" w:fill="auto"/>
          </w:tcPr>
          <w:p>
            <w:pPr>
              <w:spacing w:before="20" w:after="20" w:line="240" w:lineRule="auto"/>
              <w:rPr>
                <w:noProof/>
              </w:rPr>
            </w:pPr>
            <w:r>
              <w:rPr>
                <w:noProof/>
              </w:rPr>
              <w:t>Rozsdamentes acél, ingot vagy más elsődleges formában; félkész termék rozsdamentes acélból:</w:t>
            </w:r>
          </w:p>
        </w:tc>
      </w:tr>
      <w:tr>
        <w:tc>
          <w:tcPr>
            <w:tcW w:w="438" w:type="pct"/>
            <w:shd w:val="clear" w:color="auto" w:fill="auto"/>
          </w:tcPr>
          <w:p>
            <w:pPr>
              <w:spacing w:before="20" w:after="20" w:line="240" w:lineRule="auto"/>
              <w:rPr>
                <w:noProof/>
              </w:rPr>
            </w:pPr>
            <w:r>
              <w:rPr>
                <w:noProof/>
              </w:rPr>
              <w:t>7218 10 00</w:t>
            </w:r>
          </w:p>
        </w:tc>
        <w:tc>
          <w:tcPr>
            <w:tcW w:w="4562" w:type="pct"/>
            <w:shd w:val="clear" w:color="auto" w:fill="auto"/>
          </w:tcPr>
          <w:p>
            <w:pPr>
              <w:spacing w:before="20" w:after="20" w:line="240" w:lineRule="auto"/>
              <w:rPr>
                <w:noProof/>
              </w:rPr>
            </w:pPr>
            <w:r>
              <w:rPr>
                <w:noProof/>
              </w:rPr>
              <w:t>– Ingot és más elsődleges forma</w:t>
            </w:r>
          </w:p>
        </w:tc>
      </w:tr>
      <w:tr>
        <w:tc>
          <w:tcPr>
            <w:tcW w:w="438" w:type="pct"/>
            <w:shd w:val="clear" w:color="auto" w:fill="auto"/>
          </w:tcPr>
          <w:p>
            <w:pPr>
              <w:pageBreakBefore/>
              <w:spacing w:before="20" w:after="20" w:line="240" w:lineRule="auto"/>
              <w:rPr>
                <w:noProof/>
              </w:rPr>
            </w:pPr>
            <w:r>
              <w:rPr>
                <w:noProof/>
              </w:rPr>
              <w:t>7219</w:t>
            </w:r>
          </w:p>
        </w:tc>
        <w:tc>
          <w:tcPr>
            <w:tcW w:w="4562" w:type="pct"/>
            <w:shd w:val="clear" w:color="auto" w:fill="auto"/>
          </w:tcPr>
          <w:p>
            <w:pPr>
              <w:spacing w:before="20" w:after="20" w:line="240" w:lineRule="auto"/>
              <w:rPr>
                <w:noProof/>
              </w:rPr>
            </w:pPr>
            <w:r>
              <w:rPr>
                <w:noProof/>
              </w:rPr>
              <w:t>Síkhengerelt, legalább 600 mm szélességű termék rozsdamentes acélból: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Melegen hengerelve, de tovább nem megmunkálva, tekercsben:</w:t>
            </w:r>
          </w:p>
        </w:tc>
      </w:tr>
      <w:tr>
        <w:tc>
          <w:tcPr>
            <w:tcW w:w="438" w:type="pct"/>
            <w:shd w:val="clear" w:color="auto" w:fill="auto"/>
          </w:tcPr>
          <w:p>
            <w:pPr>
              <w:spacing w:before="20" w:after="20" w:line="240" w:lineRule="auto"/>
              <w:rPr>
                <w:noProof/>
              </w:rPr>
            </w:pPr>
            <w:r>
              <w:rPr>
                <w:noProof/>
              </w:rPr>
              <w:t>7219 14</w:t>
            </w:r>
          </w:p>
        </w:tc>
        <w:tc>
          <w:tcPr>
            <w:tcW w:w="4562" w:type="pct"/>
            <w:shd w:val="clear" w:color="auto" w:fill="auto"/>
          </w:tcPr>
          <w:p>
            <w:pPr>
              <w:spacing w:before="20" w:after="20" w:line="240" w:lineRule="auto"/>
              <w:rPr>
                <w:noProof/>
              </w:rPr>
            </w:pPr>
            <w:r>
              <w:rPr>
                <w:noProof/>
              </w:rPr>
              <w:t>– – Kevesebb mint 3 mm vastagságú:</w:t>
            </w:r>
          </w:p>
        </w:tc>
      </w:tr>
      <w:tr>
        <w:tc>
          <w:tcPr>
            <w:tcW w:w="438" w:type="pct"/>
            <w:shd w:val="clear" w:color="auto" w:fill="auto"/>
          </w:tcPr>
          <w:p>
            <w:pPr>
              <w:spacing w:before="20" w:after="20" w:line="240" w:lineRule="auto"/>
              <w:rPr>
                <w:noProof/>
              </w:rPr>
            </w:pPr>
            <w:r>
              <w:rPr>
                <w:noProof/>
              </w:rPr>
              <w:t>7219 14 10</w:t>
            </w:r>
          </w:p>
        </w:tc>
        <w:tc>
          <w:tcPr>
            <w:tcW w:w="4562" w:type="pct"/>
            <w:shd w:val="clear" w:color="auto" w:fill="auto"/>
          </w:tcPr>
          <w:p>
            <w:pPr>
              <w:spacing w:before="20" w:after="20" w:line="240" w:lineRule="auto"/>
              <w:rPr>
                <w:noProof/>
              </w:rPr>
            </w:pPr>
            <w:r>
              <w:rPr>
                <w:noProof/>
              </w:rPr>
              <w:t>– – – Legalább 2,5 tömegszázalék nikkeltartalommal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Melegen hengerelve, de tovább nem megmunkálva, nem tekercsben:</w:t>
            </w:r>
          </w:p>
        </w:tc>
      </w:tr>
      <w:tr>
        <w:tc>
          <w:tcPr>
            <w:tcW w:w="438" w:type="pct"/>
            <w:shd w:val="clear" w:color="auto" w:fill="auto"/>
          </w:tcPr>
          <w:p>
            <w:pPr>
              <w:spacing w:before="20" w:after="20" w:line="240" w:lineRule="auto"/>
              <w:rPr>
                <w:noProof/>
              </w:rPr>
            </w:pPr>
            <w:r>
              <w:rPr>
                <w:noProof/>
              </w:rPr>
              <w:t>7219 21</w:t>
            </w:r>
          </w:p>
        </w:tc>
        <w:tc>
          <w:tcPr>
            <w:tcW w:w="4562" w:type="pct"/>
            <w:shd w:val="clear" w:color="auto" w:fill="auto"/>
          </w:tcPr>
          <w:p>
            <w:pPr>
              <w:spacing w:before="20" w:after="20" w:line="240" w:lineRule="auto"/>
              <w:rPr>
                <w:noProof/>
              </w:rPr>
            </w:pPr>
            <w:r>
              <w:rPr>
                <w:noProof/>
              </w:rPr>
              <w:t>– – 10 mm-t meghaladó vastagságú:</w:t>
            </w:r>
          </w:p>
        </w:tc>
      </w:tr>
      <w:tr>
        <w:tc>
          <w:tcPr>
            <w:tcW w:w="438" w:type="pct"/>
            <w:shd w:val="clear" w:color="auto" w:fill="auto"/>
          </w:tcPr>
          <w:p>
            <w:pPr>
              <w:spacing w:before="20" w:after="20" w:line="240" w:lineRule="auto"/>
              <w:rPr>
                <w:noProof/>
              </w:rPr>
            </w:pPr>
            <w:r>
              <w:rPr>
                <w:noProof/>
              </w:rPr>
              <w:t>7219 21 10</w:t>
            </w:r>
          </w:p>
        </w:tc>
        <w:tc>
          <w:tcPr>
            <w:tcW w:w="4562" w:type="pct"/>
            <w:shd w:val="clear" w:color="auto" w:fill="auto"/>
          </w:tcPr>
          <w:p>
            <w:pPr>
              <w:spacing w:before="20" w:after="20" w:line="240" w:lineRule="auto"/>
              <w:rPr>
                <w:noProof/>
              </w:rPr>
            </w:pPr>
            <w:r>
              <w:rPr>
                <w:noProof/>
              </w:rPr>
              <w:t>– – – Legalább 2,5 tömegszázalék nikkeltartalommal</w:t>
            </w:r>
          </w:p>
        </w:tc>
      </w:tr>
      <w:tr>
        <w:tc>
          <w:tcPr>
            <w:tcW w:w="438" w:type="pct"/>
            <w:shd w:val="clear" w:color="auto" w:fill="auto"/>
          </w:tcPr>
          <w:p>
            <w:pPr>
              <w:spacing w:before="20" w:after="20" w:line="240" w:lineRule="auto"/>
              <w:rPr>
                <w:noProof/>
              </w:rPr>
            </w:pPr>
            <w:r>
              <w:rPr>
                <w:noProof/>
              </w:rPr>
              <w:t>7219 22</w:t>
            </w:r>
          </w:p>
        </w:tc>
        <w:tc>
          <w:tcPr>
            <w:tcW w:w="4562" w:type="pct"/>
            <w:shd w:val="clear" w:color="auto" w:fill="auto"/>
          </w:tcPr>
          <w:p>
            <w:pPr>
              <w:spacing w:before="20" w:after="20" w:line="240" w:lineRule="auto"/>
              <w:rPr>
                <w:noProof/>
              </w:rPr>
            </w:pPr>
            <w:r>
              <w:rPr>
                <w:noProof/>
              </w:rPr>
              <w:t>– – Legalább 4,75 mm, de legfeljebb 10 mm vastagságú:</w:t>
            </w:r>
          </w:p>
        </w:tc>
      </w:tr>
      <w:tr>
        <w:tc>
          <w:tcPr>
            <w:tcW w:w="438" w:type="pct"/>
            <w:shd w:val="clear" w:color="auto" w:fill="auto"/>
          </w:tcPr>
          <w:p>
            <w:pPr>
              <w:spacing w:before="20" w:after="20" w:line="240" w:lineRule="auto"/>
              <w:rPr>
                <w:noProof/>
              </w:rPr>
            </w:pPr>
            <w:r>
              <w:rPr>
                <w:noProof/>
              </w:rPr>
              <w:t>7219 22 10</w:t>
            </w:r>
          </w:p>
        </w:tc>
        <w:tc>
          <w:tcPr>
            <w:tcW w:w="4562" w:type="pct"/>
            <w:shd w:val="clear" w:color="auto" w:fill="auto"/>
          </w:tcPr>
          <w:p>
            <w:pPr>
              <w:spacing w:before="20" w:after="20" w:line="240" w:lineRule="auto"/>
              <w:rPr>
                <w:noProof/>
              </w:rPr>
            </w:pPr>
            <w:r>
              <w:rPr>
                <w:noProof/>
              </w:rPr>
              <w:t>– – – Legalább 2,5 tömegszázalék nikkeltartalommal</w:t>
            </w:r>
          </w:p>
        </w:tc>
      </w:tr>
      <w:tr>
        <w:tc>
          <w:tcPr>
            <w:tcW w:w="438" w:type="pct"/>
            <w:shd w:val="clear" w:color="auto" w:fill="auto"/>
          </w:tcPr>
          <w:p>
            <w:pPr>
              <w:spacing w:before="20" w:after="20" w:line="240" w:lineRule="auto"/>
              <w:rPr>
                <w:noProof/>
              </w:rPr>
            </w:pPr>
            <w:r>
              <w:rPr>
                <w:noProof/>
              </w:rPr>
              <w:t>7219 23 00</w:t>
            </w:r>
          </w:p>
        </w:tc>
        <w:tc>
          <w:tcPr>
            <w:tcW w:w="4562" w:type="pct"/>
            <w:shd w:val="clear" w:color="auto" w:fill="auto"/>
          </w:tcPr>
          <w:p>
            <w:pPr>
              <w:spacing w:before="20" w:after="20" w:line="240" w:lineRule="auto"/>
              <w:rPr>
                <w:noProof/>
              </w:rPr>
            </w:pPr>
            <w:r>
              <w:rPr>
                <w:noProof/>
              </w:rPr>
              <w:t>– – Legalább 3 mm, de kevesebb mint 4,75 mm vastagságú</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Hidegen hengerelve (hidegen tömörítve), de tovább nem megmunkálva:</w:t>
            </w:r>
          </w:p>
        </w:tc>
      </w:tr>
      <w:tr>
        <w:tc>
          <w:tcPr>
            <w:tcW w:w="438" w:type="pct"/>
            <w:shd w:val="clear" w:color="auto" w:fill="auto"/>
          </w:tcPr>
          <w:p>
            <w:pPr>
              <w:spacing w:before="20" w:after="20" w:line="240" w:lineRule="auto"/>
              <w:rPr>
                <w:noProof/>
              </w:rPr>
            </w:pPr>
            <w:r>
              <w:rPr>
                <w:noProof/>
              </w:rPr>
              <w:t>7219 31 00</w:t>
            </w:r>
          </w:p>
        </w:tc>
        <w:tc>
          <w:tcPr>
            <w:tcW w:w="4562" w:type="pct"/>
            <w:shd w:val="clear" w:color="auto" w:fill="auto"/>
          </w:tcPr>
          <w:p>
            <w:pPr>
              <w:spacing w:before="20" w:after="20" w:line="240" w:lineRule="auto"/>
              <w:rPr>
                <w:noProof/>
              </w:rPr>
            </w:pPr>
            <w:r>
              <w:rPr>
                <w:noProof/>
              </w:rPr>
              <w:t>– – Legalább 4,75 mm vastagságú</w:t>
            </w:r>
          </w:p>
        </w:tc>
      </w:tr>
      <w:tr>
        <w:tc>
          <w:tcPr>
            <w:tcW w:w="438" w:type="pct"/>
            <w:shd w:val="clear" w:color="auto" w:fill="auto"/>
          </w:tcPr>
          <w:p>
            <w:pPr>
              <w:spacing w:before="20" w:after="20" w:line="240" w:lineRule="auto"/>
              <w:rPr>
                <w:noProof/>
              </w:rPr>
            </w:pPr>
            <w:r>
              <w:rPr>
                <w:noProof/>
              </w:rPr>
              <w:t>7219 32</w:t>
            </w:r>
          </w:p>
        </w:tc>
        <w:tc>
          <w:tcPr>
            <w:tcW w:w="4562" w:type="pct"/>
            <w:shd w:val="clear" w:color="auto" w:fill="auto"/>
          </w:tcPr>
          <w:p>
            <w:pPr>
              <w:spacing w:before="20" w:after="20" w:line="240" w:lineRule="auto"/>
              <w:rPr>
                <w:noProof/>
              </w:rPr>
            </w:pPr>
            <w:r>
              <w:rPr>
                <w:noProof/>
              </w:rPr>
              <w:t>– – Legalább 3 mm, de kevesebb mint 4,75 mm vastagságú:</w:t>
            </w:r>
          </w:p>
        </w:tc>
      </w:tr>
      <w:tr>
        <w:tc>
          <w:tcPr>
            <w:tcW w:w="438" w:type="pct"/>
            <w:shd w:val="clear" w:color="auto" w:fill="auto"/>
          </w:tcPr>
          <w:p>
            <w:pPr>
              <w:spacing w:before="20" w:after="20" w:line="240" w:lineRule="auto"/>
              <w:rPr>
                <w:noProof/>
              </w:rPr>
            </w:pPr>
            <w:r>
              <w:rPr>
                <w:noProof/>
              </w:rPr>
              <w:t>7219 32 10</w:t>
            </w:r>
          </w:p>
        </w:tc>
        <w:tc>
          <w:tcPr>
            <w:tcW w:w="4562" w:type="pct"/>
            <w:shd w:val="clear" w:color="auto" w:fill="auto"/>
          </w:tcPr>
          <w:p>
            <w:pPr>
              <w:spacing w:before="20" w:after="20" w:line="240" w:lineRule="auto"/>
              <w:rPr>
                <w:noProof/>
              </w:rPr>
            </w:pPr>
            <w:r>
              <w:rPr>
                <w:noProof/>
              </w:rPr>
              <w:t>– – – Legalább 2,5 tömegszázalék nikkeltartalommal</w:t>
            </w:r>
          </w:p>
        </w:tc>
      </w:tr>
      <w:tr>
        <w:tc>
          <w:tcPr>
            <w:tcW w:w="438" w:type="pct"/>
            <w:shd w:val="clear" w:color="auto" w:fill="auto"/>
          </w:tcPr>
          <w:p>
            <w:pPr>
              <w:spacing w:before="20" w:after="20" w:line="240" w:lineRule="auto"/>
              <w:rPr>
                <w:noProof/>
              </w:rPr>
            </w:pPr>
            <w:r>
              <w:rPr>
                <w:noProof/>
              </w:rPr>
              <w:t>7219 33</w:t>
            </w:r>
          </w:p>
        </w:tc>
        <w:tc>
          <w:tcPr>
            <w:tcW w:w="4562" w:type="pct"/>
            <w:shd w:val="clear" w:color="auto" w:fill="auto"/>
          </w:tcPr>
          <w:p>
            <w:pPr>
              <w:spacing w:before="20" w:after="20" w:line="240" w:lineRule="auto"/>
              <w:rPr>
                <w:noProof/>
              </w:rPr>
            </w:pPr>
            <w:r>
              <w:rPr>
                <w:noProof/>
              </w:rPr>
              <w:t>– – 1 mm-t meghaladó, de kevesebb mint 3 mm vastagságú:</w:t>
            </w:r>
          </w:p>
        </w:tc>
      </w:tr>
      <w:tr>
        <w:tc>
          <w:tcPr>
            <w:tcW w:w="438" w:type="pct"/>
            <w:shd w:val="clear" w:color="auto" w:fill="auto"/>
          </w:tcPr>
          <w:p>
            <w:pPr>
              <w:spacing w:before="20" w:after="20" w:line="240" w:lineRule="auto"/>
              <w:rPr>
                <w:noProof/>
              </w:rPr>
            </w:pPr>
            <w:r>
              <w:rPr>
                <w:noProof/>
              </w:rPr>
              <w:t>7219 33 10</w:t>
            </w:r>
          </w:p>
        </w:tc>
        <w:tc>
          <w:tcPr>
            <w:tcW w:w="4562" w:type="pct"/>
            <w:shd w:val="clear" w:color="auto" w:fill="auto"/>
          </w:tcPr>
          <w:p>
            <w:pPr>
              <w:spacing w:before="20" w:after="20" w:line="240" w:lineRule="auto"/>
              <w:rPr>
                <w:noProof/>
              </w:rPr>
            </w:pPr>
            <w:r>
              <w:rPr>
                <w:noProof/>
              </w:rPr>
              <w:t>– – – Legalább 2,5 tömegszázalék nikkeltartalommal</w:t>
            </w:r>
          </w:p>
        </w:tc>
      </w:tr>
      <w:tr>
        <w:tc>
          <w:tcPr>
            <w:tcW w:w="438" w:type="pct"/>
            <w:shd w:val="clear" w:color="auto" w:fill="auto"/>
          </w:tcPr>
          <w:p>
            <w:pPr>
              <w:spacing w:before="20" w:after="20" w:line="240" w:lineRule="auto"/>
              <w:rPr>
                <w:noProof/>
              </w:rPr>
            </w:pPr>
            <w:r>
              <w:rPr>
                <w:noProof/>
              </w:rPr>
              <w:t>7219 34</w:t>
            </w:r>
          </w:p>
        </w:tc>
        <w:tc>
          <w:tcPr>
            <w:tcW w:w="4562" w:type="pct"/>
            <w:shd w:val="clear" w:color="auto" w:fill="auto"/>
          </w:tcPr>
          <w:p>
            <w:pPr>
              <w:spacing w:before="20" w:after="20" w:line="240" w:lineRule="auto"/>
              <w:rPr>
                <w:noProof/>
              </w:rPr>
            </w:pPr>
            <w:r>
              <w:rPr>
                <w:noProof/>
              </w:rPr>
              <w:t>– – Legalább 0,5 mm, de legfeljebb 1 mm vastagságú:</w:t>
            </w:r>
          </w:p>
        </w:tc>
      </w:tr>
      <w:tr>
        <w:tc>
          <w:tcPr>
            <w:tcW w:w="438" w:type="pct"/>
            <w:shd w:val="clear" w:color="auto" w:fill="auto"/>
          </w:tcPr>
          <w:p>
            <w:pPr>
              <w:spacing w:before="20" w:after="20" w:line="240" w:lineRule="auto"/>
              <w:rPr>
                <w:noProof/>
              </w:rPr>
            </w:pPr>
            <w:r>
              <w:rPr>
                <w:noProof/>
              </w:rPr>
              <w:t>7219 90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7219 90 20</w:t>
            </w:r>
          </w:p>
        </w:tc>
        <w:tc>
          <w:tcPr>
            <w:tcW w:w="4562" w:type="pct"/>
            <w:shd w:val="clear" w:color="auto" w:fill="auto"/>
          </w:tcPr>
          <w:p>
            <w:pPr>
              <w:spacing w:before="20" w:after="20" w:line="240" w:lineRule="auto"/>
              <w:rPr>
                <w:noProof/>
              </w:rPr>
            </w:pPr>
            <w:r>
              <w:rPr>
                <w:noProof/>
              </w:rPr>
              <w:t>– – Perforált</w:t>
            </w:r>
          </w:p>
        </w:tc>
      </w:tr>
      <w:tr>
        <w:tc>
          <w:tcPr>
            <w:tcW w:w="438" w:type="pct"/>
            <w:shd w:val="clear" w:color="auto" w:fill="auto"/>
          </w:tcPr>
          <w:p>
            <w:pPr>
              <w:pageBreakBefore/>
              <w:spacing w:before="20" w:after="20" w:line="240" w:lineRule="auto"/>
              <w:rPr>
                <w:noProof/>
              </w:rPr>
            </w:pPr>
            <w:r>
              <w:rPr>
                <w:noProof/>
              </w:rPr>
              <w:t>7220</w:t>
            </w:r>
          </w:p>
        </w:tc>
        <w:tc>
          <w:tcPr>
            <w:tcW w:w="4562" w:type="pct"/>
            <w:shd w:val="clear" w:color="auto" w:fill="auto"/>
          </w:tcPr>
          <w:p>
            <w:pPr>
              <w:spacing w:before="20" w:after="20" w:line="240" w:lineRule="auto"/>
              <w:rPr>
                <w:noProof/>
              </w:rPr>
            </w:pPr>
            <w:r>
              <w:rPr>
                <w:noProof/>
              </w:rPr>
              <w:t>Síkhengerelt, kevesebb mint 600 mm szélességű termék rozsdamentes acélból:</w:t>
            </w:r>
          </w:p>
        </w:tc>
      </w:tr>
      <w:tr>
        <w:tc>
          <w:tcPr>
            <w:tcW w:w="438" w:type="pct"/>
            <w:shd w:val="clear" w:color="auto" w:fill="auto"/>
          </w:tcPr>
          <w:p>
            <w:pPr>
              <w:spacing w:before="20" w:after="20" w:line="240" w:lineRule="auto"/>
              <w:rPr>
                <w:noProof/>
              </w:rPr>
            </w:pPr>
            <w:r>
              <w:rPr>
                <w:noProof/>
              </w:rPr>
              <w:t>7220 20</w:t>
            </w:r>
          </w:p>
        </w:tc>
        <w:tc>
          <w:tcPr>
            <w:tcW w:w="4562" w:type="pct"/>
            <w:shd w:val="clear" w:color="auto" w:fill="auto"/>
          </w:tcPr>
          <w:p>
            <w:pPr>
              <w:spacing w:before="20" w:after="20" w:line="240" w:lineRule="auto"/>
              <w:rPr>
                <w:noProof/>
              </w:rPr>
            </w:pPr>
            <w:r>
              <w:rPr>
                <w:noProof/>
              </w:rPr>
              <w:t>– Hidegen hengerelve (hidegen tömörítve), de tovább nem megmunkálva: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Legalább 3 mm vastagságú:</w:t>
            </w:r>
          </w:p>
        </w:tc>
      </w:tr>
      <w:tr>
        <w:tc>
          <w:tcPr>
            <w:tcW w:w="438" w:type="pct"/>
            <w:shd w:val="clear" w:color="auto" w:fill="auto"/>
          </w:tcPr>
          <w:p>
            <w:pPr>
              <w:spacing w:before="20" w:after="20" w:line="240" w:lineRule="auto"/>
              <w:rPr>
                <w:noProof/>
              </w:rPr>
            </w:pPr>
            <w:r>
              <w:rPr>
                <w:noProof/>
              </w:rPr>
              <w:t>7220 20 29</w:t>
            </w:r>
          </w:p>
        </w:tc>
        <w:tc>
          <w:tcPr>
            <w:tcW w:w="4562" w:type="pct"/>
            <w:shd w:val="clear" w:color="auto" w:fill="auto"/>
          </w:tcPr>
          <w:p>
            <w:pPr>
              <w:spacing w:before="20" w:after="20" w:line="240" w:lineRule="auto"/>
              <w:rPr>
                <w:noProof/>
              </w:rPr>
            </w:pPr>
            <w:r>
              <w:rPr>
                <w:noProof/>
              </w:rPr>
              <w:t>– – – Kevesebb mint 2,5 tömegszázalék nikkeltartalommal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0,35 mm-t meghaladó, de kevesebb, mint 3 mm vastagságú:</w:t>
            </w:r>
          </w:p>
        </w:tc>
      </w:tr>
      <w:tr>
        <w:tc>
          <w:tcPr>
            <w:tcW w:w="438" w:type="pct"/>
            <w:shd w:val="clear" w:color="auto" w:fill="auto"/>
          </w:tcPr>
          <w:p>
            <w:pPr>
              <w:spacing w:before="20" w:after="20" w:line="240" w:lineRule="auto"/>
              <w:rPr>
                <w:noProof/>
              </w:rPr>
            </w:pPr>
            <w:r>
              <w:rPr>
                <w:noProof/>
              </w:rPr>
              <w:t>7220 20 41</w:t>
            </w:r>
          </w:p>
        </w:tc>
        <w:tc>
          <w:tcPr>
            <w:tcW w:w="4562" w:type="pct"/>
            <w:shd w:val="clear" w:color="auto" w:fill="auto"/>
          </w:tcPr>
          <w:p>
            <w:pPr>
              <w:spacing w:before="20" w:after="20" w:line="240" w:lineRule="auto"/>
              <w:rPr>
                <w:noProof/>
              </w:rPr>
            </w:pPr>
            <w:r>
              <w:rPr>
                <w:noProof/>
              </w:rPr>
              <w:t>– – – Legalább 2,5 tömegszázalék nikkeltartalommal</w:t>
            </w:r>
          </w:p>
        </w:tc>
      </w:tr>
      <w:tr>
        <w:tc>
          <w:tcPr>
            <w:tcW w:w="438" w:type="pct"/>
            <w:shd w:val="clear" w:color="auto" w:fill="auto"/>
          </w:tcPr>
          <w:p>
            <w:pPr>
              <w:spacing w:before="20" w:after="20" w:line="240" w:lineRule="auto"/>
              <w:rPr>
                <w:noProof/>
              </w:rPr>
            </w:pPr>
            <w:r>
              <w:rPr>
                <w:noProof/>
              </w:rPr>
              <w:t>7223 00</w:t>
            </w:r>
          </w:p>
        </w:tc>
        <w:tc>
          <w:tcPr>
            <w:tcW w:w="4562" w:type="pct"/>
            <w:shd w:val="clear" w:color="auto" w:fill="auto"/>
          </w:tcPr>
          <w:p>
            <w:pPr>
              <w:spacing w:before="20" w:after="20" w:line="240" w:lineRule="auto"/>
              <w:rPr>
                <w:noProof/>
              </w:rPr>
            </w:pPr>
            <w:r>
              <w:rPr>
                <w:noProof/>
              </w:rPr>
              <w:t>Huzal rozsdamentes acélból: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Legalább 2,5 tömegszázalék nikkeltartalommal:</w:t>
            </w:r>
          </w:p>
        </w:tc>
      </w:tr>
      <w:tr>
        <w:tc>
          <w:tcPr>
            <w:tcW w:w="438" w:type="pct"/>
            <w:shd w:val="clear" w:color="auto" w:fill="auto"/>
          </w:tcPr>
          <w:p>
            <w:pPr>
              <w:spacing w:before="20" w:after="20" w:line="240" w:lineRule="auto"/>
              <w:rPr>
                <w:noProof/>
              </w:rPr>
            </w:pPr>
            <w:r>
              <w:rPr>
                <w:noProof/>
              </w:rPr>
              <w:t>7223 00 19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Kevesebb mint 2,5 tömegszázalék nikkeltartalommal:</w:t>
            </w:r>
          </w:p>
        </w:tc>
      </w:tr>
      <w:tr>
        <w:tc>
          <w:tcPr>
            <w:tcW w:w="438" w:type="pct"/>
            <w:shd w:val="clear" w:color="auto" w:fill="auto"/>
          </w:tcPr>
          <w:p>
            <w:pPr>
              <w:spacing w:before="20" w:after="20" w:line="240" w:lineRule="auto"/>
              <w:rPr>
                <w:noProof/>
              </w:rPr>
            </w:pPr>
            <w:r>
              <w:rPr>
                <w:noProof/>
              </w:rPr>
              <w:t>7223 00 91</w:t>
            </w:r>
          </w:p>
        </w:tc>
        <w:tc>
          <w:tcPr>
            <w:tcW w:w="4562" w:type="pct"/>
            <w:shd w:val="clear" w:color="auto" w:fill="auto"/>
          </w:tcPr>
          <w:p>
            <w:pPr>
              <w:spacing w:before="20" w:after="20" w:line="240" w:lineRule="auto"/>
              <w:rPr>
                <w:noProof/>
              </w:rPr>
            </w:pPr>
            <w:r>
              <w:rPr>
                <w:noProof/>
              </w:rPr>
              <w:t>– – Legalább 13, de legfeljebb 25 tömegszázalék krómtartalommal és legalább 3,5, de legfeljebb 6 tömegszázalék alumíniumtartalommal</w:t>
            </w:r>
          </w:p>
        </w:tc>
      </w:tr>
      <w:tr>
        <w:tc>
          <w:tcPr>
            <w:tcW w:w="438" w:type="pct"/>
            <w:shd w:val="clear" w:color="auto" w:fill="auto"/>
          </w:tcPr>
          <w:p>
            <w:pPr>
              <w:spacing w:before="20" w:after="20" w:line="240" w:lineRule="auto"/>
              <w:rPr>
                <w:noProof/>
              </w:rPr>
            </w:pPr>
            <w:r>
              <w:rPr>
                <w:noProof/>
              </w:rPr>
              <w:t>7225</w:t>
            </w:r>
          </w:p>
        </w:tc>
        <w:tc>
          <w:tcPr>
            <w:tcW w:w="4562" w:type="pct"/>
            <w:shd w:val="clear" w:color="auto" w:fill="auto"/>
          </w:tcPr>
          <w:p>
            <w:pPr>
              <w:spacing w:before="20" w:after="20" w:line="240" w:lineRule="auto"/>
              <w:rPr>
                <w:noProof/>
              </w:rPr>
            </w:pPr>
            <w:r>
              <w:rPr>
                <w:noProof/>
              </w:rPr>
              <w:t>Síkhengerelt, legalább 600 mm szélességű termék, más ötvözött acélból:</w:t>
            </w:r>
          </w:p>
        </w:tc>
      </w:tr>
      <w:tr>
        <w:tc>
          <w:tcPr>
            <w:tcW w:w="438" w:type="pct"/>
            <w:shd w:val="clear" w:color="auto" w:fill="auto"/>
          </w:tcPr>
          <w:p>
            <w:pPr>
              <w:spacing w:before="20" w:after="20" w:line="240" w:lineRule="auto"/>
              <w:rPr>
                <w:noProof/>
              </w:rPr>
            </w:pPr>
            <w:r>
              <w:rPr>
                <w:noProof/>
              </w:rPr>
              <w:t>7225 30</w:t>
            </w:r>
          </w:p>
        </w:tc>
        <w:tc>
          <w:tcPr>
            <w:tcW w:w="4562" w:type="pct"/>
            <w:shd w:val="clear" w:color="auto" w:fill="auto"/>
          </w:tcPr>
          <w:p>
            <w:pPr>
              <w:spacing w:before="20" w:after="20" w:line="240" w:lineRule="auto"/>
              <w:rPr>
                <w:noProof/>
              </w:rPr>
            </w:pPr>
            <w:r>
              <w:rPr>
                <w:noProof/>
              </w:rPr>
              <w:t>– Más, melegen hengerelve, tekercsben, de tovább nem megmunkálva:</w:t>
            </w:r>
          </w:p>
        </w:tc>
      </w:tr>
      <w:tr>
        <w:tc>
          <w:tcPr>
            <w:tcW w:w="438" w:type="pct"/>
            <w:shd w:val="clear" w:color="auto" w:fill="auto"/>
          </w:tcPr>
          <w:p>
            <w:pPr>
              <w:spacing w:before="20" w:after="20" w:line="240" w:lineRule="auto"/>
              <w:rPr>
                <w:noProof/>
              </w:rPr>
            </w:pPr>
            <w:r>
              <w:rPr>
                <w:noProof/>
              </w:rPr>
              <w:t>7225 30 90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7225 40</w:t>
            </w:r>
          </w:p>
        </w:tc>
        <w:tc>
          <w:tcPr>
            <w:tcW w:w="4562" w:type="pct"/>
            <w:shd w:val="clear" w:color="auto" w:fill="auto"/>
          </w:tcPr>
          <w:p>
            <w:pPr>
              <w:spacing w:before="20" w:after="20" w:line="240" w:lineRule="auto"/>
              <w:rPr>
                <w:noProof/>
              </w:rPr>
            </w:pPr>
            <w:r>
              <w:rPr>
                <w:noProof/>
              </w:rPr>
              <w:t>– Más, melegen hengerelve, nem tekercsben, de tovább nem megmunkálva: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7225 40 40</w:t>
            </w:r>
          </w:p>
        </w:tc>
        <w:tc>
          <w:tcPr>
            <w:tcW w:w="4562" w:type="pct"/>
            <w:shd w:val="clear" w:color="auto" w:fill="auto"/>
          </w:tcPr>
          <w:p>
            <w:pPr>
              <w:spacing w:before="20" w:after="20" w:line="240" w:lineRule="auto"/>
              <w:rPr>
                <w:noProof/>
              </w:rPr>
            </w:pPr>
            <w:r>
              <w:rPr>
                <w:noProof/>
              </w:rPr>
              <w:t>– – – 10 mm-t meghaladó vastagságú</w:t>
            </w:r>
          </w:p>
        </w:tc>
      </w:tr>
      <w:tr>
        <w:tc>
          <w:tcPr>
            <w:tcW w:w="438" w:type="pct"/>
            <w:shd w:val="clear" w:color="auto" w:fill="auto"/>
          </w:tcPr>
          <w:p>
            <w:pPr>
              <w:spacing w:before="20" w:after="20" w:line="240" w:lineRule="auto"/>
              <w:rPr>
                <w:noProof/>
              </w:rPr>
            </w:pPr>
            <w:r>
              <w:rPr>
                <w:noProof/>
              </w:rPr>
              <w:t>7225 40 60</w:t>
            </w:r>
          </w:p>
        </w:tc>
        <w:tc>
          <w:tcPr>
            <w:tcW w:w="4562" w:type="pct"/>
            <w:shd w:val="clear" w:color="auto" w:fill="auto"/>
          </w:tcPr>
          <w:p>
            <w:pPr>
              <w:spacing w:before="20" w:after="20" w:line="240" w:lineRule="auto"/>
              <w:rPr>
                <w:noProof/>
              </w:rPr>
            </w:pPr>
            <w:r>
              <w:rPr>
                <w:noProof/>
              </w:rPr>
              <w:t>– – – Legalább 4,75 mm, de legfeljebb 10 mm vastagságú</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7225 92 00</w:t>
            </w:r>
          </w:p>
        </w:tc>
        <w:tc>
          <w:tcPr>
            <w:tcW w:w="4562" w:type="pct"/>
            <w:shd w:val="clear" w:color="auto" w:fill="auto"/>
          </w:tcPr>
          <w:p>
            <w:pPr>
              <w:spacing w:before="20" w:after="20" w:line="240" w:lineRule="auto"/>
              <w:rPr>
                <w:noProof/>
              </w:rPr>
            </w:pPr>
            <w:r>
              <w:rPr>
                <w:noProof/>
              </w:rPr>
              <w:t>– – Más módon cinkkel lemezelve vagy bevonva</w:t>
            </w:r>
          </w:p>
        </w:tc>
      </w:tr>
      <w:tr>
        <w:tc>
          <w:tcPr>
            <w:tcW w:w="438" w:type="pct"/>
            <w:shd w:val="clear" w:color="auto" w:fill="auto"/>
          </w:tcPr>
          <w:p>
            <w:pPr>
              <w:pageBreakBefore/>
              <w:spacing w:before="20" w:after="20" w:line="240" w:lineRule="auto"/>
              <w:rPr>
                <w:noProof/>
              </w:rPr>
            </w:pPr>
            <w:r>
              <w:rPr>
                <w:noProof/>
              </w:rPr>
              <w:t>7226</w:t>
            </w:r>
          </w:p>
        </w:tc>
        <w:tc>
          <w:tcPr>
            <w:tcW w:w="4562" w:type="pct"/>
            <w:shd w:val="clear" w:color="auto" w:fill="auto"/>
          </w:tcPr>
          <w:p>
            <w:pPr>
              <w:spacing w:before="20" w:after="20" w:line="240" w:lineRule="auto"/>
              <w:rPr>
                <w:noProof/>
              </w:rPr>
            </w:pPr>
            <w:r>
              <w:rPr>
                <w:noProof/>
              </w:rPr>
              <w:t>Síkhengerelt, kevesebb mint 600 mm szélességű termék más ötvözött acélból: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7226 99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7226 99 30</w:t>
            </w:r>
          </w:p>
        </w:tc>
        <w:tc>
          <w:tcPr>
            <w:tcW w:w="4562" w:type="pct"/>
            <w:shd w:val="clear" w:color="auto" w:fill="auto"/>
          </w:tcPr>
          <w:p>
            <w:pPr>
              <w:spacing w:before="20" w:after="20" w:line="240" w:lineRule="auto"/>
              <w:rPr>
                <w:noProof/>
              </w:rPr>
            </w:pPr>
            <w:r>
              <w:rPr>
                <w:noProof/>
              </w:rPr>
              <w:t>– – – Más módon cinkkel lemezelve vagy bevonva</w:t>
            </w:r>
          </w:p>
        </w:tc>
      </w:tr>
      <w:tr>
        <w:tc>
          <w:tcPr>
            <w:tcW w:w="438" w:type="pct"/>
            <w:shd w:val="clear" w:color="auto" w:fill="auto"/>
          </w:tcPr>
          <w:p>
            <w:pPr>
              <w:spacing w:before="20" w:after="20" w:line="240" w:lineRule="auto"/>
              <w:rPr>
                <w:noProof/>
              </w:rPr>
            </w:pPr>
            <w:r>
              <w:rPr>
                <w:noProof/>
              </w:rPr>
              <w:t>7226 99 70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7227</w:t>
            </w:r>
          </w:p>
        </w:tc>
        <w:tc>
          <w:tcPr>
            <w:tcW w:w="4562" w:type="pct"/>
            <w:shd w:val="clear" w:color="auto" w:fill="auto"/>
          </w:tcPr>
          <w:p>
            <w:pPr>
              <w:spacing w:before="20" w:after="20" w:line="240" w:lineRule="auto"/>
              <w:rPr>
                <w:noProof/>
              </w:rPr>
            </w:pPr>
            <w:r>
              <w:rPr>
                <w:noProof/>
              </w:rPr>
              <w:t>Melegen hengerelt rúd más ötvözött acélból, szabálytalanul felgöngyölt tekercsben:</w:t>
            </w:r>
          </w:p>
        </w:tc>
      </w:tr>
      <w:tr>
        <w:tc>
          <w:tcPr>
            <w:tcW w:w="438" w:type="pct"/>
            <w:shd w:val="clear" w:color="auto" w:fill="auto"/>
          </w:tcPr>
          <w:p>
            <w:pPr>
              <w:spacing w:before="20" w:after="20" w:line="240" w:lineRule="auto"/>
              <w:rPr>
                <w:noProof/>
              </w:rPr>
            </w:pPr>
            <w:r>
              <w:rPr>
                <w:noProof/>
              </w:rPr>
              <w:t>7227 90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7227 90 10</w:t>
            </w:r>
          </w:p>
        </w:tc>
        <w:tc>
          <w:tcPr>
            <w:tcW w:w="4562" w:type="pct"/>
            <w:shd w:val="clear" w:color="auto" w:fill="auto"/>
          </w:tcPr>
          <w:p>
            <w:pPr>
              <w:spacing w:before="20" w:after="20" w:line="240" w:lineRule="auto"/>
              <w:rPr>
                <w:noProof/>
              </w:rPr>
            </w:pPr>
            <w:r>
              <w:rPr>
                <w:noProof/>
              </w:rPr>
              <w:t>– – Legalább 0,0008 tömegszázalék bórtartalommal, bármely más ötvözőelemmel együtt, amely kevesebb az árucsoporthoz tartozó megjegyzések 1. f) pontjában meghatározott minimális tartalomnál</w:t>
            </w:r>
          </w:p>
        </w:tc>
      </w:tr>
      <w:tr>
        <w:tc>
          <w:tcPr>
            <w:tcW w:w="438" w:type="pct"/>
            <w:shd w:val="clear" w:color="auto" w:fill="auto"/>
          </w:tcPr>
          <w:p>
            <w:pPr>
              <w:spacing w:before="20" w:after="20" w:line="240" w:lineRule="auto"/>
              <w:rPr>
                <w:noProof/>
              </w:rPr>
            </w:pPr>
            <w:r>
              <w:rPr>
                <w:noProof/>
              </w:rPr>
              <w:t>7227 90 95</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7229</w:t>
            </w:r>
          </w:p>
        </w:tc>
        <w:tc>
          <w:tcPr>
            <w:tcW w:w="4562" w:type="pct"/>
            <w:shd w:val="clear" w:color="auto" w:fill="auto"/>
          </w:tcPr>
          <w:p>
            <w:pPr>
              <w:spacing w:before="20" w:after="20" w:line="240" w:lineRule="auto"/>
              <w:rPr>
                <w:noProof/>
              </w:rPr>
            </w:pPr>
            <w:r>
              <w:rPr>
                <w:noProof/>
              </w:rPr>
              <w:t>Huzal más ötvözött acélból:</w:t>
            </w:r>
          </w:p>
        </w:tc>
      </w:tr>
      <w:tr>
        <w:tc>
          <w:tcPr>
            <w:tcW w:w="438" w:type="pct"/>
            <w:shd w:val="clear" w:color="auto" w:fill="auto"/>
          </w:tcPr>
          <w:p>
            <w:pPr>
              <w:spacing w:before="20" w:after="20" w:line="240" w:lineRule="auto"/>
              <w:rPr>
                <w:noProof/>
              </w:rPr>
            </w:pPr>
            <w:r>
              <w:rPr>
                <w:noProof/>
              </w:rPr>
              <w:t>7229 90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7229 90 90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7302</w:t>
            </w:r>
          </w:p>
        </w:tc>
        <w:tc>
          <w:tcPr>
            <w:tcW w:w="4562" w:type="pct"/>
            <w:shd w:val="clear" w:color="auto" w:fill="auto"/>
          </w:tcPr>
          <w:p>
            <w:pPr>
              <w:spacing w:before="20" w:after="20" w:line="240" w:lineRule="auto"/>
              <w:rPr>
                <w:noProof/>
              </w:rPr>
            </w:pPr>
            <w:r>
              <w:rPr>
                <w:noProof/>
              </w:rPr>
              <w:t>Vasúti vagy villamosvasúti pályaépítő anyag vasból vagy acélból, úgymint: sín, terelősín és fogazott sín, váltósín, sínkeresztezés, váltóállító rúd és más keresztezési darab, sínaljzat (talpfa), csatlakozólemez, sínsaru, befogópofa, alátétlemez, sínkapocs, nyomtávlemez, kengyel, továbbá más, a vasúti sín összeszereléséhez vagy rögzítéséhez szükséges speciális anyag:</w:t>
            </w:r>
          </w:p>
        </w:tc>
      </w:tr>
      <w:tr>
        <w:tc>
          <w:tcPr>
            <w:tcW w:w="438" w:type="pct"/>
            <w:shd w:val="clear" w:color="auto" w:fill="auto"/>
          </w:tcPr>
          <w:p>
            <w:pPr>
              <w:spacing w:before="20" w:after="20" w:line="240" w:lineRule="auto"/>
              <w:rPr>
                <w:noProof/>
              </w:rPr>
            </w:pPr>
            <w:r>
              <w:rPr>
                <w:noProof/>
              </w:rPr>
              <w:t>7302 10</w:t>
            </w:r>
          </w:p>
        </w:tc>
        <w:tc>
          <w:tcPr>
            <w:tcW w:w="4562" w:type="pct"/>
            <w:shd w:val="clear" w:color="auto" w:fill="auto"/>
          </w:tcPr>
          <w:p>
            <w:pPr>
              <w:spacing w:before="20" w:after="20" w:line="240" w:lineRule="auto"/>
              <w:rPr>
                <w:noProof/>
              </w:rPr>
            </w:pPr>
            <w:r>
              <w:rPr>
                <w:noProof/>
              </w:rPr>
              <w:t>– Sín:</w:t>
            </w:r>
          </w:p>
        </w:tc>
      </w:tr>
      <w:tr>
        <w:tc>
          <w:tcPr>
            <w:tcW w:w="438" w:type="pct"/>
            <w:shd w:val="clear" w:color="auto" w:fill="auto"/>
          </w:tcPr>
          <w:p>
            <w:pPr>
              <w:spacing w:before="20" w:after="20" w:line="240" w:lineRule="auto"/>
              <w:rPr>
                <w:noProof/>
              </w:rPr>
            </w:pPr>
            <w:r>
              <w:rPr>
                <w:noProof/>
              </w:rPr>
              <w:t>7302 10 10</w:t>
            </w:r>
          </w:p>
        </w:tc>
        <w:tc>
          <w:tcPr>
            <w:tcW w:w="4562" w:type="pct"/>
            <w:shd w:val="clear" w:color="auto" w:fill="auto"/>
          </w:tcPr>
          <w:p>
            <w:pPr>
              <w:spacing w:before="20" w:after="20" w:line="240" w:lineRule="auto"/>
              <w:rPr>
                <w:noProof/>
              </w:rPr>
            </w:pPr>
            <w:r>
              <w:rPr>
                <w:noProof/>
              </w:rPr>
              <w:t>– – Áramvezető, nem vasfémből készült részekkel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Új:</w:t>
            </w:r>
          </w:p>
        </w:tc>
      </w:tr>
      <w:tr>
        <w:tc>
          <w:tcPr>
            <w:tcW w:w="438" w:type="pct"/>
            <w:shd w:val="clear" w:color="auto" w:fill="auto"/>
          </w:tcPr>
          <w:p>
            <w:pPr>
              <w:spacing w:before="20" w:after="20" w:line="240" w:lineRule="auto"/>
              <w:rPr>
                <w:noProof/>
              </w:rPr>
            </w:pPr>
            <w:r>
              <w:rPr>
                <w:noProof/>
              </w:rPr>
              <w:t>7302 10 40</w:t>
            </w:r>
          </w:p>
        </w:tc>
        <w:tc>
          <w:tcPr>
            <w:tcW w:w="4562" w:type="pct"/>
            <w:shd w:val="clear" w:color="auto" w:fill="auto"/>
          </w:tcPr>
          <w:p>
            <w:pPr>
              <w:spacing w:before="20" w:after="20" w:line="240" w:lineRule="auto"/>
              <w:rPr>
                <w:noProof/>
              </w:rPr>
            </w:pPr>
            <w:r>
              <w:rPr>
                <w:noProof/>
              </w:rPr>
              <w:t>– – – – Vignole-sín:</w:t>
            </w:r>
          </w:p>
        </w:tc>
      </w:tr>
      <w:tr>
        <w:tc>
          <w:tcPr>
            <w:tcW w:w="438" w:type="pct"/>
            <w:shd w:val="clear" w:color="auto" w:fill="auto"/>
          </w:tcPr>
          <w:p>
            <w:pPr>
              <w:spacing w:before="20" w:after="20" w:line="240" w:lineRule="auto"/>
              <w:rPr>
                <w:noProof/>
              </w:rPr>
            </w:pPr>
            <w:r>
              <w:rPr>
                <w:noProof/>
              </w:rPr>
              <w:t>7304</w:t>
            </w:r>
          </w:p>
        </w:tc>
        <w:tc>
          <w:tcPr>
            <w:tcW w:w="4562" w:type="pct"/>
            <w:shd w:val="clear" w:color="auto" w:fill="auto"/>
          </w:tcPr>
          <w:p>
            <w:pPr>
              <w:spacing w:before="20" w:after="20" w:line="240" w:lineRule="auto"/>
              <w:rPr>
                <w:noProof/>
              </w:rPr>
            </w:pPr>
            <w:r>
              <w:rPr>
                <w:noProof/>
              </w:rPr>
              <w:t>Varrat nélküli cső és üreges profil vasból vagy acélból (az öntöttvas cső kivételével):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Vezetékcső, amelyet olaj vagy gáz szállítására használnak:</w:t>
            </w:r>
          </w:p>
        </w:tc>
      </w:tr>
      <w:tr>
        <w:tc>
          <w:tcPr>
            <w:tcW w:w="438" w:type="pct"/>
            <w:shd w:val="clear" w:color="auto" w:fill="auto"/>
          </w:tcPr>
          <w:p>
            <w:pPr>
              <w:spacing w:before="20" w:after="20" w:line="240" w:lineRule="auto"/>
              <w:rPr>
                <w:noProof/>
              </w:rPr>
            </w:pPr>
            <w:r>
              <w:rPr>
                <w:noProof/>
              </w:rPr>
              <w:t>7304 19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7304 19 90</w:t>
            </w:r>
          </w:p>
        </w:tc>
        <w:tc>
          <w:tcPr>
            <w:tcW w:w="4562" w:type="pct"/>
            <w:shd w:val="clear" w:color="auto" w:fill="auto"/>
          </w:tcPr>
          <w:p>
            <w:pPr>
              <w:spacing w:before="20" w:after="20" w:line="240" w:lineRule="auto"/>
              <w:rPr>
                <w:noProof/>
              </w:rPr>
            </w:pPr>
            <w:r>
              <w:rPr>
                <w:noProof/>
              </w:rPr>
              <w:t>– – – 406,4 mm-t meghaladó külső átmérővel</w:t>
            </w:r>
          </w:p>
        </w:tc>
      </w:tr>
      <w:tr>
        <w:tc>
          <w:tcPr>
            <w:tcW w:w="438" w:type="pct"/>
            <w:shd w:val="clear" w:color="auto" w:fill="auto"/>
          </w:tcPr>
          <w:p>
            <w:pPr>
              <w:pageBreakBefore/>
              <w:spacing w:before="20" w:after="20" w:line="240" w:lineRule="auto"/>
              <w:rPr>
                <w:noProof/>
              </w:rPr>
            </w:pPr>
            <w:r>
              <w:rPr>
                <w:noProof/>
              </w:rPr>
              <w:t>7306</w:t>
            </w:r>
          </w:p>
        </w:tc>
        <w:tc>
          <w:tcPr>
            <w:tcW w:w="4562" w:type="pct"/>
            <w:shd w:val="clear" w:color="auto" w:fill="auto"/>
          </w:tcPr>
          <w:p>
            <w:pPr>
              <w:spacing w:before="20" w:after="20" w:line="240" w:lineRule="auto"/>
              <w:rPr>
                <w:noProof/>
              </w:rPr>
            </w:pPr>
            <w:r>
              <w:rPr>
                <w:noProof/>
              </w:rPr>
              <w:t>Más cső és üreges profil vasból vagy acélból (pl. nyitva vagy hegesztve, szegecselve vagy hasonlóan zárva):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Vezetékcső, amelyet olaj vagy gáz szállítására használnak:</w:t>
            </w:r>
          </w:p>
        </w:tc>
      </w:tr>
      <w:tr>
        <w:tc>
          <w:tcPr>
            <w:tcW w:w="438" w:type="pct"/>
            <w:shd w:val="clear" w:color="auto" w:fill="auto"/>
          </w:tcPr>
          <w:p>
            <w:pPr>
              <w:spacing w:before="20" w:after="20" w:line="240" w:lineRule="auto"/>
              <w:rPr>
                <w:noProof/>
              </w:rPr>
            </w:pPr>
            <w:r>
              <w:rPr>
                <w:noProof/>
              </w:rPr>
              <w:t>7306 11</w:t>
            </w:r>
          </w:p>
        </w:tc>
        <w:tc>
          <w:tcPr>
            <w:tcW w:w="4562" w:type="pct"/>
            <w:shd w:val="clear" w:color="auto" w:fill="auto"/>
          </w:tcPr>
          <w:p>
            <w:pPr>
              <w:spacing w:before="20" w:after="20" w:line="240" w:lineRule="auto"/>
              <w:rPr>
                <w:noProof/>
              </w:rPr>
            </w:pPr>
            <w:r>
              <w:rPr>
                <w:noProof/>
              </w:rPr>
              <w:t>– – Hegesztett, rozsdamentes acélból:</w:t>
            </w:r>
          </w:p>
        </w:tc>
      </w:tr>
      <w:tr>
        <w:tc>
          <w:tcPr>
            <w:tcW w:w="438" w:type="pct"/>
            <w:shd w:val="clear" w:color="auto" w:fill="auto"/>
          </w:tcPr>
          <w:p>
            <w:pPr>
              <w:spacing w:before="20" w:after="20" w:line="240" w:lineRule="auto"/>
              <w:rPr>
                <w:noProof/>
              </w:rPr>
            </w:pPr>
            <w:r>
              <w:rPr>
                <w:noProof/>
              </w:rPr>
              <w:t>7306 11 90</w:t>
            </w:r>
          </w:p>
        </w:tc>
        <w:tc>
          <w:tcPr>
            <w:tcW w:w="4562" w:type="pct"/>
            <w:shd w:val="clear" w:color="auto" w:fill="auto"/>
          </w:tcPr>
          <w:p>
            <w:pPr>
              <w:spacing w:before="20" w:after="20" w:line="240" w:lineRule="auto"/>
              <w:rPr>
                <w:noProof/>
              </w:rPr>
            </w:pPr>
            <w:r>
              <w:rPr>
                <w:noProof/>
              </w:rPr>
              <w:t>– – – Spirálisan hegesztett</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Béléscső és termelőcső olaj- vagy gázfúráshoz:</w:t>
            </w:r>
          </w:p>
        </w:tc>
      </w:tr>
      <w:tr>
        <w:tc>
          <w:tcPr>
            <w:tcW w:w="438" w:type="pct"/>
            <w:shd w:val="clear" w:color="auto" w:fill="auto"/>
          </w:tcPr>
          <w:p>
            <w:pPr>
              <w:spacing w:before="20" w:after="20" w:line="240" w:lineRule="auto"/>
              <w:rPr>
                <w:noProof/>
              </w:rPr>
            </w:pPr>
            <w:r>
              <w:rPr>
                <w:noProof/>
              </w:rPr>
              <w:t>7306 29 00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7307</w:t>
            </w:r>
          </w:p>
        </w:tc>
        <w:tc>
          <w:tcPr>
            <w:tcW w:w="4562" w:type="pct"/>
            <w:shd w:val="clear" w:color="auto" w:fill="auto"/>
          </w:tcPr>
          <w:p>
            <w:pPr>
              <w:spacing w:before="20" w:after="20" w:line="240" w:lineRule="auto"/>
              <w:rPr>
                <w:noProof/>
              </w:rPr>
            </w:pPr>
            <w:r>
              <w:rPr>
                <w:noProof/>
              </w:rPr>
              <w:t>Csőszerelvény vasból vagy acélból (pl. csatlakozó, karmantyú, könyökdarab, csőtoldat):</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rozsdamentes acélból:</w:t>
            </w:r>
          </w:p>
        </w:tc>
      </w:tr>
      <w:tr>
        <w:tc>
          <w:tcPr>
            <w:tcW w:w="438" w:type="pct"/>
            <w:shd w:val="clear" w:color="auto" w:fill="auto"/>
          </w:tcPr>
          <w:p>
            <w:pPr>
              <w:spacing w:before="20" w:after="20" w:line="240" w:lineRule="auto"/>
              <w:rPr>
                <w:noProof/>
              </w:rPr>
            </w:pPr>
            <w:r>
              <w:rPr>
                <w:noProof/>
              </w:rPr>
              <w:t>7307 29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7307 29 80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7307 91 00</w:t>
            </w:r>
          </w:p>
        </w:tc>
        <w:tc>
          <w:tcPr>
            <w:tcW w:w="4562" w:type="pct"/>
            <w:shd w:val="clear" w:color="auto" w:fill="auto"/>
          </w:tcPr>
          <w:p>
            <w:pPr>
              <w:spacing w:before="20" w:after="20" w:line="240" w:lineRule="auto"/>
              <w:rPr>
                <w:noProof/>
              </w:rPr>
            </w:pPr>
            <w:r>
              <w:rPr>
                <w:noProof/>
              </w:rPr>
              <w:t>– – Karima</w:t>
            </w:r>
          </w:p>
        </w:tc>
      </w:tr>
      <w:tr>
        <w:tc>
          <w:tcPr>
            <w:tcW w:w="438" w:type="pct"/>
            <w:shd w:val="clear" w:color="auto" w:fill="auto"/>
          </w:tcPr>
          <w:p>
            <w:pPr>
              <w:spacing w:before="20" w:after="20" w:line="240" w:lineRule="auto"/>
              <w:rPr>
                <w:noProof/>
              </w:rPr>
            </w:pPr>
            <w:r>
              <w:rPr>
                <w:noProof/>
              </w:rPr>
              <w:t>7318</w:t>
            </w:r>
          </w:p>
        </w:tc>
        <w:tc>
          <w:tcPr>
            <w:tcW w:w="4562" w:type="pct"/>
            <w:shd w:val="clear" w:color="auto" w:fill="auto"/>
          </w:tcPr>
          <w:p>
            <w:pPr>
              <w:spacing w:before="20" w:after="20" w:line="240" w:lineRule="auto"/>
              <w:rPr>
                <w:noProof/>
              </w:rPr>
            </w:pPr>
            <w:r>
              <w:rPr>
                <w:noProof/>
              </w:rPr>
              <w:t>Csavar, fejescsavar, csavaranya, állványcsavar, csavaros kampó, szegecs, sasszeg, hasított szárú szög, csavaralátét (rugós alátét is) és hasonló áru, mindezek vasból vagy acélból: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Csavarmenetes áru:</w:t>
            </w:r>
          </w:p>
        </w:tc>
      </w:tr>
      <w:tr>
        <w:tc>
          <w:tcPr>
            <w:tcW w:w="438" w:type="pct"/>
            <w:shd w:val="clear" w:color="auto" w:fill="auto"/>
          </w:tcPr>
          <w:p>
            <w:pPr>
              <w:spacing w:before="20" w:after="20" w:line="240" w:lineRule="auto"/>
              <w:rPr>
                <w:noProof/>
              </w:rPr>
            </w:pPr>
            <w:r>
              <w:rPr>
                <w:noProof/>
              </w:rPr>
              <w:t>7318 12</w:t>
            </w:r>
          </w:p>
        </w:tc>
        <w:tc>
          <w:tcPr>
            <w:tcW w:w="4562" w:type="pct"/>
            <w:shd w:val="clear" w:color="auto" w:fill="auto"/>
          </w:tcPr>
          <w:p>
            <w:pPr>
              <w:spacing w:before="20" w:after="20" w:line="240" w:lineRule="auto"/>
              <w:rPr>
                <w:noProof/>
              </w:rPr>
            </w:pPr>
            <w:r>
              <w:rPr>
                <w:noProof/>
              </w:rPr>
              <w:t>– – Más facsavar:</w:t>
            </w:r>
          </w:p>
        </w:tc>
      </w:tr>
      <w:tr>
        <w:tc>
          <w:tcPr>
            <w:tcW w:w="438" w:type="pct"/>
            <w:shd w:val="clear" w:color="auto" w:fill="auto"/>
          </w:tcPr>
          <w:p>
            <w:pPr>
              <w:spacing w:before="20" w:after="20" w:line="240" w:lineRule="auto"/>
              <w:rPr>
                <w:noProof/>
              </w:rPr>
            </w:pPr>
            <w:r>
              <w:rPr>
                <w:noProof/>
              </w:rPr>
              <w:t>7318 12 90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Nem csavarmenetes áru:</w:t>
            </w:r>
          </w:p>
        </w:tc>
      </w:tr>
      <w:tr>
        <w:tc>
          <w:tcPr>
            <w:tcW w:w="438" w:type="pct"/>
            <w:shd w:val="clear" w:color="auto" w:fill="auto"/>
          </w:tcPr>
          <w:p>
            <w:pPr>
              <w:spacing w:before="20" w:after="20" w:line="240" w:lineRule="auto"/>
              <w:rPr>
                <w:noProof/>
              </w:rPr>
            </w:pPr>
            <w:r>
              <w:rPr>
                <w:noProof/>
              </w:rPr>
              <w:t>7318 24 00</w:t>
            </w:r>
          </w:p>
        </w:tc>
        <w:tc>
          <w:tcPr>
            <w:tcW w:w="4562" w:type="pct"/>
            <w:shd w:val="clear" w:color="auto" w:fill="auto"/>
          </w:tcPr>
          <w:p>
            <w:pPr>
              <w:spacing w:before="20" w:after="20" w:line="240" w:lineRule="auto"/>
              <w:rPr>
                <w:noProof/>
              </w:rPr>
            </w:pPr>
            <w:r>
              <w:rPr>
                <w:noProof/>
              </w:rPr>
              <w:t>– – Sasszeg és hasított szárú szög</w:t>
            </w:r>
          </w:p>
        </w:tc>
      </w:tr>
      <w:tr>
        <w:tc>
          <w:tcPr>
            <w:tcW w:w="438" w:type="pct"/>
            <w:shd w:val="clear" w:color="auto" w:fill="auto"/>
          </w:tcPr>
          <w:p>
            <w:pPr>
              <w:spacing w:before="20" w:after="20" w:line="240" w:lineRule="auto"/>
              <w:rPr>
                <w:noProof/>
              </w:rPr>
            </w:pPr>
            <w:r>
              <w:rPr>
                <w:noProof/>
              </w:rPr>
              <w:t>7324</w:t>
            </w:r>
          </w:p>
        </w:tc>
        <w:tc>
          <w:tcPr>
            <w:tcW w:w="4562" w:type="pct"/>
            <w:shd w:val="clear" w:color="auto" w:fill="auto"/>
          </w:tcPr>
          <w:p>
            <w:pPr>
              <w:spacing w:before="20" w:after="20" w:line="240" w:lineRule="auto"/>
              <w:rPr>
                <w:noProof/>
              </w:rPr>
            </w:pPr>
            <w:r>
              <w:rPr>
                <w:noProof/>
              </w:rPr>
              <w:t>Higiéniai és tisztálkodási áru és részei vasból vagy acélból: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Fürdőkád:</w:t>
            </w:r>
          </w:p>
        </w:tc>
      </w:tr>
      <w:tr>
        <w:tc>
          <w:tcPr>
            <w:tcW w:w="438" w:type="pct"/>
            <w:shd w:val="clear" w:color="auto" w:fill="auto"/>
          </w:tcPr>
          <w:p>
            <w:pPr>
              <w:spacing w:before="20" w:after="20" w:line="240" w:lineRule="auto"/>
              <w:rPr>
                <w:noProof/>
              </w:rPr>
            </w:pPr>
            <w:r>
              <w:rPr>
                <w:noProof/>
              </w:rPr>
              <w:t>7324 21 00</w:t>
            </w:r>
          </w:p>
        </w:tc>
        <w:tc>
          <w:tcPr>
            <w:tcW w:w="4562" w:type="pct"/>
            <w:shd w:val="clear" w:color="auto" w:fill="auto"/>
          </w:tcPr>
          <w:p>
            <w:pPr>
              <w:spacing w:before="20" w:after="20" w:line="240" w:lineRule="auto"/>
              <w:rPr>
                <w:noProof/>
              </w:rPr>
            </w:pPr>
            <w:r>
              <w:rPr>
                <w:noProof/>
              </w:rPr>
              <w:t>– – Öntöttvasból, zománcozva is</w:t>
            </w:r>
          </w:p>
        </w:tc>
      </w:tr>
      <w:tr>
        <w:tc>
          <w:tcPr>
            <w:tcW w:w="438" w:type="pct"/>
            <w:shd w:val="clear" w:color="auto" w:fill="auto"/>
          </w:tcPr>
          <w:p>
            <w:pPr>
              <w:pageBreakBefore/>
              <w:spacing w:before="20" w:after="20" w:line="240" w:lineRule="auto"/>
              <w:rPr>
                <w:noProof/>
              </w:rPr>
            </w:pPr>
            <w:r>
              <w:rPr>
                <w:noProof/>
              </w:rPr>
              <w:t>7325</w:t>
            </w:r>
          </w:p>
        </w:tc>
        <w:tc>
          <w:tcPr>
            <w:tcW w:w="4562" w:type="pct"/>
            <w:shd w:val="clear" w:color="auto" w:fill="auto"/>
          </w:tcPr>
          <w:p>
            <w:pPr>
              <w:spacing w:before="20" w:after="20" w:line="240" w:lineRule="auto"/>
              <w:rPr>
                <w:noProof/>
              </w:rPr>
            </w:pPr>
            <w:r>
              <w:rPr>
                <w:noProof/>
              </w:rPr>
              <w:t>Más öntött áru vasból vagy acélból: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7325 91 00</w:t>
            </w:r>
          </w:p>
        </w:tc>
        <w:tc>
          <w:tcPr>
            <w:tcW w:w="4562" w:type="pct"/>
            <w:shd w:val="clear" w:color="auto" w:fill="auto"/>
          </w:tcPr>
          <w:p>
            <w:pPr>
              <w:spacing w:before="20" w:after="20" w:line="240" w:lineRule="auto"/>
              <w:rPr>
                <w:noProof/>
              </w:rPr>
            </w:pPr>
            <w:r>
              <w:rPr>
                <w:noProof/>
              </w:rPr>
              <w:t>– – Őrlőgolyó és hasonló cikk őrléshez</w:t>
            </w:r>
          </w:p>
        </w:tc>
      </w:tr>
      <w:tr>
        <w:tc>
          <w:tcPr>
            <w:tcW w:w="438" w:type="pct"/>
            <w:shd w:val="clear" w:color="auto" w:fill="auto"/>
          </w:tcPr>
          <w:p>
            <w:pPr>
              <w:spacing w:before="20" w:after="20" w:line="240" w:lineRule="auto"/>
              <w:rPr>
                <w:noProof/>
              </w:rPr>
            </w:pPr>
            <w:r>
              <w:rPr>
                <w:noProof/>
              </w:rPr>
              <w:t>7326</w:t>
            </w:r>
          </w:p>
        </w:tc>
        <w:tc>
          <w:tcPr>
            <w:tcW w:w="4562" w:type="pct"/>
            <w:shd w:val="clear" w:color="auto" w:fill="auto"/>
          </w:tcPr>
          <w:p>
            <w:pPr>
              <w:spacing w:before="20" w:after="20" w:line="240" w:lineRule="auto"/>
              <w:rPr>
                <w:noProof/>
              </w:rPr>
            </w:pPr>
            <w:r>
              <w:rPr>
                <w:noProof/>
              </w:rPr>
              <w:t>Más cikk vasból vagy acélból: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Kovácsolt vagy préselt, de tovább nem megmunkált:</w:t>
            </w:r>
          </w:p>
        </w:tc>
      </w:tr>
      <w:tr>
        <w:tc>
          <w:tcPr>
            <w:tcW w:w="438" w:type="pct"/>
            <w:shd w:val="clear" w:color="auto" w:fill="auto"/>
          </w:tcPr>
          <w:p>
            <w:pPr>
              <w:spacing w:before="20" w:after="20" w:line="240" w:lineRule="auto"/>
              <w:rPr>
                <w:noProof/>
              </w:rPr>
            </w:pPr>
            <w:r>
              <w:rPr>
                <w:noProof/>
              </w:rPr>
              <w:t>7326 19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7326 19 10</w:t>
            </w:r>
          </w:p>
        </w:tc>
        <w:tc>
          <w:tcPr>
            <w:tcW w:w="4562" w:type="pct"/>
            <w:shd w:val="clear" w:color="auto" w:fill="auto"/>
          </w:tcPr>
          <w:p>
            <w:pPr>
              <w:spacing w:before="20" w:after="20" w:line="240" w:lineRule="auto"/>
              <w:rPr>
                <w:noProof/>
              </w:rPr>
            </w:pPr>
            <w:r>
              <w:rPr>
                <w:noProof/>
              </w:rPr>
              <w:t>– – – Nyílt süllyesztékben kovácsolva</w:t>
            </w:r>
          </w:p>
        </w:tc>
      </w:tr>
      <w:tr>
        <w:tc>
          <w:tcPr>
            <w:tcW w:w="438" w:type="pct"/>
            <w:shd w:val="clear" w:color="auto" w:fill="auto"/>
          </w:tcPr>
          <w:p>
            <w:pPr>
              <w:spacing w:before="20" w:after="20" w:line="240" w:lineRule="auto"/>
              <w:rPr>
                <w:noProof/>
              </w:rPr>
            </w:pPr>
            <w:r>
              <w:rPr>
                <w:noProof/>
              </w:rPr>
              <w:t>7403</w:t>
            </w:r>
          </w:p>
        </w:tc>
        <w:tc>
          <w:tcPr>
            <w:tcW w:w="4562" w:type="pct"/>
            <w:shd w:val="clear" w:color="auto" w:fill="auto"/>
          </w:tcPr>
          <w:p>
            <w:pPr>
              <w:spacing w:before="20" w:after="20" w:line="240" w:lineRule="auto"/>
              <w:rPr>
                <w:noProof/>
              </w:rPr>
            </w:pPr>
            <w:r>
              <w:rPr>
                <w:noProof/>
              </w:rPr>
              <w:t>Finomított réz és rézötvözet, megmunkálatlan:</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Rézötvözet:</w:t>
            </w:r>
          </w:p>
        </w:tc>
      </w:tr>
      <w:tr>
        <w:tc>
          <w:tcPr>
            <w:tcW w:w="438" w:type="pct"/>
            <w:shd w:val="clear" w:color="auto" w:fill="auto"/>
          </w:tcPr>
          <w:p>
            <w:pPr>
              <w:spacing w:before="20" w:after="20" w:line="240" w:lineRule="auto"/>
              <w:rPr>
                <w:noProof/>
              </w:rPr>
            </w:pPr>
            <w:r>
              <w:rPr>
                <w:noProof/>
              </w:rPr>
              <w:t>7403 22 00</w:t>
            </w:r>
          </w:p>
        </w:tc>
        <w:tc>
          <w:tcPr>
            <w:tcW w:w="4562" w:type="pct"/>
            <w:shd w:val="clear" w:color="auto" w:fill="auto"/>
          </w:tcPr>
          <w:p>
            <w:pPr>
              <w:spacing w:before="20" w:after="20" w:line="240" w:lineRule="auto"/>
              <w:rPr>
                <w:noProof/>
              </w:rPr>
            </w:pPr>
            <w:r>
              <w:rPr>
                <w:noProof/>
              </w:rPr>
              <w:t>– – Réz-ón alapötvözet (bronz)</w:t>
            </w:r>
          </w:p>
        </w:tc>
      </w:tr>
      <w:tr>
        <w:tc>
          <w:tcPr>
            <w:tcW w:w="438" w:type="pct"/>
            <w:shd w:val="clear" w:color="auto" w:fill="auto"/>
          </w:tcPr>
          <w:p>
            <w:pPr>
              <w:spacing w:before="20" w:after="20" w:line="240" w:lineRule="auto"/>
              <w:rPr>
                <w:noProof/>
              </w:rPr>
            </w:pPr>
            <w:r>
              <w:rPr>
                <w:noProof/>
              </w:rPr>
              <w:t>7415</w:t>
            </w:r>
          </w:p>
        </w:tc>
        <w:tc>
          <w:tcPr>
            <w:tcW w:w="4562" w:type="pct"/>
            <w:shd w:val="clear" w:color="auto" w:fill="auto"/>
          </w:tcPr>
          <w:p>
            <w:pPr>
              <w:spacing w:before="20" w:after="20" w:line="240" w:lineRule="auto"/>
              <w:rPr>
                <w:noProof/>
              </w:rPr>
            </w:pPr>
            <w:r>
              <w:rPr>
                <w:noProof/>
              </w:rPr>
              <w:t xml:space="preserve">Szög, széles fejű, rövid szög, rajzszög, ácskapocs (a 8305 vtsz. alá tartozó </w:t>
            </w:r>
            <w:r>
              <w:rPr>
                <w:noProof/>
              </w:rPr>
              <w:br/>
              <w:t xml:space="preserve">kivételével) és hasonló cikk rézből vagy vasból vagy acélból, de rézfejjel; csavar, fejescsavar, csavaranya, csavaros kampó, szegecs, sasszeg, hasított </w:t>
            </w:r>
            <w:r>
              <w:rPr>
                <w:noProof/>
              </w:rPr>
              <w:br/>
              <w:t>szárú szög, csavaralátét (rugós alátét is) és hasonló cikk rézből: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csavarmenetes cikk:</w:t>
            </w:r>
          </w:p>
        </w:tc>
      </w:tr>
      <w:tr>
        <w:tc>
          <w:tcPr>
            <w:tcW w:w="438" w:type="pct"/>
            <w:shd w:val="clear" w:color="auto" w:fill="auto"/>
          </w:tcPr>
          <w:p>
            <w:pPr>
              <w:spacing w:before="20" w:after="20" w:line="240" w:lineRule="auto"/>
              <w:rPr>
                <w:noProof/>
              </w:rPr>
            </w:pPr>
            <w:r>
              <w:rPr>
                <w:noProof/>
              </w:rPr>
              <w:t>7415 39 00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7419</w:t>
            </w:r>
          </w:p>
        </w:tc>
        <w:tc>
          <w:tcPr>
            <w:tcW w:w="4562" w:type="pct"/>
            <w:shd w:val="clear" w:color="auto" w:fill="auto"/>
          </w:tcPr>
          <w:p>
            <w:pPr>
              <w:spacing w:before="20" w:after="20" w:line="240" w:lineRule="auto"/>
              <w:rPr>
                <w:noProof/>
              </w:rPr>
            </w:pPr>
            <w:r>
              <w:rPr>
                <w:noProof/>
              </w:rPr>
              <w:t>Más rézgyártmányok: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7419 91 00</w:t>
            </w:r>
          </w:p>
        </w:tc>
        <w:tc>
          <w:tcPr>
            <w:tcW w:w="4562" w:type="pct"/>
            <w:shd w:val="clear" w:color="auto" w:fill="auto"/>
          </w:tcPr>
          <w:p>
            <w:pPr>
              <w:spacing w:before="20" w:after="20" w:line="240" w:lineRule="auto"/>
              <w:rPr>
                <w:noProof/>
              </w:rPr>
            </w:pPr>
            <w:r>
              <w:rPr>
                <w:noProof/>
              </w:rPr>
              <w:t>– – Öntött, préselt, sajtolt vagy kovácsolt, de tovább nem megmunkált</w:t>
            </w:r>
          </w:p>
        </w:tc>
      </w:tr>
      <w:tr>
        <w:tc>
          <w:tcPr>
            <w:tcW w:w="438" w:type="pct"/>
            <w:shd w:val="clear" w:color="auto" w:fill="auto"/>
          </w:tcPr>
          <w:p>
            <w:pPr>
              <w:spacing w:before="20" w:after="20" w:line="240" w:lineRule="auto"/>
              <w:rPr>
                <w:noProof/>
              </w:rPr>
            </w:pPr>
            <w:r>
              <w:rPr>
                <w:noProof/>
              </w:rPr>
              <w:t>7602 00</w:t>
            </w:r>
          </w:p>
        </w:tc>
        <w:tc>
          <w:tcPr>
            <w:tcW w:w="4562" w:type="pct"/>
            <w:shd w:val="clear" w:color="auto" w:fill="auto"/>
          </w:tcPr>
          <w:p>
            <w:pPr>
              <w:spacing w:before="20" w:after="20" w:line="240" w:lineRule="auto"/>
              <w:rPr>
                <w:noProof/>
              </w:rPr>
            </w:pPr>
            <w:r>
              <w:rPr>
                <w:noProof/>
              </w:rPr>
              <w:t>Alumíniumhulladék és -törmelék: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Hulladék:</w:t>
            </w:r>
          </w:p>
        </w:tc>
      </w:tr>
      <w:tr>
        <w:tc>
          <w:tcPr>
            <w:tcW w:w="438" w:type="pct"/>
            <w:shd w:val="clear" w:color="auto" w:fill="auto"/>
          </w:tcPr>
          <w:p>
            <w:pPr>
              <w:spacing w:before="20" w:after="20" w:line="240" w:lineRule="auto"/>
              <w:rPr>
                <w:noProof/>
              </w:rPr>
            </w:pPr>
            <w:r>
              <w:rPr>
                <w:noProof/>
              </w:rPr>
              <w:t>7602 00 11</w:t>
            </w:r>
          </w:p>
        </w:tc>
        <w:tc>
          <w:tcPr>
            <w:tcW w:w="4562" w:type="pct"/>
            <w:shd w:val="clear" w:color="auto" w:fill="auto"/>
          </w:tcPr>
          <w:p>
            <w:pPr>
              <w:spacing w:before="20" w:after="20" w:line="240" w:lineRule="auto"/>
              <w:rPr>
                <w:noProof/>
              </w:rPr>
            </w:pPr>
            <w:r>
              <w:rPr>
                <w:noProof/>
              </w:rPr>
              <w:t>– – Esztergaforgács, gyaluforgács, forgácsapríték, marási hulladék, fűrészpor és reszelék; legfeljebb 0,2 mm vastagságú (alátét nélkül) színezett, bevont vagy bonderezett lemez és fólia hulladéka</w:t>
            </w:r>
          </w:p>
        </w:tc>
      </w:tr>
      <w:tr>
        <w:tc>
          <w:tcPr>
            <w:tcW w:w="438" w:type="pct"/>
            <w:shd w:val="clear" w:color="auto" w:fill="auto"/>
          </w:tcPr>
          <w:p>
            <w:pPr>
              <w:spacing w:before="20" w:after="20" w:line="240" w:lineRule="auto"/>
              <w:rPr>
                <w:noProof/>
              </w:rPr>
            </w:pPr>
            <w:r>
              <w:rPr>
                <w:noProof/>
              </w:rPr>
              <w:t>7602 00 19</w:t>
            </w:r>
          </w:p>
        </w:tc>
        <w:tc>
          <w:tcPr>
            <w:tcW w:w="4562" w:type="pct"/>
            <w:shd w:val="clear" w:color="auto" w:fill="auto"/>
          </w:tcPr>
          <w:p>
            <w:pPr>
              <w:spacing w:before="20" w:after="20" w:line="240" w:lineRule="auto"/>
              <w:rPr>
                <w:noProof/>
              </w:rPr>
            </w:pPr>
            <w:r>
              <w:rPr>
                <w:noProof/>
              </w:rPr>
              <w:t>– – Más (beleértve a gyári selejtet is)</w:t>
            </w:r>
          </w:p>
        </w:tc>
      </w:tr>
      <w:tr>
        <w:tc>
          <w:tcPr>
            <w:tcW w:w="438" w:type="pct"/>
            <w:shd w:val="clear" w:color="auto" w:fill="auto"/>
          </w:tcPr>
          <w:p>
            <w:pPr>
              <w:pageBreakBefore/>
              <w:spacing w:before="20" w:after="20" w:line="240" w:lineRule="auto"/>
              <w:rPr>
                <w:noProof/>
              </w:rPr>
            </w:pPr>
            <w:r>
              <w:rPr>
                <w:noProof/>
              </w:rPr>
              <w:t>7605</w:t>
            </w:r>
          </w:p>
        </w:tc>
        <w:tc>
          <w:tcPr>
            <w:tcW w:w="4562" w:type="pct"/>
            <w:shd w:val="clear" w:color="auto" w:fill="auto"/>
          </w:tcPr>
          <w:p>
            <w:pPr>
              <w:spacing w:before="20" w:after="20" w:line="240" w:lineRule="auto"/>
              <w:rPr>
                <w:noProof/>
              </w:rPr>
            </w:pPr>
            <w:r>
              <w:rPr>
                <w:noProof/>
              </w:rPr>
              <w:t>Alumíniumhuzal: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Ötvözetlen alumíniumból:</w:t>
            </w:r>
          </w:p>
        </w:tc>
      </w:tr>
      <w:tr>
        <w:tc>
          <w:tcPr>
            <w:tcW w:w="438" w:type="pct"/>
            <w:shd w:val="clear" w:color="auto" w:fill="auto"/>
          </w:tcPr>
          <w:p>
            <w:pPr>
              <w:spacing w:before="20" w:after="20" w:line="240" w:lineRule="auto"/>
              <w:rPr>
                <w:noProof/>
              </w:rPr>
            </w:pPr>
            <w:r>
              <w:rPr>
                <w:noProof/>
              </w:rPr>
              <w:t>7605 19 00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Alumíniumötvözetből:</w:t>
            </w:r>
          </w:p>
        </w:tc>
      </w:tr>
      <w:tr>
        <w:tc>
          <w:tcPr>
            <w:tcW w:w="438" w:type="pct"/>
            <w:shd w:val="clear" w:color="auto" w:fill="auto"/>
          </w:tcPr>
          <w:p>
            <w:pPr>
              <w:spacing w:before="20" w:after="20" w:line="240" w:lineRule="auto"/>
              <w:rPr>
                <w:noProof/>
              </w:rPr>
            </w:pPr>
            <w:r>
              <w:rPr>
                <w:noProof/>
              </w:rPr>
              <w:t>7605 29 00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7606</w:t>
            </w:r>
          </w:p>
        </w:tc>
        <w:tc>
          <w:tcPr>
            <w:tcW w:w="4562" w:type="pct"/>
            <w:shd w:val="clear" w:color="auto" w:fill="auto"/>
          </w:tcPr>
          <w:p>
            <w:pPr>
              <w:spacing w:before="20" w:after="20" w:line="240" w:lineRule="auto"/>
              <w:rPr>
                <w:noProof/>
              </w:rPr>
            </w:pPr>
            <w:r>
              <w:rPr>
                <w:noProof/>
              </w:rPr>
              <w:t>Alumíniumlap, -lemez és -szalag, ha vastagsága meghaladja a 0,2 mm-t:</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Téglalap (beleértve a négyzetet):</w:t>
            </w:r>
          </w:p>
        </w:tc>
      </w:tr>
      <w:tr>
        <w:tc>
          <w:tcPr>
            <w:tcW w:w="438" w:type="pct"/>
            <w:shd w:val="clear" w:color="auto" w:fill="auto"/>
          </w:tcPr>
          <w:p>
            <w:pPr>
              <w:spacing w:before="20" w:after="20" w:line="240" w:lineRule="auto"/>
              <w:rPr>
                <w:noProof/>
              </w:rPr>
            </w:pPr>
            <w:r>
              <w:rPr>
                <w:noProof/>
              </w:rPr>
              <w:t>7606 11</w:t>
            </w:r>
          </w:p>
        </w:tc>
        <w:tc>
          <w:tcPr>
            <w:tcW w:w="4562" w:type="pct"/>
            <w:shd w:val="clear" w:color="auto" w:fill="auto"/>
          </w:tcPr>
          <w:p>
            <w:pPr>
              <w:spacing w:before="20" w:after="20" w:line="240" w:lineRule="auto"/>
              <w:rPr>
                <w:noProof/>
              </w:rPr>
            </w:pPr>
            <w:r>
              <w:rPr>
                <w:noProof/>
              </w:rPr>
              <w:t>– – Ötvözetlen alumíniumból:</w:t>
            </w:r>
          </w:p>
        </w:tc>
      </w:tr>
      <w:tr>
        <w:tc>
          <w:tcPr>
            <w:tcW w:w="438" w:type="pct"/>
            <w:shd w:val="clear" w:color="auto" w:fill="auto"/>
          </w:tcPr>
          <w:p>
            <w:pPr>
              <w:spacing w:before="20" w:after="20" w:line="240" w:lineRule="auto"/>
              <w:rPr>
                <w:noProof/>
              </w:rPr>
            </w:pPr>
            <w:r>
              <w:rPr>
                <w:noProof/>
              </w:rPr>
              <w:t>7606 11 10</w:t>
            </w:r>
          </w:p>
        </w:tc>
        <w:tc>
          <w:tcPr>
            <w:tcW w:w="4562" w:type="pct"/>
            <w:shd w:val="clear" w:color="auto" w:fill="auto"/>
          </w:tcPr>
          <w:p>
            <w:pPr>
              <w:spacing w:before="20" w:after="20" w:line="240" w:lineRule="auto"/>
              <w:rPr>
                <w:noProof/>
              </w:rPr>
            </w:pPr>
            <w:r>
              <w:rPr>
                <w:noProof/>
              </w:rPr>
              <w:t>– – – Festve, lakkozva vagy műanyaggal bevonva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7606 11 91</w:t>
            </w:r>
          </w:p>
        </w:tc>
        <w:tc>
          <w:tcPr>
            <w:tcW w:w="4562" w:type="pct"/>
            <w:shd w:val="clear" w:color="auto" w:fill="auto"/>
          </w:tcPr>
          <w:p>
            <w:pPr>
              <w:spacing w:before="20" w:after="20" w:line="240" w:lineRule="auto"/>
              <w:rPr>
                <w:noProof/>
              </w:rPr>
            </w:pPr>
            <w:r>
              <w:rPr>
                <w:noProof/>
              </w:rPr>
              <w:t>– – – – Kevesebb mint 3 mm vastagságú</w:t>
            </w:r>
          </w:p>
        </w:tc>
      </w:tr>
      <w:tr>
        <w:tc>
          <w:tcPr>
            <w:tcW w:w="438" w:type="pct"/>
            <w:shd w:val="clear" w:color="auto" w:fill="auto"/>
          </w:tcPr>
          <w:p>
            <w:pPr>
              <w:spacing w:before="20" w:after="20" w:line="240" w:lineRule="auto"/>
              <w:rPr>
                <w:noProof/>
              </w:rPr>
            </w:pPr>
            <w:r>
              <w:rPr>
                <w:noProof/>
              </w:rPr>
              <w:t>7606 11 99</w:t>
            </w:r>
          </w:p>
        </w:tc>
        <w:tc>
          <w:tcPr>
            <w:tcW w:w="4562" w:type="pct"/>
            <w:shd w:val="clear" w:color="auto" w:fill="auto"/>
          </w:tcPr>
          <w:p>
            <w:pPr>
              <w:spacing w:before="20" w:after="20" w:line="240" w:lineRule="auto"/>
              <w:rPr>
                <w:noProof/>
              </w:rPr>
            </w:pPr>
            <w:r>
              <w:rPr>
                <w:noProof/>
              </w:rPr>
              <w:t>– – – – Legalább 6 mm vastagságú</w:t>
            </w:r>
          </w:p>
        </w:tc>
      </w:tr>
      <w:tr>
        <w:tc>
          <w:tcPr>
            <w:tcW w:w="438" w:type="pct"/>
            <w:shd w:val="clear" w:color="auto" w:fill="auto"/>
          </w:tcPr>
          <w:p>
            <w:pPr>
              <w:spacing w:before="20" w:after="20" w:line="240" w:lineRule="auto"/>
              <w:rPr>
                <w:noProof/>
              </w:rPr>
            </w:pPr>
            <w:r>
              <w:rPr>
                <w:noProof/>
              </w:rPr>
              <w:t>7606 12</w:t>
            </w:r>
          </w:p>
        </w:tc>
        <w:tc>
          <w:tcPr>
            <w:tcW w:w="4562" w:type="pct"/>
            <w:shd w:val="clear" w:color="auto" w:fill="auto"/>
          </w:tcPr>
          <w:p>
            <w:pPr>
              <w:spacing w:before="20" w:after="20" w:line="240" w:lineRule="auto"/>
              <w:rPr>
                <w:noProof/>
              </w:rPr>
            </w:pPr>
            <w:r>
              <w:rPr>
                <w:noProof/>
              </w:rPr>
              <w:t>– – Alumíniumötvözetből:</w:t>
            </w:r>
          </w:p>
        </w:tc>
      </w:tr>
      <w:tr>
        <w:tc>
          <w:tcPr>
            <w:tcW w:w="438" w:type="pct"/>
            <w:shd w:val="clear" w:color="auto" w:fill="auto"/>
          </w:tcPr>
          <w:p>
            <w:pPr>
              <w:spacing w:before="20" w:after="20" w:line="240" w:lineRule="auto"/>
              <w:rPr>
                <w:noProof/>
              </w:rPr>
            </w:pPr>
            <w:r>
              <w:rPr>
                <w:noProof/>
              </w:rPr>
              <w:t>7606 12 20</w:t>
            </w:r>
          </w:p>
        </w:tc>
        <w:tc>
          <w:tcPr>
            <w:tcW w:w="4562" w:type="pct"/>
            <w:shd w:val="clear" w:color="auto" w:fill="auto"/>
          </w:tcPr>
          <w:p>
            <w:pPr>
              <w:spacing w:before="20" w:after="20" w:line="240" w:lineRule="auto"/>
              <w:rPr>
                <w:noProof/>
              </w:rPr>
            </w:pPr>
            <w:r>
              <w:rPr>
                <w:noProof/>
              </w:rPr>
              <w:t>– – – Festve, lakkozva vagy műanyaggal bevonva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7606 12 93</w:t>
            </w:r>
          </w:p>
        </w:tc>
        <w:tc>
          <w:tcPr>
            <w:tcW w:w="4562" w:type="pct"/>
            <w:shd w:val="clear" w:color="auto" w:fill="auto"/>
          </w:tcPr>
          <w:p>
            <w:pPr>
              <w:spacing w:before="20" w:after="20" w:line="240" w:lineRule="auto"/>
              <w:rPr>
                <w:noProof/>
              </w:rPr>
            </w:pPr>
            <w:r>
              <w:rPr>
                <w:noProof/>
              </w:rPr>
              <w:t>– – – – Legalább 3 mm, de kevesebb mint 6 mm vastagságú</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7606 92 00</w:t>
            </w:r>
          </w:p>
        </w:tc>
        <w:tc>
          <w:tcPr>
            <w:tcW w:w="4562" w:type="pct"/>
            <w:shd w:val="clear" w:color="auto" w:fill="auto"/>
          </w:tcPr>
          <w:p>
            <w:pPr>
              <w:spacing w:before="20" w:after="20" w:line="240" w:lineRule="auto"/>
              <w:rPr>
                <w:noProof/>
              </w:rPr>
            </w:pPr>
            <w:r>
              <w:rPr>
                <w:noProof/>
              </w:rPr>
              <w:t>– – Alumíniumötvözetből</w:t>
            </w:r>
          </w:p>
        </w:tc>
      </w:tr>
      <w:tr>
        <w:tc>
          <w:tcPr>
            <w:tcW w:w="438" w:type="pct"/>
            <w:shd w:val="clear" w:color="auto" w:fill="auto"/>
          </w:tcPr>
          <w:p>
            <w:pPr>
              <w:spacing w:before="20" w:after="20" w:line="240" w:lineRule="auto"/>
              <w:rPr>
                <w:noProof/>
              </w:rPr>
            </w:pPr>
            <w:r>
              <w:rPr>
                <w:noProof/>
              </w:rPr>
              <w:t>7607</w:t>
            </w:r>
          </w:p>
        </w:tc>
        <w:tc>
          <w:tcPr>
            <w:tcW w:w="4562" w:type="pct"/>
            <w:shd w:val="clear" w:color="auto" w:fill="auto"/>
          </w:tcPr>
          <w:p>
            <w:pPr>
              <w:spacing w:before="20" w:after="20" w:line="240" w:lineRule="auto"/>
              <w:rPr>
                <w:noProof/>
              </w:rPr>
            </w:pPr>
            <w:r>
              <w:rPr>
                <w:noProof/>
              </w:rPr>
              <w:t>Alumíniumfólia (papír, karton, műanyag vagy hasonló alátéten vagy nyomtatva is), ha vastagsága (az alátétet nem számítva) legfeljebb 0,2 mm:</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Alátét nélkül:</w:t>
            </w:r>
          </w:p>
        </w:tc>
      </w:tr>
      <w:tr>
        <w:tc>
          <w:tcPr>
            <w:tcW w:w="438" w:type="pct"/>
            <w:shd w:val="clear" w:color="auto" w:fill="auto"/>
          </w:tcPr>
          <w:p>
            <w:pPr>
              <w:spacing w:before="20" w:after="20" w:line="240" w:lineRule="auto"/>
              <w:rPr>
                <w:noProof/>
              </w:rPr>
            </w:pPr>
            <w:r>
              <w:rPr>
                <w:noProof/>
              </w:rPr>
              <w:t>7607 11</w:t>
            </w:r>
          </w:p>
        </w:tc>
        <w:tc>
          <w:tcPr>
            <w:tcW w:w="4562" w:type="pct"/>
            <w:shd w:val="clear" w:color="auto" w:fill="auto"/>
          </w:tcPr>
          <w:p>
            <w:pPr>
              <w:spacing w:before="20" w:after="20" w:line="240" w:lineRule="auto"/>
              <w:rPr>
                <w:noProof/>
              </w:rPr>
            </w:pPr>
            <w:r>
              <w:rPr>
                <w:noProof/>
              </w:rPr>
              <w:t>– – Hengerelve, de tovább nem megmunkálva:</w:t>
            </w:r>
          </w:p>
        </w:tc>
      </w:tr>
      <w:tr>
        <w:tc>
          <w:tcPr>
            <w:tcW w:w="438" w:type="pct"/>
            <w:shd w:val="clear" w:color="auto" w:fill="auto"/>
          </w:tcPr>
          <w:p>
            <w:pPr>
              <w:spacing w:before="20" w:after="20" w:line="240" w:lineRule="auto"/>
              <w:rPr>
                <w:noProof/>
              </w:rPr>
            </w:pPr>
            <w:r>
              <w:rPr>
                <w:noProof/>
              </w:rPr>
              <w:t>7609 00 00</w:t>
            </w:r>
          </w:p>
        </w:tc>
        <w:tc>
          <w:tcPr>
            <w:tcW w:w="4562" w:type="pct"/>
            <w:shd w:val="clear" w:color="auto" w:fill="auto"/>
          </w:tcPr>
          <w:p>
            <w:pPr>
              <w:spacing w:before="20" w:after="20" w:line="240" w:lineRule="auto"/>
              <w:rPr>
                <w:noProof/>
              </w:rPr>
            </w:pPr>
            <w:r>
              <w:rPr>
                <w:noProof/>
              </w:rPr>
              <w:t>Alumínium csőszerelvény (pl. csatlakozókarmantyú, könyökdarab, csőtoldat)</w:t>
            </w:r>
          </w:p>
        </w:tc>
      </w:tr>
      <w:tr>
        <w:tc>
          <w:tcPr>
            <w:tcW w:w="438" w:type="pct"/>
            <w:shd w:val="clear" w:color="auto" w:fill="auto"/>
          </w:tcPr>
          <w:p>
            <w:pPr>
              <w:pageBreakBefore/>
              <w:spacing w:before="20" w:after="20" w:line="240" w:lineRule="auto"/>
              <w:rPr>
                <w:noProof/>
              </w:rPr>
            </w:pPr>
            <w:r>
              <w:rPr>
                <w:noProof/>
              </w:rPr>
              <w:t>7610</w:t>
            </w:r>
          </w:p>
        </w:tc>
        <w:tc>
          <w:tcPr>
            <w:tcW w:w="4562" w:type="pct"/>
            <w:shd w:val="clear" w:color="auto" w:fill="auto"/>
          </w:tcPr>
          <w:p>
            <w:pPr>
              <w:spacing w:before="20" w:after="20" w:line="240" w:lineRule="auto"/>
              <w:rPr>
                <w:noProof/>
              </w:rPr>
            </w:pPr>
            <w:r>
              <w:rPr>
                <w:noProof/>
              </w:rPr>
              <w:t>Alumíniumszerkezet (a 9406 vtsz. alá tartozó előre gyártott épület kivételével) és részei (pl. híd és hídrész, torony, rácsszerkezetű oszlop, tető, tetőszerkezet, ajtó és ablak és ezek kerete, valamint ajtóküszöb, korlát, pillér és oszlop); szerkezetben való felhasználásra előkészített lemez, rúd, profil, cső és hasonló termék alumíniumból</w:t>
            </w:r>
          </w:p>
        </w:tc>
      </w:tr>
      <w:tr>
        <w:tc>
          <w:tcPr>
            <w:tcW w:w="438" w:type="pct"/>
            <w:shd w:val="clear" w:color="auto" w:fill="auto"/>
          </w:tcPr>
          <w:p>
            <w:pPr>
              <w:spacing w:before="20" w:after="20" w:line="240" w:lineRule="auto"/>
              <w:rPr>
                <w:noProof/>
              </w:rPr>
            </w:pPr>
            <w:r>
              <w:rPr>
                <w:noProof/>
              </w:rPr>
              <w:t>7613 00 00</w:t>
            </w:r>
          </w:p>
        </w:tc>
        <w:tc>
          <w:tcPr>
            <w:tcW w:w="4562" w:type="pct"/>
            <w:shd w:val="clear" w:color="auto" w:fill="auto"/>
          </w:tcPr>
          <w:p>
            <w:pPr>
              <w:spacing w:before="20" w:after="20" w:line="240" w:lineRule="auto"/>
              <w:rPr>
                <w:noProof/>
              </w:rPr>
            </w:pPr>
            <w:r>
              <w:rPr>
                <w:noProof/>
              </w:rPr>
              <w:t>Alumíniumtartály sűrített vagy folyékony gáz tárolására</w:t>
            </w:r>
          </w:p>
        </w:tc>
      </w:tr>
      <w:tr>
        <w:tc>
          <w:tcPr>
            <w:tcW w:w="438" w:type="pct"/>
            <w:shd w:val="clear" w:color="auto" w:fill="auto"/>
          </w:tcPr>
          <w:p>
            <w:pPr>
              <w:spacing w:before="20" w:after="20" w:line="240" w:lineRule="auto"/>
              <w:rPr>
                <w:noProof/>
              </w:rPr>
            </w:pPr>
            <w:r>
              <w:rPr>
                <w:noProof/>
              </w:rPr>
              <w:t>7614</w:t>
            </w:r>
          </w:p>
        </w:tc>
        <w:tc>
          <w:tcPr>
            <w:tcW w:w="4562" w:type="pct"/>
            <w:shd w:val="clear" w:color="auto" w:fill="auto"/>
          </w:tcPr>
          <w:p>
            <w:pPr>
              <w:spacing w:before="20" w:after="20" w:line="240" w:lineRule="auto"/>
              <w:rPr>
                <w:noProof/>
              </w:rPr>
            </w:pPr>
            <w:r>
              <w:rPr>
                <w:noProof/>
              </w:rPr>
              <w:t xml:space="preserve">Sodort huzal, kábel, fonott szalag és hasonló alumíniumból, az elektromos </w:t>
            </w:r>
            <w:r>
              <w:rPr>
                <w:noProof/>
              </w:rPr>
              <w:br/>
              <w:t>szigetelésű kivételével:</w:t>
            </w:r>
          </w:p>
        </w:tc>
      </w:tr>
      <w:tr>
        <w:tc>
          <w:tcPr>
            <w:tcW w:w="438" w:type="pct"/>
            <w:shd w:val="clear" w:color="auto" w:fill="auto"/>
          </w:tcPr>
          <w:p>
            <w:pPr>
              <w:spacing w:before="20" w:after="20" w:line="240" w:lineRule="auto"/>
              <w:rPr>
                <w:noProof/>
              </w:rPr>
            </w:pPr>
            <w:r>
              <w:rPr>
                <w:noProof/>
              </w:rPr>
              <w:t>7614 90 00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7615</w:t>
            </w:r>
          </w:p>
        </w:tc>
        <w:tc>
          <w:tcPr>
            <w:tcW w:w="4562" w:type="pct"/>
            <w:shd w:val="clear" w:color="auto" w:fill="auto"/>
          </w:tcPr>
          <w:p>
            <w:pPr>
              <w:spacing w:before="20" w:after="20" w:line="240" w:lineRule="auto"/>
              <w:rPr>
                <w:noProof/>
              </w:rPr>
            </w:pPr>
            <w:r>
              <w:rPr>
                <w:noProof/>
              </w:rPr>
              <w:t>Asztali, konyhai vagy más háztartási cikk, valamint ezek részei alumíniumból; edénysúroló párna, kesztyű és hasonló súrolásra és csiszolásra, alumíniumból; higiéniai és tisztálkodási áru és részei alumíniumból:</w:t>
            </w:r>
          </w:p>
        </w:tc>
      </w:tr>
      <w:tr>
        <w:tc>
          <w:tcPr>
            <w:tcW w:w="438" w:type="pct"/>
            <w:shd w:val="clear" w:color="auto" w:fill="auto"/>
          </w:tcPr>
          <w:p>
            <w:pPr>
              <w:spacing w:before="20" w:after="20" w:line="240" w:lineRule="auto"/>
              <w:rPr>
                <w:noProof/>
              </w:rPr>
            </w:pPr>
            <w:r>
              <w:rPr>
                <w:noProof/>
              </w:rPr>
              <w:t>7615 10</w:t>
            </w:r>
          </w:p>
        </w:tc>
        <w:tc>
          <w:tcPr>
            <w:tcW w:w="4562" w:type="pct"/>
            <w:shd w:val="clear" w:color="auto" w:fill="auto"/>
          </w:tcPr>
          <w:p>
            <w:pPr>
              <w:spacing w:before="20" w:after="20" w:line="240" w:lineRule="auto"/>
              <w:rPr>
                <w:noProof/>
              </w:rPr>
            </w:pPr>
            <w:r>
              <w:rPr>
                <w:noProof/>
              </w:rPr>
              <w:t>– Asztali, konyhai vagy más háztartási cikk, valamint ezek részei; edénysúroló párna, kesztyű és hasonló súrolásra vagy csiszolásra:</w:t>
            </w:r>
          </w:p>
        </w:tc>
      </w:tr>
      <w:tr>
        <w:tc>
          <w:tcPr>
            <w:tcW w:w="438" w:type="pct"/>
            <w:shd w:val="clear" w:color="auto" w:fill="auto"/>
          </w:tcPr>
          <w:p>
            <w:pPr>
              <w:spacing w:before="20" w:after="20" w:line="240" w:lineRule="auto"/>
              <w:rPr>
                <w:noProof/>
              </w:rPr>
            </w:pPr>
            <w:r>
              <w:rPr>
                <w:noProof/>
              </w:rPr>
              <w:t>7615 10 10</w:t>
            </w:r>
          </w:p>
        </w:tc>
        <w:tc>
          <w:tcPr>
            <w:tcW w:w="4562" w:type="pct"/>
            <w:shd w:val="clear" w:color="auto" w:fill="auto"/>
          </w:tcPr>
          <w:p>
            <w:pPr>
              <w:spacing w:before="20" w:after="20" w:line="240" w:lineRule="auto"/>
              <w:rPr>
                <w:noProof/>
              </w:rPr>
            </w:pPr>
            <w:r>
              <w:rPr>
                <w:noProof/>
              </w:rPr>
              <w:t>– – Öntött</w:t>
            </w:r>
          </w:p>
        </w:tc>
      </w:tr>
      <w:tr>
        <w:tc>
          <w:tcPr>
            <w:tcW w:w="438" w:type="pct"/>
            <w:shd w:val="clear" w:color="auto" w:fill="auto"/>
          </w:tcPr>
          <w:p>
            <w:pPr>
              <w:spacing w:before="20" w:after="20" w:line="240" w:lineRule="auto"/>
              <w:rPr>
                <w:noProof/>
              </w:rPr>
            </w:pPr>
            <w:r>
              <w:rPr>
                <w:noProof/>
              </w:rPr>
              <w:t>7615 20 00</w:t>
            </w:r>
          </w:p>
        </w:tc>
        <w:tc>
          <w:tcPr>
            <w:tcW w:w="4562" w:type="pct"/>
            <w:shd w:val="clear" w:color="auto" w:fill="auto"/>
          </w:tcPr>
          <w:p>
            <w:pPr>
              <w:spacing w:before="20" w:after="20" w:line="240" w:lineRule="auto"/>
              <w:rPr>
                <w:noProof/>
              </w:rPr>
            </w:pPr>
            <w:r>
              <w:rPr>
                <w:noProof/>
              </w:rPr>
              <w:t>– Higiéniai és tisztálkodási áru és részei</w:t>
            </w:r>
          </w:p>
        </w:tc>
      </w:tr>
      <w:tr>
        <w:tc>
          <w:tcPr>
            <w:tcW w:w="438" w:type="pct"/>
            <w:shd w:val="clear" w:color="auto" w:fill="auto"/>
          </w:tcPr>
          <w:p>
            <w:pPr>
              <w:spacing w:before="20" w:after="20" w:line="240" w:lineRule="auto"/>
              <w:rPr>
                <w:noProof/>
              </w:rPr>
            </w:pPr>
            <w:r>
              <w:rPr>
                <w:noProof/>
              </w:rPr>
              <w:t>7616</w:t>
            </w:r>
          </w:p>
        </w:tc>
        <w:tc>
          <w:tcPr>
            <w:tcW w:w="4562" w:type="pct"/>
            <w:shd w:val="clear" w:color="auto" w:fill="auto"/>
          </w:tcPr>
          <w:p>
            <w:pPr>
              <w:spacing w:before="20" w:after="20" w:line="240" w:lineRule="auto"/>
              <w:rPr>
                <w:noProof/>
              </w:rPr>
            </w:pPr>
            <w:r>
              <w:rPr>
                <w:noProof/>
              </w:rPr>
              <w:t>Más alumíniumgyártmány</w:t>
            </w:r>
          </w:p>
        </w:tc>
      </w:tr>
      <w:tr>
        <w:tc>
          <w:tcPr>
            <w:tcW w:w="438" w:type="pct"/>
            <w:shd w:val="clear" w:color="auto" w:fill="auto"/>
          </w:tcPr>
          <w:p>
            <w:pPr>
              <w:spacing w:before="20" w:after="20" w:line="240" w:lineRule="auto"/>
              <w:rPr>
                <w:noProof/>
              </w:rPr>
            </w:pPr>
            <w:r>
              <w:rPr>
                <w:noProof/>
              </w:rPr>
              <w:t>8201</w:t>
            </w:r>
          </w:p>
        </w:tc>
        <w:tc>
          <w:tcPr>
            <w:tcW w:w="4562" w:type="pct"/>
            <w:shd w:val="clear" w:color="auto" w:fill="auto"/>
          </w:tcPr>
          <w:p>
            <w:pPr>
              <w:spacing w:before="20" w:after="20" w:line="240" w:lineRule="auto"/>
              <w:rPr>
                <w:noProof/>
              </w:rPr>
            </w:pPr>
            <w:r>
              <w:rPr>
                <w:noProof/>
              </w:rPr>
              <w:t>Kéziszerszámok: ásó, lapát, csákánykapa, csákány, kapa, villa és gereblye; fejsze, horgas kacsozókés és hasonló vágószerszám; mindenféle kertészolló, fanyeső olló; kasza, sarló, szénavágó kés, sövénynyíró olló, rönkhasító ék és más mezőgazdasági, kertészeti vagy erdőgazdasági kéziszerszám</w:t>
            </w:r>
          </w:p>
        </w:tc>
      </w:tr>
      <w:tr>
        <w:tc>
          <w:tcPr>
            <w:tcW w:w="438" w:type="pct"/>
            <w:shd w:val="clear" w:color="auto" w:fill="auto"/>
          </w:tcPr>
          <w:p>
            <w:pPr>
              <w:spacing w:before="20" w:after="20" w:line="240" w:lineRule="auto"/>
              <w:rPr>
                <w:noProof/>
              </w:rPr>
            </w:pPr>
            <w:r>
              <w:rPr>
                <w:noProof/>
              </w:rPr>
              <w:t>8202</w:t>
            </w:r>
          </w:p>
        </w:tc>
        <w:tc>
          <w:tcPr>
            <w:tcW w:w="4562" w:type="pct"/>
            <w:shd w:val="clear" w:color="auto" w:fill="auto"/>
          </w:tcPr>
          <w:p>
            <w:pPr>
              <w:spacing w:before="20" w:after="20" w:line="240" w:lineRule="auto"/>
              <w:rPr>
                <w:noProof/>
              </w:rPr>
            </w:pPr>
            <w:r>
              <w:rPr>
                <w:noProof/>
              </w:rPr>
              <w:t>Kézifűrész; bármilyen fűrészhez fűrészlap (beleértve a hasító, horonyvágó és fogazatlan fűrészlapot is)</w:t>
            </w:r>
          </w:p>
        </w:tc>
      </w:tr>
      <w:tr>
        <w:tc>
          <w:tcPr>
            <w:tcW w:w="438" w:type="pct"/>
            <w:shd w:val="clear" w:color="auto" w:fill="auto"/>
          </w:tcPr>
          <w:p>
            <w:pPr>
              <w:spacing w:before="20" w:after="20" w:line="240" w:lineRule="auto"/>
              <w:rPr>
                <w:noProof/>
              </w:rPr>
            </w:pPr>
            <w:r>
              <w:rPr>
                <w:noProof/>
              </w:rPr>
              <w:t>8203</w:t>
            </w:r>
          </w:p>
        </w:tc>
        <w:tc>
          <w:tcPr>
            <w:tcW w:w="4562" w:type="pct"/>
            <w:shd w:val="clear" w:color="auto" w:fill="auto"/>
          </w:tcPr>
          <w:p>
            <w:pPr>
              <w:spacing w:before="20" w:after="20" w:line="240" w:lineRule="auto"/>
              <w:rPr>
                <w:noProof/>
              </w:rPr>
            </w:pPr>
            <w:r>
              <w:rPr>
                <w:noProof/>
              </w:rPr>
              <w:t>Reszelő, ráspoly, fogó (beleértve a csípőfogót is), harapófogó, csipesz, fémvágó olló, csővágó, csapszegvágó, lyukasztószerszám és hasonló kéziszerszám</w:t>
            </w:r>
          </w:p>
        </w:tc>
      </w:tr>
      <w:tr>
        <w:tc>
          <w:tcPr>
            <w:tcW w:w="438" w:type="pct"/>
            <w:shd w:val="clear" w:color="auto" w:fill="auto"/>
          </w:tcPr>
          <w:p>
            <w:pPr>
              <w:spacing w:before="20" w:after="20" w:line="240" w:lineRule="auto"/>
              <w:rPr>
                <w:noProof/>
              </w:rPr>
            </w:pPr>
            <w:r>
              <w:rPr>
                <w:noProof/>
              </w:rPr>
              <w:t>8204</w:t>
            </w:r>
          </w:p>
        </w:tc>
        <w:tc>
          <w:tcPr>
            <w:tcW w:w="4562" w:type="pct"/>
            <w:shd w:val="clear" w:color="auto" w:fill="auto"/>
          </w:tcPr>
          <w:p>
            <w:pPr>
              <w:spacing w:before="20" w:after="20" w:line="240" w:lineRule="auto"/>
              <w:rPr>
                <w:noProof/>
              </w:rPr>
            </w:pPr>
            <w:r>
              <w:rPr>
                <w:noProof/>
              </w:rPr>
              <w:t>Kézi csavarkulcs és villáskulcs (beleértve a forgatónyomaték-mérő csavarkulcsot is; a dugócsavarkulcs kivételével); cserélhető csőkulcs, fogóval is</w:t>
            </w:r>
          </w:p>
        </w:tc>
      </w:tr>
      <w:tr>
        <w:tc>
          <w:tcPr>
            <w:tcW w:w="438" w:type="pct"/>
            <w:shd w:val="clear" w:color="auto" w:fill="auto"/>
          </w:tcPr>
          <w:p>
            <w:pPr>
              <w:pageBreakBefore/>
              <w:spacing w:before="20" w:after="20" w:line="240" w:lineRule="auto"/>
              <w:rPr>
                <w:noProof/>
              </w:rPr>
            </w:pPr>
            <w:r>
              <w:rPr>
                <w:noProof/>
              </w:rPr>
              <w:t>8205</w:t>
            </w:r>
          </w:p>
        </w:tc>
        <w:tc>
          <w:tcPr>
            <w:tcW w:w="4562" w:type="pct"/>
            <w:shd w:val="clear" w:color="auto" w:fill="auto"/>
          </w:tcPr>
          <w:p>
            <w:pPr>
              <w:spacing w:before="20" w:after="20" w:line="240" w:lineRule="auto"/>
              <w:rPr>
                <w:noProof/>
              </w:rPr>
            </w:pPr>
            <w:r>
              <w:rPr>
                <w:noProof/>
              </w:rPr>
              <w:t>Máshol nem említett kéziszerszám (beleértve a gyémánthegyű üvegvágót is); forrasztólámpa; satu, befogópofa és hasonló, a szerszámgéptartozék és –alkatrész kivételével; üllő; hordozható kovácstűzhely; állványra szerelt, kézi vagy lábmeghajtással működő köszörűkő:</w:t>
            </w:r>
          </w:p>
        </w:tc>
      </w:tr>
      <w:tr>
        <w:tc>
          <w:tcPr>
            <w:tcW w:w="438" w:type="pct"/>
            <w:shd w:val="clear" w:color="auto" w:fill="auto"/>
          </w:tcPr>
          <w:p>
            <w:pPr>
              <w:spacing w:before="20" w:after="20" w:line="240" w:lineRule="auto"/>
              <w:rPr>
                <w:noProof/>
              </w:rPr>
            </w:pPr>
            <w:r>
              <w:rPr>
                <w:noProof/>
              </w:rPr>
              <w:t>8205 20 00</w:t>
            </w:r>
          </w:p>
        </w:tc>
        <w:tc>
          <w:tcPr>
            <w:tcW w:w="4562" w:type="pct"/>
            <w:shd w:val="clear" w:color="auto" w:fill="auto"/>
          </w:tcPr>
          <w:p>
            <w:pPr>
              <w:spacing w:before="20" w:after="20" w:line="240" w:lineRule="auto"/>
              <w:rPr>
                <w:noProof/>
              </w:rPr>
            </w:pPr>
            <w:r>
              <w:rPr>
                <w:noProof/>
              </w:rPr>
              <w:t>– Kalapács és pöröly</w:t>
            </w:r>
          </w:p>
        </w:tc>
      </w:tr>
      <w:tr>
        <w:tc>
          <w:tcPr>
            <w:tcW w:w="438" w:type="pct"/>
            <w:shd w:val="clear" w:color="auto" w:fill="auto"/>
          </w:tcPr>
          <w:p>
            <w:pPr>
              <w:spacing w:before="20" w:after="20" w:line="240" w:lineRule="auto"/>
              <w:rPr>
                <w:noProof/>
              </w:rPr>
            </w:pPr>
            <w:r>
              <w:rPr>
                <w:noProof/>
              </w:rPr>
              <w:t>8205 30 00</w:t>
            </w:r>
          </w:p>
        </w:tc>
        <w:tc>
          <w:tcPr>
            <w:tcW w:w="4562" w:type="pct"/>
            <w:shd w:val="clear" w:color="auto" w:fill="auto"/>
          </w:tcPr>
          <w:p>
            <w:pPr>
              <w:spacing w:before="20" w:after="20" w:line="240" w:lineRule="auto"/>
              <w:rPr>
                <w:noProof/>
              </w:rPr>
            </w:pPr>
            <w:r>
              <w:rPr>
                <w:noProof/>
              </w:rPr>
              <w:t>– Gyalu, véső, homorúvéső és hasonló famegmunkáló vágószerszám</w:t>
            </w:r>
          </w:p>
        </w:tc>
      </w:tr>
      <w:tr>
        <w:tc>
          <w:tcPr>
            <w:tcW w:w="438" w:type="pct"/>
            <w:shd w:val="clear" w:color="auto" w:fill="auto"/>
          </w:tcPr>
          <w:p>
            <w:pPr>
              <w:spacing w:before="20" w:after="20" w:line="240" w:lineRule="auto"/>
              <w:rPr>
                <w:noProof/>
              </w:rPr>
            </w:pPr>
            <w:r>
              <w:rPr>
                <w:noProof/>
              </w:rPr>
              <w:t>8205 40 00</w:t>
            </w:r>
          </w:p>
        </w:tc>
        <w:tc>
          <w:tcPr>
            <w:tcW w:w="4562" w:type="pct"/>
            <w:shd w:val="clear" w:color="auto" w:fill="auto"/>
          </w:tcPr>
          <w:p>
            <w:pPr>
              <w:spacing w:before="20" w:after="20" w:line="240" w:lineRule="auto"/>
              <w:rPr>
                <w:noProof/>
              </w:rPr>
            </w:pPr>
            <w:r>
              <w:rPr>
                <w:noProof/>
              </w:rPr>
              <w:t>– Csavarhúzó</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kéziszerszám (beleértve a gyémánthegyű üvegvágót is):</w:t>
            </w:r>
          </w:p>
        </w:tc>
      </w:tr>
      <w:tr>
        <w:tc>
          <w:tcPr>
            <w:tcW w:w="438" w:type="pct"/>
            <w:shd w:val="clear" w:color="auto" w:fill="auto"/>
          </w:tcPr>
          <w:p>
            <w:pPr>
              <w:spacing w:before="20" w:after="20" w:line="240" w:lineRule="auto"/>
              <w:rPr>
                <w:noProof/>
              </w:rPr>
            </w:pPr>
            <w:r>
              <w:rPr>
                <w:noProof/>
              </w:rPr>
              <w:t>8205 51 00</w:t>
            </w:r>
          </w:p>
        </w:tc>
        <w:tc>
          <w:tcPr>
            <w:tcW w:w="4562" w:type="pct"/>
            <w:shd w:val="clear" w:color="auto" w:fill="auto"/>
          </w:tcPr>
          <w:p>
            <w:pPr>
              <w:spacing w:before="20" w:after="20" w:line="240" w:lineRule="auto"/>
              <w:rPr>
                <w:noProof/>
              </w:rPr>
            </w:pPr>
            <w:r>
              <w:rPr>
                <w:noProof/>
              </w:rPr>
              <w:t>– – Háztartási szerszám</w:t>
            </w:r>
          </w:p>
        </w:tc>
      </w:tr>
      <w:tr>
        <w:tc>
          <w:tcPr>
            <w:tcW w:w="438" w:type="pct"/>
            <w:shd w:val="clear" w:color="auto" w:fill="auto"/>
          </w:tcPr>
          <w:p>
            <w:pPr>
              <w:spacing w:before="20" w:after="20" w:line="240" w:lineRule="auto"/>
              <w:rPr>
                <w:noProof/>
              </w:rPr>
            </w:pPr>
            <w:r>
              <w:rPr>
                <w:noProof/>
              </w:rPr>
              <w:t>8205 59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8205 60 00</w:t>
            </w:r>
          </w:p>
        </w:tc>
        <w:tc>
          <w:tcPr>
            <w:tcW w:w="4562" w:type="pct"/>
            <w:shd w:val="clear" w:color="auto" w:fill="auto"/>
          </w:tcPr>
          <w:p>
            <w:pPr>
              <w:spacing w:before="20" w:after="20" w:line="240" w:lineRule="auto"/>
              <w:rPr>
                <w:noProof/>
              </w:rPr>
            </w:pPr>
            <w:r>
              <w:rPr>
                <w:noProof/>
              </w:rPr>
              <w:t>– Forrasztólámpa</w:t>
            </w:r>
          </w:p>
        </w:tc>
      </w:tr>
      <w:tr>
        <w:tc>
          <w:tcPr>
            <w:tcW w:w="438" w:type="pct"/>
            <w:shd w:val="clear" w:color="auto" w:fill="auto"/>
          </w:tcPr>
          <w:p>
            <w:pPr>
              <w:spacing w:before="20" w:after="20" w:line="240" w:lineRule="auto"/>
              <w:rPr>
                <w:noProof/>
              </w:rPr>
            </w:pPr>
            <w:r>
              <w:rPr>
                <w:noProof/>
              </w:rPr>
              <w:t>8205 70 00</w:t>
            </w:r>
          </w:p>
        </w:tc>
        <w:tc>
          <w:tcPr>
            <w:tcW w:w="4562" w:type="pct"/>
            <w:shd w:val="clear" w:color="auto" w:fill="auto"/>
          </w:tcPr>
          <w:p>
            <w:pPr>
              <w:spacing w:before="20" w:after="20" w:line="240" w:lineRule="auto"/>
              <w:rPr>
                <w:noProof/>
              </w:rPr>
            </w:pPr>
            <w:r>
              <w:rPr>
                <w:noProof/>
              </w:rPr>
              <w:t>– Satu, befogópofa és hasonló</w:t>
            </w:r>
          </w:p>
        </w:tc>
      </w:tr>
      <w:tr>
        <w:tc>
          <w:tcPr>
            <w:tcW w:w="438" w:type="pct"/>
            <w:shd w:val="clear" w:color="auto" w:fill="auto"/>
          </w:tcPr>
          <w:p>
            <w:pPr>
              <w:spacing w:before="20" w:after="20" w:line="240" w:lineRule="auto"/>
              <w:rPr>
                <w:noProof/>
              </w:rPr>
            </w:pPr>
            <w:r>
              <w:rPr>
                <w:noProof/>
              </w:rPr>
              <w:t>8205 90</w:t>
            </w:r>
          </w:p>
        </w:tc>
        <w:tc>
          <w:tcPr>
            <w:tcW w:w="4562" w:type="pct"/>
            <w:shd w:val="clear" w:color="auto" w:fill="auto"/>
          </w:tcPr>
          <w:p>
            <w:pPr>
              <w:spacing w:before="20" w:after="20" w:line="240" w:lineRule="auto"/>
              <w:rPr>
                <w:noProof/>
              </w:rPr>
            </w:pPr>
            <w:r>
              <w:rPr>
                <w:noProof/>
              </w:rPr>
              <w:t>– Más, beleértve az e 8205 vtsz. két vagy több alszáma alá tartozó árukból összeállított készletet</w:t>
            </w:r>
          </w:p>
        </w:tc>
      </w:tr>
      <w:tr>
        <w:tc>
          <w:tcPr>
            <w:tcW w:w="438" w:type="pct"/>
            <w:shd w:val="clear" w:color="auto" w:fill="auto"/>
          </w:tcPr>
          <w:p>
            <w:pPr>
              <w:spacing w:before="20" w:after="20" w:line="240" w:lineRule="auto"/>
              <w:rPr>
                <w:noProof/>
              </w:rPr>
            </w:pPr>
            <w:r>
              <w:rPr>
                <w:noProof/>
              </w:rPr>
              <w:t>8206 00 00</w:t>
            </w:r>
          </w:p>
        </w:tc>
        <w:tc>
          <w:tcPr>
            <w:tcW w:w="4562" w:type="pct"/>
            <w:shd w:val="clear" w:color="auto" w:fill="auto"/>
          </w:tcPr>
          <w:p>
            <w:pPr>
              <w:spacing w:before="20" w:after="20" w:line="240" w:lineRule="auto"/>
              <w:rPr>
                <w:noProof/>
              </w:rPr>
            </w:pPr>
            <w:r>
              <w:rPr>
                <w:noProof/>
              </w:rPr>
              <w:t>A 8202–8205 vtsz.-ok közül két vagy több vtsz. alá tartozó szerszámok a kiskereskedelemben szokásos módon kiszerelt készletben</w:t>
            </w:r>
          </w:p>
        </w:tc>
      </w:tr>
      <w:tr>
        <w:tc>
          <w:tcPr>
            <w:tcW w:w="438" w:type="pct"/>
            <w:shd w:val="clear" w:color="auto" w:fill="auto"/>
          </w:tcPr>
          <w:p>
            <w:pPr>
              <w:spacing w:before="20" w:after="20" w:line="240" w:lineRule="auto"/>
              <w:rPr>
                <w:noProof/>
              </w:rPr>
            </w:pPr>
            <w:r>
              <w:rPr>
                <w:noProof/>
              </w:rPr>
              <w:t>8207</w:t>
            </w:r>
          </w:p>
        </w:tc>
        <w:tc>
          <w:tcPr>
            <w:tcW w:w="4562" w:type="pct"/>
            <w:shd w:val="clear" w:color="auto" w:fill="auto"/>
          </w:tcPr>
          <w:p>
            <w:pPr>
              <w:spacing w:before="20" w:after="20" w:line="240" w:lineRule="auto"/>
              <w:rPr>
                <w:noProof/>
              </w:rPr>
            </w:pPr>
            <w:r>
              <w:rPr>
                <w:noProof/>
              </w:rPr>
              <w:t>Cserélhető szerszám kézi vagy gépi működtetésű kéziszerszámhoz vagy szerszámgéphez (pl. sajtoló-, csákoló-, lyukasztó-, menetfúró, menetvágó, fúró-, furatmegmunkáló, üregelő-, maró-, esztergályozó- vagy csavarhúzó szerszám), beleértve a fém húzásához vagy extrudálásához való süllyesztéket és a sziklafúráshoz vagy talajfúráshoz való szerszámot is: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Sziklafúró vagy talajfúró szerszám:</w:t>
            </w:r>
          </w:p>
        </w:tc>
      </w:tr>
      <w:tr>
        <w:tc>
          <w:tcPr>
            <w:tcW w:w="438" w:type="pct"/>
            <w:shd w:val="clear" w:color="auto" w:fill="auto"/>
          </w:tcPr>
          <w:p>
            <w:pPr>
              <w:spacing w:before="20" w:after="20" w:line="240" w:lineRule="auto"/>
              <w:rPr>
                <w:noProof/>
              </w:rPr>
            </w:pPr>
            <w:r>
              <w:rPr>
                <w:noProof/>
              </w:rPr>
              <w:t>8207 13 00</w:t>
            </w:r>
          </w:p>
        </w:tc>
        <w:tc>
          <w:tcPr>
            <w:tcW w:w="4562" w:type="pct"/>
            <w:shd w:val="clear" w:color="auto" w:fill="auto"/>
          </w:tcPr>
          <w:p>
            <w:pPr>
              <w:spacing w:before="20" w:after="20" w:line="240" w:lineRule="auto"/>
              <w:rPr>
                <w:noProof/>
              </w:rPr>
            </w:pPr>
            <w:r>
              <w:rPr>
                <w:noProof/>
              </w:rPr>
              <w:t>– – Cermetből készült munkavégző résszel</w:t>
            </w:r>
          </w:p>
        </w:tc>
      </w:tr>
      <w:tr>
        <w:tc>
          <w:tcPr>
            <w:tcW w:w="438" w:type="pct"/>
            <w:shd w:val="clear" w:color="auto" w:fill="auto"/>
          </w:tcPr>
          <w:p>
            <w:pPr>
              <w:spacing w:before="20" w:after="20" w:line="240" w:lineRule="auto"/>
              <w:rPr>
                <w:noProof/>
              </w:rPr>
            </w:pPr>
            <w:r>
              <w:rPr>
                <w:noProof/>
              </w:rPr>
              <w:t>8207 19</w:t>
            </w:r>
          </w:p>
        </w:tc>
        <w:tc>
          <w:tcPr>
            <w:tcW w:w="4562" w:type="pct"/>
            <w:shd w:val="clear" w:color="auto" w:fill="auto"/>
          </w:tcPr>
          <w:p>
            <w:pPr>
              <w:spacing w:before="20" w:after="20" w:line="240" w:lineRule="auto"/>
              <w:rPr>
                <w:noProof/>
              </w:rPr>
            </w:pPr>
            <w:r>
              <w:rPr>
                <w:noProof/>
              </w:rPr>
              <w:t>– – Más, beleértve a részeket is</w:t>
            </w:r>
          </w:p>
        </w:tc>
      </w:tr>
      <w:tr>
        <w:tc>
          <w:tcPr>
            <w:tcW w:w="438" w:type="pct"/>
            <w:shd w:val="clear" w:color="auto" w:fill="auto"/>
          </w:tcPr>
          <w:p>
            <w:pPr>
              <w:spacing w:before="20" w:after="20" w:line="240" w:lineRule="auto"/>
              <w:rPr>
                <w:noProof/>
              </w:rPr>
            </w:pPr>
            <w:r>
              <w:rPr>
                <w:noProof/>
              </w:rPr>
              <w:t>8207 20</w:t>
            </w:r>
          </w:p>
        </w:tc>
        <w:tc>
          <w:tcPr>
            <w:tcW w:w="4562" w:type="pct"/>
            <w:shd w:val="clear" w:color="auto" w:fill="auto"/>
          </w:tcPr>
          <w:p>
            <w:pPr>
              <w:spacing w:before="20" w:after="20" w:line="240" w:lineRule="auto"/>
              <w:rPr>
                <w:noProof/>
              </w:rPr>
            </w:pPr>
            <w:r>
              <w:rPr>
                <w:noProof/>
              </w:rPr>
              <w:t>– Süllyeszték fémhúzáshoz vagy -extrudáláshoz:</w:t>
            </w:r>
          </w:p>
        </w:tc>
      </w:tr>
      <w:tr>
        <w:tc>
          <w:tcPr>
            <w:tcW w:w="438" w:type="pct"/>
            <w:shd w:val="clear" w:color="auto" w:fill="auto"/>
          </w:tcPr>
          <w:p>
            <w:pPr>
              <w:spacing w:before="20" w:after="20" w:line="240" w:lineRule="auto"/>
              <w:rPr>
                <w:noProof/>
              </w:rPr>
            </w:pPr>
            <w:r>
              <w:rPr>
                <w:noProof/>
              </w:rPr>
              <w:t>8207 20 90</w:t>
            </w:r>
          </w:p>
        </w:tc>
        <w:tc>
          <w:tcPr>
            <w:tcW w:w="4562" w:type="pct"/>
            <w:shd w:val="clear" w:color="auto" w:fill="auto"/>
          </w:tcPr>
          <w:p>
            <w:pPr>
              <w:spacing w:before="20" w:after="20" w:line="240" w:lineRule="auto"/>
              <w:rPr>
                <w:noProof/>
              </w:rPr>
            </w:pPr>
            <w:r>
              <w:rPr>
                <w:noProof/>
              </w:rPr>
              <w:t>– – Más anyagból készült munkavégző résszel</w:t>
            </w:r>
          </w:p>
        </w:tc>
      </w:tr>
      <w:tr>
        <w:tc>
          <w:tcPr>
            <w:tcW w:w="438" w:type="pct"/>
            <w:shd w:val="clear" w:color="auto" w:fill="auto"/>
          </w:tcPr>
          <w:p>
            <w:pPr>
              <w:spacing w:before="20" w:after="20" w:line="240" w:lineRule="auto"/>
              <w:rPr>
                <w:noProof/>
              </w:rPr>
            </w:pPr>
            <w:r>
              <w:rPr>
                <w:noProof/>
              </w:rPr>
              <w:t>8207 30</w:t>
            </w:r>
          </w:p>
        </w:tc>
        <w:tc>
          <w:tcPr>
            <w:tcW w:w="4562" w:type="pct"/>
            <w:shd w:val="clear" w:color="auto" w:fill="auto"/>
          </w:tcPr>
          <w:p>
            <w:pPr>
              <w:spacing w:before="20" w:after="20" w:line="240" w:lineRule="auto"/>
              <w:rPr>
                <w:noProof/>
              </w:rPr>
            </w:pPr>
            <w:r>
              <w:rPr>
                <w:noProof/>
              </w:rPr>
              <w:t>– Sajtoló-, csákoló- vagy lyukasztószerszám</w:t>
            </w:r>
          </w:p>
        </w:tc>
      </w:tr>
      <w:tr>
        <w:tc>
          <w:tcPr>
            <w:tcW w:w="438" w:type="pct"/>
            <w:shd w:val="clear" w:color="auto" w:fill="auto"/>
          </w:tcPr>
          <w:p>
            <w:pPr>
              <w:spacing w:before="20" w:after="20" w:line="240" w:lineRule="auto"/>
              <w:rPr>
                <w:noProof/>
              </w:rPr>
            </w:pPr>
            <w:r>
              <w:rPr>
                <w:noProof/>
              </w:rPr>
              <w:t>8207 40</w:t>
            </w:r>
          </w:p>
        </w:tc>
        <w:tc>
          <w:tcPr>
            <w:tcW w:w="4562" w:type="pct"/>
            <w:shd w:val="clear" w:color="auto" w:fill="auto"/>
          </w:tcPr>
          <w:p>
            <w:pPr>
              <w:spacing w:before="20" w:after="20" w:line="240" w:lineRule="auto"/>
              <w:rPr>
                <w:noProof/>
              </w:rPr>
            </w:pPr>
            <w:r>
              <w:rPr>
                <w:noProof/>
              </w:rPr>
              <w:t>– Menetfúró vagy menetvágó szerszám</w:t>
            </w:r>
          </w:p>
        </w:tc>
      </w:tr>
      <w:tr>
        <w:tc>
          <w:tcPr>
            <w:tcW w:w="438" w:type="pct"/>
            <w:shd w:val="clear" w:color="auto" w:fill="auto"/>
          </w:tcPr>
          <w:p>
            <w:pPr>
              <w:spacing w:before="20" w:after="20" w:line="240" w:lineRule="auto"/>
              <w:rPr>
                <w:noProof/>
              </w:rPr>
            </w:pPr>
            <w:r>
              <w:rPr>
                <w:noProof/>
              </w:rPr>
              <w:t>8207 50</w:t>
            </w:r>
          </w:p>
        </w:tc>
        <w:tc>
          <w:tcPr>
            <w:tcW w:w="4562" w:type="pct"/>
            <w:shd w:val="clear" w:color="auto" w:fill="auto"/>
          </w:tcPr>
          <w:p>
            <w:pPr>
              <w:spacing w:before="20" w:after="20" w:line="240" w:lineRule="auto"/>
              <w:rPr>
                <w:noProof/>
              </w:rPr>
            </w:pPr>
            <w:r>
              <w:rPr>
                <w:noProof/>
              </w:rPr>
              <w:t>– Fúrószerszám, a sziklafúró kivételével</w:t>
            </w:r>
          </w:p>
        </w:tc>
      </w:tr>
      <w:tr>
        <w:tc>
          <w:tcPr>
            <w:tcW w:w="438" w:type="pct"/>
            <w:shd w:val="clear" w:color="auto" w:fill="auto"/>
          </w:tcPr>
          <w:p>
            <w:pPr>
              <w:pageBreakBefore/>
              <w:spacing w:before="20" w:after="20" w:line="240" w:lineRule="auto"/>
              <w:rPr>
                <w:noProof/>
              </w:rPr>
            </w:pPr>
            <w:r>
              <w:rPr>
                <w:noProof/>
              </w:rPr>
              <w:t>8207 60</w:t>
            </w:r>
          </w:p>
        </w:tc>
        <w:tc>
          <w:tcPr>
            <w:tcW w:w="4562" w:type="pct"/>
            <w:shd w:val="clear" w:color="auto" w:fill="auto"/>
          </w:tcPr>
          <w:p>
            <w:pPr>
              <w:spacing w:before="20" w:after="20" w:line="240" w:lineRule="auto"/>
              <w:rPr>
                <w:noProof/>
              </w:rPr>
            </w:pPr>
            <w:r>
              <w:rPr>
                <w:noProof/>
              </w:rPr>
              <w:t>– Furatmegmunkáló vagy üregelő szerszám:</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Más anyagból készült munkavégző résszel: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Furatmegmunkáló szerszám:</w:t>
            </w:r>
          </w:p>
        </w:tc>
      </w:tr>
      <w:tr>
        <w:tc>
          <w:tcPr>
            <w:tcW w:w="438" w:type="pct"/>
            <w:shd w:val="clear" w:color="auto" w:fill="auto"/>
          </w:tcPr>
          <w:p>
            <w:pPr>
              <w:spacing w:before="20" w:after="20" w:line="240" w:lineRule="auto"/>
              <w:rPr>
                <w:noProof/>
              </w:rPr>
            </w:pPr>
            <w:r>
              <w:rPr>
                <w:noProof/>
              </w:rPr>
              <w:t>8207 60 30</w:t>
            </w:r>
          </w:p>
        </w:tc>
        <w:tc>
          <w:tcPr>
            <w:tcW w:w="4562" w:type="pct"/>
            <w:shd w:val="clear" w:color="auto" w:fill="auto"/>
          </w:tcPr>
          <w:p>
            <w:pPr>
              <w:spacing w:before="20" w:after="20" w:line="240" w:lineRule="auto"/>
              <w:rPr>
                <w:noProof/>
              </w:rPr>
            </w:pPr>
            <w:r>
              <w:rPr>
                <w:noProof/>
              </w:rPr>
              <w:t>– – – – Fémmegmunkáláshoz</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Üregelőszerszám:</w:t>
            </w:r>
          </w:p>
        </w:tc>
      </w:tr>
      <w:tr>
        <w:tc>
          <w:tcPr>
            <w:tcW w:w="438" w:type="pct"/>
            <w:shd w:val="clear" w:color="auto" w:fill="auto"/>
          </w:tcPr>
          <w:p>
            <w:pPr>
              <w:spacing w:before="20" w:after="20" w:line="240" w:lineRule="auto"/>
              <w:rPr>
                <w:noProof/>
              </w:rPr>
            </w:pPr>
            <w:r>
              <w:rPr>
                <w:noProof/>
              </w:rPr>
              <w:t>8207 60 90</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r>
              <w:rPr>
                <w:noProof/>
              </w:rPr>
              <w:t>8207 70</w:t>
            </w:r>
          </w:p>
        </w:tc>
        <w:tc>
          <w:tcPr>
            <w:tcW w:w="4562" w:type="pct"/>
            <w:shd w:val="clear" w:color="auto" w:fill="auto"/>
          </w:tcPr>
          <w:p>
            <w:pPr>
              <w:spacing w:before="20" w:after="20" w:line="240" w:lineRule="auto"/>
              <w:rPr>
                <w:noProof/>
              </w:rPr>
            </w:pPr>
            <w:r>
              <w:rPr>
                <w:noProof/>
              </w:rPr>
              <w:t>– Marószerszám:</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Fémmegmunkáláshoz, ha munkavégző része:</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 anyag:</w:t>
            </w:r>
          </w:p>
        </w:tc>
      </w:tr>
      <w:tr>
        <w:tc>
          <w:tcPr>
            <w:tcW w:w="438" w:type="pct"/>
            <w:shd w:val="clear" w:color="auto" w:fill="auto"/>
          </w:tcPr>
          <w:p>
            <w:pPr>
              <w:spacing w:before="20" w:after="20" w:line="240" w:lineRule="auto"/>
              <w:rPr>
                <w:noProof/>
              </w:rPr>
            </w:pPr>
            <w:r>
              <w:rPr>
                <w:noProof/>
              </w:rPr>
              <w:t>8207 70 31</w:t>
            </w:r>
          </w:p>
        </w:tc>
        <w:tc>
          <w:tcPr>
            <w:tcW w:w="4562" w:type="pct"/>
            <w:shd w:val="clear" w:color="auto" w:fill="auto"/>
          </w:tcPr>
          <w:p>
            <w:pPr>
              <w:spacing w:before="20" w:after="20" w:line="240" w:lineRule="auto"/>
              <w:rPr>
                <w:noProof/>
              </w:rPr>
            </w:pPr>
            <w:r>
              <w:rPr>
                <w:noProof/>
              </w:rPr>
              <w:t>– – – – Szármaró</w:t>
            </w:r>
          </w:p>
        </w:tc>
      </w:tr>
      <w:tr>
        <w:tc>
          <w:tcPr>
            <w:tcW w:w="438" w:type="pct"/>
            <w:shd w:val="clear" w:color="auto" w:fill="auto"/>
          </w:tcPr>
          <w:p>
            <w:pPr>
              <w:spacing w:before="20" w:after="20" w:line="240" w:lineRule="auto"/>
              <w:rPr>
                <w:noProof/>
              </w:rPr>
            </w:pPr>
            <w:r>
              <w:rPr>
                <w:noProof/>
              </w:rPr>
              <w:t>8207 70 37</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r>
              <w:rPr>
                <w:noProof/>
              </w:rPr>
              <w:t>8207 70 90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8207 80</w:t>
            </w:r>
          </w:p>
        </w:tc>
        <w:tc>
          <w:tcPr>
            <w:tcW w:w="4562" w:type="pct"/>
            <w:shd w:val="clear" w:color="auto" w:fill="auto"/>
          </w:tcPr>
          <w:p>
            <w:pPr>
              <w:spacing w:before="20" w:after="20" w:line="240" w:lineRule="auto"/>
              <w:rPr>
                <w:noProof/>
              </w:rPr>
            </w:pPr>
            <w:r>
              <w:rPr>
                <w:noProof/>
              </w:rPr>
              <w:t>– Esztergaszerszám:</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Fémmegmunkáláshoz, ha munkavégző része:</w:t>
            </w:r>
          </w:p>
        </w:tc>
      </w:tr>
      <w:tr>
        <w:tc>
          <w:tcPr>
            <w:tcW w:w="438" w:type="pct"/>
            <w:shd w:val="clear" w:color="auto" w:fill="auto"/>
          </w:tcPr>
          <w:p>
            <w:pPr>
              <w:spacing w:before="20" w:after="20" w:line="240" w:lineRule="auto"/>
              <w:rPr>
                <w:noProof/>
              </w:rPr>
            </w:pPr>
            <w:r>
              <w:rPr>
                <w:noProof/>
              </w:rPr>
              <w:t>8207 80 19</w:t>
            </w:r>
          </w:p>
        </w:tc>
        <w:tc>
          <w:tcPr>
            <w:tcW w:w="4562" w:type="pct"/>
            <w:shd w:val="clear" w:color="auto" w:fill="auto"/>
          </w:tcPr>
          <w:p>
            <w:pPr>
              <w:spacing w:before="20" w:after="20" w:line="240" w:lineRule="auto"/>
              <w:rPr>
                <w:noProof/>
              </w:rPr>
            </w:pPr>
            <w:r>
              <w:rPr>
                <w:noProof/>
              </w:rPr>
              <w:t>– – – Más anyag</w:t>
            </w:r>
          </w:p>
        </w:tc>
      </w:tr>
      <w:tr>
        <w:tc>
          <w:tcPr>
            <w:tcW w:w="438" w:type="pct"/>
            <w:shd w:val="clear" w:color="auto" w:fill="auto"/>
          </w:tcPr>
          <w:p>
            <w:pPr>
              <w:spacing w:before="20" w:after="20" w:line="240" w:lineRule="auto"/>
              <w:rPr>
                <w:noProof/>
              </w:rPr>
            </w:pPr>
            <w:r>
              <w:rPr>
                <w:noProof/>
              </w:rPr>
              <w:t>8207 80 90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8207 90</w:t>
            </w:r>
          </w:p>
        </w:tc>
        <w:tc>
          <w:tcPr>
            <w:tcW w:w="4562" w:type="pct"/>
            <w:shd w:val="clear" w:color="auto" w:fill="auto"/>
          </w:tcPr>
          <w:p>
            <w:pPr>
              <w:spacing w:before="20" w:after="20" w:line="240" w:lineRule="auto"/>
              <w:rPr>
                <w:noProof/>
              </w:rPr>
            </w:pPr>
            <w:r>
              <w:rPr>
                <w:noProof/>
              </w:rPr>
              <w:t>– Más cserélhető szerszám:</w:t>
            </w:r>
          </w:p>
        </w:tc>
      </w:tr>
      <w:tr>
        <w:tc>
          <w:tcPr>
            <w:tcW w:w="438" w:type="pct"/>
            <w:shd w:val="clear" w:color="auto" w:fill="auto"/>
          </w:tcPr>
          <w:p>
            <w:pPr>
              <w:spacing w:before="20" w:after="20" w:line="240" w:lineRule="auto"/>
              <w:rPr>
                <w:noProof/>
              </w:rPr>
            </w:pPr>
            <w:r>
              <w:rPr>
                <w:noProof/>
              </w:rPr>
              <w:t>8207 90 10</w:t>
            </w:r>
          </w:p>
        </w:tc>
        <w:tc>
          <w:tcPr>
            <w:tcW w:w="4562" w:type="pct"/>
            <w:shd w:val="clear" w:color="auto" w:fill="auto"/>
          </w:tcPr>
          <w:p>
            <w:pPr>
              <w:spacing w:before="20" w:after="20" w:line="240" w:lineRule="auto"/>
              <w:rPr>
                <w:noProof/>
              </w:rPr>
            </w:pPr>
            <w:r>
              <w:rPr>
                <w:noProof/>
              </w:rPr>
              <w:t>– – Gyémánt vagy agglomerált gyémánt munkavégző résszel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Más anyagból készült munkavégző résszel:</w:t>
            </w:r>
          </w:p>
        </w:tc>
      </w:tr>
      <w:tr>
        <w:tc>
          <w:tcPr>
            <w:tcW w:w="438" w:type="pct"/>
            <w:shd w:val="clear" w:color="auto" w:fill="auto"/>
          </w:tcPr>
          <w:p>
            <w:pPr>
              <w:spacing w:before="20" w:after="20" w:line="240" w:lineRule="auto"/>
              <w:rPr>
                <w:noProof/>
              </w:rPr>
            </w:pPr>
            <w:r>
              <w:rPr>
                <w:noProof/>
              </w:rPr>
              <w:t>8207 90 30</w:t>
            </w:r>
          </w:p>
        </w:tc>
        <w:tc>
          <w:tcPr>
            <w:tcW w:w="4562" w:type="pct"/>
            <w:shd w:val="clear" w:color="auto" w:fill="auto"/>
          </w:tcPr>
          <w:p>
            <w:pPr>
              <w:spacing w:before="20" w:after="20" w:line="240" w:lineRule="auto"/>
              <w:rPr>
                <w:noProof/>
              </w:rPr>
            </w:pPr>
            <w:r>
              <w:rPr>
                <w:noProof/>
              </w:rPr>
              <w:t>– – – Csavarhúzó hegy</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 amelynek munkavégző része:</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Cermet:</w:t>
            </w:r>
          </w:p>
        </w:tc>
      </w:tr>
      <w:tr>
        <w:tc>
          <w:tcPr>
            <w:tcW w:w="438" w:type="pct"/>
            <w:shd w:val="clear" w:color="auto" w:fill="auto"/>
          </w:tcPr>
          <w:p>
            <w:pPr>
              <w:spacing w:before="20" w:after="20" w:line="240" w:lineRule="auto"/>
              <w:rPr>
                <w:noProof/>
              </w:rPr>
            </w:pPr>
            <w:r>
              <w:rPr>
                <w:noProof/>
              </w:rPr>
              <w:t>8207 90 78</w:t>
            </w:r>
          </w:p>
        </w:tc>
        <w:tc>
          <w:tcPr>
            <w:tcW w:w="4562" w:type="pct"/>
            <w:shd w:val="clear" w:color="auto" w:fill="auto"/>
          </w:tcPr>
          <w:p>
            <w:pPr>
              <w:spacing w:before="20" w:after="20" w:line="240" w:lineRule="auto"/>
              <w:rPr>
                <w:noProof/>
              </w:rPr>
            </w:pPr>
            <w:r>
              <w:rPr>
                <w:noProof/>
              </w:rPr>
              <w:t>– – –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Más anyag:</w:t>
            </w:r>
          </w:p>
        </w:tc>
      </w:tr>
      <w:tr>
        <w:tc>
          <w:tcPr>
            <w:tcW w:w="438" w:type="pct"/>
            <w:shd w:val="clear" w:color="auto" w:fill="auto"/>
          </w:tcPr>
          <w:p>
            <w:pPr>
              <w:spacing w:before="20" w:after="20" w:line="240" w:lineRule="auto"/>
              <w:rPr>
                <w:noProof/>
              </w:rPr>
            </w:pPr>
            <w:r>
              <w:rPr>
                <w:noProof/>
              </w:rPr>
              <w:t>8207 90 91</w:t>
            </w:r>
          </w:p>
        </w:tc>
        <w:tc>
          <w:tcPr>
            <w:tcW w:w="4562" w:type="pct"/>
            <w:shd w:val="clear" w:color="auto" w:fill="auto"/>
          </w:tcPr>
          <w:p>
            <w:pPr>
              <w:spacing w:before="20" w:after="20" w:line="240" w:lineRule="auto"/>
              <w:rPr>
                <w:noProof/>
              </w:rPr>
            </w:pPr>
            <w:r>
              <w:rPr>
                <w:noProof/>
              </w:rPr>
              <w:t>– – – – – Fémmegmunkáláshoz</w:t>
            </w:r>
          </w:p>
        </w:tc>
      </w:tr>
      <w:tr>
        <w:tc>
          <w:tcPr>
            <w:tcW w:w="438" w:type="pct"/>
            <w:shd w:val="clear" w:color="auto" w:fill="auto"/>
          </w:tcPr>
          <w:p>
            <w:pPr>
              <w:spacing w:before="20" w:after="20" w:line="240" w:lineRule="auto"/>
              <w:rPr>
                <w:noProof/>
              </w:rPr>
            </w:pPr>
            <w:r>
              <w:rPr>
                <w:noProof/>
              </w:rPr>
              <w:t>8207 90 99</w:t>
            </w:r>
          </w:p>
        </w:tc>
        <w:tc>
          <w:tcPr>
            <w:tcW w:w="4562" w:type="pct"/>
            <w:shd w:val="clear" w:color="auto" w:fill="auto"/>
          </w:tcPr>
          <w:p>
            <w:pPr>
              <w:spacing w:before="20" w:after="20" w:line="240" w:lineRule="auto"/>
              <w:rPr>
                <w:noProof/>
              </w:rPr>
            </w:pPr>
            <w:r>
              <w:rPr>
                <w:noProof/>
              </w:rPr>
              <w:t>– – – – – Más</w:t>
            </w:r>
          </w:p>
        </w:tc>
      </w:tr>
      <w:tr>
        <w:tc>
          <w:tcPr>
            <w:tcW w:w="438" w:type="pct"/>
            <w:shd w:val="clear" w:color="auto" w:fill="auto"/>
          </w:tcPr>
          <w:p>
            <w:pPr>
              <w:pageBreakBefore/>
              <w:spacing w:before="20" w:after="20" w:line="240" w:lineRule="auto"/>
              <w:rPr>
                <w:noProof/>
              </w:rPr>
            </w:pPr>
            <w:r>
              <w:rPr>
                <w:noProof/>
              </w:rPr>
              <w:t>8208</w:t>
            </w:r>
          </w:p>
        </w:tc>
        <w:tc>
          <w:tcPr>
            <w:tcW w:w="4562" w:type="pct"/>
            <w:shd w:val="clear" w:color="auto" w:fill="auto"/>
          </w:tcPr>
          <w:p>
            <w:pPr>
              <w:spacing w:before="20" w:after="20" w:line="240" w:lineRule="auto"/>
              <w:rPr>
                <w:noProof/>
              </w:rPr>
            </w:pPr>
            <w:r>
              <w:rPr>
                <w:noProof/>
              </w:rPr>
              <w:t>Kés és vágópenge géphez vagy mechanikus készülékhez</w:t>
            </w:r>
          </w:p>
        </w:tc>
      </w:tr>
      <w:tr>
        <w:tc>
          <w:tcPr>
            <w:tcW w:w="438" w:type="pct"/>
            <w:shd w:val="clear" w:color="auto" w:fill="auto"/>
          </w:tcPr>
          <w:p>
            <w:pPr>
              <w:spacing w:before="20" w:after="20" w:line="240" w:lineRule="auto"/>
              <w:rPr>
                <w:noProof/>
              </w:rPr>
            </w:pPr>
            <w:r>
              <w:rPr>
                <w:noProof/>
              </w:rPr>
              <w:t>8209 00</w:t>
            </w:r>
          </w:p>
        </w:tc>
        <w:tc>
          <w:tcPr>
            <w:tcW w:w="4562" w:type="pct"/>
            <w:shd w:val="clear" w:color="auto" w:fill="auto"/>
          </w:tcPr>
          <w:p>
            <w:pPr>
              <w:spacing w:before="20" w:after="20" w:line="240" w:lineRule="auto"/>
              <w:rPr>
                <w:noProof/>
              </w:rPr>
            </w:pPr>
            <w:r>
              <w:rPr>
                <w:noProof/>
              </w:rPr>
              <w:t>Lapka, pálca, csúcs és hasonló nem szerelt szerszámrész cermetből</w:t>
            </w:r>
          </w:p>
        </w:tc>
      </w:tr>
      <w:tr>
        <w:tc>
          <w:tcPr>
            <w:tcW w:w="438" w:type="pct"/>
            <w:shd w:val="clear" w:color="auto" w:fill="auto"/>
          </w:tcPr>
          <w:p>
            <w:pPr>
              <w:spacing w:before="20" w:after="20" w:line="240" w:lineRule="auto"/>
              <w:rPr>
                <w:noProof/>
              </w:rPr>
            </w:pPr>
            <w:r>
              <w:rPr>
                <w:noProof/>
              </w:rPr>
              <w:t>8210 00 00</w:t>
            </w:r>
          </w:p>
        </w:tc>
        <w:tc>
          <w:tcPr>
            <w:tcW w:w="4562" w:type="pct"/>
            <w:shd w:val="clear" w:color="auto" w:fill="auto"/>
          </w:tcPr>
          <w:p>
            <w:pPr>
              <w:spacing w:before="20" w:after="20" w:line="240" w:lineRule="auto"/>
              <w:rPr>
                <w:noProof/>
              </w:rPr>
            </w:pPr>
            <w:r>
              <w:rPr>
                <w:noProof/>
              </w:rPr>
              <w:t>Kézi működtetésű mechanikus készülék, étel vagy ital készítéséhez, tálalásához vagy megfelelő állapotban való tartásához, legfeljebb 10 kg tömegben</w:t>
            </w:r>
          </w:p>
        </w:tc>
      </w:tr>
      <w:tr>
        <w:tc>
          <w:tcPr>
            <w:tcW w:w="438" w:type="pct"/>
            <w:shd w:val="clear" w:color="auto" w:fill="auto"/>
          </w:tcPr>
          <w:p>
            <w:pPr>
              <w:spacing w:before="20" w:after="20" w:line="240" w:lineRule="auto"/>
              <w:rPr>
                <w:noProof/>
              </w:rPr>
            </w:pPr>
            <w:r>
              <w:rPr>
                <w:noProof/>
              </w:rPr>
              <w:t>8211</w:t>
            </w:r>
          </w:p>
        </w:tc>
        <w:tc>
          <w:tcPr>
            <w:tcW w:w="4562" w:type="pct"/>
            <w:shd w:val="clear" w:color="auto" w:fill="auto"/>
          </w:tcPr>
          <w:p>
            <w:pPr>
              <w:spacing w:before="20" w:after="20" w:line="240" w:lineRule="auto"/>
              <w:rPr>
                <w:noProof/>
              </w:rPr>
            </w:pPr>
            <w:r>
              <w:rPr>
                <w:noProof/>
              </w:rPr>
              <w:t>Kés sima vagy fogazott pengével (beleértve a kertészkést is), a 8208 vtsz. alá tartozó kés kivételével, és ezek vágópengéi:</w:t>
            </w:r>
          </w:p>
        </w:tc>
      </w:tr>
      <w:tr>
        <w:tc>
          <w:tcPr>
            <w:tcW w:w="438" w:type="pct"/>
            <w:shd w:val="clear" w:color="auto" w:fill="auto"/>
          </w:tcPr>
          <w:p>
            <w:pPr>
              <w:spacing w:before="20" w:after="20" w:line="240" w:lineRule="auto"/>
              <w:rPr>
                <w:noProof/>
              </w:rPr>
            </w:pPr>
            <w:r>
              <w:rPr>
                <w:noProof/>
              </w:rPr>
              <w:t>8211 10 00</w:t>
            </w:r>
          </w:p>
        </w:tc>
        <w:tc>
          <w:tcPr>
            <w:tcW w:w="4562" w:type="pct"/>
            <w:shd w:val="clear" w:color="auto" w:fill="auto"/>
          </w:tcPr>
          <w:p>
            <w:pPr>
              <w:spacing w:before="20" w:after="20" w:line="240" w:lineRule="auto"/>
              <w:rPr>
                <w:noProof/>
              </w:rPr>
            </w:pPr>
            <w:r>
              <w:rPr>
                <w:noProof/>
              </w:rPr>
              <w:t>– Összeállított, összeválogatott készlet</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8211 91 00</w:t>
            </w:r>
          </w:p>
        </w:tc>
        <w:tc>
          <w:tcPr>
            <w:tcW w:w="4562" w:type="pct"/>
            <w:shd w:val="clear" w:color="auto" w:fill="auto"/>
          </w:tcPr>
          <w:p>
            <w:pPr>
              <w:spacing w:before="20" w:after="20" w:line="240" w:lineRule="auto"/>
              <w:rPr>
                <w:noProof/>
              </w:rPr>
            </w:pPr>
            <w:r>
              <w:rPr>
                <w:noProof/>
              </w:rPr>
              <w:t>– – Asztali kés, mereven rögzített pengével</w:t>
            </w:r>
          </w:p>
        </w:tc>
      </w:tr>
      <w:tr>
        <w:tc>
          <w:tcPr>
            <w:tcW w:w="438" w:type="pct"/>
            <w:shd w:val="clear" w:color="auto" w:fill="auto"/>
          </w:tcPr>
          <w:p>
            <w:pPr>
              <w:spacing w:before="20" w:after="20" w:line="240" w:lineRule="auto"/>
              <w:rPr>
                <w:noProof/>
              </w:rPr>
            </w:pPr>
            <w:r>
              <w:rPr>
                <w:noProof/>
              </w:rPr>
              <w:t>8211 92 00</w:t>
            </w:r>
          </w:p>
        </w:tc>
        <w:tc>
          <w:tcPr>
            <w:tcW w:w="4562" w:type="pct"/>
            <w:shd w:val="clear" w:color="auto" w:fill="auto"/>
          </w:tcPr>
          <w:p>
            <w:pPr>
              <w:spacing w:before="20" w:after="20" w:line="240" w:lineRule="auto"/>
              <w:rPr>
                <w:noProof/>
              </w:rPr>
            </w:pPr>
            <w:r>
              <w:rPr>
                <w:noProof/>
              </w:rPr>
              <w:t>– – Más kés, rögzített pengéjű</w:t>
            </w:r>
          </w:p>
        </w:tc>
      </w:tr>
      <w:tr>
        <w:tc>
          <w:tcPr>
            <w:tcW w:w="438" w:type="pct"/>
            <w:shd w:val="clear" w:color="auto" w:fill="auto"/>
          </w:tcPr>
          <w:p>
            <w:pPr>
              <w:spacing w:before="20" w:after="20" w:line="240" w:lineRule="auto"/>
              <w:rPr>
                <w:noProof/>
              </w:rPr>
            </w:pPr>
            <w:r>
              <w:rPr>
                <w:noProof/>
              </w:rPr>
              <w:t>8211 93 00</w:t>
            </w:r>
          </w:p>
        </w:tc>
        <w:tc>
          <w:tcPr>
            <w:tcW w:w="4562" w:type="pct"/>
            <w:shd w:val="clear" w:color="auto" w:fill="auto"/>
          </w:tcPr>
          <w:p>
            <w:pPr>
              <w:spacing w:before="20" w:after="20" w:line="240" w:lineRule="auto"/>
              <w:rPr>
                <w:noProof/>
              </w:rPr>
            </w:pPr>
            <w:r>
              <w:rPr>
                <w:noProof/>
              </w:rPr>
              <w:t>– – Kés, nem mereven rögzített (behajtható) pengéjű</w:t>
            </w:r>
          </w:p>
        </w:tc>
      </w:tr>
      <w:tr>
        <w:tc>
          <w:tcPr>
            <w:tcW w:w="438" w:type="pct"/>
            <w:shd w:val="clear" w:color="auto" w:fill="auto"/>
          </w:tcPr>
          <w:p>
            <w:pPr>
              <w:spacing w:before="20" w:after="20" w:line="240" w:lineRule="auto"/>
              <w:rPr>
                <w:noProof/>
              </w:rPr>
            </w:pPr>
            <w:r>
              <w:rPr>
                <w:noProof/>
              </w:rPr>
              <w:t>8211 94 00</w:t>
            </w:r>
          </w:p>
        </w:tc>
        <w:tc>
          <w:tcPr>
            <w:tcW w:w="4562" w:type="pct"/>
            <w:shd w:val="clear" w:color="auto" w:fill="auto"/>
          </w:tcPr>
          <w:p>
            <w:pPr>
              <w:spacing w:before="20" w:after="20" w:line="240" w:lineRule="auto"/>
              <w:rPr>
                <w:noProof/>
              </w:rPr>
            </w:pPr>
            <w:r>
              <w:rPr>
                <w:noProof/>
              </w:rPr>
              <w:t>– – Penge</w:t>
            </w:r>
          </w:p>
        </w:tc>
      </w:tr>
      <w:tr>
        <w:tc>
          <w:tcPr>
            <w:tcW w:w="438" w:type="pct"/>
            <w:shd w:val="clear" w:color="auto" w:fill="auto"/>
          </w:tcPr>
          <w:p>
            <w:pPr>
              <w:spacing w:before="20" w:after="20" w:line="240" w:lineRule="auto"/>
              <w:rPr>
                <w:noProof/>
              </w:rPr>
            </w:pPr>
            <w:r>
              <w:rPr>
                <w:noProof/>
              </w:rPr>
              <w:t>8212</w:t>
            </w:r>
          </w:p>
        </w:tc>
        <w:tc>
          <w:tcPr>
            <w:tcW w:w="4562" w:type="pct"/>
            <w:shd w:val="clear" w:color="auto" w:fill="auto"/>
          </w:tcPr>
          <w:p>
            <w:pPr>
              <w:spacing w:before="20" w:after="20" w:line="240" w:lineRule="auto"/>
              <w:rPr>
                <w:noProof/>
              </w:rPr>
            </w:pPr>
            <w:r>
              <w:rPr>
                <w:noProof/>
              </w:rPr>
              <w:t>Borotva és borotvapenge (beleértve a borotvapenge-nyersdarabot, szalagban is)</w:t>
            </w:r>
          </w:p>
        </w:tc>
      </w:tr>
      <w:tr>
        <w:tc>
          <w:tcPr>
            <w:tcW w:w="438" w:type="pct"/>
            <w:shd w:val="clear" w:color="auto" w:fill="auto"/>
          </w:tcPr>
          <w:p>
            <w:pPr>
              <w:spacing w:before="20" w:after="20" w:line="240" w:lineRule="auto"/>
              <w:rPr>
                <w:noProof/>
              </w:rPr>
            </w:pPr>
            <w:r>
              <w:rPr>
                <w:noProof/>
              </w:rPr>
              <w:t>8213 00 00</w:t>
            </w:r>
          </w:p>
        </w:tc>
        <w:tc>
          <w:tcPr>
            <w:tcW w:w="4562" w:type="pct"/>
            <w:shd w:val="clear" w:color="auto" w:fill="auto"/>
          </w:tcPr>
          <w:p>
            <w:pPr>
              <w:spacing w:before="20" w:after="20" w:line="240" w:lineRule="auto"/>
              <w:rPr>
                <w:noProof/>
              </w:rPr>
            </w:pPr>
            <w:r>
              <w:rPr>
                <w:noProof/>
              </w:rPr>
              <w:t>Olló, szabóolló és hasonló olló, valamint ezek pengéi</w:t>
            </w:r>
          </w:p>
        </w:tc>
      </w:tr>
      <w:tr>
        <w:tc>
          <w:tcPr>
            <w:tcW w:w="438" w:type="pct"/>
            <w:shd w:val="clear" w:color="auto" w:fill="auto"/>
          </w:tcPr>
          <w:p>
            <w:pPr>
              <w:spacing w:before="20" w:after="20" w:line="240" w:lineRule="auto"/>
              <w:rPr>
                <w:noProof/>
              </w:rPr>
            </w:pPr>
            <w:r>
              <w:rPr>
                <w:noProof/>
              </w:rPr>
              <w:t>8214</w:t>
            </w:r>
          </w:p>
        </w:tc>
        <w:tc>
          <w:tcPr>
            <w:tcW w:w="4562" w:type="pct"/>
            <w:shd w:val="clear" w:color="auto" w:fill="auto"/>
          </w:tcPr>
          <w:p>
            <w:pPr>
              <w:spacing w:before="20" w:after="20" w:line="240" w:lineRule="auto"/>
              <w:rPr>
                <w:noProof/>
              </w:rPr>
            </w:pPr>
            <w:r>
              <w:rPr>
                <w:noProof/>
              </w:rPr>
              <w:t>Máshol nem említett késművesáru (pl. hajnyíró gép, mészárosbárd vagy konyhai bárd, aprító- és darabolókés, papírvágó kés); manikűr- vagy pedikűrkészlet és felszerelés (körömreszelő is)</w:t>
            </w:r>
          </w:p>
        </w:tc>
      </w:tr>
      <w:tr>
        <w:tc>
          <w:tcPr>
            <w:tcW w:w="438" w:type="pct"/>
            <w:shd w:val="clear" w:color="auto" w:fill="auto"/>
          </w:tcPr>
          <w:p>
            <w:pPr>
              <w:spacing w:before="20" w:after="20" w:line="240" w:lineRule="auto"/>
              <w:rPr>
                <w:noProof/>
              </w:rPr>
            </w:pPr>
            <w:r>
              <w:rPr>
                <w:noProof/>
              </w:rPr>
              <w:t>8215</w:t>
            </w:r>
          </w:p>
        </w:tc>
        <w:tc>
          <w:tcPr>
            <w:tcW w:w="4562" w:type="pct"/>
            <w:shd w:val="clear" w:color="auto" w:fill="auto"/>
          </w:tcPr>
          <w:p>
            <w:pPr>
              <w:spacing w:before="20" w:after="20" w:line="240" w:lineRule="auto"/>
              <w:rPr>
                <w:noProof/>
              </w:rPr>
            </w:pPr>
            <w:r>
              <w:rPr>
                <w:noProof/>
              </w:rPr>
              <w:t>Kanál, villa, merőkanál, szűrőkanál, tortalapát, halkés, vajkés, cukorfogó és hasonló konyhai vagy asztali eszköz:</w:t>
            </w:r>
          </w:p>
        </w:tc>
      </w:tr>
      <w:tr>
        <w:tc>
          <w:tcPr>
            <w:tcW w:w="438" w:type="pct"/>
            <w:shd w:val="clear" w:color="auto" w:fill="auto"/>
          </w:tcPr>
          <w:p>
            <w:pPr>
              <w:spacing w:before="20" w:after="20" w:line="240" w:lineRule="auto"/>
              <w:rPr>
                <w:noProof/>
              </w:rPr>
            </w:pPr>
            <w:r>
              <w:rPr>
                <w:noProof/>
              </w:rPr>
              <w:t>8215 10</w:t>
            </w:r>
          </w:p>
        </w:tc>
        <w:tc>
          <w:tcPr>
            <w:tcW w:w="4562" w:type="pct"/>
            <w:shd w:val="clear" w:color="auto" w:fill="auto"/>
          </w:tcPr>
          <w:p>
            <w:pPr>
              <w:spacing w:before="20" w:after="20" w:line="240" w:lineRule="auto"/>
              <w:rPr>
                <w:noProof/>
              </w:rPr>
            </w:pPr>
            <w:r>
              <w:rPr>
                <w:noProof/>
              </w:rPr>
              <w:t>– Összeállított, összeválogatott készlet, amelyben legalább egy cikk nemesfémmel bevont:</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8215 10 30</w:t>
            </w:r>
          </w:p>
        </w:tc>
        <w:tc>
          <w:tcPr>
            <w:tcW w:w="4562" w:type="pct"/>
            <w:shd w:val="clear" w:color="auto" w:fill="auto"/>
          </w:tcPr>
          <w:p>
            <w:pPr>
              <w:spacing w:before="20" w:after="20" w:line="240" w:lineRule="auto"/>
              <w:rPr>
                <w:noProof/>
              </w:rPr>
            </w:pPr>
            <w:r>
              <w:rPr>
                <w:noProof/>
              </w:rPr>
              <w:t>– – – Rozsdamentes acélból</w:t>
            </w:r>
          </w:p>
        </w:tc>
      </w:tr>
      <w:tr>
        <w:tc>
          <w:tcPr>
            <w:tcW w:w="438" w:type="pct"/>
            <w:shd w:val="clear" w:color="auto" w:fill="auto"/>
          </w:tcPr>
          <w:p>
            <w:pPr>
              <w:spacing w:before="20" w:after="20" w:line="240" w:lineRule="auto"/>
              <w:rPr>
                <w:noProof/>
              </w:rPr>
            </w:pPr>
            <w:r>
              <w:rPr>
                <w:noProof/>
              </w:rPr>
              <w:t>8215 10 80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8215 20</w:t>
            </w:r>
          </w:p>
        </w:tc>
        <w:tc>
          <w:tcPr>
            <w:tcW w:w="4562" w:type="pct"/>
            <w:shd w:val="clear" w:color="auto" w:fill="auto"/>
          </w:tcPr>
          <w:p>
            <w:pPr>
              <w:spacing w:before="20" w:after="20" w:line="240" w:lineRule="auto"/>
              <w:rPr>
                <w:noProof/>
              </w:rPr>
            </w:pPr>
            <w:r>
              <w:rPr>
                <w:noProof/>
              </w:rPr>
              <w:t>– Más összeállított, összeválogatott készlet</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8215 99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pageBreakBefore/>
              <w:spacing w:before="20" w:after="20" w:line="240" w:lineRule="auto"/>
              <w:rPr>
                <w:noProof/>
              </w:rPr>
            </w:pPr>
            <w:r>
              <w:rPr>
                <w:noProof/>
              </w:rPr>
              <w:t>8301</w:t>
            </w:r>
          </w:p>
        </w:tc>
        <w:tc>
          <w:tcPr>
            <w:tcW w:w="4562" w:type="pct"/>
            <w:shd w:val="clear" w:color="auto" w:fill="auto"/>
          </w:tcPr>
          <w:p>
            <w:pPr>
              <w:spacing w:before="20" w:after="20" w:line="240" w:lineRule="auto"/>
              <w:rPr>
                <w:noProof/>
              </w:rPr>
            </w:pPr>
            <w:r>
              <w:rPr>
                <w:noProof/>
              </w:rPr>
              <w:t>Lakat és zár (kulcsos, kombinációs vagy elektromos működésű) nem nemesfémből; más kulcsos, illetve kombinációs működésű zárószerkezet vagy keretes zárószerkezet, nem nemesfémből; mindezekhez kulcs, nem nemesfémből</w:t>
            </w:r>
          </w:p>
        </w:tc>
      </w:tr>
      <w:tr>
        <w:tc>
          <w:tcPr>
            <w:tcW w:w="438" w:type="pct"/>
            <w:shd w:val="clear" w:color="auto" w:fill="auto"/>
          </w:tcPr>
          <w:p>
            <w:pPr>
              <w:spacing w:before="20" w:after="20" w:line="240" w:lineRule="auto"/>
              <w:rPr>
                <w:noProof/>
              </w:rPr>
            </w:pPr>
            <w:r>
              <w:rPr>
                <w:noProof/>
              </w:rPr>
              <w:t>8302</w:t>
            </w:r>
          </w:p>
        </w:tc>
        <w:tc>
          <w:tcPr>
            <w:tcW w:w="4562" w:type="pct"/>
            <w:shd w:val="clear" w:color="auto" w:fill="auto"/>
          </w:tcPr>
          <w:p>
            <w:pPr>
              <w:spacing w:before="20" w:after="20" w:line="240" w:lineRule="auto"/>
              <w:rPr>
                <w:noProof/>
              </w:rPr>
            </w:pPr>
            <w:r>
              <w:rPr>
                <w:noProof/>
              </w:rPr>
              <w:t>Vasalás, veret, szerelvény és hasonló áru bútor, ajtó, lépcső, ablak, redőny, karosszéria, nyergesáru, bőrönd, láda, doboz vagy hasonló áru vasalásához, nem nemesfémből; fali ruhaakasztó, kalaphorog és -tartó, falikar és hasonló rögzíthető cikk nem nemesfémből; bútorgörgő nem nemesfém szerelvénnyel; automatikus ajtócsukó nem nemesfémből:</w:t>
            </w:r>
          </w:p>
        </w:tc>
      </w:tr>
      <w:tr>
        <w:tc>
          <w:tcPr>
            <w:tcW w:w="438" w:type="pct"/>
            <w:shd w:val="clear" w:color="auto" w:fill="auto"/>
          </w:tcPr>
          <w:p>
            <w:pPr>
              <w:spacing w:before="20" w:after="20" w:line="240" w:lineRule="auto"/>
              <w:rPr>
                <w:noProof/>
              </w:rPr>
            </w:pPr>
            <w:r>
              <w:rPr>
                <w:noProof/>
              </w:rPr>
              <w:t>8302 30 00</w:t>
            </w:r>
          </w:p>
        </w:tc>
        <w:tc>
          <w:tcPr>
            <w:tcW w:w="4562" w:type="pct"/>
            <w:shd w:val="clear" w:color="auto" w:fill="auto"/>
          </w:tcPr>
          <w:p>
            <w:pPr>
              <w:spacing w:before="20" w:after="20" w:line="240" w:lineRule="auto"/>
              <w:rPr>
                <w:noProof/>
              </w:rPr>
            </w:pPr>
            <w:r>
              <w:rPr>
                <w:noProof/>
              </w:rPr>
              <w:t>– Gépjárművasalás, veret, szerelvény és hasonló cikk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vasalás, veret, szerelvény és hasonló cikk:</w:t>
            </w:r>
          </w:p>
        </w:tc>
      </w:tr>
      <w:tr>
        <w:tc>
          <w:tcPr>
            <w:tcW w:w="438" w:type="pct"/>
            <w:shd w:val="clear" w:color="auto" w:fill="auto"/>
          </w:tcPr>
          <w:p>
            <w:pPr>
              <w:spacing w:before="20" w:after="20" w:line="240" w:lineRule="auto"/>
              <w:rPr>
                <w:noProof/>
              </w:rPr>
            </w:pPr>
            <w:r>
              <w:rPr>
                <w:noProof/>
              </w:rPr>
              <w:t>8302 41</w:t>
            </w:r>
          </w:p>
        </w:tc>
        <w:tc>
          <w:tcPr>
            <w:tcW w:w="4562" w:type="pct"/>
            <w:shd w:val="clear" w:color="auto" w:fill="auto"/>
          </w:tcPr>
          <w:p>
            <w:pPr>
              <w:spacing w:before="20" w:after="20" w:line="240" w:lineRule="auto"/>
              <w:rPr>
                <w:noProof/>
              </w:rPr>
            </w:pPr>
            <w:r>
              <w:rPr>
                <w:noProof/>
              </w:rPr>
              <w:t>– – Épülethez használt:</w:t>
            </w:r>
          </w:p>
        </w:tc>
      </w:tr>
      <w:tr>
        <w:tc>
          <w:tcPr>
            <w:tcW w:w="438" w:type="pct"/>
            <w:shd w:val="clear" w:color="auto" w:fill="auto"/>
          </w:tcPr>
          <w:p>
            <w:pPr>
              <w:spacing w:before="20" w:after="20" w:line="240" w:lineRule="auto"/>
              <w:rPr>
                <w:noProof/>
              </w:rPr>
            </w:pPr>
            <w:r>
              <w:rPr>
                <w:noProof/>
              </w:rPr>
              <w:t>8302 41 10</w:t>
            </w:r>
          </w:p>
        </w:tc>
        <w:tc>
          <w:tcPr>
            <w:tcW w:w="4562" w:type="pct"/>
            <w:shd w:val="clear" w:color="auto" w:fill="auto"/>
          </w:tcPr>
          <w:p>
            <w:pPr>
              <w:spacing w:before="20" w:after="20" w:line="240" w:lineRule="auto"/>
              <w:rPr>
                <w:noProof/>
              </w:rPr>
            </w:pPr>
            <w:r>
              <w:rPr>
                <w:noProof/>
              </w:rPr>
              <w:t>– – – Ajtóhoz</w:t>
            </w:r>
          </w:p>
        </w:tc>
      </w:tr>
      <w:tr>
        <w:tc>
          <w:tcPr>
            <w:tcW w:w="438" w:type="pct"/>
            <w:shd w:val="clear" w:color="auto" w:fill="auto"/>
          </w:tcPr>
          <w:p>
            <w:pPr>
              <w:spacing w:before="20" w:after="20" w:line="240" w:lineRule="auto"/>
              <w:rPr>
                <w:noProof/>
              </w:rPr>
            </w:pPr>
            <w:r>
              <w:rPr>
                <w:noProof/>
              </w:rPr>
              <w:t>8302 41 90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8302 50 00</w:t>
            </w:r>
          </w:p>
        </w:tc>
        <w:tc>
          <w:tcPr>
            <w:tcW w:w="4562" w:type="pct"/>
            <w:shd w:val="clear" w:color="auto" w:fill="auto"/>
          </w:tcPr>
          <w:p>
            <w:pPr>
              <w:spacing w:before="20" w:after="20" w:line="240" w:lineRule="auto"/>
              <w:rPr>
                <w:noProof/>
              </w:rPr>
            </w:pPr>
            <w:r>
              <w:rPr>
                <w:noProof/>
              </w:rPr>
              <w:t>– Fali ruhaakasztó, kalaphorog és -tartó, falikar és hasonló rögzíthető cikk</w:t>
            </w:r>
          </w:p>
        </w:tc>
      </w:tr>
      <w:tr>
        <w:tc>
          <w:tcPr>
            <w:tcW w:w="438" w:type="pct"/>
            <w:shd w:val="clear" w:color="auto" w:fill="auto"/>
          </w:tcPr>
          <w:p>
            <w:pPr>
              <w:spacing w:before="20" w:after="20" w:line="240" w:lineRule="auto"/>
              <w:rPr>
                <w:noProof/>
              </w:rPr>
            </w:pPr>
            <w:r>
              <w:rPr>
                <w:noProof/>
              </w:rPr>
              <w:t>8303 00</w:t>
            </w:r>
          </w:p>
        </w:tc>
        <w:tc>
          <w:tcPr>
            <w:tcW w:w="4562" w:type="pct"/>
            <w:shd w:val="clear" w:color="auto" w:fill="auto"/>
          </w:tcPr>
          <w:p>
            <w:pPr>
              <w:spacing w:before="20" w:after="20" w:line="240" w:lineRule="auto"/>
              <w:rPr>
                <w:noProof/>
              </w:rPr>
            </w:pPr>
            <w:r>
              <w:rPr>
                <w:noProof/>
              </w:rPr>
              <w:t>Páncélburkolatú vagy páncéllal megerősített szekrény (széf), páncélszekrény és páncélozott ajtó, valamint rekesz páncélszobához, pénz- vagy okirattartó láda, doboz és hasonló, nem nemesfémből</w:t>
            </w:r>
          </w:p>
        </w:tc>
      </w:tr>
      <w:tr>
        <w:tc>
          <w:tcPr>
            <w:tcW w:w="438" w:type="pct"/>
            <w:shd w:val="clear" w:color="auto" w:fill="auto"/>
          </w:tcPr>
          <w:p>
            <w:pPr>
              <w:spacing w:before="20" w:after="20" w:line="240" w:lineRule="auto"/>
              <w:rPr>
                <w:noProof/>
              </w:rPr>
            </w:pPr>
            <w:r>
              <w:rPr>
                <w:noProof/>
              </w:rPr>
              <w:t>8304 00 00</w:t>
            </w:r>
          </w:p>
        </w:tc>
        <w:tc>
          <w:tcPr>
            <w:tcW w:w="4562" w:type="pct"/>
            <w:shd w:val="clear" w:color="auto" w:fill="auto"/>
          </w:tcPr>
          <w:p>
            <w:pPr>
              <w:spacing w:before="20" w:after="20" w:line="240" w:lineRule="auto"/>
              <w:rPr>
                <w:noProof/>
              </w:rPr>
            </w:pPr>
            <w:r>
              <w:rPr>
                <w:noProof/>
              </w:rPr>
              <w:t>Iratgyűjtő doboz, kartotékdoboz, papírtartó tálca, papírtartó kosár, tolltartó, irodai bélyegzőtartó és hasonló irodai vagy íróasztali felszerelés nem nemesfémből, a 9403 vtsz. alá tartozó irodai bútor kivételével</w:t>
            </w:r>
          </w:p>
        </w:tc>
      </w:tr>
      <w:tr>
        <w:tc>
          <w:tcPr>
            <w:tcW w:w="438" w:type="pct"/>
            <w:shd w:val="clear" w:color="auto" w:fill="auto"/>
          </w:tcPr>
          <w:p>
            <w:pPr>
              <w:spacing w:before="20" w:after="20" w:line="240" w:lineRule="auto"/>
              <w:rPr>
                <w:noProof/>
              </w:rPr>
            </w:pPr>
            <w:r>
              <w:rPr>
                <w:noProof/>
              </w:rPr>
              <w:t>8305</w:t>
            </w:r>
          </w:p>
        </w:tc>
        <w:tc>
          <w:tcPr>
            <w:tcW w:w="4562" w:type="pct"/>
            <w:shd w:val="clear" w:color="auto" w:fill="auto"/>
          </w:tcPr>
          <w:p>
            <w:pPr>
              <w:spacing w:before="20" w:after="20" w:line="240" w:lineRule="auto"/>
              <w:rPr>
                <w:noProof/>
              </w:rPr>
            </w:pPr>
            <w:r>
              <w:rPr>
                <w:noProof/>
              </w:rPr>
              <w:t>Cserélhető lapos dosszié vagy iratgyűjtő szerelvény, levélkapocs, gemkapocs, jelző fémcímke és ehhez hasonló irodai eszköz nem nemesfémből; fűzőkapocs (pl. irodai, kárpitozási, csomagolási célra) nem nemesfémből</w:t>
            </w:r>
          </w:p>
        </w:tc>
      </w:tr>
      <w:tr>
        <w:tc>
          <w:tcPr>
            <w:tcW w:w="438" w:type="pct"/>
            <w:shd w:val="clear" w:color="auto" w:fill="auto"/>
          </w:tcPr>
          <w:p>
            <w:pPr>
              <w:spacing w:before="20" w:after="20" w:line="240" w:lineRule="auto"/>
              <w:rPr>
                <w:noProof/>
              </w:rPr>
            </w:pPr>
            <w:r>
              <w:rPr>
                <w:noProof/>
              </w:rPr>
              <w:t>8306</w:t>
            </w:r>
          </w:p>
        </w:tc>
        <w:tc>
          <w:tcPr>
            <w:tcW w:w="4562" w:type="pct"/>
            <w:shd w:val="clear" w:color="auto" w:fill="auto"/>
          </w:tcPr>
          <w:p>
            <w:pPr>
              <w:spacing w:before="20" w:after="20" w:line="240" w:lineRule="auto"/>
              <w:rPr>
                <w:noProof/>
              </w:rPr>
            </w:pPr>
            <w:r>
              <w:rPr>
                <w:noProof/>
              </w:rPr>
              <w:t>Harang, csengő, gong és hasonló nem elektromos jelzőeszköz nem nemesfémből; kis szobor és más dísztárgy nem nemesfémből; fénykép-, kép- és hasonló keret nem nemesfémből; tükör nem nemesfémből:</w:t>
            </w:r>
          </w:p>
        </w:tc>
      </w:tr>
      <w:tr>
        <w:tc>
          <w:tcPr>
            <w:tcW w:w="438" w:type="pct"/>
            <w:shd w:val="clear" w:color="auto" w:fill="auto"/>
          </w:tcPr>
          <w:p>
            <w:pPr>
              <w:spacing w:before="20" w:after="20" w:line="240" w:lineRule="auto"/>
              <w:rPr>
                <w:noProof/>
              </w:rPr>
            </w:pPr>
            <w:r>
              <w:rPr>
                <w:noProof/>
              </w:rPr>
              <w:t>8306 10 00</w:t>
            </w:r>
          </w:p>
        </w:tc>
        <w:tc>
          <w:tcPr>
            <w:tcW w:w="4562" w:type="pct"/>
            <w:shd w:val="clear" w:color="auto" w:fill="auto"/>
          </w:tcPr>
          <w:p>
            <w:pPr>
              <w:spacing w:before="20" w:after="20" w:line="240" w:lineRule="auto"/>
              <w:rPr>
                <w:noProof/>
              </w:rPr>
            </w:pPr>
            <w:r>
              <w:rPr>
                <w:noProof/>
              </w:rPr>
              <w:t>– Harang, csengő, gong és hasonló</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Kis szobor és más dísztárgy:</w:t>
            </w:r>
          </w:p>
        </w:tc>
      </w:tr>
      <w:tr>
        <w:tc>
          <w:tcPr>
            <w:tcW w:w="438" w:type="pct"/>
            <w:shd w:val="clear" w:color="auto" w:fill="auto"/>
          </w:tcPr>
          <w:p>
            <w:pPr>
              <w:spacing w:before="20" w:after="20" w:line="240" w:lineRule="auto"/>
              <w:rPr>
                <w:noProof/>
              </w:rPr>
            </w:pPr>
            <w:r>
              <w:rPr>
                <w:noProof/>
              </w:rPr>
              <w:t>8306 29 00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8306 30 00</w:t>
            </w:r>
          </w:p>
        </w:tc>
        <w:tc>
          <w:tcPr>
            <w:tcW w:w="4562" w:type="pct"/>
            <w:shd w:val="clear" w:color="auto" w:fill="auto"/>
          </w:tcPr>
          <w:p>
            <w:pPr>
              <w:spacing w:before="20" w:after="20" w:line="240" w:lineRule="auto"/>
              <w:rPr>
                <w:noProof/>
              </w:rPr>
            </w:pPr>
            <w:r>
              <w:rPr>
                <w:noProof/>
              </w:rPr>
              <w:t>– Fénykép-, kép- vagy hasonló keret; tükör</w:t>
            </w:r>
          </w:p>
        </w:tc>
      </w:tr>
      <w:tr>
        <w:tc>
          <w:tcPr>
            <w:tcW w:w="438" w:type="pct"/>
            <w:shd w:val="clear" w:color="auto" w:fill="auto"/>
          </w:tcPr>
          <w:p>
            <w:pPr>
              <w:pageBreakBefore/>
              <w:spacing w:before="20" w:after="20" w:line="240" w:lineRule="auto"/>
              <w:rPr>
                <w:noProof/>
              </w:rPr>
            </w:pPr>
            <w:r>
              <w:rPr>
                <w:noProof/>
              </w:rPr>
              <w:t>8308</w:t>
            </w:r>
          </w:p>
        </w:tc>
        <w:tc>
          <w:tcPr>
            <w:tcW w:w="4562" w:type="pct"/>
            <w:shd w:val="clear" w:color="auto" w:fill="auto"/>
          </w:tcPr>
          <w:p>
            <w:pPr>
              <w:spacing w:before="20" w:after="20" w:line="240" w:lineRule="auto"/>
              <w:rPr>
                <w:noProof/>
              </w:rPr>
            </w:pPr>
            <w:r>
              <w:rPr>
                <w:noProof/>
              </w:rPr>
              <w:t>Zárószerkezet, keretes zárószerkezet, csat, csatkapocs, horogkapocs, karika, fűzőkarika és hasonló ruházathoz, lábbelihez, ponyvához, kézitáskához, utazási cikkhez vagy más készáruhoz, nem nemesfémből; csőszegecs vagy hasított szárú szegecs nem nemesfémből; gyöngy és flitter nem nemesfémből</w:t>
            </w:r>
          </w:p>
        </w:tc>
      </w:tr>
      <w:tr>
        <w:tc>
          <w:tcPr>
            <w:tcW w:w="438" w:type="pct"/>
            <w:shd w:val="clear" w:color="auto" w:fill="auto"/>
          </w:tcPr>
          <w:p>
            <w:pPr>
              <w:spacing w:before="20" w:after="20" w:line="240" w:lineRule="auto"/>
              <w:rPr>
                <w:noProof/>
              </w:rPr>
            </w:pPr>
            <w:r>
              <w:rPr>
                <w:noProof/>
              </w:rPr>
              <w:t>8310 00 00</w:t>
            </w:r>
          </w:p>
        </w:tc>
        <w:tc>
          <w:tcPr>
            <w:tcW w:w="4562" w:type="pct"/>
            <w:shd w:val="clear" w:color="auto" w:fill="auto"/>
          </w:tcPr>
          <w:p>
            <w:pPr>
              <w:spacing w:before="20" w:after="20" w:line="240" w:lineRule="auto"/>
              <w:rPr>
                <w:noProof/>
              </w:rPr>
            </w:pPr>
            <w:r>
              <w:rPr>
                <w:noProof/>
              </w:rPr>
              <w:t>Jelzőtábla, névtábla, címtábla és hasonló tábla, szám, betű és más jel nem nemesfémből, a 9405 vtsz. alá tartozó kivételével</w:t>
            </w:r>
          </w:p>
        </w:tc>
      </w:tr>
      <w:tr>
        <w:tc>
          <w:tcPr>
            <w:tcW w:w="438" w:type="pct"/>
            <w:shd w:val="clear" w:color="auto" w:fill="auto"/>
          </w:tcPr>
          <w:p>
            <w:pPr>
              <w:spacing w:before="20" w:after="20" w:line="240" w:lineRule="auto"/>
              <w:rPr>
                <w:noProof/>
              </w:rPr>
            </w:pPr>
            <w:r>
              <w:rPr>
                <w:noProof/>
              </w:rPr>
              <w:t>8311</w:t>
            </w:r>
          </w:p>
        </w:tc>
        <w:tc>
          <w:tcPr>
            <w:tcW w:w="4562" w:type="pct"/>
            <w:shd w:val="clear" w:color="auto" w:fill="auto"/>
          </w:tcPr>
          <w:p>
            <w:pPr>
              <w:spacing w:before="20" w:after="20" w:line="240" w:lineRule="auto"/>
              <w:rPr>
                <w:noProof/>
              </w:rPr>
            </w:pPr>
            <w:r>
              <w:rPr>
                <w:noProof/>
              </w:rPr>
              <w:t>Forrasztáshoz, keményforrasztáshoz, hegesztéshez, fém- vagy keményfémfelrakáshoz huzal, rúd, cső, lemez, elektróda és hasonló áru nem nemesfémből vagy fémkarbidból, folyósító forrasztóanyaggal bevonva vagy bélelve; huzal és rúd nem nemesfém porból agglomerálva, fémmel történő befújáshoz, beszóráshoz</w:t>
            </w:r>
          </w:p>
        </w:tc>
      </w:tr>
      <w:tr>
        <w:tc>
          <w:tcPr>
            <w:tcW w:w="438" w:type="pct"/>
            <w:shd w:val="clear" w:color="auto" w:fill="auto"/>
          </w:tcPr>
          <w:p>
            <w:pPr>
              <w:spacing w:before="20" w:after="20" w:line="240" w:lineRule="auto"/>
              <w:rPr>
                <w:noProof/>
              </w:rPr>
            </w:pPr>
            <w:r>
              <w:rPr>
                <w:noProof/>
              </w:rPr>
              <w:t>8401</w:t>
            </w:r>
          </w:p>
        </w:tc>
        <w:tc>
          <w:tcPr>
            <w:tcW w:w="4562" w:type="pct"/>
            <w:shd w:val="clear" w:color="auto" w:fill="auto"/>
          </w:tcPr>
          <w:p>
            <w:pPr>
              <w:spacing w:before="20" w:after="20" w:line="240" w:lineRule="auto"/>
              <w:rPr>
                <w:noProof/>
              </w:rPr>
            </w:pPr>
            <w:r>
              <w:rPr>
                <w:noProof/>
              </w:rPr>
              <w:t>Atomreaktor; nem besugárzott fűtőanyagelem (patron) atomreaktorhoz; izotóp szétválasztására szolgáló gép és berendezés:</w:t>
            </w:r>
          </w:p>
        </w:tc>
      </w:tr>
      <w:tr>
        <w:tc>
          <w:tcPr>
            <w:tcW w:w="438" w:type="pct"/>
            <w:shd w:val="clear" w:color="auto" w:fill="auto"/>
          </w:tcPr>
          <w:p>
            <w:pPr>
              <w:spacing w:before="20" w:after="20" w:line="240" w:lineRule="auto"/>
              <w:rPr>
                <w:noProof/>
              </w:rPr>
            </w:pPr>
            <w:r>
              <w:rPr>
                <w:noProof/>
              </w:rPr>
              <w:t>8401 10 00</w:t>
            </w:r>
          </w:p>
        </w:tc>
        <w:tc>
          <w:tcPr>
            <w:tcW w:w="4562" w:type="pct"/>
            <w:shd w:val="clear" w:color="auto" w:fill="auto"/>
          </w:tcPr>
          <w:p>
            <w:pPr>
              <w:spacing w:before="20" w:after="20" w:line="240" w:lineRule="auto"/>
              <w:rPr>
                <w:noProof/>
              </w:rPr>
            </w:pPr>
            <w:r>
              <w:rPr>
                <w:noProof/>
              </w:rPr>
              <w:t>– Atomreaktor</w:t>
            </w:r>
          </w:p>
        </w:tc>
      </w:tr>
      <w:tr>
        <w:tc>
          <w:tcPr>
            <w:tcW w:w="438" w:type="pct"/>
            <w:shd w:val="clear" w:color="auto" w:fill="auto"/>
          </w:tcPr>
          <w:p>
            <w:pPr>
              <w:spacing w:before="20" w:after="20" w:line="240" w:lineRule="auto"/>
              <w:rPr>
                <w:noProof/>
              </w:rPr>
            </w:pPr>
            <w:r>
              <w:rPr>
                <w:noProof/>
              </w:rPr>
              <w:t>8402</w:t>
            </w:r>
          </w:p>
        </w:tc>
        <w:tc>
          <w:tcPr>
            <w:tcW w:w="4562" w:type="pct"/>
            <w:shd w:val="clear" w:color="auto" w:fill="auto"/>
          </w:tcPr>
          <w:p>
            <w:pPr>
              <w:spacing w:before="20" w:after="20" w:line="240" w:lineRule="auto"/>
              <w:rPr>
                <w:noProof/>
              </w:rPr>
            </w:pPr>
            <w:r>
              <w:rPr>
                <w:noProof/>
              </w:rPr>
              <w:t>Vízgőzt vagy más gőzt fejlesztő kazán (az alacsony nyomású gőz előállítására is alkalmas, központi fűtés céljára szolgáló forróvíz-kazán kivételével); túlhevítő vízkazán:</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Vízgőzt vagy más gőzt fejlesztő kazán:</w:t>
            </w:r>
          </w:p>
        </w:tc>
      </w:tr>
      <w:tr>
        <w:tc>
          <w:tcPr>
            <w:tcW w:w="438" w:type="pct"/>
            <w:shd w:val="clear" w:color="auto" w:fill="auto"/>
          </w:tcPr>
          <w:p>
            <w:pPr>
              <w:spacing w:before="20" w:after="20" w:line="240" w:lineRule="auto"/>
              <w:rPr>
                <w:noProof/>
              </w:rPr>
            </w:pPr>
            <w:r>
              <w:rPr>
                <w:noProof/>
              </w:rPr>
              <w:t>8402 12 00</w:t>
            </w:r>
          </w:p>
        </w:tc>
        <w:tc>
          <w:tcPr>
            <w:tcW w:w="4562" w:type="pct"/>
            <w:shd w:val="clear" w:color="auto" w:fill="auto"/>
          </w:tcPr>
          <w:p>
            <w:pPr>
              <w:spacing w:before="20" w:after="20" w:line="240" w:lineRule="auto"/>
              <w:rPr>
                <w:noProof/>
              </w:rPr>
            </w:pPr>
            <w:r>
              <w:rPr>
                <w:noProof/>
              </w:rPr>
              <w:t>– – Vízcsöves kazán, legfeljebb 45 tonna/óra gőzfejlesztéssel</w:t>
            </w:r>
          </w:p>
        </w:tc>
      </w:tr>
      <w:tr>
        <w:tc>
          <w:tcPr>
            <w:tcW w:w="438" w:type="pct"/>
            <w:shd w:val="clear" w:color="auto" w:fill="auto"/>
          </w:tcPr>
          <w:p>
            <w:pPr>
              <w:spacing w:before="20" w:after="20" w:line="240" w:lineRule="auto"/>
              <w:rPr>
                <w:noProof/>
              </w:rPr>
            </w:pPr>
            <w:r>
              <w:rPr>
                <w:noProof/>
              </w:rPr>
              <w:t>8402 19</w:t>
            </w:r>
          </w:p>
        </w:tc>
        <w:tc>
          <w:tcPr>
            <w:tcW w:w="4562" w:type="pct"/>
            <w:shd w:val="clear" w:color="auto" w:fill="auto"/>
          </w:tcPr>
          <w:p>
            <w:pPr>
              <w:spacing w:before="20" w:after="20" w:line="240" w:lineRule="auto"/>
              <w:rPr>
                <w:noProof/>
              </w:rPr>
            </w:pPr>
            <w:r>
              <w:rPr>
                <w:noProof/>
              </w:rPr>
              <w:t>– – Más gőzfejlesztő kazán, beleértve a hibrid kazánt is:</w:t>
            </w:r>
          </w:p>
        </w:tc>
      </w:tr>
      <w:tr>
        <w:tc>
          <w:tcPr>
            <w:tcW w:w="438" w:type="pct"/>
            <w:shd w:val="clear" w:color="auto" w:fill="auto"/>
          </w:tcPr>
          <w:p>
            <w:pPr>
              <w:spacing w:before="20" w:after="20" w:line="240" w:lineRule="auto"/>
              <w:rPr>
                <w:noProof/>
              </w:rPr>
            </w:pPr>
            <w:r>
              <w:rPr>
                <w:noProof/>
              </w:rPr>
              <w:t>8402 19 90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8402 20 00</w:t>
            </w:r>
          </w:p>
        </w:tc>
        <w:tc>
          <w:tcPr>
            <w:tcW w:w="4562" w:type="pct"/>
            <w:shd w:val="clear" w:color="auto" w:fill="auto"/>
          </w:tcPr>
          <w:p>
            <w:pPr>
              <w:spacing w:before="20" w:after="20" w:line="240" w:lineRule="auto"/>
              <w:rPr>
                <w:noProof/>
              </w:rPr>
            </w:pPr>
            <w:r>
              <w:rPr>
                <w:noProof/>
              </w:rPr>
              <w:t>– Túlhevítő vízkazán</w:t>
            </w:r>
          </w:p>
        </w:tc>
      </w:tr>
      <w:tr>
        <w:tc>
          <w:tcPr>
            <w:tcW w:w="438" w:type="pct"/>
            <w:shd w:val="clear" w:color="auto" w:fill="auto"/>
          </w:tcPr>
          <w:p>
            <w:pPr>
              <w:spacing w:before="20" w:after="20" w:line="240" w:lineRule="auto"/>
              <w:rPr>
                <w:noProof/>
              </w:rPr>
            </w:pPr>
            <w:r>
              <w:rPr>
                <w:noProof/>
              </w:rPr>
              <w:t>8402 90 00</w:t>
            </w: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spacing w:before="20" w:after="20" w:line="240" w:lineRule="auto"/>
              <w:rPr>
                <w:noProof/>
              </w:rPr>
            </w:pPr>
            <w:r>
              <w:rPr>
                <w:noProof/>
              </w:rPr>
              <w:t>8403</w:t>
            </w:r>
          </w:p>
        </w:tc>
        <w:tc>
          <w:tcPr>
            <w:tcW w:w="4562" w:type="pct"/>
            <w:shd w:val="clear" w:color="auto" w:fill="auto"/>
          </w:tcPr>
          <w:p>
            <w:pPr>
              <w:spacing w:before="20" w:after="20" w:line="240" w:lineRule="auto"/>
              <w:rPr>
                <w:noProof/>
              </w:rPr>
            </w:pPr>
            <w:r>
              <w:rPr>
                <w:noProof/>
              </w:rPr>
              <w:t>Központi fűtés céljára szolgáló kazán, a 8402 vtsz. alá tartozó kazán kivételével:</w:t>
            </w:r>
          </w:p>
        </w:tc>
      </w:tr>
      <w:tr>
        <w:tc>
          <w:tcPr>
            <w:tcW w:w="438" w:type="pct"/>
            <w:shd w:val="clear" w:color="auto" w:fill="auto"/>
          </w:tcPr>
          <w:p>
            <w:pPr>
              <w:spacing w:before="20" w:after="20" w:line="240" w:lineRule="auto"/>
              <w:rPr>
                <w:noProof/>
              </w:rPr>
            </w:pPr>
            <w:r>
              <w:rPr>
                <w:noProof/>
              </w:rPr>
              <w:t>8403 90</w:t>
            </w: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spacing w:before="20" w:after="20" w:line="240" w:lineRule="auto"/>
              <w:rPr>
                <w:noProof/>
              </w:rPr>
            </w:pPr>
            <w:r>
              <w:rPr>
                <w:noProof/>
              </w:rPr>
              <w:t>8403 90 90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8404</w:t>
            </w:r>
          </w:p>
        </w:tc>
        <w:tc>
          <w:tcPr>
            <w:tcW w:w="4562" w:type="pct"/>
            <w:shd w:val="clear" w:color="auto" w:fill="auto"/>
          </w:tcPr>
          <w:p>
            <w:pPr>
              <w:spacing w:before="20" w:after="20" w:line="240" w:lineRule="auto"/>
              <w:rPr>
                <w:noProof/>
              </w:rPr>
            </w:pPr>
            <w:r>
              <w:rPr>
                <w:noProof/>
              </w:rPr>
              <w:t>Segédberendezés a 8402 vagy 8403 vtsz. alá tartozó kazánhoz (pl. tápvízelőmelegítő, túlhevítő, koromeltávolító, gázvisszanyerő); gőzcseppfolyósító vízgőzt vagy más gőzt fejlesztő energiaegységhez</w:t>
            </w:r>
          </w:p>
        </w:tc>
      </w:tr>
      <w:tr>
        <w:tc>
          <w:tcPr>
            <w:tcW w:w="438" w:type="pct"/>
            <w:shd w:val="clear" w:color="auto" w:fill="auto"/>
          </w:tcPr>
          <w:p>
            <w:pPr>
              <w:pageBreakBefore/>
              <w:spacing w:before="20" w:after="20" w:line="240" w:lineRule="auto"/>
              <w:rPr>
                <w:noProof/>
              </w:rPr>
            </w:pPr>
            <w:r>
              <w:rPr>
                <w:noProof/>
              </w:rPr>
              <w:t>8405</w:t>
            </w:r>
          </w:p>
        </w:tc>
        <w:tc>
          <w:tcPr>
            <w:tcW w:w="4562" w:type="pct"/>
            <w:shd w:val="clear" w:color="auto" w:fill="auto"/>
          </w:tcPr>
          <w:p>
            <w:pPr>
              <w:spacing w:before="20" w:after="20" w:line="240" w:lineRule="auto"/>
              <w:rPr>
                <w:noProof/>
              </w:rPr>
            </w:pPr>
            <w:r>
              <w:rPr>
                <w:noProof/>
              </w:rPr>
              <w:t>Gázfejlesztő vagy vízgázfejlesztő generátor tisztítóberendezéssel is; acetiléngázfejlesztő és hasonló vizes eljárású gázfejlesztő generátor, tisztítóberendezéssel is</w:t>
            </w:r>
          </w:p>
        </w:tc>
      </w:tr>
      <w:tr>
        <w:tc>
          <w:tcPr>
            <w:tcW w:w="438" w:type="pct"/>
            <w:shd w:val="clear" w:color="auto" w:fill="auto"/>
          </w:tcPr>
          <w:p>
            <w:pPr>
              <w:spacing w:before="20" w:after="20" w:line="240" w:lineRule="auto"/>
              <w:rPr>
                <w:noProof/>
              </w:rPr>
            </w:pPr>
            <w:r>
              <w:rPr>
                <w:noProof/>
              </w:rPr>
              <w:t>8406</w:t>
            </w:r>
          </w:p>
        </w:tc>
        <w:tc>
          <w:tcPr>
            <w:tcW w:w="4562" w:type="pct"/>
            <w:shd w:val="clear" w:color="auto" w:fill="auto"/>
          </w:tcPr>
          <w:p>
            <w:pPr>
              <w:spacing w:before="20" w:after="20" w:line="240" w:lineRule="auto"/>
              <w:rPr>
                <w:noProof/>
              </w:rPr>
            </w:pPr>
            <w:r>
              <w:rPr>
                <w:noProof/>
              </w:rPr>
              <w:t>Gőzturbina (víz- vagy más gőz üzemű):</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turbinák:</w:t>
            </w:r>
          </w:p>
        </w:tc>
      </w:tr>
      <w:tr>
        <w:tc>
          <w:tcPr>
            <w:tcW w:w="438" w:type="pct"/>
            <w:shd w:val="clear" w:color="auto" w:fill="auto"/>
          </w:tcPr>
          <w:p>
            <w:pPr>
              <w:spacing w:before="20" w:after="20" w:line="240" w:lineRule="auto"/>
              <w:rPr>
                <w:noProof/>
              </w:rPr>
            </w:pPr>
            <w:r>
              <w:rPr>
                <w:noProof/>
              </w:rPr>
              <w:t>8406 81 00</w:t>
            </w:r>
          </w:p>
        </w:tc>
        <w:tc>
          <w:tcPr>
            <w:tcW w:w="4562" w:type="pct"/>
            <w:shd w:val="clear" w:color="auto" w:fill="auto"/>
          </w:tcPr>
          <w:p>
            <w:pPr>
              <w:spacing w:before="20" w:after="20" w:line="240" w:lineRule="auto"/>
              <w:rPr>
                <w:noProof/>
              </w:rPr>
            </w:pPr>
            <w:r>
              <w:rPr>
                <w:noProof/>
              </w:rPr>
              <w:t>– – 40 MW-ot meghaladó teljesítményű</w:t>
            </w:r>
          </w:p>
        </w:tc>
      </w:tr>
      <w:tr>
        <w:tc>
          <w:tcPr>
            <w:tcW w:w="438" w:type="pct"/>
            <w:shd w:val="clear" w:color="auto" w:fill="auto"/>
          </w:tcPr>
          <w:p>
            <w:pPr>
              <w:spacing w:before="20" w:after="20" w:line="240" w:lineRule="auto"/>
              <w:rPr>
                <w:noProof/>
              </w:rPr>
            </w:pPr>
            <w:r>
              <w:rPr>
                <w:noProof/>
              </w:rPr>
              <w:t>8406 82 00</w:t>
            </w:r>
          </w:p>
        </w:tc>
        <w:tc>
          <w:tcPr>
            <w:tcW w:w="4562" w:type="pct"/>
            <w:shd w:val="clear" w:color="auto" w:fill="auto"/>
          </w:tcPr>
          <w:p>
            <w:pPr>
              <w:spacing w:before="20" w:after="20" w:line="240" w:lineRule="auto"/>
              <w:rPr>
                <w:noProof/>
              </w:rPr>
            </w:pPr>
            <w:r>
              <w:rPr>
                <w:noProof/>
              </w:rPr>
              <w:t>– – Legfeljebb 40 MW teljesítményű</w:t>
            </w:r>
          </w:p>
        </w:tc>
      </w:tr>
      <w:tr>
        <w:tc>
          <w:tcPr>
            <w:tcW w:w="438" w:type="pct"/>
            <w:shd w:val="clear" w:color="auto" w:fill="auto"/>
          </w:tcPr>
          <w:p>
            <w:pPr>
              <w:spacing w:before="20" w:after="20" w:line="240" w:lineRule="auto"/>
              <w:rPr>
                <w:noProof/>
              </w:rPr>
            </w:pPr>
            <w:r>
              <w:rPr>
                <w:noProof/>
              </w:rPr>
              <w:t>8409</w:t>
            </w:r>
          </w:p>
        </w:tc>
        <w:tc>
          <w:tcPr>
            <w:tcW w:w="4562" w:type="pct"/>
            <w:shd w:val="clear" w:color="auto" w:fill="auto"/>
          </w:tcPr>
          <w:p>
            <w:pPr>
              <w:spacing w:before="20" w:after="20" w:line="240" w:lineRule="auto"/>
              <w:rPr>
                <w:noProof/>
              </w:rPr>
            </w:pPr>
            <w:r>
              <w:rPr>
                <w:noProof/>
              </w:rPr>
              <w:t>Kizárólag vagy elsősorban a 8407 vagy 8408 vtsz. alá tartozó motor alkatrésze:</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8409 91 00</w:t>
            </w:r>
          </w:p>
        </w:tc>
        <w:tc>
          <w:tcPr>
            <w:tcW w:w="4562" w:type="pct"/>
            <w:shd w:val="clear" w:color="auto" w:fill="auto"/>
          </w:tcPr>
          <w:p>
            <w:pPr>
              <w:spacing w:before="20" w:after="20" w:line="240" w:lineRule="auto"/>
              <w:rPr>
                <w:noProof/>
              </w:rPr>
            </w:pPr>
            <w:r>
              <w:rPr>
                <w:noProof/>
              </w:rPr>
              <w:t>– – Kizárólag vagy elsősorban szikragyújtású, belső égésű, dugattyús motor alkatrésze</w:t>
            </w:r>
          </w:p>
        </w:tc>
      </w:tr>
      <w:tr>
        <w:tc>
          <w:tcPr>
            <w:tcW w:w="438" w:type="pct"/>
            <w:shd w:val="clear" w:color="auto" w:fill="auto"/>
          </w:tcPr>
          <w:p>
            <w:pPr>
              <w:spacing w:before="20" w:after="20" w:line="240" w:lineRule="auto"/>
              <w:rPr>
                <w:noProof/>
              </w:rPr>
            </w:pPr>
            <w:r>
              <w:rPr>
                <w:noProof/>
              </w:rPr>
              <w:t>8410</w:t>
            </w:r>
          </w:p>
        </w:tc>
        <w:tc>
          <w:tcPr>
            <w:tcW w:w="4562" w:type="pct"/>
            <w:shd w:val="clear" w:color="auto" w:fill="auto"/>
          </w:tcPr>
          <w:p>
            <w:pPr>
              <w:spacing w:before="20" w:after="20" w:line="240" w:lineRule="auto"/>
              <w:rPr>
                <w:noProof/>
              </w:rPr>
            </w:pPr>
            <w:r>
              <w:rPr>
                <w:noProof/>
              </w:rPr>
              <w:t>Vízturbina, vízikerék és ezek szabályozói:</w:t>
            </w:r>
          </w:p>
        </w:tc>
      </w:tr>
      <w:tr>
        <w:tc>
          <w:tcPr>
            <w:tcW w:w="438" w:type="pct"/>
            <w:shd w:val="clear" w:color="auto" w:fill="auto"/>
          </w:tcPr>
          <w:p>
            <w:pPr>
              <w:spacing w:before="20" w:after="20" w:line="240" w:lineRule="auto"/>
              <w:rPr>
                <w:noProof/>
              </w:rPr>
            </w:pPr>
            <w:r>
              <w:rPr>
                <w:noProof/>
              </w:rPr>
              <w:t>8410 90 00</w:t>
            </w:r>
          </w:p>
        </w:tc>
        <w:tc>
          <w:tcPr>
            <w:tcW w:w="4562" w:type="pct"/>
            <w:shd w:val="clear" w:color="auto" w:fill="auto"/>
          </w:tcPr>
          <w:p>
            <w:pPr>
              <w:spacing w:before="20" w:after="20" w:line="240" w:lineRule="auto"/>
              <w:rPr>
                <w:noProof/>
              </w:rPr>
            </w:pPr>
            <w:r>
              <w:rPr>
                <w:noProof/>
              </w:rPr>
              <w:t>– Alkatrész, beleértve a szabályozót is</w:t>
            </w:r>
          </w:p>
        </w:tc>
      </w:tr>
      <w:tr>
        <w:tc>
          <w:tcPr>
            <w:tcW w:w="438" w:type="pct"/>
            <w:shd w:val="clear" w:color="auto" w:fill="auto"/>
          </w:tcPr>
          <w:p>
            <w:pPr>
              <w:spacing w:before="20" w:after="20" w:line="240" w:lineRule="auto"/>
              <w:rPr>
                <w:noProof/>
              </w:rPr>
            </w:pPr>
            <w:r>
              <w:rPr>
                <w:noProof/>
              </w:rPr>
              <w:t>8413</w:t>
            </w:r>
          </w:p>
        </w:tc>
        <w:tc>
          <w:tcPr>
            <w:tcW w:w="4562" w:type="pct"/>
            <w:shd w:val="clear" w:color="auto" w:fill="auto"/>
          </w:tcPr>
          <w:p>
            <w:pPr>
              <w:spacing w:before="20" w:after="20" w:line="240" w:lineRule="auto"/>
              <w:rPr>
                <w:noProof/>
              </w:rPr>
            </w:pPr>
            <w:r>
              <w:rPr>
                <w:noProof/>
              </w:rPr>
              <w:t>Folyadékszivattyú mérőszerkezettel vagy anélkül; folyadékemelő (elevátor):</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Folyadékszivattyú mérőszerkezettel felszerelve, vagy úgy kialakítva, hogy mérőszerkezettel felszerelhető legyen:</w:t>
            </w:r>
          </w:p>
        </w:tc>
      </w:tr>
      <w:tr>
        <w:tc>
          <w:tcPr>
            <w:tcW w:w="438" w:type="pct"/>
            <w:shd w:val="clear" w:color="auto" w:fill="auto"/>
          </w:tcPr>
          <w:p>
            <w:pPr>
              <w:spacing w:before="20" w:after="20" w:line="240" w:lineRule="auto"/>
              <w:rPr>
                <w:noProof/>
              </w:rPr>
            </w:pPr>
            <w:r>
              <w:rPr>
                <w:noProof/>
              </w:rPr>
              <w:t>8413 11 00</w:t>
            </w:r>
          </w:p>
        </w:tc>
        <w:tc>
          <w:tcPr>
            <w:tcW w:w="4562" w:type="pct"/>
            <w:shd w:val="clear" w:color="auto" w:fill="auto"/>
          </w:tcPr>
          <w:p>
            <w:pPr>
              <w:spacing w:before="20" w:after="20" w:line="240" w:lineRule="auto"/>
              <w:rPr>
                <w:noProof/>
              </w:rPr>
            </w:pPr>
            <w:r>
              <w:rPr>
                <w:noProof/>
              </w:rPr>
              <w:t>– – Töltőállomáson vagy szervizben használt üzemanyag- vagy kenőanyag-adagoló szivattyú</w:t>
            </w:r>
          </w:p>
        </w:tc>
      </w:tr>
      <w:tr>
        <w:tc>
          <w:tcPr>
            <w:tcW w:w="438" w:type="pct"/>
            <w:shd w:val="clear" w:color="auto" w:fill="auto"/>
          </w:tcPr>
          <w:p>
            <w:pPr>
              <w:spacing w:before="20" w:after="20" w:line="240" w:lineRule="auto"/>
              <w:rPr>
                <w:noProof/>
              </w:rPr>
            </w:pPr>
            <w:r>
              <w:rPr>
                <w:noProof/>
              </w:rPr>
              <w:t>8413 40 00</w:t>
            </w:r>
          </w:p>
        </w:tc>
        <w:tc>
          <w:tcPr>
            <w:tcW w:w="4562" w:type="pct"/>
            <w:shd w:val="clear" w:color="auto" w:fill="auto"/>
          </w:tcPr>
          <w:p>
            <w:pPr>
              <w:spacing w:before="20" w:after="20" w:line="240" w:lineRule="auto"/>
              <w:rPr>
                <w:noProof/>
              </w:rPr>
            </w:pPr>
            <w:r>
              <w:rPr>
                <w:noProof/>
              </w:rPr>
              <w:t>– Betonszivattyú</w:t>
            </w:r>
          </w:p>
        </w:tc>
      </w:tr>
      <w:tr>
        <w:tc>
          <w:tcPr>
            <w:tcW w:w="438" w:type="pct"/>
            <w:shd w:val="clear" w:color="auto" w:fill="auto"/>
          </w:tcPr>
          <w:p>
            <w:pPr>
              <w:spacing w:before="20" w:after="20" w:line="240" w:lineRule="auto"/>
              <w:rPr>
                <w:noProof/>
              </w:rPr>
            </w:pPr>
            <w:r>
              <w:rPr>
                <w:noProof/>
              </w:rPr>
              <w:t>8413 70</w:t>
            </w:r>
          </w:p>
        </w:tc>
        <w:tc>
          <w:tcPr>
            <w:tcW w:w="4562" w:type="pct"/>
            <w:shd w:val="clear" w:color="auto" w:fill="auto"/>
          </w:tcPr>
          <w:p>
            <w:pPr>
              <w:spacing w:before="20" w:after="20" w:line="240" w:lineRule="auto"/>
              <w:rPr>
                <w:noProof/>
              </w:rPr>
            </w:pPr>
            <w:r>
              <w:rPr>
                <w:noProof/>
              </w:rPr>
              <w:t>– Más centrifugálszivattyú:</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Búvárszivattyú:</w:t>
            </w:r>
          </w:p>
        </w:tc>
      </w:tr>
      <w:tr>
        <w:tc>
          <w:tcPr>
            <w:tcW w:w="438" w:type="pct"/>
            <w:shd w:val="clear" w:color="auto" w:fill="auto"/>
          </w:tcPr>
          <w:p>
            <w:pPr>
              <w:spacing w:before="20" w:after="20" w:line="240" w:lineRule="auto"/>
              <w:rPr>
                <w:noProof/>
              </w:rPr>
            </w:pPr>
            <w:r>
              <w:rPr>
                <w:noProof/>
              </w:rPr>
              <w:t>8413 70 21</w:t>
            </w:r>
          </w:p>
        </w:tc>
        <w:tc>
          <w:tcPr>
            <w:tcW w:w="4562" w:type="pct"/>
            <w:shd w:val="clear" w:color="auto" w:fill="auto"/>
          </w:tcPr>
          <w:p>
            <w:pPr>
              <w:spacing w:before="20" w:after="20" w:line="240" w:lineRule="auto"/>
              <w:rPr>
                <w:noProof/>
              </w:rPr>
            </w:pPr>
            <w:r>
              <w:rPr>
                <w:noProof/>
              </w:rPr>
              <w:t>– – – Egyfokozatú</w:t>
            </w:r>
          </w:p>
        </w:tc>
      </w:tr>
      <w:tr>
        <w:tc>
          <w:tcPr>
            <w:tcW w:w="438" w:type="pct"/>
            <w:shd w:val="clear" w:color="auto" w:fill="auto"/>
          </w:tcPr>
          <w:p>
            <w:pPr>
              <w:spacing w:before="20" w:after="20" w:line="240" w:lineRule="auto"/>
              <w:rPr>
                <w:noProof/>
              </w:rPr>
            </w:pPr>
            <w:r>
              <w:rPr>
                <w:noProof/>
              </w:rPr>
              <w:t>8413 70 29</w:t>
            </w:r>
          </w:p>
        </w:tc>
        <w:tc>
          <w:tcPr>
            <w:tcW w:w="4562" w:type="pct"/>
            <w:shd w:val="clear" w:color="auto" w:fill="auto"/>
          </w:tcPr>
          <w:p>
            <w:pPr>
              <w:spacing w:before="20" w:after="20" w:line="240" w:lineRule="auto"/>
              <w:rPr>
                <w:noProof/>
              </w:rPr>
            </w:pPr>
            <w:r>
              <w:rPr>
                <w:noProof/>
              </w:rPr>
              <w:t>– – – Többfokozatú</w:t>
            </w:r>
          </w:p>
        </w:tc>
      </w:tr>
      <w:tr>
        <w:tc>
          <w:tcPr>
            <w:tcW w:w="438" w:type="pct"/>
            <w:shd w:val="clear" w:color="auto" w:fill="auto"/>
          </w:tcPr>
          <w:p>
            <w:pPr>
              <w:spacing w:before="20" w:after="20" w:line="240" w:lineRule="auto"/>
              <w:rPr>
                <w:noProof/>
              </w:rPr>
            </w:pPr>
            <w:r>
              <w:rPr>
                <w:noProof/>
              </w:rPr>
              <w:t>8413 70 30</w:t>
            </w:r>
          </w:p>
        </w:tc>
        <w:tc>
          <w:tcPr>
            <w:tcW w:w="4562" w:type="pct"/>
            <w:shd w:val="clear" w:color="auto" w:fill="auto"/>
          </w:tcPr>
          <w:p>
            <w:pPr>
              <w:spacing w:before="20" w:after="20" w:line="240" w:lineRule="auto"/>
              <w:rPr>
                <w:noProof/>
              </w:rPr>
            </w:pPr>
            <w:r>
              <w:rPr>
                <w:noProof/>
              </w:rPr>
              <w:t>– – Tömszelence nélküli centrifugális szivattyú fűtőrendszerhez és melegvíz-ellátáshoz</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szivattyú; folyadékemelő (elevátor):</w:t>
            </w:r>
          </w:p>
        </w:tc>
      </w:tr>
      <w:tr>
        <w:tc>
          <w:tcPr>
            <w:tcW w:w="438" w:type="pct"/>
            <w:shd w:val="clear" w:color="auto" w:fill="auto"/>
          </w:tcPr>
          <w:p>
            <w:pPr>
              <w:spacing w:before="20" w:after="20" w:line="240" w:lineRule="auto"/>
              <w:rPr>
                <w:noProof/>
              </w:rPr>
            </w:pPr>
            <w:r>
              <w:rPr>
                <w:noProof/>
              </w:rPr>
              <w:t>8413 82 00</w:t>
            </w:r>
          </w:p>
        </w:tc>
        <w:tc>
          <w:tcPr>
            <w:tcW w:w="4562" w:type="pct"/>
            <w:shd w:val="clear" w:color="auto" w:fill="auto"/>
          </w:tcPr>
          <w:p>
            <w:pPr>
              <w:spacing w:before="20" w:after="20" w:line="240" w:lineRule="auto"/>
              <w:rPr>
                <w:noProof/>
              </w:rPr>
            </w:pPr>
            <w:r>
              <w:rPr>
                <w:noProof/>
              </w:rPr>
              <w:t>– – Folyadékemelő (elevátor)</w:t>
            </w:r>
          </w:p>
        </w:tc>
      </w:tr>
      <w:tr>
        <w:tc>
          <w:tcPr>
            <w:tcW w:w="438" w:type="pct"/>
            <w:shd w:val="clear" w:color="auto" w:fill="auto"/>
          </w:tcPr>
          <w:p>
            <w:pPr>
              <w:pageBreakBefore/>
              <w:spacing w:before="20" w:after="20" w:line="240" w:lineRule="auto"/>
              <w:rPr>
                <w:noProof/>
              </w:rPr>
            </w:pPr>
            <w:r>
              <w:rPr>
                <w:noProof/>
              </w:rPr>
              <w:t>8414</w:t>
            </w:r>
          </w:p>
        </w:tc>
        <w:tc>
          <w:tcPr>
            <w:tcW w:w="4562" w:type="pct"/>
            <w:shd w:val="clear" w:color="auto" w:fill="auto"/>
          </w:tcPr>
          <w:p>
            <w:pPr>
              <w:spacing w:before="20" w:after="20" w:line="240" w:lineRule="auto"/>
              <w:rPr>
                <w:noProof/>
              </w:rPr>
            </w:pPr>
            <w:r>
              <w:rPr>
                <w:noProof/>
              </w:rPr>
              <w:t>Lég- vagy vákuumszivattyú, lég- vagy más gázkompresszor és ventilátor; elszívó- vagy visszavezető kürtő beépített ventilátorral, szűrővel is:</w:t>
            </w:r>
          </w:p>
        </w:tc>
      </w:tr>
      <w:tr>
        <w:tc>
          <w:tcPr>
            <w:tcW w:w="438" w:type="pct"/>
            <w:shd w:val="clear" w:color="auto" w:fill="auto"/>
          </w:tcPr>
          <w:p>
            <w:pPr>
              <w:spacing w:before="20" w:after="20" w:line="240" w:lineRule="auto"/>
              <w:rPr>
                <w:noProof/>
              </w:rPr>
            </w:pPr>
            <w:r>
              <w:rPr>
                <w:noProof/>
              </w:rPr>
              <w:t>8414 20</w:t>
            </w:r>
          </w:p>
        </w:tc>
        <w:tc>
          <w:tcPr>
            <w:tcW w:w="4562" w:type="pct"/>
            <w:shd w:val="clear" w:color="auto" w:fill="auto"/>
          </w:tcPr>
          <w:p>
            <w:pPr>
              <w:spacing w:before="20" w:after="20" w:line="240" w:lineRule="auto"/>
              <w:rPr>
                <w:noProof/>
              </w:rPr>
            </w:pPr>
            <w:r>
              <w:rPr>
                <w:noProof/>
              </w:rPr>
              <w:t>– Kézi vagy lábműködtetésű légszivattyú:</w:t>
            </w:r>
          </w:p>
        </w:tc>
      </w:tr>
      <w:tr>
        <w:tc>
          <w:tcPr>
            <w:tcW w:w="438" w:type="pct"/>
            <w:shd w:val="clear" w:color="auto" w:fill="auto"/>
          </w:tcPr>
          <w:p>
            <w:pPr>
              <w:spacing w:before="20" w:after="20" w:line="240" w:lineRule="auto"/>
              <w:rPr>
                <w:noProof/>
              </w:rPr>
            </w:pPr>
            <w:r>
              <w:rPr>
                <w:noProof/>
              </w:rPr>
              <w:t>8414 20 20</w:t>
            </w:r>
          </w:p>
        </w:tc>
        <w:tc>
          <w:tcPr>
            <w:tcW w:w="4562" w:type="pct"/>
            <w:shd w:val="clear" w:color="auto" w:fill="auto"/>
          </w:tcPr>
          <w:p>
            <w:pPr>
              <w:spacing w:before="20" w:after="20" w:line="240" w:lineRule="auto"/>
              <w:rPr>
                <w:noProof/>
              </w:rPr>
            </w:pPr>
            <w:r>
              <w:rPr>
                <w:noProof/>
              </w:rPr>
              <w:t>– – Kézipumpa biciklihez</w:t>
            </w:r>
          </w:p>
        </w:tc>
      </w:tr>
      <w:tr>
        <w:tc>
          <w:tcPr>
            <w:tcW w:w="438" w:type="pct"/>
            <w:shd w:val="clear" w:color="auto" w:fill="auto"/>
          </w:tcPr>
          <w:p>
            <w:pPr>
              <w:spacing w:before="20" w:after="20" w:line="240" w:lineRule="auto"/>
              <w:rPr>
                <w:noProof/>
              </w:rPr>
            </w:pPr>
            <w:r>
              <w:rPr>
                <w:noProof/>
              </w:rPr>
              <w:t>8414 40</w:t>
            </w:r>
          </w:p>
        </w:tc>
        <w:tc>
          <w:tcPr>
            <w:tcW w:w="4562" w:type="pct"/>
            <w:shd w:val="clear" w:color="auto" w:fill="auto"/>
          </w:tcPr>
          <w:p>
            <w:pPr>
              <w:spacing w:before="20" w:after="20" w:line="240" w:lineRule="auto"/>
              <w:rPr>
                <w:noProof/>
              </w:rPr>
            </w:pPr>
            <w:r>
              <w:rPr>
                <w:noProof/>
              </w:rPr>
              <w:t>– Légkompresszor, vontatható, kerekes alvázra szerelve:</w:t>
            </w:r>
          </w:p>
        </w:tc>
      </w:tr>
      <w:tr>
        <w:tc>
          <w:tcPr>
            <w:tcW w:w="438" w:type="pct"/>
            <w:shd w:val="clear" w:color="auto" w:fill="auto"/>
          </w:tcPr>
          <w:p>
            <w:pPr>
              <w:spacing w:before="20" w:after="20" w:line="240" w:lineRule="auto"/>
              <w:rPr>
                <w:noProof/>
              </w:rPr>
            </w:pPr>
            <w:r>
              <w:rPr>
                <w:noProof/>
              </w:rPr>
              <w:t>8414 40 10</w:t>
            </w:r>
          </w:p>
        </w:tc>
        <w:tc>
          <w:tcPr>
            <w:tcW w:w="4562" w:type="pct"/>
            <w:shd w:val="clear" w:color="auto" w:fill="auto"/>
          </w:tcPr>
          <w:p>
            <w:pPr>
              <w:spacing w:before="20" w:after="20" w:line="240" w:lineRule="auto"/>
              <w:rPr>
                <w:noProof/>
              </w:rPr>
            </w:pPr>
            <w:r>
              <w:rPr>
                <w:noProof/>
              </w:rPr>
              <w:t>– – Az átáramló mennyiség percenként legfeljebb 2 m</w:t>
            </w:r>
            <w:r>
              <w:rPr>
                <w:noProof/>
                <w:vertAlign w:val="superscript"/>
              </w:rPr>
              <w:t>3</w:t>
            </w:r>
            <w:r>
              <w:rPr>
                <w:noProof/>
              </w:rPr>
              <w:t xml:space="preserve"> teljesítményű</w:t>
            </w:r>
          </w:p>
        </w:tc>
      </w:tr>
      <w:tr>
        <w:tc>
          <w:tcPr>
            <w:tcW w:w="438" w:type="pct"/>
            <w:shd w:val="clear" w:color="auto" w:fill="auto"/>
          </w:tcPr>
          <w:p>
            <w:pPr>
              <w:spacing w:before="20" w:after="20" w:line="240" w:lineRule="auto"/>
              <w:rPr>
                <w:noProof/>
              </w:rPr>
            </w:pPr>
            <w:r>
              <w:rPr>
                <w:noProof/>
              </w:rPr>
              <w:t>8414 60 00</w:t>
            </w:r>
          </w:p>
        </w:tc>
        <w:tc>
          <w:tcPr>
            <w:tcW w:w="4562" w:type="pct"/>
            <w:shd w:val="clear" w:color="auto" w:fill="auto"/>
          </w:tcPr>
          <w:p>
            <w:pPr>
              <w:spacing w:before="20" w:after="20" w:line="240" w:lineRule="auto"/>
              <w:rPr>
                <w:noProof/>
              </w:rPr>
            </w:pPr>
            <w:r>
              <w:rPr>
                <w:noProof/>
              </w:rPr>
              <w:t>– Kürtő (légelszívó), legfeljebb 120 cm nagyságú vízszintes nyílásmérettel</w:t>
            </w:r>
          </w:p>
        </w:tc>
      </w:tr>
      <w:tr>
        <w:tc>
          <w:tcPr>
            <w:tcW w:w="438" w:type="pct"/>
            <w:shd w:val="clear" w:color="auto" w:fill="auto"/>
          </w:tcPr>
          <w:p>
            <w:pPr>
              <w:spacing w:before="20" w:after="20" w:line="240" w:lineRule="auto"/>
              <w:rPr>
                <w:noProof/>
              </w:rPr>
            </w:pPr>
            <w:r>
              <w:rPr>
                <w:noProof/>
              </w:rPr>
              <w:t>8415</w:t>
            </w:r>
          </w:p>
        </w:tc>
        <w:tc>
          <w:tcPr>
            <w:tcW w:w="4562" w:type="pct"/>
            <w:shd w:val="clear" w:color="auto" w:fill="auto"/>
          </w:tcPr>
          <w:p>
            <w:pPr>
              <w:spacing w:before="20" w:after="20" w:line="240" w:lineRule="auto"/>
              <w:rPr>
                <w:noProof/>
              </w:rPr>
            </w:pPr>
            <w:r>
              <w:rPr>
                <w:noProof/>
              </w:rPr>
              <w:t>Légkondicionáló berendezés motormeghajtású ventilátorral, valamint hőmérséklet- és nedvességszabályozó szerkezettel, beleértve az olyan berendezést is, amelyben a nedvesség külön nem szabályozható:</w:t>
            </w:r>
          </w:p>
        </w:tc>
      </w:tr>
      <w:tr>
        <w:tc>
          <w:tcPr>
            <w:tcW w:w="438" w:type="pct"/>
            <w:shd w:val="clear" w:color="auto" w:fill="auto"/>
          </w:tcPr>
          <w:p>
            <w:pPr>
              <w:spacing w:before="20" w:after="20" w:line="240" w:lineRule="auto"/>
              <w:rPr>
                <w:noProof/>
              </w:rPr>
            </w:pPr>
            <w:r>
              <w:rPr>
                <w:noProof/>
              </w:rPr>
              <w:t>8415 10</w:t>
            </w:r>
          </w:p>
        </w:tc>
        <w:tc>
          <w:tcPr>
            <w:tcW w:w="4562" w:type="pct"/>
            <w:shd w:val="clear" w:color="auto" w:fill="auto"/>
          </w:tcPr>
          <w:p>
            <w:pPr>
              <w:spacing w:before="20" w:after="20" w:line="240" w:lineRule="auto"/>
              <w:rPr>
                <w:noProof/>
              </w:rPr>
            </w:pPr>
            <w:r>
              <w:rPr>
                <w:noProof/>
              </w:rPr>
              <w:t>– Ablakra vagy falra szerelhető kompakt készülék vagy szétválasztott rendszer</w:t>
            </w:r>
          </w:p>
        </w:tc>
      </w:tr>
      <w:tr>
        <w:tc>
          <w:tcPr>
            <w:tcW w:w="438" w:type="pct"/>
            <w:shd w:val="clear" w:color="auto" w:fill="auto"/>
          </w:tcPr>
          <w:p>
            <w:pPr>
              <w:spacing w:before="20" w:after="20" w:line="240" w:lineRule="auto"/>
              <w:rPr>
                <w:noProof/>
              </w:rPr>
            </w:pPr>
            <w:r>
              <w:rPr>
                <w:noProof/>
              </w:rPr>
              <w:t>8415 20 00</w:t>
            </w:r>
          </w:p>
        </w:tc>
        <w:tc>
          <w:tcPr>
            <w:tcW w:w="4562" w:type="pct"/>
            <w:shd w:val="clear" w:color="auto" w:fill="auto"/>
          </w:tcPr>
          <w:p>
            <w:pPr>
              <w:spacing w:before="20" w:after="20" w:line="240" w:lineRule="auto"/>
              <w:rPr>
                <w:noProof/>
              </w:rPr>
            </w:pPr>
            <w:r>
              <w:rPr>
                <w:noProof/>
              </w:rPr>
              <w:t>– Gépjárművekben az utastér hűtésére szolgáló berendezés</w:t>
            </w:r>
          </w:p>
        </w:tc>
      </w:tr>
      <w:tr>
        <w:tc>
          <w:tcPr>
            <w:tcW w:w="438" w:type="pct"/>
            <w:shd w:val="clear" w:color="auto" w:fill="auto"/>
          </w:tcPr>
          <w:p>
            <w:pPr>
              <w:spacing w:before="20" w:after="20" w:line="240" w:lineRule="auto"/>
              <w:rPr>
                <w:noProof/>
              </w:rPr>
            </w:pPr>
            <w:r>
              <w:rPr>
                <w:noProof/>
              </w:rPr>
              <w:t>8416</w:t>
            </w:r>
          </w:p>
        </w:tc>
        <w:tc>
          <w:tcPr>
            <w:tcW w:w="4562" w:type="pct"/>
            <w:shd w:val="clear" w:color="auto" w:fill="auto"/>
          </w:tcPr>
          <w:p>
            <w:pPr>
              <w:spacing w:before="20" w:after="20" w:line="240" w:lineRule="auto"/>
              <w:rPr>
                <w:noProof/>
              </w:rPr>
            </w:pPr>
            <w:r>
              <w:rPr>
                <w:noProof/>
              </w:rPr>
              <w:t>Égőfej (-rózsa), folyékony, por alakú szilárd tüzelőanyag vagy gáz- elégetésére; mechanikus tüzelőberendezés beleértve azok mechanikus rostélyát, mechanikus hamukiürítőjét és a hasonló berendezéseket</w:t>
            </w:r>
          </w:p>
        </w:tc>
      </w:tr>
      <w:tr>
        <w:tc>
          <w:tcPr>
            <w:tcW w:w="438" w:type="pct"/>
            <w:shd w:val="clear" w:color="auto" w:fill="auto"/>
          </w:tcPr>
          <w:p>
            <w:pPr>
              <w:spacing w:before="20" w:after="20" w:line="240" w:lineRule="auto"/>
              <w:rPr>
                <w:noProof/>
              </w:rPr>
            </w:pPr>
            <w:r>
              <w:rPr>
                <w:noProof/>
              </w:rPr>
              <w:t>8417</w:t>
            </w:r>
          </w:p>
        </w:tc>
        <w:tc>
          <w:tcPr>
            <w:tcW w:w="4562" w:type="pct"/>
            <w:shd w:val="clear" w:color="auto" w:fill="auto"/>
          </w:tcPr>
          <w:p>
            <w:pPr>
              <w:spacing w:before="20" w:after="20" w:line="240" w:lineRule="auto"/>
              <w:rPr>
                <w:noProof/>
              </w:rPr>
            </w:pPr>
            <w:r>
              <w:rPr>
                <w:noProof/>
              </w:rPr>
              <w:t>Ipari vagy laboratóriumi kemence és kályha, beleértve a hamvasztó kemencét is, az elektromos működésű kivételével:</w:t>
            </w:r>
          </w:p>
        </w:tc>
      </w:tr>
      <w:tr>
        <w:tc>
          <w:tcPr>
            <w:tcW w:w="438" w:type="pct"/>
            <w:shd w:val="clear" w:color="auto" w:fill="auto"/>
          </w:tcPr>
          <w:p>
            <w:pPr>
              <w:spacing w:before="20" w:after="20" w:line="240" w:lineRule="auto"/>
              <w:rPr>
                <w:noProof/>
              </w:rPr>
            </w:pPr>
            <w:r>
              <w:rPr>
                <w:noProof/>
              </w:rPr>
              <w:t>8417 10 00</w:t>
            </w:r>
          </w:p>
        </w:tc>
        <w:tc>
          <w:tcPr>
            <w:tcW w:w="4562" w:type="pct"/>
            <w:shd w:val="clear" w:color="auto" w:fill="auto"/>
          </w:tcPr>
          <w:p>
            <w:pPr>
              <w:spacing w:before="20" w:after="20" w:line="240" w:lineRule="auto"/>
              <w:rPr>
                <w:noProof/>
              </w:rPr>
            </w:pPr>
            <w:r>
              <w:rPr>
                <w:noProof/>
              </w:rPr>
              <w:t>– Érc, pirit vagy fém pörkölésére, olvasztására vagy más hőkezelésére szolgáló kemence</w:t>
            </w:r>
          </w:p>
        </w:tc>
      </w:tr>
      <w:tr>
        <w:tc>
          <w:tcPr>
            <w:tcW w:w="438" w:type="pct"/>
            <w:shd w:val="clear" w:color="auto" w:fill="auto"/>
          </w:tcPr>
          <w:p>
            <w:pPr>
              <w:spacing w:before="20" w:after="20" w:line="240" w:lineRule="auto"/>
              <w:rPr>
                <w:noProof/>
              </w:rPr>
            </w:pPr>
            <w:r>
              <w:rPr>
                <w:noProof/>
              </w:rPr>
              <w:t>8417 20</w:t>
            </w:r>
          </w:p>
        </w:tc>
        <w:tc>
          <w:tcPr>
            <w:tcW w:w="4562" w:type="pct"/>
            <w:shd w:val="clear" w:color="auto" w:fill="auto"/>
          </w:tcPr>
          <w:p>
            <w:pPr>
              <w:spacing w:before="20" w:after="20" w:line="240" w:lineRule="auto"/>
              <w:rPr>
                <w:noProof/>
              </w:rPr>
            </w:pPr>
            <w:r>
              <w:rPr>
                <w:noProof/>
              </w:rPr>
              <w:t>– Sütőipari kemence, beleértve a finom pékáru-sütőkemencét is:</w:t>
            </w:r>
          </w:p>
        </w:tc>
      </w:tr>
      <w:tr>
        <w:tc>
          <w:tcPr>
            <w:tcW w:w="438" w:type="pct"/>
            <w:shd w:val="clear" w:color="auto" w:fill="auto"/>
          </w:tcPr>
          <w:p>
            <w:pPr>
              <w:spacing w:before="20" w:after="20" w:line="240" w:lineRule="auto"/>
              <w:rPr>
                <w:noProof/>
              </w:rPr>
            </w:pPr>
            <w:r>
              <w:rPr>
                <w:noProof/>
              </w:rPr>
              <w:t>8417 20 90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8417 80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8417 80 70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pageBreakBefore/>
              <w:spacing w:before="20" w:after="20" w:line="240" w:lineRule="auto"/>
              <w:rPr>
                <w:noProof/>
              </w:rPr>
            </w:pPr>
            <w:r>
              <w:rPr>
                <w:noProof/>
              </w:rPr>
              <w:t>8418</w:t>
            </w:r>
          </w:p>
        </w:tc>
        <w:tc>
          <w:tcPr>
            <w:tcW w:w="4562" w:type="pct"/>
            <w:shd w:val="clear" w:color="auto" w:fill="auto"/>
          </w:tcPr>
          <w:p>
            <w:pPr>
              <w:spacing w:before="20" w:after="20" w:line="240" w:lineRule="auto"/>
              <w:rPr>
                <w:noProof/>
              </w:rPr>
            </w:pPr>
            <w:r>
              <w:rPr>
                <w:noProof/>
              </w:rPr>
              <w:t>Hűtőgép, fagyasztógép és más hűtő- vagy fagyasztókészülék, elektromos vagy más működésű is; hőszivattyú a 8415 vtsz. alá tartozó légkondicionáló berendezés kivételével: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Háztartási hűtőgép:</w:t>
            </w:r>
          </w:p>
        </w:tc>
      </w:tr>
      <w:tr>
        <w:tc>
          <w:tcPr>
            <w:tcW w:w="438" w:type="pct"/>
            <w:shd w:val="clear" w:color="auto" w:fill="auto"/>
          </w:tcPr>
          <w:p>
            <w:pPr>
              <w:spacing w:before="20" w:after="20" w:line="240" w:lineRule="auto"/>
              <w:rPr>
                <w:noProof/>
              </w:rPr>
            </w:pPr>
            <w:r>
              <w:rPr>
                <w:noProof/>
              </w:rPr>
              <w:t>8418 21</w:t>
            </w:r>
          </w:p>
        </w:tc>
        <w:tc>
          <w:tcPr>
            <w:tcW w:w="4562" w:type="pct"/>
            <w:shd w:val="clear" w:color="auto" w:fill="auto"/>
          </w:tcPr>
          <w:p>
            <w:pPr>
              <w:spacing w:before="20" w:after="20" w:line="240" w:lineRule="auto"/>
              <w:rPr>
                <w:noProof/>
              </w:rPr>
            </w:pPr>
            <w:r>
              <w:rPr>
                <w:noProof/>
              </w:rPr>
              <w:t>– – Kompresszoros típusú:</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8418 21 51</w:t>
            </w:r>
          </w:p>
        </w:tc>
        <w:tc>
          <w:tcPr>
            <w:tcW w:w="4562" w:type="pct"/>
            <w:shd w:val="clear" w:color="auto" w:fill="auto"/>
          </w:tcPr>
          <w:p>
            <w:pPr>
              <w:spacing w:before="20" w:after="20" w:line="240" w:lineRule="auto"/>
              <w:rPr>
                <w:noProof/>
              </w:rPr>
            </w:pPr>
            <w:r>
              <w:rPr>
                <w:noProof/>
              </w:rPr>
              <w:t>– – – – Asztali kivitel</w:t>
            </w:r>
          </w:p>
        </w:tc>
      </w:tr>
      <w:tr>
        <w:tc>
          <w:tcPr>
            <w:tcW w:w="438" w:type="pct"/>
            <w:shd w:val="clear" w:color="auto" w:fill="auto"/>
          </w:tcPr>
          <w:p>
            <w:pPr>
              <w:spacing w:before="20" w:after="20" w:line="240" w:lineRule="auto"/>
              <w:rPr>
                <w:noProof/>
              </w:rPr>
            </w:pPr>
            <w:r>
              <w:rPr>
                <w:noProof/>
              </w:rPr>
              <w:t>8418 21 59</w:t>
            </w:r>
          </w:p>
        </w:tc>
        <w:tc>
          <w:tcPr>
            <w:tcW w:w="4562" w:type="pct"/>
            <w:shd w:val="clear" w:color="auto" w:fill="auto"/>
          </w:tcPr>
          <w:p>
            <w:pPr>
              <w:spacing w:before="20" w:after="20" w:line="240" w:lineRule="auto"/>
              <w:rPr>
                <w:noProof/>
              </w:rPr>
            </w:pPr>
            <w:r>
              <w:rPr>
                <w:noProof/>
              </w:rPr>
              <w:t>– – – – Beépített típus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Más, az űrtartalom:</w:t>
            </w:r>
          </w:p>
        </w:tc>
      </w:tr>
      <w:tr>
        <w:tc>
          <w:tcPr>
            <w:tcW w:w="438" w:type="pct"/>
            <w:shd w:val="clear" w:color="auto" w:fill="auto"/>
          </w:tcPr>
          <w:p>
            <w:pPr>
              <w:spacing w:before="20" w:after="20" w:line="240" w:lineRule="auto"/>
              <w:rPr>
                <w:noProof/>
              </w:rPr>
            </w:pPr>
            <w:r>
              <w:rPr>
                <w:noProof/>
              </w:rPr>
              <w:t>8418 21 91</w:t>
            </w:r>
          </w:p>
        </w:tc>
        <w:tc>
          <w:tcPr>
            <w:tcW w:w="4562" w:type="pct"/>
            <w:shd w:val="clear" w:color="auto" w:fill="auto"/>
          </w:tcPr>
          <w:p>
            <w:pPr>
              <w:spacing w:before="20" w:after="20" w:line="240" w:lineRule="auto"/>
              <w:rPr>
                <w:noProof/>
              </w:rPr>
            </w:pPr>
            <w:r>
              <w:rPr>
                <w:noProof/>
              </w:rPr>
              <w:t>– – – – – Legfeljebb 250 liter</w:t>
            </w:r>
          </w:p>
        </w:tc>
      </w:tr>
      <w:tr>
        <w:tc>
          <w:tcPr>
            <w:tcW w:w="438" w:type="pct"/>
            <w:shd w:val="clear" w:color="auto" w:fill="auto"/>
          </w:tcPr>
          <w:p>
            <w:pPr>
              <w:spacing w:before="20" w:after="20" w:line="240" w:lineRule="auto"/>
              <w:rPr>
                <w:noProof/>
              </w:rPr>
            </w:pPr>
            <w:r>
              <w:rPr>
                <w:noProof/>
              </w:rPr>
              <w:t>8418 21 99</w:t>
            </w:r>
          </w:p>
        </w:tc>
        <w:tc>
          <w:tcPr>
            <w:tcW w:w="4562" w:type="pct"/>
            <w:shd w:val="clear" w:color="auto" w:fill="auto"/>
          </w:tcPr>
          <w:p>
            <w:pPr>
              <w:spacing w:before="20" w:after="20" w:line="240" w:lineRule="auto"/>
              <w:rPr>
                <w:noProof/>
              </w:rPr>
            </w:pPr>
            <w:r>
              <w:rPr>
                <w:noProof/>
              </w:rPr>
              <w:t>– – – – – 250 litert meghaladó, de legfeljebb 340 liter</w:t>
            </w:r>
          </w:p>
        </w:tc>
      </w:tr>
      <w:tr>
        <w:tc>
          <w:tcPr>
            <w:tcW w:w="438" w:type="pct"/>
            <w:shd w:val="clear" w:color="auto" w:fill="auto"/>
          </w:tcPr>
          <w:p>
            <w:pPr>
              <w:spacing w:before="20" w:after="20" w:line="240" w:lineRule="auto"/>
              <w:rPr>
                <w:noProof/>
              </w:rPr>
            </w:pPr>
            <w:r>
              <w:rPr>
                <w:noProof/>
              </w:rPr>
              <w:t>8418 50</w:t>
            </w:r>
          </w:p>
        </w:tc>
        <w:tc>
          <w:tcPr>
            <w:tcW w:w="4562" w:type="pct"/>
            <w:shd w:val="clear" w:color="auto" w:fill="auto"/>
          </w:tcPr>
          <w:p>
            <w:pPr>
              <w:spacing w:before="20" w:after="20" w:line="240" w:lineRule="auto"/>
              <w:rPr>
                <w:noProof/>
              </w:rPr>
            </w:pPr>
            <w:r>
              <w:rPr>
                <w:noProof/>
              </w:rPr>
              <w:t>– Más berendezési tárgyak (ládák, szekrények, kiállítópultok, vitrinek és hasonlók) tárolásra és bemutatásra, beépített hűtő- vagy fagyasztókészülékkel: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Hűtött kirakat és pult (a hűtőegységgel vagy elpárologtatóval együtt):</w:t>
            </w:r>
          </w:p>
        </w:tc>
      </w:tr>
      <w:tr>
        <w:tc>
          <w:tcPr>
            <w:tcW w:w="438" w:type="pct"/>
            <w:shd w:val="clear" w:color="auto" w:fill="auto"/>
          </w:tcPr>
          <w:p>
            <w:pPr>
              <w:spacing w:before="20" w:after="20" w:line="240" w:lineRule="auto"/>
              <w:rPr>
                <w:noProof/>
              </w:rPr>
            </w:pPr>
            <w:r>
              <w:rPr>
                <w:noProof/>
              </w:rPr>
              <w:t>8418 50 11</w:t>
            </w:r>
          </w:p>
        </w:tc>
        <w:tc>
          <w:tcPr>
            <w:tcW w:w="4562" w:type="pct"/>
            <w:shd w:val="clear" w:color="auto" w:fill="auto"/>
          </w:tcPr>
          <w:p>
            <w:pPr>
              <w:spacing w:before="20" w:after="20" w:line="240" w:lineRule="auto"/>
              <w:rPr>
                <w:noProof/>
              </w:rPr>
            </w:pPr>
            <w:r>
              <w:rPr>
                <w:noProof/>
              </w:rPr>
              <w:t>– – – Fagyasztott élelmiszer tárolására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spacing w:before="20" w:after="20" w:line="240" w:lineRule="auto"/>
              <w:rPr>
                <w:noProof/>
              </w:rPr>
            </w:pPr>
            <w:r>
              <w:rPr>
                <w:noProof/>
              </w:rPr>
              <w:t>8418 91 00</w:t>
            </w:r>
          </w:p>
        </w:tc>
        <w:tc>
          <w:tcPr>
            <w:tcW w:w="4562" w:type="pct"/>
            <w:shd w:val="clear" w:color="auto" w:fill="auto"/>
          </w:tcPr>
          <w:p>
            <w:pPr>
              <w:spacing w:before="20" w:after="20" w:line="240" w:lineRule="auto"/>
              <w:rPr>
                <w:noProof/>
              </w:rPr>
            </w:pPr>
            <w:r>
              <w:rPr>
                <w:noProof/>
              </w:rPr>
              <w:t>– – Bútor hűtő- vagy fagyasztógép befogadására</w:t>
            </w:r>
          </w:p>
        </w:tc>
      </w:tr>
      <w:tr>
        <w:tc>
          <w:tcPr>
            <w:tcW w:w="438" w:type="pct"/>
            <w:shd w:val="clear" w:color="auto" w:fill="auto"/>
          </w:tcPr>
          <w:p>
            <w:pPr>
              <w:spacing w:before="20" w:after="20" w:line="240" w:lineRule="auto"/>
              <w:rPr>
                <w:noProof/>
              </w:rPr>
            </w:pPr>
            <w:r>
              <w:rPr>
                <w:noProof/>
              </w:rPr>
              <w:t>8419</w:t>
            </w:r>
          </w:p>
        </w:tc>
        <w:tc>
          <w:tcPr>
            <w:tcW w:w="4562" w:type="pct"/>
            <w:shd w:val="clear" w:color="auto" w:fill="auto"/>
          </w:tcPr>
          <w:p>
            <w:pPr>
              <w:spacing w:before="20" w:after="20" w:line="240" w:lineRule="auto"/>
              <w:rPr>
                <w:noProof/>
              </w:rPr>
            </w:pPr>
            <w:r>
              <w:rPr>
                <w:noProof/>
              </w:rPr>
              <w:t>Gép, berendezés vagy laboratóriumi készülék, elektromos fűtésű is (a kemencék, kályhák és más, a 8514 vtsz. alá tartozó berendezések kivételével), anyagoknak hőmérséklet-változás mint pl. melegítés, főzés, pörkölés, desztillálás, újrapárlás, sterilizálás, pasztörizálás, gőzölés, szárítás, elpárologtatás, elgőzölögtetés, kondenzálás vagy hűtés által való kezelésére, a háztartási gép és készülék kivételével; átfolyós vagy tárolós, nem elektromos vízmelegítő:</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Átfolyós vagy tárolós, nem elektromos vízmelegítő:</w:t>
            </w:r>
          </w:p>
        </w:tc>
      </w:tr>
      <w:tr>
        <w:tc>
          <w:tcPr>
            <w:tcW w:w="438" w:type="pct"/>
            <w:shd w:val="clear" w:color="auto" w:fill="auto"/>
          </w:tcPr>
          <w:p>
            <w:pPr>
              <w:spacing w:before="20" w:after="20" w:line="240" w:lineRule="auto"/>
              <w:rPr>
                <w:noProof/>
              </w:rPr>
            </w:pPr>
            <w:r>
              <w:rPr>
                <w:noProof/>
              </w:rPr>
              <w:t>8419 11 00</w:t>
            </w:r>
          </w:p>
        </w:tc>
        <w:tc>
          <w:tcPr>
            <w:tcW w:w="4562" w:type="pct"/>
            <w:shd w:val="clear" w:color="auto" w:fill="auto"/>
          </w:tcPr>
          <w:p>
            <w:pPr>
              <w:spacing w:before="20" w:after="20" w:line="240" w:lineRule="auto"/>
              <w:rPr>
                <w:noProof/>
              </w:rPr>
            </w:pPr>
            <w:r>
              <w:rPr>
                <w:noProof/>
              </w:rPr>
              <w:t>– – Gázzal működő átfolyós vízmelegítő</w:t>
            </w:r>
          </w:p>
        </w:tc>
      </w:tr>
      <w:tr>
        <w:tc>
          <w:tcPr>
            <w:tcW w:w="438" w:type="pct"/>
            <w:shd w:val="clear" w:color="auto" w:fill="auto"/>
          </w:tcPr>
          <w:p>
            <w:pPr>
              <w:spacing w:before="20" w:after="20" w:line="240" w:lineRule="auto"/>
              <w:rPr>
                <w:noProof/>
              </w:rPr>
            </w:pPr>
            <w:r>
              <w:rPr>
                <w:noProof/>
              </w:rPr>
              <w:t>8419 19 00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pageBreakBefore/>
              <w:spacing w:before="20" w:after="20" w:line="240" w:lineRule="auto"/>
              <w:rPr>
                <w:noProof/>
              </w:rPr>
            </w:pPr>
            <w:r>
              <w:rPr>
                <w:noProof/>
              </w:rPr>
              <w:t>8421</w:t>
            </w:r>
          </w:p>
        </w:tc>
        <w:tc>
          <w:tcPr>
            <w:tcW w:w="4562" w:type="pct"/>
            <w:shd w:val="clear" w:color="auto" w:fill="auto"/>
          </w:tcPr>
          <w:p>
            <w:pPr>
              <w:spacing w:before="20" w:after="20" w:line="240" w:lineRule="auto"/>
              <w:rPr>
                <w:noProof/>
              </w:rPr>
            </w:pPr>
            <w:r>
              <w:rPr>
                <w:noProof/>
              </w:rPr>
              <w:t>Centrifuga, beleértve a centrifugális szárítót is; folyadék vagy gáz szűrésére vagy tisztítására szolgáló gép és készülék: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Centrifuga, centrifugális szárító:</w:t>
            </w:r>
          </w:p>
        </w:tc>
      </w:tr>
      <w:tr>
        <w:tc>
          <w:tcPr>
            <w:tcW w:w="438" w:type="pct"/>
            <w:shd w:val="clear" w:color="auto" w:fill="auto"/>
          </w:tcPr>
          <w:p>
            <w:pPr>
              <w:spacing w:before="20" w:after="20" w:line="240" w:lineRule="auto"/>
              <w:rPr>
                <w:noProof/>
              </w:rPr>
            </w:pPr>
            <w:r>
              <w:rPr>
                <w:noProof/>
              </w:rPr>
              <w:t>8421 11 00</w:t>
            </w:r>
          </w:p>
        </w:tc>
        <w:tc>
          <w:tcPr>
            <w:tcW w:w="4562" w:type="pct"/>
            <w:shd w:val="clear" w:color="auto" w:fill="auto"/>
          </w:tcPr>
          <w:p>
            <w:pPr>
              <w:spacing w:before="20" w:after="20" w:line="240" w:lineRule="auto"/>
              <w:rPr>
                <w:noProof/>
              </w:rPr>
            </w:pPr>
            <w:r>
              <w:rPr>
                <w:noProof/>
              </w:rPr>
              <w:t>– – Tejszeparátor</w:t>
            </w:r>
          </w:p>
        </w:tc>
      </w:tr>
      <w:tr>
        <w:tc>
          <w:tcPr>
            <w:tcW w:w="438" w:type="pct"/>
            <w:shd w:val="clear" w:color="auto" w:fill="auto"/>
          </w:tcPr>
          <w:p>
            <w:pPr>
              <w:spacing w:before="20" w:after="20" w:line="240" w:lineRule="auto"/>
              <w:rPr>
                <w:noProof/>
              </w:rPr>
            </w:pPr>
            <w:r>
              <w:rPr>
                <w:noProof/>
              </w:rPr>
              <w:t>8421 12 00</w:t>
            </w:r>
          </w:p>
        </w:tc>
        <w:tc>
          <w:tcPr>
            <w:tcW w:w="4562" w:type="pct"/>
            <w:shd w:val="clear" w:color="auto" w:fill="auto"/>
          </w:tcPr>
          <w:p>
            <w:pPr>
              <w:spacing w:before="20" w:after="20" w:line="240" w:lineRule="auto"/>
              <w:rPr>
                <w:noProof/>
              </w:rPr>
            </w:pPr>
            <w:r>
              <w:rPr>
                <w:noProof/>
              </w:rPr>
              <w:t>– – Ruhaszárító</w:t>
            </w:r>
          </w:p>
        </w:tc>
      </w:tr>
      <w:tr>
        <w:tc>
          <w:tcPr>
            <w:tcW w:w="438" w:type="pct"/>
            <w:shd w:val="clear" w:color="auto" w:fill="auto"/>
          </w:tcPr>
          <w:p>
            <w:pPr>
              <w:spacing w:before="20" w:after="20" w:line="240" w:lineRule="auto"/>
              <w:rPr>
                <w:noProof/>
              </w:rPr>
            </w:pPr>
            <w:r>
              <w:rPr>
                <w:noProof/>
              </w:rPr>
              <w:t>8421 19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8421 19 20</w:t>
            </w:r>
          </w:p>
        </w:tc>
        <w:tc>
          <w:tcPr>
            <w:tcW w:w="4562" w:type="pct"/>
            <w:shd w:val="clear" w:color="auto" w:fill="auto"/>
          </w:tcPr>
          <w:p>
            <w:pPr>
              <w:spacing w:before="20" w:after="20" w:line="240" w:lineRule="auto"/>
              <w:rPr>
                <w:noProof/>
              </w:rPr>
            </w:pPr>
            <w:r>
              <w:rPr>
                <w:noProof/>
              </w:rPr>
              <w:t>– – – Laboratóriumi centrifuga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Folyadék szűrésére vagy tisztítására szolgáló gép és készülék:</w:t>
            </w:r>
          </w:p>
        </w:tc>
      </w:tr>
      <w:tr>
        <w:tc>
          <w:tcPr>
            <w:tcW w:w="438" w:type="pct"/>
            <w:shd w:val="clear" w:color="auto" w:fill="auto"/>
          </w:tcPr>
          <w:p>
            <w:pPr>
              <w:spacing w:before="20" w:after="20" w:line="240" w:lineRule="auto"/>
              <w:rPr>
                <w:noProof/>
              </w:rPr>
            </w:pPr>
            <w:r>
              <w:rPr>
                <w:noProof/>
              </w:rPr>
              <w:t>8421 22 00</w:t>
            </w:r>
          </w:p>
        </w:tc>
        <w:tc>
          <w:tcPr>
            <w:tcW w:w="4562" w:type="pct"/>
            <w:shd w:val="clear" w:color="auto" w:fill="auto"/>
          </w:tcPr>
          <w:p>
            <w:pPr>
              <w:spacing w:before="20" w:after="20" w:line="240" w:lineRule="auto"/>
              <w:rPr>
                <w:noProof/>
              </w:rPr>
            </w:pPr>
            <w:r>
              <w:rPr>
                <w:noProof/>
              </w:rPr>
              <w:t>– – Ital szűrésére vagy tisztítására, a víz kivételével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spacing w:before="20" w:after="20" w:line="240" w:lineRule="auto"/>
              <w:rPr>
                <w:noProof/>
              </w:rPr>
            </w:pPr>
            <w:r>
              <w:rPr>
                <w:noProof/>
              </w:rPr>
              <w:t>8421 91 00</w:t>
            </w:r>
          </w:p>
        </w:tc>
        <w:tc>
          <w:tcPr>
            <w:tcW w:w="4562" w:type="pct"/>
            <w:shd w:val="clear" w:color="auto" w:fill="auto"/>
          </w:tcPr>
          <w:p>
            <w:pPr>
              <w:spacing w:before="20" w:after="20" w:line="240" w:lineRule="auto"/>
              <w:rPr>
                <w:noProof/>
              </w:rPr>
            </w:pPr>
            <w:r>
              <w:rPr>
                <w:noProof/>
              </w:rPr>
              <w:t>– – Centrifugához, beleértve a centrifugális szárítót is</w:t>
            </w:r>
          </w:p>
        </w:tc>
      </w:tr>
      <w:tr>
        <w:tc>
          <w:tcPr>
            <w:tcW w:w="438" w:type="pct"/>
            <w:shd w:val="clear" w:color="auto" w:fill="auto"/>
          </w:tcPr>
          <w:p>
            <w:pPr>
              <w:spacing w:before="20" w:after="20" w:line="240" w:lineRule="auto"/>
              <w:rPr>
                <w:noProof/>
              </w:rPr>
            </w:pPr>
            <w:r>
              <w:rPr>
                <w:noProof/>
              </w:rPr>
              <w:t>8423</w:t>
            </w:r>
          </w:p>
        </w:tc>
        <w:tc>
          <w:tcPr>
            <w:tcW w:w="4562" w:type="pct"/>
            <w:shd w:val="clear" w:color="auto" w:fill="auto"/>
          </w:tcPr>
          <w:p>
            <w:pPr>
              <w:spacing w:before="20" w:after="20" w:line="240" w:lineRule="auto"/>
              <w:rPr>
                <w:noProof/>
              </w:rPr>
            </w:pPr>
            <w:r>
              <w:rPr>
                <w:noProof/>
              </w:rPr>
              <w:t>Mérleg (az 50 mg vagy ennél nagyobb érzékenységű mérleg kivételével) beleértve a súllyal működtetett számláló vagy ellenőrző mérleget is; súly mindenfajta mérleghez:</w:t>
            </w:r>
          </w:p>
        </w:tc>
      </w:tr>
      <w:tr>
        <w:tc>
          <w:tcPr>
            <w:tcW w:w="438" w:type="pct"/>
            <w:shd w:val="clear" w:color="auto" w:fill="auto"/>
          </w:tcPr>
          <w:p>
            <w:pPr>
              <w:spacing w:before="20" w:after="20" w:line="240" w:lineRule="auto"/>
              <w:rPr>
                <w:noProof/>
              </w:rPr>
            </w:pPr>
            <w:r>
              <w:rPr>
                <w:noProof/>
              </w:rPr>
              <w:t>8423 10</w:t>
            </w:r>
          </w:p>
        </w:tc>
        <w:tc>
          <w:tcPr>
            <w:tcW w:w="4562" w:type="pct"/>
            <w:shd w:val="clear" w:color="auto" w:fill="auto"/>
          </w:tcPr>
          <w:p>
            <w:pPr>
              <w:spacing w:before="20" w:after="20" w:line="240" w:lineRule="auto"/>
              <w:rPr>
                <w:noProof/>
              </w:rPr>
            </w:pPr>
            <w:r>
              <w:rPr>
                <w:noProof/>
              </w:rPr>
              <w:t>– Személymérleg, csecsemőmérleg is; háztartási mérleg</w:t>
            </w:r>
          </w:p>
        </w:tc>
      </w:tr>
      <w:tr>
        <w:tc>
          <w:tcPr>
            <w:tcW w:w="438" w:type="pct"/>
            <w:shd w:val="clear" w:color="auto" w:fill="auto"/>
          </w:tcPr>
          <w:p>
            <w:pPr>
              <w:spacing w:before="20" w:after="20" w:line="240" w:lineRule="auto"/>
              <w:rPr>
                <w:noProof/>
              </w:rPr>
            </w:pPr>
            <w:r>
              <w:rPr>
                <w:noProof/>
              </w:rPr>
              <w:t>8423 20 00</w:t>
            </w:r>
          </w:p>
        </w:tc>
        <w:tc>
          <w:tcPr>
            <w:tcW w:w="4562" w:type="pct"/>
            <w:shd w:val="clear" w:color="auto" w:fill="auto"/>
          </w:tcPr>
          <w:p>
            <w:pPr>
              <w:spacing w:before="20" w:after="20" w:line="240" w:lineRule="auto"/>
              <w:rPr>
                <w:noProof/>
              </w:rPr>
            </w:pPr>
            <w:r>
              <w:rPr>
                <w:noProof/>
              </w:rPr>
              <w:t>– Szállítószalagon mozgó árukat mérő készülék</w:t>
            </w:r>
          </w:p>
        </w:tc>
      </w:tr>
      <w:tr>
        <w:tc>
          <w:tcPr>
            <w:tcW w:w="438" w:type="pct"/>
            <w:shd w:val="clear" w:color="auto" w:fill="auto"/>
          </w:tcPr>
          <w:p>
            <w:pPr>
              <w:spacing w:before="20" w:after="20" w:line="240" w:lineRule="auto"/>
              <w:rPr>
                <w:noProof/>
              </w:rPr>
            </w:pPr>
            <w:r>
              <w:rPr>
                <w:noProof/>
              </w:rPr>
              <w:t>8423 30 00</w:t>
            </w:r>
          </w:p>
        </w:tc>
        <w:tc>
          <w:tcPr>
            <w:tcW w:w="4562" w:type="pct"/>
            <w:shd w:val="clear" w:color="auto" w:fill="auto"/>
          </w:tcPr>
          <w:p>
            <w:pPr>
              <w:spacing w:before="20" w:after="20" w:line="240" w:lineRule="auto"/>
              <w:rPr>
                <w:noProof/>
              </w:rPr>
            </w:pPr>
            <w:r>
              <w:rPr>
                <w:noProof/>
              </w:rPr>
              <w:t>– Adott tömegre beállított mérleg és mérleg előre meghatározott tömegű anyagok zsákba vagy tartályba adagolásához, beleértve az adagoló mérleget is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mérleg:</w:t>
            </w:r>
          </w:p>
        </w:tc>
      </w:tr>
      <w:tr>
        <w:tc>
          <w:tcPr>
            <w:tcW w:w="438" w:type="pct"/>
            <w:shd w:val="clear" w:color="auto" w:fill="auto"/>
          </w:tcPr>
          <w:p>
            <w:pPr>
              <w:spacing w:before="20" w:after="20" w:line="240" w:lineRule="auto"/>
              <w:rPr>
                <w:noProof/>
              </w:rPr>
            </w:pPr>
            <w:r>
              <w:rPr>
                <w:noProof/>
              </w:rPr>
              <w:t>8423 81</w:t>
            </w:r>
          </w:p>
        </w:tc>
        <w:tc>
          <w:tcPr>
            <w:tcW w:w="4562" w:type="pct"/>
            <w:shd w:val="clear" w:color="auto" w:fill="auto"/>
          </w:tcPr>
          <w:p>
            <w:pPr>
              <w:spacing w:before="20" w:after="20" w:line="240" w:lineRule="auto"/>
              <w:rPr>
                <w:noProof/>
              </w:rPr>
            </w:pPr>
            <w:r>
              <w:rPr>
                <w:noProof/>
              </w:rPr>
              <w:t>– – Legfeljebb 30 kg tömeg mérésére:</w:t>
            </w:r>
          </w:p>
        </w:tc>
      </w:tr>
      <w:tr>
        <w:tc>
          <w:tcPr>
            <w:tcW w:w="438" w:type="pct"/>
            <w:shd w:val="clear" w:color="auto" w:fill="auto"/>
          </w:tcPr>
          <w:p>
            <w:pPr>
              <w:spacing w:before="20" w:after="20" w:line="240" w:lineRule="auto"/>
              <w:rPr>
                <w:noProof/>
              </w:rPr>
            </w:pPr>
            <w:r>
              <w:rPr>
                <w:noProof/>
              </w:rPr>
              <w:t>8423 81 10</w:t>
            </w:r>
          </w:p>
        </w:tc>
        <w:tc>
          <w:tcPr>
            <w:tcW w:w="4562" w:type="pct"/>
            <w:shd w:val="clear" w:color="auto" w:fill="auto"/>
          </w:tcPr>
          <w:p>
            <w:pPr>
              <w:spacing w:before="20" w:after="20" w:line="240" w:lineRule="auto"/>
              <w:rPr>
                <w:noProof/>
              </w:rPr>
            </w:pPr>
            <w:r>
              <w:rPr>
                <w:noProof/>
              </w:rPr>
              <w:t>– – – Előre meghatározott tömeget automatikusan ellenőrző gép és tömegellenőrző készülék</w:t>
            </w:r>
          </w:p>
        </w:tc>
      </w:tr>
      <w:tr>
        <w:tc>
          <w:tcPr>
            <w:tcW w:w="438" w:type="pct"/>
            <w:shd w:val="clear" w:color="auto" w:fill="auto"/>
          </w:tcPr>
          <w:p>
            <w:pPr>
              <w:spacing w:before="20" w:after="20" w:line="240" w:lineRule="auto"/>
              <w:rPr>
                <w:noProof/>
              </w:rPr>
            </w:pPr>
            <w:r>
              <w:rPr>
                <w:noProof/>
              </w:rPr>
              <w:t>8423 81 50</w:t>
            </w:r>
          </w:p>
        </w:tc>
        <w:tc>
          <w:tcPr>
            <w:tcW w:w="4562" w:type="pct"/>
            <w:shd w:val="clear" w:color="auto" w:fill="auto"/>
          </w:tcPr>
          <w:p>
            <w:pPr>
              <w:spacing w:before="20" w:after="20" w:line="240" w:lineRule="auto"/>
              <w:rPr>
                <w:noProof/>
              </w:rPr>
            </w:pPr>
            <w:r>
              <w:rPr>
                <w:noProof/>
              </w:rPr>
              <w:t>– – – Bolti mérleg</w:t>
            </w:r>
          </w:p>
        </w:tc>
      </w:tr>
      <w:tr>
        <w:tc>
          <w:tcPr>
            <w:tcW w:w="438" w:type="pct"/>
            <w:shd w:val="clear" w:color="auto" w:fill="auto"/>
          </w:tcPr>
          <w:p>
            <w:pPr>
              <w:spacing w:before="20" w:after="20" w:line="240" w:lineRule="auto"/>
              <w:rPr>
                <w:noProof/>
              </w:rPr>
            </w:pPr>
            <w:r>
              <w:rPr>
                <w:noProof/>
              </w:rPr>
              <w:t>8423 81 90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pageBreakBefore/>
              <w:spacing w:before="20" w:after="20" w:line="240" w:lineRule="auto"/>
              <w:rPr>
                <w:noProof/>
              </w:rPr>
            </w:pPr>
            <w:r>
              <w:rPr>
                <w:noProof/>
              </w:rPr>
              <w:t>8423 82</w:t>
            </w:r>
          </w:p>
        </w:tc>
        <w:tc>
          <w:tcPr>
            <w:tcW w:w="4562" w:type="pct"/>
            <w:shd w:val="clear" w:color="auto" w:fill="auto"/>
          </w:tcPr>
          <w:p>
            <w:pPr>
              <w:spacing w:before="20" w:after="20" w:line="240" w:lineRule="auto"/>
              <w:rPr>
                <w:noProof/>
              </w:rPr>
            </w:pPr>
            <w:r>
              <w:rPr>
                <w:noProof/>
              </w:rPr>
              <w:t>– – 30 kg-ot meghaladó, de legfeljebb 5 000 kg tömeg mérésére:</w:t>
            </w:r>
          </w:p>
        </w:tc>
      </w:tr>
      <w:tr>
        <w:tc>
          <w:tcPr>
            <w:tcW w:w="438" w:type="pct"/>
            <w:shd w:val="clear" w:color="auto" w:fill="auto"/>
          </w:tcPr>
          <w:p>
            <w:pPr>
              <w:spacing w:before="20" w:after="20" w:line="240" w:lineRule="auto"/>
              <w:rPr>
                <w:noProof/>
              </w:rPr>
            </w:pPr>
            <w:r>
              <w:rPr>
                <w:noProof/>
              </w:rPr>
              <w:t>8423 82 90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8423 89 00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8424</w:t>
            </w:r>
          </w:p>
        </w:tc>
        <w:tc>
          <w:tcPr>
            <w:tcW w:w="4562" w:type="pct"/>
            <w:shd w:val="clear" w:color="auto" w:fill="auto"/>
          </w:tcPr>
          <w:p>
            <w:pPr>
              <w:spacing w:before="20" w:after="20" w:line="240" w:lineRule="auto"/>
              <w:rPr>
                <w:noProof/>
              </w:rPr>
            </w:pPr>
            <w:r>
              <w:rPr>
                <w:noProof/>
              </w:rPr>
              <w:t>Folyadék vagy por kilövésére, szórására vagy porlasztására szolgáló mechanikus készülék (kézi is); töltött vagy töltetlen tűzoltó készülék; szórópisztoly és hasonló készülék; homok- vagy gőzszóró és hasonló gép:</w:t>
            </w:r>
          </w:p>
        </w:tc>
      </w:tr>
      <w:tr>
        <w:tc>
          <w:tcPr>
            <w:tcW w:w="438" w:type="pct"/>
            <w:shd w:val="clear" w:color="auto" w:fill="auto"/>
          </w:tcPr>
          <w:p>
            <w:pPr>
              <w:spacing w:before="20" w:after="20" w:line="240" w:lineRule="auto"/>
              <w:rPr>
                <w:noProof/>
              </w:rPr>
            </w:pPr>
            <w:r>
              <w:rPr>
                <w:noProof/>
              </w:rPr>
              <w:t>8424 20 00</w:t>
            </w:r>
          </w:p>
        </w:tc>
        <w:tc>
          <w:tcPr>
            <w:tcW w:w="4562" w:type="pct"/>
            <w:shd w:val="clear" w:color="auto" w:fill="auto"/>
          </w:tcPr>
          <w:p>
            <w:pPr>
              <w:spacing w:before="20" w:after="20" w:line="240" w:lineRule="auto"/>
              <w:rPr>
                <w:noProof/>
              </w:rPr>
            </w:pPr>
            <w:r>
              <w:rPr>
                <w:noProof/>
              </w:rPr>
              <w:t>– Szórópisztoly és hasonló készülék</w:t>
            </w:r>
          </w:p>
        </w:tc>
      </w:tr>
      <w:tr>
        <w:tc>
          <w:tcPr>
            <w:tcW w:w="438" w:type="pct"/>
            <w:shd w:val="clear" w:color="auto" w:fill="auto"/>
          </w:tcPr>
          <w:p>
            <w:pPr>
              <w:spacing w:before="20" w:after="20" w:line="240" w:lineRule="auto"/>
              <w:rPr>
                <w:noProof/>
              </w:rPr>
            </w:pPr>
            <w:r>
              <w:rPr>
                <w:noProof/>
              </w:rPr>
              <w:t>8424 30</w:t>
            </w:r>
          </w:p>
        </w:tc>
        <w:tc>
          <w:tcPr>
            <w:tcW w:w="4562" w:type="pct"/>
            <w:shd w:val="clear" w:color="auto" w:fill="auto"/>
          </w:tcPr>
          <w:p>
            <w:pPr>
              <w:spacing w:before="20" w:after="20" w:line="240" w:lineRule="auto"/>
              <w:rPr>
                <w:noProof/>
              </w:rPr>
            </w:pPr>
            <w:r>
              <w:rPr>
                <w:noProof/>
              </w:rPr>
              <w:t>– Homok- vagy gőzszóró és hasonló gép:</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Vizes tisztító berendezés, beépített motorral:</w:t>
            </w:r>
          </w:p>
        </w:tc>
      </w:tr>
      <w:tr>
        <w:tc>
          <w:tcPr>
            <w:tcW w:w="438" w:type="pct"/>
            <w:shd w:val="clear" w:color="auto" w:fill="auto"/>
          </w:tcPr>
          <w:p>
            <w:pPr>
              <w:spacing w:before="20" w:after="20" w:line="240" w:lineRule="auto"/>
              <w:rPr>
                <w:noProof/>
              </w:rPr>
            </w:pPr>
            <w:r>
              <w:rPr>
                <w:noProof/>
              </w:rPr>
              <w:t>8424 30 01</w:t>
            </w:r>
          </w:p>
        </w:tc>
        <w:tc>
          <w:tcPr>
            <w:tcW w:w="4562" w:type="pct"/>
            <w:shd w:val="clear" w:color="auto" w:fill="auto"/>
          </w:tcPr>
          <w:p>
            <w:pPr>
              <w:spacing w:before="20" w:after="20" w:line="240" w:lineRule="auto"/>
              <w:rPr>
                <w:noProof/>
              </w:rPr>
            </w:pPr>
            <w:r>
              <w:rPr>
                <w:noProof/>
              </w:rPr>
              <w:t>– – – Fűtőberendezéssel</w:t>
            </w:r>
          </w:p>
        </w:tc>
      </w:tr>
      <w:tr>
        <w:tc>
          <w:tcPr>
            <w:tcW w:w="438" w:type="pct"/>
            <w:shd w:val="clear" w:color="auto" w:fill="auto"/>
          </w:tcPr>
          <w:p>
            <w:pPr>
              <w:spacing w:before="20" w:after="20" w:line="240" w:lineRule="auto"/>
              <w:rPr>
                <w:noProof/>
              </w:rPr>
            </w:pPr>
            <w:r>
              <w:rPr>
                <w:noProof/>
              </w:rPr>
              <w:t>8424 30 08</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Más berendezés:</w:t>
            </w:r>
          </w:p>
        </w:tc>
      </w:tr>
      <w:tr>
        <w:tc>
          <w:tcPr>
            <w:tcW w:w="438" w:type="pct"/>
            <w:shd w:val="clear" w:color="auto" w:fill="auto"/>
          </w:tcPr>
          <w:p>
            <w:pPr>
              <w:spacing w:before="20" w:after="20" w:line="240" w:lineRule="auto"/>
              <w:rPr>
                <w:noProof/>
              </w:rPr>
            </w:pPr>
            <w:r>
              <w:rPr>
                <w:noProof/>
              </w:rPr>
              <w:t>8424 30 10</w:t>
            </w:r>
          </w:p>
        </w:tc>
        <w:tc>
          <w:tcPr>
            <w:tcW w:w="4562" w:type="pct"/>
            <w:shd w:val="clear" w:color="auto" w:fill="auto"/>
          </w:tcPr>
          <w:p>
            <w:pPr>
              <w:spacing w:before="20" w:after="20" w:line="240" w:lineRule="auto"/>
              <w:rPr>
                <w:noProof/>
              </w:rPr>
            </w:pPr>
            <w:r>
              <w:rPr>
                <w:noProof/>
              </w:rPr>
              <w:t>– – – Sűrített levegővel működő</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készülék:</w:t>
            </w:r>
          </w:p>
        </w:tc>
      </w:tr>
      <w:tr>
        <w:tc>
          <w:tcPr>
            <w:tcW w:w="438" w:type="pct"/>
            <w:shd w:val="clear" w:color="auto" w:fill="auto"/>
          </w:tcPr>
          <w:p>
            <w:pPr>
              <w:spacing w:before="20" w:after="20" w:line="240" w:lineRule="auto"/>
              <w:rPr>
                <w:noProof/>
              </w:rPr>
            </w:pPr>
            <w:r>
              <w:rPr>
                <w:noProof/>
              </w:rPr>
              <w:t>8424 89 00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8424 90 00</w:t>
            </w: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spacing w:before="20" w:after="20" w:line="240" w:lineRule="auto"/>
              <w:rPr>
                <w:noProof/>
              </w:rPr>
            </w:pPr>
            <w:r>
              <w:rPr>
                <w:noProof/>
              </w:rPr>
              <w:t>8440</w:t>
            </w:r>
          </w:p>
        </w:tc>
        <w:tc>
          <w:tcPr>
            <w:tcW w:w="4562" w:type="pct"/>
            <w:shd w:val="clear" w:color="auto" w:fill="auto"/>
          </w:tcPr>
          <w:p>
            <w:pPr>
              <w:spacing w:before="20" w:after="20" w:line="240" w:lineRule="auto"/>
              <w:rPr>
                <w:noProof/>
              </w:rPr>
            </w:pPr>
            <w:r>
              <w:rPr>
                <w:noProof/>
              </w:rPr>
              <w:t>Könyvkötő gép, beleértve a könyvfűző gépet is:</w:t>
            </w:r>
          </w:p>
        </w:tc>
      </w:tr>
      <w:tr>
        <w:tc>
          <w:tcPr>
            <w:tcW w:w="438" w:type="pct"/>
            <w:shd w:val="clear" w:color="auto" w:fill="auto"/>
          </w:tcPr>
          <w:p>
            <w:pPr>
              <w:spacing w:before="20" w:after="20" w:line="240" w:lineRule="auto"/>
              <w:rPr>
                <w:noProof/>
              </w:rPr>
            </w:pPr>
            <w:r>
              <w:rPr>
                <w:noProof/>
              </w:rPr>
              <w:t>8440 10</w:t>
            </w:r>
          </w:p>
        </w:tc>
        <w:tc>
          <w:tcPr>
            <w:tcW w:w="4562" w:type="pct"/>
            <w:shd w:val="clear" w:color="auto" w:fill="auto"/>
          </w:tcPr>
          <w:p>
            <w:pPr>
              <w:spacing w:before="20" w:after="20" w:line="240" w:lineRule="auto"/>
              <w:rPr>
                <w:noProof/>
              </w:rPr>
            </w:pPr>
            <w:r>
              <w:rPr>
                <w:noProof/>
              </w:rPr>
              <w:t>– Gép:</w:t>
            </w:r>
          </w:p>
        </w:tc>
      </w:tr>
      <w:tr>
        <w:tc>
          <w:tcPr>
            <w:tcW w:w="438" w:type="pct"/>
            <w:shd w:val="clear" w:color="auto" w:fill="auto"/>
          </w:tcPr>
          <w:p>
            <w:pPr>
              <w:spacing w:before="20" w:after="20" w:line="240" w:lineRule="auto"/>
              <w:rPr>
                <w:noProof/>
              </w:rPr>
            </w:pPr>
            <w:r>
              <w:rPr>
                <w:noProof/>
              </w:rPr>
              <w:t>8440 10 10</w:t>
            </w:r>
          </w:p>
        </w:tc>
        <w:tc>
          <w:tcPr>
            <w:tcW w:w="4562" w:type="pct"/>
            <w:shd w:val="clear" w:color="auto" w:fill="auto"/>
          </w:tcPr>
          <w:p>
            <w:pPr>
              <w:spacing w:before="20" w:after="20" w:line="240" w:lineRule="auto"/>
              <w:rPr>
                <w:noProof/>
              </w:rPr>
            </w:pPr>
            <w:r>
              <w:rPr>
                <w:noProof/>
              </w:rPr>
              <w:t>– – Hajtogató gép</w:t>
            </w:r>
          </w:p>
        </w:tc>
      </w:tr>
      <w:tr>
        <w:tc>
          <w:tcPr>
            <w:tcW w:w="438" w:type="pct"/>
            <w:shd w:val="clear" w:color="auto" w:fill="auto"/>
          </w:tcPr>
          <w:p>
            <w:pPr>
              <w:spacing w:before="20" w:after="20" w:line="240" w:lineRule="auto"/>
              <w:rPr>
                <w:noProof/>
              </w:rPr>
            </w:pPr>
            <w:r>
              <w:rPr>
                <w:noProof/>
              </w:rPr>
              <w:t>8440 10 30</w:t>
            </w:r>
          </w:p>
        </w:tc>
        <w:tc>
          <w:tcPr>
            <w:tcW w:w="4562" w:type="pct"/>
            <w:shd w:val="clear" w:color="auto" w:fill="auto"/>
          </w:tcPr>
          <w:p>
            <w:pPr>
              <w:spacing w:before="20" w:after="20" w:line="240" w:lineRule="auto"/>
              <w:rPr>
                <w:noProof/>
              </w:rPr>
            </w:pPr>
            <w:r>
              <w:rPr>
                <w:noProof/>
              </w:rPr>
              <w:t>– – Varró-, fűző- és kötegelő gép</w:t>
            </w:r>
          </w:p>
        </w:tc>
      </w:tr>
      <w:tr>
        <w:tc>
          <w:tcPr>
            <w:tcW w:w="438" w:type="pct"/>
            <w:shd w:val="clear" w:color="auto" w:fill="auto"/>
          </w:tcPr>
          <w:p>
            <w:pPr>
              <w:spacing w:before="20" w:after="20" w:line="240" w:lineRule="auto"/>
              <w:rPr>
                <w:noProof/>
              </w:rPr>
            </w:pPr>
            <w:r>
              <w:rPr>
                <w:noProof/>
              </w:rPr>
              <w:t>8440 10 40</w:t>
            </w:r>
          </w:p>
        </w:tc>
        <w:tc>
          <w:tcPr>
            <w:tcW w:w="4562" w:type="pct"/>
            <w:shd w:val="clear" w:color="auto" w:fill="auto"/>
          </w:tcPr>
          <w:p>
            <w:pPr>
              <w:spacing w:before="20" w:after="20" w:line="240" w:lineRule="auto"/>
              <w:rPr>
                <w:noProof/>
              </w:rPr>
            </w:pPr>
            <w:r>
              <w:rPr>
                <w:noProof/>
              </w:rPr>
              <w:t>– – Ragasztó („perfekt”) kötőgép</w:t>
            </w:r>
          </w:p>
        </w:tc>
      </w:tr>
      <w:tr>
        <w:tc>
          <w:tcPr>
            <w:tcW w:w="438" w:type="pct"/>
            <w:shd w:val="clear" w:color="auto" w:fill="auto"/>
          </w:tcPr>
          <w:p>
            <w:pPr>
              <w:spacing w:before="20" w:after="20" w:line="240" w:lineRule="auto"/>
              <w:rPr>
                <w:noProof/>
              </w:rPr>
            </w:pPr>
            <w:r>
              <w:rPr>
                <w:noProof/>
              </w:rPr>
              <w:t>8440 10 90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8440 90 00</w:t>
            </w: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pageBreakBefore/>
              <w:spacing w:before="20" w:after="20" w:line="240" w:lineRule="auto"/>
              <w:rPr>
                <w:noProof/>
              </w:rPr>
            </w:pPr>
            <w:r>
              <w:rPr>
                <w:noProof/>
              </w:rPr>
              <w:t>8443</w:t>
            </w:r>
          </w:p>
        </w:tc>
        <w:tc>
          <w:tcPr>
            <w:tcW w:w="4562" w:type="pct"/>
            <w:shd w:val="clear" w:color="auto" w:fill="auto"/>
          </w:tcPr>
          <w:p>
            <w:pPr>
              <w:spacing w:before="20" w:after="20" w:line="240" w:lineRule="auto"/>
              <w:rPr>
                <w:noProof/>
              </w:rPr>
            </w:pPr>
            <w:r>
              <w:rPr>
                <w:noProof/>
              </w:rPr>
              <w:t>Nyomdaipari gép, amely nyomólapok, nyomóhengerek és más, a 8442 vtsz. alá tartozó nyomóalkatrészek segítségével működik; más nyomtatók, másológépek és faxgépek, kombinálva is; ezek alkatrészei és tartozékai:</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nyomtatók, másológépek és faxgépek, kombinálva is:</w:t>
            </w:r>
          </w:p>
        </w:tc>
      </w:tr>
      <w:tr>
        <w:tc>
          <w:tcPr>
            <w:tcW w:w="438" w:type="pct"/>
            <w:shd w:val="clear" w:color="auto" w:fill="auto"/>
          </w:tcPr>
          <w:p>
            <w:pPr>
              <w:spacing w:before="20" w:after="20" w:line="240" w:lineRule="auto"/>
              <w:rPr>
                <w:noProof/>
              </w:rPr>
            </w:pPr>
            <w:r>
              <w:rPr>
                <w:noProof/>
              </w:rPr>
              <w:t>8443 31</w:t>
            </w:r>
          </w:p>
        </w:tc>
        <w:tc>
          <w:tcPr>
            <w:tcW w:w="4562" w:type="pct"/>
            <w:shd w:val="clear" w:color="auto" w:fill="auto"/>
          </w:tcPr>
          <w:p>
            <w:pPr>
              <w:spacing w:before="20" w:after="20" w:line="240" w:lineRule="auto"/>
              <w:rPr>
                <w:noProof/>
              </w:rPr>
            </w:pPr>
            <w:r>
              <w:rPr>
                <w:noProof/>
              </w:rPr>
              <w:t>– – A nyomtatási, másolási vagy faxtovábbítási funkciókból legalább kettővel rendelkező, automatikus adatfeldolgozó géphez vagy hálózathoz való kapcsolódásra alkalmas készülék:</w:t>
            </w:r>
          </w:p>
        </w:tc>
      </w:tr>
      <w:tr>
        <w:tc>
          <w:tcPr>
            <w:tcW w:w="438" w:type="pct"/>
            <w:shd w:val="clear" w:color="auto" w:fill="auto"/>
          </w:tcPr>
          <w:p>
            <w:pPr>
              <w:spacing w:before="20" w:after="20" w:line="240" w:lineRule="auto"/>
              <w:rPr>
                <w:noProof/>
              </w:rPr>
            </w:pPr>
            <w:r>
              <w:rPr>
                <w:noProof/>
              </w:rPr>
              <w:t>8443 31 20</w:t>
            </w:r>
          </w:p>
        </w:tc>
        <w:tc>
          <w:tcPr>
            <w:tcW w:w="4562" w:type="pct"/>
            <w:shd w:val="clear" w:color="auto" w:fill="auto"/>
          </w:tcPr>
          <w:p>
            <w:pPr>
              <w:spacing w:before="20" w:after="20" w:line="240" w:lineRule="auto"/>
              <w:rPr>
                <w:noProof/>
              </w:rPr>
            </w:pPr>
            <w:r>
              <w:rPr>
                <w:noProof/>
              </w:rPr>
              <w:t>– – – Elsődlegesen digitális másolási funkcióval rendelkező szkenneralapú másológép, elektrosztatikus nyomtatóval</w:t>
            </w:r>
          </w:p>
        </w:tc>
      </w:tr>
      <w:tr>
        <w:tc>
          <w:tcPr>
            <w:tcW w:w="438" w:type="pct"/>
            <w:shd w:val="clear" w:color="auto" w:fill="auto"/>
          </w:tcPr>
          <w:p>
            <w:pPr>
              <w:spacing w:before="20" w:after="20" w:line="240" w:lineRule="auto"/>
              <w:rPr>
                <w:noProof/>
              </w:rPr>
            </w:pPr>
            <w:r>
              <w:rPr>
                <w:noProof/>
              </w:rPr>
              <w:t>8443 32</w:t>
            </w:r>
          </w:p>
        </w:tc>
        <w:tc>
          <w:tcPr>
            <w:tcW w:w="4562" w:type="pct"/>
            <w:shd w:val="clear" w:color="auto" w:fill="auto"/>
          </w:tcPr>
          <w:p>
            <w:pPr>
              <w:spacing w:before="20" w:after="20" w:line="240" w:lineRule="auto"/>
              <w:rPr>
                <w:noProof/>
              </w:rPr>
            </w:pPr>
            <w:r>
              <w:rPr>
                <w:noProof/>
              </w:rPr>
              <w:t>– – Más, automatikus adatfeldolgozó géphez vagy hálózathoz való kapcsolódásra alkalmas készülék:</w:t>
            </w:r>
          </w:p>
        </w:tc>
      </w:tr>
      <w:tr>
        <w:tc>
          <w:tcPr>
            <w:tcW w:w="438" w:type="pct"/>
            <w:shd w:val="clear" w:color="auto" w:fill="auto"/>
          </w:tcPr>
          <w:p>
            <w:pPr>
              <w:spacing w:before="20" w:after="20" w:line="240" w:lineRule="auto"/>
              <w:rPr>
                <w:noProof/>
              </w:rPr>
            </w:pPr>
            <w:r>
              <w:rPr>
                <w:noProof/>
              </w:rPr>
              <w:t>8443 32 30</w:t>
            </w:r>
          </w:p>
        </w:tc>
        <w:tc>
          <w:tcPr>
            <w:tcW w:w="4562" w:type="pct"/>
            <w:shd w:val="clear" w:color="auto" w:fill="auto"/>
          </w:tcPr>
          <w:p>
            <w:pPr>
              <w:spacing w:before="20" w:after="20" w:line="240" w:lineRule="auto"/>
              <w:rPr>
                <w:noProof/>
              </w:rPr>
            </w:pPr>
            <w:r>
              <w:rPr>
                <w:noProof/>
              </w:rPr>
              <w:t>– – – Telefax (képtávíró)</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8443 32 93</w:t>
            </w:r>
          </w:p>
        </w:tc>
        <w:tc>
          <w:tcPr>
            <w:tcW w:w="4562" w:type="pct"/>
            <w:shd w:val="clear" w:color="auto" w:fill="auto"/>
          </w:tcPr>
          <w:p>
            <w:pPr>
              <w:spacing w:before="20" w:after="20" w:line="240" w:lineRule="auto"/>
              <w:rPr>
                <w:noProof/>
              </w:rPr>
            </w:pPr>
            <w:r>
              <w:rPr>
                <w:noProof/>
              </w:rPr>
              <w:t>– – – – Más, optikai rendszerrel ellátott másológép</w:t>
            </w:r>
          </w:p>
        </w:tc>
      </w:tr>
      <w:tr>
        <w:tc>
          <w:tcPr>
            <w:tcW w:w="438" w:type="pct"/>
            <w:shd w:val="clear" w:color="auto" w:fill="auto"/>
          </w:tcPr>
          <w:p>
            <w:pPr>
              <w:spacing w:before="20" w:after="20" w:line="240" w:lineRule="auto"/>
              <w:rPr>
                <w:noProof/>
              </w:rPr>
            </w:pPr>
            <w:r>
              <w:rPr>
                <w:noProof/>
              </w:rPr>
              <w:t>8443 32 99</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r>
              <w:rPr>
                <w:noProof/>
              </w:rPr>
              <w:t>8443 39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 másológépek:</w:t>
            </w:r>
          </w:p>
        </w:tc>
      </w:tr>
      <w:tr>
        <w:tc>
          <w:tcPr>
            <w:tcW w:w="438" w:type="pct"/>
            <w:shd w:val="clear" w:color="auto" w:fill="auto"/>
          </w:tcPr>
          <w:p>
            <w:pPr>
              <w:spacing w:before="20" w:after="20" w:line="240" w:lineRule="auto"/>
              <w:rPr>
                <w:noProof/>
              </w:rPr>
            </w:pPr>
            <w:r>
              <w:rPr>
                <w:noProof/>
              </w:rPr>
              <w:t>8443 39 39</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r>
              <w:rPr>
                <w:noProof/>
              </w:rPr>
              <w:t>8443 39 90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Alkatrész és tartozék:</w:t>
            </w:r>
          </w:p>
        </w:tc>
      </w:tr>
      <w:tr>
        <w:tc>
          <w:tcPr>
            <w:tcW w:w="438" w:type="pct"/>
            <w:shd w:val="clear" w:color="auto" w:fill="auto"/>
          </w:tcPr>
          <w:p>
            <w:pPr>
              <w:spacing w:before="20" w:after="20" w:line="240" w:lineRule="auto"/>
              <w:rPr>
                <w:noProof/>
              </w:rPr>
            </w:pPr>
            <w:r>
              <w:rPr>
                <w:noProof/>
              </w:rPr>
              <w:t>8443 91</w:t>
            </w:r>
          </w:p>
        </w:tc>
        <w:tc>
          <w:tcPr>
            <w:tcW w:w="4562" w:type="pct"/>
            <w:shd w:val="clear" w:color="auto" w:fill="auto"/>
          </w:tcPr>
          <w:p>
            <w:pPr>
              <w:spacing w:before="20" w:after="20" w:line="240" w:lineRule="auto"/>
              <w:rPr>
                <w:noProof/>
              </w:rPr>
            </w:pPr>
            <w:r>
              <w:rPr>
                <w:noProof/>
              </w:rPr>
              <w:t>– – Nyomólapok, nyomóhengerek és más, a 8442 vtsz. alá tartozó nyomóalkatrészek segítségével működő nyomdaipari nyomógép alkatrészei és tartozékai:</w:t>
            </w:r>
          </w:p>
        </w:tc>
      </w:tr>
      <w:tr>
        <w:tc>
          <w:tcPr>
            <w:tcW w:w="438" w:type="pct"/>
            <w:shd w:val="clear" w:color="auto" w:fill="auto"/>
          </w:tcPr>
          <w:p>
            <w:pPr>
              <w:spacing w:before="20" w:after="20" w:line="240" w:lineRule="auto"/>
              <w:rPr>
                <w:noProof/>
              </w:rPr>
            </w:pPr>
            <w:r>
              <w:rPr>
                <w:noProof/>
              </w:rPr>
              <w:t>8443 99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8443 99 10</w:t>
            </w:r>
          </w:p>
        </w:tc>
        <w:tc>
          <w:tcPr>
            <w:tcW w:w="4562" w:type="pct"/>
            <w:shd w:val="clear" w:color="auto" w:fill="auto"/>
          </w:tcPr>
          <w:p>
            <w:pPr>
              <w:spacing w:before="20" w:after="20" w:line="240" w:lineRule="auto"/>
              <w:rPr>
                <w:noProof/>
              </w:rPr>
            </w:pPr>
            <w:r>
              <w:rPr>
                <w:noProof/>
              </w:rPr>
              <w:t>– – – Elektronikus részek</w:t>
            </w:r>
          </w:p>
        </w:tc>
      </w:tr>
      <w:tr>
        <w:tc>
          <w:tcPr>
            <w:tcW w:w="438" w:type="pct"/>
            <w:shd w:val="clear" w:color="auto" w:fill="auto"/>
          </w:tcPr>
          <w:p>
            <w:pPr>
              <w:pageBreakBefore/>
              <w:spacing w:before="20" w:after="20" w:line="240" w:lineRule="auto"/>
              <w:rPr>
                <w:noProof/>
              </w:rPr>
            </w:pPr>
            <w:r>
              <w:rPr>
                <w:noProof/>
              </w:rPr>
              <w:t>8450</w:t>
            </w:r>
          </w:p>
        </w:tc>
        <w:tc>
          <w:tcPr>
            <w:tcW w:w="4562" w:type="pct"/>
            <w:shd w:val="clear" w:color="auto" w:fill="auto"/>
          </w:tcPr>
          <w:p>
            <w:pPr>
              <w:spacing w:before="20" w:after="20" w:line="240" w:lineRule="auto"/>
              <w:rPr>
                <w:noProof/>
              </w:rPr>
            </w:pPr>
            <w:r>
              <w:rPr>
                <w:noProof/>
              </w:rPr>
              <w:t>Háztartásban vagy mosodában használatos mosógép, beleértve az olyan gépet is, amely mos és szárít is: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Legfeljebb 10 kg szárazruha-kapacitású gép:</w:t>
            </w:r>
          </w:p>
        </w:tc>
      </w:tr>
      <w:tr>
        <w:tc>
          <w:tcPr>
            <w:tcW w:w="438" w:type="pct"/>
            <w:shd w:val="clear" w:color="auto" w:fill="auto"/>
          </w:tcPr>
          <w:p>
            <w:pPr>
              <w:spacing w:before="20" w:after="20" w:line="240" w:lineRule="auto"/>
              <w:rPr>
                <w:noProof/>
              </w:rPr>
            </w:pPr>
            <w:r>
              <w:rPr>
                <w:noProof/>
              </w:rPr>
              <w:t>8450 11</w:t>
            </w:r>
          </w:p>
        </w:tc>
        <w:tc>
          <w:tcPr>
            <w:tcW w:w="4562" w:type="pct"/>
            <w:shd w:val="clear" w:color="auto" w:fill="auto"/>
          </w:tcPr>
          <w:p>
            <w:pPr>
              <w:spacing w:before="20" w:after="20" w:line="240" w:lineRule="auto"/>
              <w:rPr>
                <w:noProof/>
              </w:rPr>
            </w:pPr>
            <w:r>
              <w:rPr>
                <w:noProof/>
              </w:rPr>
              <w:t>– – Teljesen automata: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Legfeljebb 6 kg szárazruha-kapacitású gép:</w:t>
            </w:r>
          </w:p>
        </w:tc>
      </w:tr>
      <w:tr>
        <w:tc>
          <w:tcPr>
            <w:tcW w:w="438" w:type="pct"/>
            <w:shd w:val="clear" w:color="auto" w:fill="auto"/>
          </w:tcPr>
          <w:p>
            <w:pPr>
              <w:spacing w:before="20" w:after="20" w:line="240" w:lineRule="auto"/>
              <w:rPr>
                <w:noProof/>
              </w:rPr>
            </w:pPr>
            <w:r>
              <w:rPr>
                <w:noProof/>
              </w:rPr>
              <w:t>8450 11 19</w:t>
            </w:r>
          </w:p>
        </w:tc>
        <w:tc>
          <w:tcPr>
            <w:tcW w:w="4562" w:type="pct"/>
            <w:shd w:val="clear" w:color="auto" w:fill="auto"/>
          </w:tcPr>
          <w:p>
            <w:pPr>
              <w:spacing w:before="20" w:after="20" w:line="240" w:lineRule="auto"/>
              <w:rPr>
                <w:noProof/>
              </w:rPr>
            </w:pPr>
            <w:r>
              <w:rPr>
                <w:noProof/>
              </w:rPr>
              <w:t>– – – – Felültöltős gép</w:t>
            </w:r>
          </w:p>
        </w:tc>
      </w:tr>
      <w:tr>
        <w:tc>
          <w:tcPr>
            <w:tcW w:w="438" w:type="pct"/>
            <w:shd w:val="clear" w:color="auto" w:fill="auto"/>
          </w:tcPr>
          <w:p>
            <w:pPr>
              <w:spacing w:before="20" w:after="20" w:line="240" w:lineRule="auto"/>
              <w:rPr>
                <w:noProof/>
              </w:rPr>
            </w:pPr>
            <w:r>
              <w:rPr>
                <w:noProof/>
              </w:rPr>
              <w:t>8450 11 90</w:t>
            </w:r>
          </w:p>
        </w:tc>
        <w:tc>
          <w:tcPr>
            <w:tcW w:w="4562" w:type="pct"/>
            <w:shd w:val="clear" w:color="auto" w:fill="auto"/>
          </w:tcPr>
          <w:p>
            <w:pPr>
              <w:spacing w:before="20" w:after="20" w:line="240" w:lineRule="auto"/>
              <w:rPr>
                <w:noProof/>
              </w:rPr>
            </w:pPr>
            <w:r>
              <w:rPr>
                <w:noProof/>
              </w:rPr>
              <w:t>– – – 6 kg-ot meghaladó, de legfeljebb 10 kg szárazruha-kapacitású gép</w:t>
            </w:r>
          </w:p>
        </w:tc>
      </w:tr>
      <w:tr>
        <w:tc>
          <w:tcPr>
            <w:tcW w:w="438" w:type="pct"/>
            <w:shd w:val="clear" w:color="auto" w:fill="auto"/>
          </w:tcPr>
          <w:p>
            <w:pPr>
              <w:spacing w:before="20" w:after="20" w:line="240" w:lineRule="auto"/>
              <w:rPr>
                <w:noProof/>
              </w:rPr>
            </w:pPr>
            <w:r>
              <w:rPr>
                <w:noProof/>
              </w:rPr>
              <w:t>8450 12 00</w:t>
            </w:r>
          </w:p>
        </w:tc>
        <w:tc>
          <w:tcPr>
            <w:tcW w:w="4562" w:type="pct"/>
            <w:shd w:val="clear" w:color="auto" w:fill="auto"/>
          </w:tcPr>
          <w:p>
            <w:pPr>
              <w:spacing w:before="20" w:after="20" w:line="240" w:lineRule="auto"/>
              <w:rPr>
                <w:noProof/>
              </w:rPr>
            </w:pPr>
            <w:r>
              <w:rPr>
                <w:noProof/>
              </w:rPr>
              <w:t>– – Más gép, beépített centrifugális szárítóval</w:t>
            </w:r>
          </w:p>
        </w:tc>
      </w:tr>
      <w:tr>
        <w:tc>
          <w:tcPr>
            <w:tcW w:w="438" w:type="pct"/>
            <w:shd w:val="clear" w:color="auto" w:fill="auto"/>
          </w:tcPr>
          <w:p>
            <w:pPr>
              <w:spacing w:before="20" w:after="20" w:line="240" w:lineRule="auto"/>
              <w:rPr>
                <w:noProof/>
              </w:rPr>
            </w:pPr>
            <w:r>
              <w:rPr>
                <w:noProof/>
              </w:rPr>
              <w:t>8450 19 00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8450 20 00</w:t>
            </w:r>
          </w:p>
        </w:tc>
        <w:tc>
          <w:tcPr>
            <w:tcW w:w="4562" w:type="pct"/>
            <w:shd w:val="clear" w:color="auto" w:fill="auto"/>
          </w:tcPr>
          <w:p>
            <w:pPr>
              <w:spacing w:before="20" w:after="20" w:line="240" w:lineRule="auto"/>
              <w:rPr>
                <w:noProof/>
              </w:rPr>
            </w:pPr>
            <w:r>
              <w:rPr>
                <w:noProof/>
              </w:rPr>
              <w:t>– 10 kg-ot meghaladó szárazruha-kapacitású gép</w:t>
            </w:r>
          </w:p>
        </w:tc>
      </w:tr>
      <w:tr>
        <w:tc>
          <w:tcPr>
            <w:tcW w:w="438" w:type="pct"/>
            <w:shd w:val="clear" w:color="auto" w:fill="auto"/>
          </w:tcPr>
          <w:p>
            <w:pPr>
              <w:spacing w:before="20" w:after="20" w:line="240" w:lineRule="auto"/>
              <w:rPr>
                <w:noProof/>
              </w:rPr>
            </w:pPr>
            <w:r>
              <w:rPr>
                <w:noProof/>
              </w:rPr>
              <w:t>8450 90 00</w:t>
            </w: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spacing w:before="20" w:after="20" w:line="240" w:lineRule="auto"/>
              <w:rPr>
                <w:noProof/>
              </w:rPr>
            </w:pPr>
            <w:r>
              <w:rPr>
                <w:noProof/>
              </w:rPr>
              <w:t>8451</w:t>
            </w:r>
          </w:p>
        </w:tc>
        <w:tc>
          <w:tcPr>
            <w:tcW w:w="4562" w:type="pct"/>
            <w:shd w:val="clear" w:color="auto" w:fill="auto"/>
          </w:tcPr>
          <w:p>
            <w:pPr>
              <w:spacing w:before="20" w:after="20" w:line="240" w:lineRule="auto"/>
              <w:rPr>
                <w:noProof/>
              </w:rPr>
            </w:pPr>
            <w:r>
              <w:rPr>
                <w:noProof/>
              </w:rPr>
              <w:t>Textilfonal, szövet vagy kész textiláru fehérítésére, festésére, appretálására, végkikészítésére, bevonására vagy impregnálására szolgáló mosó-, tisztító-, csavaró-, szárítógép (a 8450 vtsz. alá tartozó gép kivételével), vasaló-, sajtológép (beleértve a gőzsajtót is), és padlóburkoló anyag, pl. linóleumgyártásra használt pépnyomó gép, amely szövetre vagy más alapra viszi fel a pépet; átcsévélő- vagy lecsévélőgép, textilszövet-hajtogató -vágó vagy -csipkéző gép:</w:t>
            </w:r>
          </w:p>
        </w:tc>
      </w:tr>
      <w:tr>
        <w:tc>
          <w:tcPr>
            <w:tcW w:w="438" w:type="pct"/>
            <w:shd w:val="clear" w:color="auto" w:fill="auto"/>
          </w:tcPr>
          <w:p>
            <w:pPr>
              <w:spacing w:before="20" w:after="20" w:line="240" w:lineRule="auto"/>
              <w:rPr>
                <w:noProof/>
              </w:rPr>
            </w:pPr>
            <w:r>
              <w:rPr>
                <w:noProof/>
              </w:rPr>
              <w:t>8451 10 00</w:t>
            </w:r>
          </w:p>
        </w:tc>
        <w:tc>
          <w:tcPr>
            <w:tcW w:w="4562" w:type="pct"/>
            <w:shd w:val="clear" w:color="auto" w:fill="auto"/>
          </w:tcPr>
          <w:p>
            <w:pPr>
              <w:spacing w:before="20" w:after="20" w:line="240" w:lineRule="auto"/>
              <w:rPr>
                <w:noProof/>
              </w:rPr>
            </w:pPr>
            <w:r>
              <w:rPr>
                <w:noProof/>
              </w:rPr>
              <w:t>– Száraz vegytisztító gép</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Szárítógép:</w:t>
            </w:r>
          </w:p>
        </w:tc>
      </w:tr>
      <w:tr>
        <w:tc>
          <w:tcPr>
            <w:tcW w:w="438" w:type="pct"/>
            <w:shd w:val="clear" w:color="auto" w:fill="auto"/>
          </w:tcPr>
          <w:p>
            <w:pPr>
              <w:spacing w:before="20" w:after="20" w:line="240" w:lineRule="auto"/>
              <w:rPr>
                <w:noProof/>
              </w:rPr>
            </w:pPr>
            <w:r>
              <w:rPr>
                <w:noProof/>
              </w:rPr>
              <w:t>8451 21 00</w:t>
            </w:r>
          </w:p>
        </w:tc>
        <w:tc>
          <w:tcPr>
            <w:tcW w:w="4562" w:type="pct"/>
            <w:shd w:val="clear" w:color="auto" w:fill="auto"/>
          </w:tcPr>
          <w:p>
            <w:pPr>
              <w:spacing w:before="20" w:after="20" w:line="240" w:lineRule="auto"/>
              <w:rPr>
                <w:noProof/>
              </w:rPr>
            </w:pPr>
            <w:r>
              <w:rPr>
                <w:noProof/>
              </w:rPr>
              <w:t>– – Legfeljebb 10 kg szárazruha-kapacitású</w:t>
            </w:r>
          </w:p>
        </w:tc>
      </w:tr>
      <w:tr>
        <w:tc>
          <w:tcPr>
            <w:tcW w:w="438" w:type="pct"/>
            <w:shd w:val="clear" w:color="auto" w:fill="auto"/>
          </w:tcPr>
          <w:p>
            <w:pPr>
              <w:spacing w:before="20" w:after="20" w:line="240" w:lineRule="auto"/>
              <w:rPr>
                <w:noProof/>
              </w:rPr>
            </w:pPr>
            <w:r>
              <w:rPr>
                <w:noProof/>
              </w:rPr>
              <w:t>8451 29 00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8451 30 00</w:t>
            </w:r>
          </w:p>
        </w:tc>
        <w:tc>
          <w:tcPr>
            <w:tcW w:w="4562" w:type="pct"/>
            <w:shd w:val="clear" w:color="auto" w:fill="auto"/>
          </w:tcPr>
          <w:p>
            <w:pPr>
              <w:spacing w:before="20" w:after="20" w:line="240" w:lineRule="auto"/>
              <w:rPr>
                <w:noProof/>
              </w:rPr>
            </w:pPr>
            <w:r>
              <w:rPr>
                <w:noProof/>
              </w:rPr>
              <w:t>– Vasalógép és sajtológép (beleértve a gőzsajtolót is)</w:t>
            </w:r>
          </w:p>
        </w:tc>
      </w:tr>
      <w:tr>
        <w:tc>
          <w:tcPr>
            <w:tcW w:w="438" w:type="pct"/>
            <w:shd w:val="clear" w:color="auto" w:fill="auto"/>
          </w:tcPr>
          <w:p>
            <w:pPr>
              <w:spacing w:before="20" w:after="20" w:line="240" w:lineRule="auto"/>
              <w:rPr>
                <w:noProof/>
              </w:rPr>
            </w:pPr>
            <w:r>
              <w:rPr>
                <w:noProof/>
              </w:rPr>
              <w:t>8451 40 00</w:t>
            </w:r>
          </w:p>
        </w:tc>
        <w:tc>
          <w:tcPr>
            <w:tcW w:w="4562" w:type="pct"/>
            <w:shd w:val="clear" w:color="auto" w:fill="auto"/>
          </w:tcPr>
          <w:p>
            <w:pPr>
              <w:spacing w:before="20" w:after="20" w:line="240" w:lineRule="auto"/>
              <w:rPr>
                <w:noProof/>
              </w:rPr>
            </w:pPr>
            <w:r>
              <w:rPr>
                <w:noProof/>
              </w:rPr>
              <w:t>– Mosó-, fehérítő- vagy festőgép</w:t>
            </w:r>
          </w:p>
        </w:tc>
      </w:tr>
      <w:tr>
        <w:tc>
          <w:tcPr>
            <w:tcW w:w="438" w:type="pct"/>
            <w:shd w:val="clear" w:color="auto" w:fill="auto"/>
          </w:tcPr>
          <w:p>
            <w:pPr>
              <w:spacing w:before="20" w:after="20" w:line="240" w:lineRule="auto"/>
              <w:rPr>
                <w:noProof/>
              </w:rPr>
            </w:pPr>
            <w:r>
              <w:rPr>
                <w:noProof/>
              </w:rPr>
              <w:t>8451 50 00</w:t>
            </w:r>
          </w:p>
        </w:tc>
        <w:tc>
          <w:tcPr>
            <w:tcW w:w="4562" w:type="pct"/>
            <w:shd w:val="clear" w:color="auto" w:fill="auto"/>
          </w:tcPr>
          <w:p>
            <w:pPr>
              <w:spacing w:before="20" w:after="20" w:line="240" w:lineRule="auto"/>
              <w:rPr>
                <w:noProof/>
              </w:rPr>
            </w:pPr>
            <w:r>
              <w:rPr>
                <w:noProof/>
              </w:rPr>
              <w:t>– Átcsévélő-, lecsévélőgép, textilszövet-hajtogató, -vágó vagy -csipkéző gép</w:t>
            </w:r>
          </w:p>
        </w:tc>
      </w:tr>
      <w:tr>
        <w:tc>
          <w:tcPr>
            <w:tcW w:w="438" w:type="pct"/>
            <w:shd w:val="clear" w:color="auto" w:fill="auto"/>
          </w:tcPr>
          <w:p>
            <w:pPr>
              <w:pageBreakBefore/>
              <w:spacing w:before="20" w:after="20" w:line="240" w:lineRule="auto"/>
              <w:rPr>
                <w:noProof/>
              </w:rPr>
            </w:pPr>
            <w:r>
              <w:rPr>
                <w:noProof/>
              </w:rPr>
              <w:t>8451 80</w:t>
            </w:r>
          </w:p>
        </w:tc>
        <w:tc>
          <w:tcPr>
            <w:tcW w:w="4562" w:type="pct"/>
            <w:shd w:val="clear" w:color="auto" w:fill="auto"/>
          </w:tcPr>
          <w:p>
            <w:pPr>
              <w:spacing w:before="20" w:after="20" w:line="240" w:lineRule="auto"/>
              <w:rPr>
                <w:noProof/>
              </w:rPr>
            </w:pPr>
            <w:r>
              <w:rPr>
                <w:noProof/>
              </w:rPr>
              <w:t>– Más gép:</w:t>
            </w:r>
          </w:p>
        </w:tc>
      </w:tr>
      <w:tr>
        <w:tc>
          <w:tcPr>
            <w:tcW w:w="438" w:type="pct"/>
            <w:shd w:val="clear" w:color="auto" w:fill="auto"/>
          </w:tcPr>
          <w:p>
            <w:pPr>
              <w:spacing w:before="20" w:after="20" w:line="240" w:lineRule="auto"/>
              <w:rPr>
                <w:noProof/>
              </w:rPr>
            </w:pPr>
            <w:r>
              <w:rPr>
                <w:noProof/>
              </w:rPr>
              <w:t>8451 80 10</w:t>
            </w:r>
          </w:p>
        </w:tc>
        <w:tc>
          <w:tcPr>
            <w:tcW w:w="4562" w:type="pct"/>
            <w:shd w:val="clear" w:color="auto" w:fill="auto"/>
          </w:tcPr>
          <w:p>
            <w:pPr>
              <w:spacing w:before="20" w:after="20" w:line="240" w:lineRule="auto"/>
              <w:rPr>
                <w:noProof/>
              </w:rPr>
            </w:pPr>
            <w:r>
              <w:rPr>
                <w:noProof/>
              </w:rPr>
              <w:t>– – Linóleum vagy más padlóborító anyag gyártásában alkalmazott gép, amely péppel kezeli az alapszövetet vagy más hordozót</w:t>
            </w:r>
          </w:p>
        </w:tc>
      </w:tr>
      <w:tr>
        <w:tc>
          <w:tcPr>
            <w:tcW w:w="438" w:type="pct"/>
            <w:shd w:val="clear" w:color="auto" w:fill="auto"/>
          </w:tcPr>
          <w:p>
            <w:pPr>
              <w:spacing w:before="20" w:after="20" w:line="240" w:lineRule="auto"/>
              <w:rPr>
                <w:noProof/>
              </w:rPr>
            </w:pPr>
            <w:r>
              <w:rPr>
                <w:noProof/>
              </w:rPr>
              <w:t>8451 80 80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8451 90 00</w:t>
            </w: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spacing w:before="20" w:after="20" w:line="240" w:lineRule="auto"/>
              <w:rPr>
                <w:noProof/>
              </w:rPr>
            </w:pPr>
            <w:r>
              <w:rPr>
                <w:noProof/>
              </w:rPr>
              <w:t>8467</w:t>
            </w:r>
          </w:p>
        </w:tc>
        <w:tc>
          <w:tcPr>
            <w:tcW w:w="4562" w:type="pct"/>
            <w:shd w:val="clear" w:color="auto" w:fill="auto"/>
          </w:tcPr>
          <w:p>
            <w:pPr>
              <w:spacing w:before="20" w:after="20" w:line="240" w:lineRule="auto"/>
              <w:rPr>
                <w:noProof/>
              </w:rPr>
            </w:pPr>
            <w:r>
              <w:rPr>
                <w:noProof/>
              </w:rPr>
              <w:t>Kézi használatú szerszám, pneumatikus, hidraulikus vagy beépített elektromos vagy nem elektromos motorral működő:</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Pneumatikus:</w:t>
            </w:r>
          </w:p>
        </w:tc>
      </w:tr>
      <w:tr>
        <w:tc>
          <w:tcPr>
            <w:tcW w:w="438" w:type="pct"/>
            <w:shd w:val="clear" w:color="auto" w:fill="auto"/>
          </w:tcPr>
          <w:p>
            <w:pPr>
              <w:spacing w:before="20" w:after="20" w:line="240" w:lineRule="auto"/>
              <w:rPr>
                <w:noProof/>
              </w:rPr>
            </w:pPr>
            <w:r>
              <w:rPr>
                <w:noProof/>
              </w:rPr>
              <w:t>8467 11</w:t>
            </w:r>
          </w:p>
        </w:tc>
        <w:tc>
          <w:tcPr>
            <w:tcW w:w="4562" w:type="pct"/>
            <w:shd w:val="clear" w:color="auto" w:fill="auto"/>
          </w:tcPr>
          <w:p>
            <w:pPr>
              <w:spacing w:before="20" w:after="20" w:line="240" w:lineRule="auto"/>
              <w:rPr>
                <w:noProof/>
              </w:rPr>
            </w:pPr>
            <w:r>
              <w:rPr>
                <w:noProof/>
              </w:rPr>
              <w:t>– – Forgó típusú (beleértve a kombinált ütve-forgó típust is):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Beépített elektromos motorral:</w:t>
            </w:r>
          </w:p>
        </w:tc>
      </w:tr>
      <w:tr>
        <w:tc>
          <w:tcPr>
            <w:tcW w:w="438" w:type="pct"/>
            <w:shd w:val="clear" w:color="auto" w:fill="auto"/>
          </w:tcPr>
          <w:p>
            <w:pPr>
              <w:spacing w:before="20" w:after="20" w:line="240" w:lineRule="auto"/>
              <w:rPr>
                <w:noProof/>
              </w:rPr>
            </w:pPr>
            <w:r>
              <w:rPr>
                <w:noProof/>
              </w:rPr>
              <w:t>8467 21</w:t>
            </w:r>
          </w:p>
        </w:tc>
        <w:tc>
          <w:tcPr>
            <w:tcW w:w="4562" w:type="pct"/>
            <w:shd w:val="clear" w:color="auto" w:fill="auto"/>
          </w:tcPr>
          <w:p>
            <w:pPr>
              <w:spacing w:before="20" w:after="20" w:line="240" w:lineRule="auto"/>
              <w:rPr>
                <w:noProof/>
              </w:rPr>
            </w:pPr>
            <w:r>
              <w:rPr>
                <w:noProof/>
              </w:rPr>
              <w:t>– – Mindenfajta fúró:</w:t>
            </w:r>
          </w:p>
        </w:tc>
      </w:tr>
      <w:tr>
        <w:tc>
          <w:tcPr>
            <w:tcW w:w="438" w:type="pct"/>
            <w:shd w:val="clear" w:color="auto" w:fill="auto"/>
          </w:tcPr>
          <w:p>
            <w:pPr>
              <w:spacing w:before="20" w:after="20" w:line="240" w:lineRule="auto"/>
              <w:rPr>
                <w:noProof/>
              </w:rPr>
            </w:pPr>
            <w:r>
              <w:rPr>
                <w:noProof/>
              </w:rPr>
              <w:t>8467 22</w:t>
            </w:r>
          </w:p>
        </w:tc>
        <w:tc>
          <w:tcPr>
            <w:tcW w:w="4562" w:type="pct"/>
            <w:shd w:val="clear" w:color="auto" w:fill="auto"/>
          </w:tcPr>
          <w:p>
            <w:pPr>
              <w:spacing w:before="20" w:after="20" w:line="240" w:lineRule="auto"/>
              <w:rPr>
                <w:noProof/>
              </w:rPr>
            </w:pPr>
            <w:r>
              <w:rPr>
                <w:noProof/>
              </w:rPr>
              <w:t>– – Fűrész:</w:t>
            </w:r>
          </w:p>
        </w:tc>
      </w:tr>
      <w:tr>
        <w:tc>
          <w:tcPr>
            <w:tcW w:w="438" w:type="pct"/>
            <w:shd w:val="clear" w:color="auto" w:fill="auto"/>
          </w:tcPr>
          <w:p>
            <w:pPr>
              <w:spacing w:before="20" w:after="20" w:line="240" w:lineRule="auto"/>
              <w:rPr>
                <w:noProof/>
              </w:rPr>
            </w:pPr>
            <w:r>
              <w:rPr>
                <w:noProof/>
              </w:rPr>
              <w:t>8467 29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8467 29 20</w:t>
            </w:r>
          </w:p>
        </w:tc>
        <w:tc>
          <w:tcPr>
            <w:tcW w:w="4562" w:type="pct"/>
            <w:shd w:val="clear" w:color="auto" w:fill="auto"/>
          </w:tcPr>
          <w:p>
            <w:pPr>
              <w:spacing w:before="20" w:after="20" w:line="240" w:lineRule="auto"/>
              <w:rPr>
                <w:noProof/>
              </w:rPr>
            </w:pPr>
            <w:r>
              <w:rPr>
                <w:noProof/>
              </w:rPr>
              <w:t>– – – Külső energiaforrás nélkül működő</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Köszörű és csiszoló:</w:t>
            </w:r>
          </w:p>
        </w:tc>
      </w:tr>
      <w:tr>
        <w:tc>
          <w:tcPr>
            <w:tcW w:w="438" w:type="pct"/>
            <w:shd w:val="clear" w:color="auto" w:fill="auto"/>
          </w:tcPr>
          <w:p>
            <w:pPr>
              <w:spacing w:before="20" w:after="20" w:line="240" w:lineRule="auto"/>
              <w:rPr>
                <w:noProof/>
              </w:rPr>
            </w:pPr>
            <w:r>
              <w:rPr>
                <w:noProof/>
              </w:rPr>
              <w:t>8467 29 51</w:t>
            </w:r>
          </w:p>
        </w:tc>
        <w:tc>
          <w:tcPr>
            <w:tcW w:w="4562" w:type="pct"/>
            <w:shd w:val="clear" w:color="auto" w:fill="auto"/>
          </w:tcPr>
          <w:p>
            <w:pPr>
              <w:spacing w:before="20" w:after="20" w:line="240" w:lineRule="auto"/>
              <w:rPr>
                <w:noProof/>
              </w:rPr>
            </w:pPr>
            <w:r>
              <w:rPr>
                <w:noProof/>
              </w:rPr>
              <w:t>– – – – – Sarokcsiszoló</w:t>
            </w:r>
          </w:p>
        </w:tc>
      </w:tr>
      <w:tr>
        <w:tc>
          <w:tcPr>
            <w:tcW w:w="438" w:type="pct"/>
            <w:shd w:val="clear" w:color="auto" w:fill="auto"/>
          </w:tcPr>
          <w:p>
            <w:pPr>
              <w:spacing w:before="20" w:after="20" w:line="240" w:lineRule="auto"/>
              <w:rPr>
                <w:noProof/>
              </w:rPr>
            </w:pPr>
            <w:r>
              <w:rPr>
                <w:noProof/>
              </w:rPr>
              <w:t>8467 29 53</w:t>
            </w:r>
          </w:p>
        </w:tc>
        <w:tc>
          <w:tcPr>
            <w:tcW w:w="4562" w:type="pct"/>
            <w:shd w:val="clear" w:color="auto" w:fill="auto"/>
          </w:tcPr>
          <w:p>
            <w:pPr>
              <w:spacing w:before="20" w:after="20" w:line="240" w:lineRule="auto"/>
              <w:rPr>
                <w:noProof/>
              </w:rPr>
            </w:pPr>
            <w:r>
              <w:rPr>
                <w:noProof/>
              </w:rPr>
              <w:t>– – – – – Szalagcsiszoló</w:t>
            </w:r>
          </w:p>
        </w:tc>
      </w:tr>
      <w:tr>
        <w:tc>
          <w:tcPr>
            <w:tcW w:w="438" w:type="pct"/>
            <w:shd w:val="clear" w:color="auto" w:fill="auto"/>
          </w:tcPr>
          <w:p>
            <w:pPr>
              <w:spacing w:before="20" w:after="20" w:line="240" w:lineRule="auto"/>
              <w:rPr>
                <w:noProof/>
              </w:rPr>
            </w:pPr>
            <w:r>
              <w:rPr>
                <w:noProof/>
              </w:rPr>
              <w:t>8467 29 59</w:t>
            </w:r>
          </w:p>
        </w:tc>
        <w:tc>
          <w:tcPr>
            <w:tcW w:w="4562" w:type="pct"/>
            <w:shd w:val="clear" w:color="auto" w:fill="auto"/>
          </w:tcPr>
          <w:p>
            <w:pPr>
              <w:spacing w:before="20" w:after="20" w:line="240" w:lineRule="auto"/>
              <w:rPr>
                <w:noProof/>
              </w:rPr>
            </w:pPr>
            <w:r>
              <w:rPr>
                <w:noProof/>
              </w:rPr>
              <w:t>– – – – – Más</w:t>
            </w:r>
          </w:p>
        </w:tc>
      </w:tr>
      <w:tr>
        <w:tc>
          <w:tcPr>
            <w:tcW w:w="438" w:type="pct"/>
            <w:shd w:val="clear" w:color="auto" w:fill="auto"/>
          </w:tcPr>
          <w:p>
            <w:pPr>
              <w:spacing w:before="20" w:after="20" w:line="240" w:lineRule="auto"/>
              <w:rPr>
                <w:noProof/>
              </w:rPr>
            </w:pPr>
            <w:r>
              <w:rPr>
                <w:noProof/>
              </w:rPr>
              <w:t>8467 29 80</w:t>
            </w:r>
          </w:p>
        </w:tc>
        <w:tc>
          <w:tcPr>
            <w:tcW w:w="4562" w:type="pct"/>
            <w:shd w:val="clear" w:color="auto" w:fill="auto"/>
          </w:tcPr>
          <w:p>
            <w:pPr>
              <w:spacing w:before="20" w:after="20" w:line="240" w:lineRule="auto"/>
              <w:rPr>
                <w:noProof/>
              </w:rPr>
            </w:pPr>
            <w:r>
              <w:rPr>
                <w:noProof/>
              </w:rPr>
              <w:t>– – – – Sövény- és pázsitnyíró</w:t>
            </w:r>
          </w:p>
        </w:tc>
      </w:tr>
      <w:tr>
        <w:tc>
          <w:tcPr>
            <w:tcW w:w="438" w:type="pct"/>
            <w:shd w:val="clear" w:color="auto" w:fill="auto"/>
          </w:tcPr>
          <w:p>
            <w:pPr>
              <w:spacing w:before="20" w:after="20" w:line="240" w:lineRule="auto"/>
              <w:rPr>
                <w:noProof/>
              </w:rPr>
            </w:pPr>
            <w:r>
              <w:rPr>
                <w:noProof/>
              </w:rPr>
              <w:t>8467 29 85</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szerszám:</w:t>
            </w:r>
          </w:p>
        </w:tc>
      </w:tr>
      <w:tr>
        <w:tc>
          <w:tcPr>
            <w:tcW w:w="438" w:type="pct"/>
            <w:shd w:val="clear" w:color="auto" w:fill="auto"/>
          </w:tcPr>
          <w:p>
            <w:pPr>
              <w:spacing w:before="20" w:after="20" w:line="240" w:lineRule="auto"/>
              <w:rPr>
                <w:noProof/>
              </w:rPr>
            </w:pPr>
            <w:r>
              <w:rPr>
                <w:noProof/>
              </w:rPr>
              <w:t>8467 81 00</w:t>
            </w:r>
          </w:p>
        </w:tc>
        <w:tc>
          <w:tcPr>
            <w:tcW w:w="4562" w:type="pct"/>
            <w:shd w:val="clear" w:color="auto" w:fill="auto"/>
          </w:tcPr>
          <w:p>
            <w:pPr>
              <w:spacing w:before="20" w:after="20" w:line="240" w:lineRule="auto"/>
              <w:rPr>
                <w:noProof/>
              </w:rPr>
            </w:pPr>
            <w:r>
              <w:rPr>
                <w:noProof/>
              </w:rPr>
              <w:t>– – Láncfűrész</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spacing w:before="20" w:after="20" w:line="240" w:lineRule="auto"/>
              <w:rPr>
                <w:noProof/>
              </w:rPr>
            </w:pPr>
            <w:r>
              <w:rPr>
                <w:noProof/>
              </w:rPr>
              <w:t>8467 91 00</w:t>
            </w:r>
          </w:p>
        </w:tc>
        <w:tc>
          <w:tcPr>
            <w:tcW w:w="4562" w:type="pct"/>
            <w:shd w:val="clear" w:color="auto" w:fill="auto"/>
          </w:tcPr>
          <w:p>
            <w:pPr>
              <w:spacing w:before="20" w:after="20" w:line="240" w:lineRule="auto"/>
              <w:rPr>
                <w:noProof/>
              </w:rPr>
            </w:pPr>
            <w:r>
              <w:rPr>
                <w:noProof/>
              </w:rPr>
              <w:t>– – Láncfűrészhez</w:t>
            </w:r>
          </w:p>
        </w:tc>
      </w:tr>
      <w:tr>
        <w:tc>
          <w:tcPr>
            <w:tcW w:w="438" w:type="pct"/>
            <w:shd w:val="clear" w:color="auto" w:fill="auto"/>
          </w:tcPr>
          <w:p>
            <w:pPr>
              <w:spacing w:before="20" w:after="20" w:line="240" w:lineRule="auto"/>
              <w:rPr>
                <w:noProof/>
              </w:rPr>
            </w:pPr>
            <w:r>
              <w:rPr>
                <w:noProof/>
              </w:rPr>
              <w:t>8467 92 00</w:t>
            </w:r>
          </w:p>
        </w:tc>
        <w:tc>
          <w:tcPr>
            <w:tcW w:w="4562" w:type="pct"/>
            <w:shd w:val="clear" w:color="auto" w:fill="auto"/>
          </w:tcPr>
          <w:p>
            <w:pPr>
              <w:spacing w:before="20" w:after="20" w:line="240" w:lineRule="auto"/>
              <w:rPr>
                <w:noProof/>
              </w:rPr>
            </w:pPr>
            <w:r>
              <w:rPr>
                <w:noProof/>
              </w:rPr>
              <w:t>– – Pneumatikus szerszámhoz</w:t>
            </w:r>
          </w:p>
        </w:tc>
      </w:tr>
      <w:tr>
        <w:tc>
          <w:tcPr>
            <w:tcW w:w="438" w:type="pct"/>
            <w:shd w:val="clear" w:color="auto" w:fill="auto"/>
          </w:tcPr>
          <w:p>
            <w:pPr>
              <w:spacing w:before="20" w:after="20" w:line="240" w:lineRule="auto"/>
              <w:rPr>
                <w:noProof/>
              </w:rPr>
            </w:pPr>
            <w:r>
              <w:rPr>
                <w:noProof/>
              </w:rPr>
              <w:t>8467 99 00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8469 00</w:t>
            </w:r>
          </w:p>
        </w:tc>
        <w:tc>
          <w:tcPr>
            <w:tcW w:w="4562" w:type="pct"/>
            <w:shd w:val="clear" w:color="auto" w:fill="auto"/>
          </w:tcPr>
          <w:p>
            <w:pPr>
              <w:spacing w:before="20" w:after="20" w:line="240" w:lineRule="auto"/>
              <w:rPr>
                <w:noProof/>
              </w:rPr>
            </w:pPr>
            <w:r>
              <w:rPr>
                <w:noProof/>
              </w:rPr>
              <w:t>Írógépek a 8443 vtsz. alá tartozó nyomtatók kivételével; szövegszerkesztő gépek:</w:t>
            </w:r>
          </w:p>
        </w:tc>
      </w:tr>
      <w:tr>
        <w:tc>
          <w:tcPr>
            <w:tcW w:w="438" w:type="pct"/>
            <w:shd w:val="clear" w:color="auto" w:fill="auto"/>
          </w:tcPr>
          <w:p>
            <w:pPr>
              <w:pageBreakBefore/>
              <w:spacing w:before="20" w:after="20" w:line="240" w:lineRule="auto"/>
              <w:rPr>
                <w:noProof/>
              </w:rPr>
            </w:pPr>
            <w:r>
              <w:rPr>
                <w:noProof/>
              </w:rPr>
              <w:t>8470</w:t>
            </w:r>
          </w:p>
        </w:tc>
        <w:tc>
          <w:tcPr>
            <w:tcW w:w="4562" w:type="pct"/>
            <w:shd w:val="clear" w:color="auto" w:fill="auto"/>
          </w:tcPr>
          <w:p>
            <w:pPr>
              <w:spacing w:before="20" w:after="20" w:line="240" w:lineRule="auto"/>
              <w:rPr>
                <w:noProof/>
              </w:rPr>
            </w:pPr>
            <w:r>
              <w:rPr>
                <w:noProof/>
              </w:rPr>
              <w:t>Számológép és számoló funkcióval ellátott zsebméretű adatrögzítő, előhívó és megjelenítő gép; könyvelőgép, postai bérmentesítő gép, jegykiadó gép és hasonló gép számolószerkezettel; pénztárgép:</w:t>
            </w:r>
          </w:p>
        </w:tc>
      </w:tr>
      <w:tr>
        <w:tc>
          <w:tcPr>
            <w:tcW w:w="438" w:type="pct"/>
            <w:shd w:val="clear" w:color="auto" w:fill="auto"/>
          </w:tcPr>
          <w:p>
            <w:pPr>
              <w:spacing w:before="20" w:after="20" w:line="240" w:lineRule="auto"/>
              <w:rPr>
                <w:noProof/>
              </w:rPr>
            </w:pPr>
            <w:r>
              <w:rPr>
                <w:noProof/>
              </w:rPr>
              <w:t>8470 10 00</w:t>
            </w:r>
          </w:p>
        </w:tc>
        <w:tc>
          <w:tcPr>
            <w:tcW w:w="4562" w:type="pct"/>
            <w:shd w:val="clear" w:color="auto" w:fill="auto"/>
          </w:tcPr>
          <w:p>
            <w:pPr>
              <w:spacing w:before="20" w:after="20" w:line="240" w:lineRule="auto"/>
              <w:rPr>
                <w:noProof/>
              </w:rPr>
            </w:pPr>
            <w:r>
              <w:rPr>
                <w:noProof/>
              </w:rPr>
              <w:t>– Elektronikus számológép, külső elektromos áramforrás nélkül működő és számoló funkcióval ellátott zsebméretű adatrögzítő, előhívó és megjelenítőgép</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elektronikus számológép:</w:t>
            </w:r>
          </w:p>
        </w:tc>
      </w:tr>
      <w:tr>
        <w:tc>
          <w:tcPr>
            <w:tcW w:w="438" w:type="pct"/>
            <w:shd w:val="clear" w:color="auto" w:fill="auto"/>
          </w:tcPr>
          <w:p>
            <w:pPr>
              <w:spacing w:before="20" w:after="20" w:line="240" w:lineRule="auto"/>
              <w:rPr>
                <w:noProof/>
              </w:rPr>
            </w:pPr>
            <w:r>
              <w:rPr>
                <w:noProof/>
              </w:rPr>
              <w:t>8470 29 00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8470 90 00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8471</w:t>
            </w:r>
          </w:p>
        </w:tc>
        <w:tc>
          <w:tcPr>
            <w:tcW w:w="4562" w:type="pct"/>
            <w:shd w:val="clear" w:color="auto" w:fill="auto"/>
          </w:tcPr>
          <w:p>
            <w:pPr>
              <w:spacing w:before="20" w:after="20" w:line="240" w:lineRule="auto"/>
              <w:rPr>
                <w:noProof/>
              </w:rPr>
            </w:pPr>
            <w:r>
              <w:rPr>
                <w:noProof/>
              </w:rPr>
              <w:t>Automatikus adatfeldolgozó gép és egységei; mágneses vagy optikai leolvasó, adatátíró gép a kódolt adat adathordozóra történő átírására és máshol nem említett gép ilyen adatok feldolgozásához:</w:t>
            </w:r>
          </w:p>
        </w:tc>
      </w:tr>
      <w:tr>
        <w:tc>
          <w:tcPr>
            <w:tcW w:w="438" w:type="pct"/>
            <w:shd w:val="clear" w:color="auto" w:fill="auto"/>
          </w:tcPr>
          <w:p>
            <w:pPr>
              <w:spacing w:before="20" w:after="20" w:line="240" w:lineRule="auto"/>
              <w:rPr>
                <w:noProof/>
              </w:rPr>
            </w:pPr>
            <w:r>
              <w:rPr>
                <w:noProof/>
              </w:rPr>
              <w:t>8471 80 00</w:t>
            </w:r>
          </w:p>
        </w:tc>
        <w:tc>
          <w:tcPr>
            <w:tcW w:w="4562" w:type="pct"/>
            <w:shd w:val="clear" w:color="auto" w:fill="auto"/>
          </w:tcPr>
          <w:p>
            <w:pPr>
              <w:spacing w:before="20" w:after="20" w:line="240" w:lineRule="auto"/>
              <w:rPr>
                <w:noProof/>
              </w:rPr>
            </w:pPr>
            <w:r>
              <w:rPr>
                <w:noProof/>
              </w:rPr>
              <w:t>– Más egység automatikus adatfeldolgozó gépekhez</w:t>
            </w:r>
          </w:p>
        </w:tc>
      </w:tr>
      <w:tr>
        <w:tc>
          <w:tcPr>
            <w:tcW w:w="438" w:type="pct"/>
            <w:shd w:val="clear" w:color="auto" w:fill="auto"/>
          </w:tcPr>
          <w:p>
            <w:pPr>
              <w:spacing w:before="20" w:after="20" w:line="240" w:lineRule="auto"/>
              <w:rPr>
                <w:noProof/>
              </w:rPr>
            </w:pPr>
            <w:r>
              <w:rPr>
                <w:noProof/>
              </w:rPr>
              <w:t>8471 90 00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8472</w:t>
            </w:r>
          </w:p>
        </w:tc>
        <w:tc>
          <w:tcPr>
            <w:tcW w:w="4562" w:type="pct"/>
            <w:shd w:val="clear" w:color="auto" w:fill="auto"/>
          </w:tcPr>
          <w:p>
            <w:pPr>
              <w:spacing w:before="20" w:after="20" w:line="240" w:lineRule="auto"/>
              <w:rPr>
                <w:noProof/>
              </w:rPr>
            </w:pPr>
            <w:r>
              <w:rPr>
                <w:noProof/>
              </w:rPr>
              <w:t>Más irodai gép (pl. stencil- vagy más sokszorosítógép, címíró gép, automata bankjegykiadó gép, érmeválogató, érmeszámláló vagy érmecsomagoló gép, ceruzahegyező, lyukasztó- vagy fűzőgép):</w:t>
            </w:r>
          </w:p>
        </w:tc>
      </w:tr>
      <w:tr>
        <w:tc>
          <w:tcPr>
            <w:tcW w:w="438" w:type="pct"/>
            <w:shd w:val="clear" w:color="auto" w:fill="auto"/>
          </w:tcPr>
          <w:p>
            <w:pPr>
              <w:spacing w:before="20" w:after="20" w:line="240" w:lineRule="auto"/>
              <w:rPr>
                <w:noProof/>
              </w:rPr>
            </w:pPr>
            <w:r>
              <w:rPr>
                <w:noProof/>
              </w:rPr>
              <w:t>8472 10 00</w:t>
            </w:r>
          </w:p>
        </w:tc>
        <w:tc>
          <w:tcPr>
            <w:tcW w:w="4562" w:type="pct"/>
            <w:shd w:val="clear" w:color="auto" w:fill="auto"/>
          </w:tcPr>
          <w:p>
            <w:pPr>
              <w:spacing w:before="20" w:after="20" w:line="240" w:lineRule="auto"/>
              <w:rPr>
                <w:noProof/>
              </w:rPr>
            </w:pPr>
            <w:r>
              <w:rPr>
                <w:noProof/>
              </w:rPr>
              <w:t>– Sokszorosítógép</w:t>
            </w:r>
          </w:p>
        </w:tc>
      </w:tr>
      <w:tr>
        <w:tc>
          <w:tcPr>
            <w:tcW w:w="438" w:type="pct"/>
            <w:shd w:val="clear" w:color="auto" w:fill="auto"/>
          </w:tcPr>
          <w:p>
            <w:pPr>
              <w:spacing w:before="20" w:after="20" w:line="240" w:lineRule="auto"/>
              <w:rPr>
                <w:noProof/>
              </w:rPr>
            </w:pPr>
            <w:r>
              <w:rPr>
                <w:noProof/>
              </w:rPr>
              <w:t>8472 30 00</w:t>
            </w:r>
          </w:p>
        </w:tc>
        <w:tc>
          <w:tcPr>
            <w:tcW w:w="4562" w:type="pct"/>
            <w:shd w:val="clear" w:color="auto" w:fill="auto"/>
          </w:tcPr>
          <w:p>
            <w:pPr>
              <w:spacing w:before="20" w:after="20" w:line="240" w:lineRule="auto"/>
              <w:rPr>
                <w:noProof/>
              </w:rPr>
            </w:pPr>
            <w:r>
              <w:rPr>
                <w:noProof/>
              </w:rPr>
              <w:t>– Levélosztályozó, vagy -hajtogató, vagy -borítékoló, vagy -kötegelő, levélbontó, levélzáró vagy -pecsételő gép és postai bélyeg ragasztására vagy érvénytelenítésére szolgáló gép</w:t>
            </w:r>
          </w:p>
        </w:tc>
      </w:tr>
      <w:tr>
        <w:tc>
          <w:tcPr>
            <w:tcW w:w="438" w:type="pct"/>
            <w:shd w:val="clear" w:color="auto" w:fill="auto"/>
          </w:tcPr>
          <w:p>
            <w:pPr>
              <w:spacing w:before="20" w:after="20" w:line="240" w:lineRule="auto"/>
              <w:rPr>
                <w:noProof/>
              </w:rPr>
            </w:pPr>
            <w:r>
              <w:rPr>
                <w:noProof/>
              </w:rPr>
              <w:t>8472 90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8472 90 10</w:t>
            </w:r>
          </w:p>
        </w:tc>
        <w:tc>
          <w:tcPr>
            <w:tcW w:w="4562" w:type="pct"/>
            <w:shd w:val="clear" w:color="auto" w:fill="auto"/>
          </w:tcPr>
          <w:p>
            <w:pPr>
              <w:spacing w:before="20" w:after="20" w:line="240" w:lineRule="auto"/>
              <w:rPr>
                <w:noProof/>
              </w:rPr>
            </w:pPr>
            <w:r>
              <w:rPr>
                <w:noProof/>
              </w:rPr>
              <w:t>– – Érmeválogató, -számláló vagy -csomagoló gép</w:t>
            </w:r>
          </w:p>
        </w:tc>
      </w:tr>
      <w:tr>
        <w:tc>
          <w:tcPr>
            <w:tcW w:w="438" w:type="pct"/>
            <w:shd w:val="clear" w:color="auto" w:fill="auto"/>
          </w:tcPr>
          <w:p>
            <w:pPr>
              <w:spacing w:before="20" w:after="20" w:line="240" w:lineRule="auto"/>
              <w:rPr>
                <w:noProof/>
              </w:rPr>
            </w:pPr>
            <w:r>
              <w:rPr>
                <w:noProof/>
              </w:rPr>
              <w:t>8472 90 30</w:t>
            </w:r>
          </w:p>
        </w:tc>
        <w:tc>
          <w:tcPr>
            <w:tcW w:w="4562" w:type="pct"/>
            <w:shd w:val="clear" w:color="auto" w:fill="auto"/>
          </w:tcPr>
          <w:p>
            <w:pPr>
              <w:spacing w:before="20" w:after="20" w:line="240" w:lineRule="auto"/>
              <w:rPr>
                <w:noProof/>
              </w:rPr>
            </w:pPr>
            <w:r>
              <w:rPr>
                <w:noProof/>
              </w:rPr>
              <w:t>– – Bankjegykiadó automata</w:t>
            </w:r>
          </w:p>
        </w:tc>
      </w:tr>
      <w:tr>
        <w:tc>
          <w:tcPr>
            <w:tcW w:w="438" w:type="pct"/>
            <w:shd w:val="clear" w:color="auto" w:fill="auto"/>
          </w:tcPr>
          <w:p>
            <w:pPr>
              <w:pageBreakBefore/>
              <w:spacing w:before="20" w:after="20" w:line="240" w:lineRule="auto"/>
              <w:rPr>
                <w:noProof/>
              </w:rPr>
            </w:pPr>
            <w:r>
              <w:rPr>
                <w:noProof/>
              </w:rPr>
              <w:t>8473</w:t>
            </w:r>
          </w:p>
        </w:tc>
        <w:tc>
          <w:tcPr>
            <w:tcW w:w="4562" w:type="pct"/>
            <w:shd w:val="clear" w:color="auto" w:fill="auto"/>
          </w:tcPr>
          <w:p>
            <w:pPr>
              <w:spacing w:before="20" w:after="20" w:line="240" w:lineRule="auto"/>
              <w:rPr>
                <w:noProof/>
              </w:rPr>
            </w:pPr>
            <w:r>
              <w:rPr>
                <w:noProof/>
              </w:rPr>
              <w:t>A 8469–8472 vtsz. alá tartozó géphez kizárólag vagy elsősorban használt alkatrész és tartozék (a gép tárolására, szállítására szolgáló tok és hasonló kivételével):</w:t>
            </w:r>
          </w:p>
        </w:tc>
      </w:tr>
      <w:tr>
        <w:tc>
          <w:tcPr>
            <w:tcW w:w="438" w:type="pct"/>
            <w:shd w:val="clear" w:color="auto" w:fill="auto"/>
          </w:tcPr>
          <w:p>
            <w:pPr>
              <w:spacing w:before="20" w:after="20" w:line="240" w:lineRule="auto"/>
              <w:rPr>
                <w:noProof/>
              </w:rPr>
            </w:pPr>
            <w:r>
              <w:rPr>
                <w:noProof/>
              </w:rPr>
              <w:t>8473 10</w:t>
            </w:r>
          </w:p>
        </w:tc>
        <w:tc>
          <w:tcPr>
            <w:tcW w:w="4562" w:type="pct"/>
            <w:shd w:val="clear" w:color="auto" w:fill="auto"/>
          </w:tcPr>
          <w:p>
            <w:pPr>
              <w:spacing w:before="20" w:after="20" w:line="240" w:lineRule="auto"/>
              <w:rPr>
                <w:noProof/>
              </w:rPr>
            </w:pPr>
            <w:r>
              <w:rPr>
                <w:noProof/>
              </w:rPr>
              <w:t>– A 8469 vtsz. alá tartozó gép alkatrésze és tartozéka: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A 8470 vtsz. alá tartozó gép alkatrésze és tartozéka:</w:t>
            </w:r>
          </w:p>
        </w:tc>
      </w:tr>
      <w:tr>
        <w:tc>
          <w:tcPr>
            <w:tcW w:w="438" w:type="pct"/>
            <w:shd w:val="clear" w:color="auto" w:fill="auto"/>
          </w:tcPr>
          <w:p>
            <w:pPr>
              <w:spacing w:before="20" w:after="20" w:line="240" w:lineRule="auto"/>
              <w:rPr>
                <w:noProof/>
              </w:rPr>
            </w:pPr>
            <w:r>
              <w:rPr>
                <w:noProof/>
              </w:rPr>
              <w:t>8473 21</w:t>
            </w:r>
          </w:p>
        </w:tc>
        <w:tc>
          <w:tcPr>
            <w:tcW w:w="4562" w:type="pct"/>
            <w:shd w:val="clear" w:color="auto" w:fill="auto"/>
          </w:tcPr>
          <w:p>
            <w:pPr>
              <w:spacing w:before="20" w:after="20" w:line="240" w:lineRule="auto"/>
              <w:rPr>
                <w:noProof/>
              </w:rPr>
            </w:pPr>
            <w:r>
              <w:rPr>
                <w:noProof/>
              </w:rPr>
              <w:t>– – A 8470 10, 8470 21 vagy a 8470 29 alszám alá tartozó elektronikus számológéphez:</w:t>
            </w:r>
          </w:p>
        </w:tc>
      </w:tr>
      <w:tr>
        <w:tc>
          <w:tcPr>
            <w:tcW w:w="438" w:type="pct"/>
            <w:shd w:val="clear" w:color="auto" w:fill="auto"/>
          </w:tcPr>
          <w:p>
            <w:pPr>
              <w:spacing w:before="20" w:after="20" w:line="240" w:lineRule="auto"/>
              <w:rPr>
                <w:noProof/>
              </w:rPr>
            </w:pPr>
            <w:r>
              <w:rPr>
                <w:noProof/>
              </w:rPr>
              <w:t>8473 21 90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8473 30</w:t>
            </w:r>
          </w:p>
        </w:tc>
        <w:tc>
          <w:tcPr>
            <w:tcW w:w="4562" w:type="pct"/>
            <w:shd w:val="clear" w:color="auto" w:fill="auto"/>
          </w:tcPr>
          <w:p>
            <w:pPr>
              <w:spacing w:before="20" w:after="20" w:line="240" w:lineRule="auto"/>
              <w:rPr>
                <w:noProof/>
              </w:rPr>
            </w:pPr>
            <w:r>
              <w:rPr>
                <w:noProof/>
              </w:rPr>
              <w:t>– A 8471 vtsz. alá tartozó gép alkatrésze és tartozéka:</w:t>
            </w:r>
          </w:p>
        </w:tc>
      </w:tr>
      <w:tr>
        <w:tc>
          <w:tcPr>
            <w:tcW w:w="438" w:type="pct"/>
            <w:shd w:val="clear" w:color="auto" w:fill="auto"/>
          </w:tcPr>
          <w:p>
            <w:pPr>
              <w:spacing w:before="20" w:after="20" w:line="240" w:lineRule="auto"/>
              <w:rPr>
                <w:noProof/>
              </w:rPr>
            </w:pPr>
            <w:r>
              <w:rPr>
                <w:noProof/>
              </w:rPr>
              <w:t>8473 40</w:t>
            </w:r>
          </w:p>
        </w:tc>
        <w:tc>
          <w:tcPr>
            <w:tcW w:w="4562" w:type="pct"/>
            <w:shd w:val="clear" w:color="auto" w:fill="auto"/>
          </w:tcPr>
          <w:p>
            <w:pPr>
              <w:spacing w:before="20" w:after="20" w:line="240" w:lineRule="auto"/>
              <w:rPr>
                <w:noProof/>
              </w:rPr>
            </w:pPr>
            <w:r>
              <w:rPr>
                <w:noProof/>
              </w:rPr>
              <w:t>– A 8472 vtsz. alá tartozó gép alkatrésze és tartozéka:</w:t>
            </w:r>
          </w:p>
        </w:tc>
      </w:tr>
      <w:tr>
        <w:tc>
          <w:tcPr>
            <w:tcW w:w="438" w:type="pct"/>
            <w:shd w:val="clear" w:color="auto" w:fill="auto"/>
          </w:tcPr>
          <w:p>
            <w:pPr>
              <w:spacing w:before="20" w:after="20" w:line="240" w:lineRule="auto"/>
              <w:rPr>
                <w:noProof/>
              </w:rPr>
            </w:pPr>
            <w:r>
              <w:rPr>
                <w:noProof/>
              </w:rPr>
              <w:t>8473 50</w:t>
            </w:r>
          </w:p>
        </w:tc>
        <w:tc>
          <w:tcPr>
            <w:tcW w:w="4562" w:type="pct"/>
            <w:shd w:val="clear" w:color="auto" w:fill="auto"/>
          </w:tcPr>
          <w:p>
            <w:pPr>
              <w:spacing w:before="20" w:after="20" w:line="240" w:lineRule="auto"/>
              <w:rPr>
                <w:noProof/>
              </w:rPr>
            </w:pPr>
            <w:r>
              <w:rPr>
                <w:noProof/>
              </w:rPr>
              <w:t>– A 8469–8472 vtsz. alá tartozó két vagy több géphez egyformán megfelelő alkatrész és tartozék:</w:t>
            </w:r>
          </w:p>
        </w:tc>
      </w:tr>
      <w:tr>
        <w:tc>
          <w:tcPr>
            <w:tcW w:w="438" w:type="pct"/>
            <w:shd w:val="clear" w:color="auto" w:fill="auto"/>
          </w:tcPr>
          <w:p>
            <w:pPr>
              <w:spacing w:before="20" w:after="20" w:line="240" w:lineRule="auto"/>
              <w:rPr>
                <w:noProof/>
              </w:rPr>
            </w:pPr>
            <w:r>
              <w:rPr>
                <w:noProof/>
              </w:rPr>
              <w:t>8473 50 20</w:t>
            </w:r>
          </w:p>
        </w:tc>
        <w:tc>
          <w:tcPr>
            <w:tcW w:w="4562" w:type="pct"/>
            <w:shd w:val="clear" w:color="auto" w:fill="auto"/>
          </w:tcPr>
          <w:p>
            <w:pPr>
              <w:spacing w:before="20" w:after="20" w:line="240" w:lineRule="auto"/>
              <w:rPr>
                <w:noProof/>
              </w:rPr>
            </w:pPr>
            <w:r>
              <w:rPr>
                <w:noProof/>
              </w:rPr>
              <w:t>– – Elektronikus részek</w:t>
            </w:r>
          </w:p>
        </w:tc>
      </w:tr>
      <w:tr>
        <w:tc>
          <w:tcPr>
            <w:tcW w:w="438" w:type="pct"/>
            <w:shd w:val="clear" w:color="auto" w:fill="auto"/>
          </w:tcPr>
          <w:p>
            <w:pPr>
              <w:spacing w:before="20" w:after="20" w:line="240" w:lineRule="auto"/>
              <w:rPr>
                <w:noProof/>
              </w:rPr>
            </w:pPr>
            <w:r>
              <w:rPr>
                <w:noProof/>
              </w:rPr>
              <w:t>8476</w:t>
            </w:r>
          </w:p>
        </w:tc>
        <w:tc>
          <w:tcPr>
            <w:tcW w:w="4562" w:type="pct"/>
            <w:shd w:val="clear" w:color="auto" w:fill="auto"/>
          </w:tcPr>
          <w:p>
            <w:pPr>
              <w:spacing w:before="20" w:after="20" w:line="240" w:lineRule="auto"/>
              <w:rPr>
                <w:noProof/>
              </w:rPr>
            </w:pPr>
            <w:r>
              <w:rPr>
                <w:noProof/>
              </w:rPr>
              <w:t>Automata elárusítógép (pl. postai bélyeg, cigaretta, étel vagy ital árusítására), beleértve a pénzváltó gépet is: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Automata italárusító gép:</w:t>
            </w:r>
          </w:p>
        </w:tc>
      </w:tr>
      <w:tr>
        <w:tc>
          <w:tcPr>
            <w:tcW w:w="438" w:type="pct"/>
            <w:shd w:val="clear" w:color="auto" w:fill="auto"/>
          </w:tcPr>
          <w:p>
            <w:pPr>
              <w:spacing w:before="20" w:after="20" w:line="240" w:lineRule="auto"/>
              <w:rPr>
                <w:noProof/>
              </w:rPr>
            </w:pPr>
            <w:r>
              <w:rPr>
                <w:noProof/>
              </w:rPr>
              <w:t>8476 21 00</w:t>
            </w:r>
          </w:p>
        </w:tc>
        <w:tc>
          <w:tcPr>
            <w:tcW w:w="4562" w:type="pct"/>
            <w:shd w:val="clear" w:color="auto" w:fill="auto"/>
          </w:tcPr>
          <w:p>
            <w:pPr>
              <w:spacing w:before="20" w:after="20" w:line="240" w:lineRule="auto"/>
              <w:rPr>
                <w:noProof/>
              </w:rPr>
            </w:pPr>
            <w:r>
              <w:rPr>
                <w:noProof/>
              </w:rPr>
              <w:t>– – Beépített melegítő- vagy hűtőkészülékkel</w:t>
            </w:r>
          </w:p>
        </w:tc>
      </w:tr>
      <w:tr>
        <w:tc>
          <w:tcPr>
            <w:tcW w:w="438" w:type="pct"/>
            <w:shd w:val="clear" w:color="auto" w:fill="auto"/>
          </w:tcPr>
          <w:p>
            <w:pPr>
              <w:spacing w:before="20" w:after="20" w:line="240" w:lineRule="auto"/>
              <w:rPr>
                <w:noProof/>
              </w:rPr>
            </w:pPr>
            <w:r>
              <w:rPr>
                <w:noProof/>
              </w:rPr>
              <w:t>8476 29 00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gép:</w:t>
            </w:r>
          </w:p>
        </w:tc>
      </w:tr>
      <w:tr>
        <w:tc>
          <w:tcPr>
            <w:tcW w:w="438" w:type="pct"/>
            <w:shd w:val="clear" w:color="auto" w:fill="auto"/>
          </w:tcPr>
          <w:p>
            <w:pPr>
              <w:spacing w:before="20" w:after="20" w:line="240" w:lineRule="auto"/>
              <w:rPr>
                <w:noProof/>
              </w:rPr>
            </w:pPr>
            <w:r>
              <w:rPr>
                <w:noProof/>
              </w:rPr>
              <w:t>8476 89 00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8476 90 00</w:t>
            </w: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spacing w:before="20" w:after="20" w:line="240" w:lineRule="auto"/>
              <w:rPr>
                <w:noProof/>
              </w:rPr>
            </w:pPr>
            <w:r>
              <w:rPr>
                <w:noProof/>
              </w:rPr>
              <w:t>8479</w:t>
            </w:r>
          </w:p>
        </w:tc>
        <w:tc>
          <w:tcPr>
            <w:tcW w:w="4562" w:type="pct"/>
            <w:shd w:val="clear" w:color="auto" w:fill="auto"/>
          </w:tcPr>
          <w:p>
            <w:pPr>
              <w:spacing w:before="20" w:after="20" w:line="240" w:lineRule="auto"/>
              <w:rPr>
                <w:noProof/>
              </w:rPr>
            </w:pPr>
            <w:r>
              <w:rPr>
                <w:noProof/>
              </w:rPr>
              <w:t>Ebben az árucsoportban máshol nem említett gép és mechanikus készülék egyedi feladatokra:</w:t>
            </w:r>
          </w:p>
        </w:tc>
      </w:tr>
      <w:tr>
        <w:tc>
          <w:tcPr>
            <w:tcW w:w="438" w:type="pct"/>
            <w:shd w:val="clear" w:color="auto" w:fill="auto"/>
          </w:tcPr>
          <w:p>
            <w:pPr>
              <w:spacing w:before="20" w:after="20" w:line="240" w:lineRule="auto"/>
              <w:rPr>
                <w:noProof/>
              </w:rPr>
            </w:pPr>
            <w:r>
              <w:rPr>
                <w:noProof/>
              </w:rPr>
              <w:t>8479 20 00</w:t>
            </w:r>
          </w:p>
        </w:tc>
        <w:tc>
          <w:tcPr>
            <w:tcW w:w="4562" w:type="pct"/>
            <w:shd w:val="clear" w:color="auto" w:fill="auto"/>
          </w:tcPr>
          <w:p>
            <w:pPr>
              <w:spacing w:before="20" w:after="20" w:line="240" w:lineRule="auto"/>
              <w:rPr>
                <w:noProof/>
              </w:rPr>
            </w:pPr>
            <w:r>
              <w:rPr>
                <w:noProof/>
              </w:rPr>
              <w:t>– Állati vagy kötött növényi zsír vagy olaj előállítására vagy kivonására szolgáló gép</w:t>
            </w:r>
          </w:p>
        </w:tc>
      </w:tr>
      <w:tr>
        <w:tc>
          <w:tcPr>
            <w:tcW w:w="438" w:type="pct"/>
            <w:shd w:val="clear" w:color="auto" w:fill="auto"/>
          </w:tcPr>
          <w:p>
            <w:pPr>
              <w:pageBreakBefore/>
              <w:spacing w:before="20" w:after="20" w:line="240" w:lineRule="auto"/>
              <w:rPr>
                <w:noProof/>
              </w:rPr>
            </w:pPr>
            <w:r>
              <w:rPr>
                <w:noProof/>
              </w:rPr>
              <w:t>8479 30</w:t>
            </w:r>
          </w:p>
        </w:tc>
        <w:tc>
          <w:tcPr>
            <w:tcW w:w="4562" w:type="pct"/>
            <w:shd w:val="clear" w:color="auto" w:fill="auto"/>
          </w:tcPr>
          <w:p>
            <w:pPr>
              <w:spacing w:before="20" w:after="20" w:line="240" w:lineRule="auto"/>
              <w:rPr>
                <w:noProof/>
              </w:rPr>
            </w:pPr>
            <w:r>
              <w:rPr>
                <w:noProof/>
              </w:rPr>
              <w:t>– Fából vagy más fatartalmú anyagból pozdorjalemezt vagy rostlemezt készítő sajtológép, és más fa- vagy parafa-megmunkáló gép:</w:t>
            </w:r>
          </w:p>
        </w:tc>
      </w:tr>
      <w:tr>
        <w:tc>
          <w:tcPr>
            <w:tcW w:w="438" w:type="pct"/>
            <w:shd w:val="clear" w:color="auto" w:fill="auto"/>
          </w:tcPr>
          <w:p>
            <w:pPr>
              <w:spacing w:before="20" w:after="20" w:line="240" w:lineRule="auto"/>
              <w:rPr>
                <w:noProof/>
              </w:rPr>
            </w:pPr>
            <w:r>
              <w:rPr>
                <w:noProof/>
              </w:rPr>
              <w:t>8479 30 90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8479 40 00</w:t>
            </w:r>
          </w:p>
        </w:tc>
        <w:tc>
          <w:tcPr>
            <w:tcW w:w="4562" w:type="pct"/>
            <w:shd w:val="clear" w:color="auto" w:fill="auto"/>
          </w:tcPr>
          <w:p>
            <w:pPr>
              <w:spacing w:before="20" w:after="20" w:line="240" w:lineRule="auto"/>
              <w:rPr>
                <w:noProof/>
              </w:rPr>
            </w:pPr>
            <w:r>
              <w:rPr>
                <w:noProof/>
              </w:rPr>
              <w:t>– Sodrony- vagy kábelkészítő gép</w:t>
            </w:r>
          </w:p>
        </w:tc>
      </w:tr>
      <w:tr>
        <w:tc>
          <w:tcPr>
            <w:tcW w:w="438" w:type="pct"/>
            <w:shd w:val="clear" w:color="auto" w:fill="auto"/>
          </w:tcPr>
          <w:p>
            <w:pPr>
              <w:spacing w:before="20" w:after="20" w:line="240" w:lineRule="auto"/>
              <w:rPr>
                <w:noProof/>
              </w:rPr>
            </w:pPr>
            <w:r>
              <w:rPr>
                <w:noProof/>
              </w:rPr>
              <w:t>8479 50 00</w:t>
            </w:r>
          </w:p>
        </w:tc>
        <w:tc>
          <w:tcPr>
            <w:tcW w:w="4562" w:type="pct"/>
            <w:shd w:val="clear" w:color="auto" w:fill="auto"/>
          </w:tcPr>
          <w:p>
            <w:pPr>
              <w:spacing w:before="20" w:after="20" w:line="240" w:lineRule="auto"/>
              <w:rPr>
                <w:noProof/>
              </w:rPr>
            </w:pPr>
            <w:r>
              <w:rPr>
                <w:noProof/>
              </w:rPr>
              <w:t>– Máshol nem említett ipari robot</w:t>
            </w:r>
          </w:p>
        </w:tc>
      </w:tr>
      <w:tr>
        <w:tc>
          <w:tcPr>
            <w:tcW w:w="438" w:type="pct"/>
            <w:shd w:val="clear" w:color="auto" w:fill="auto"/>
          </w:tcPr>
          <w:p>
            <w:pPr>
              <w:spacing w:before="20" w:after="20" w:line="240" w:lineRule="auto"/>
              <w:rPr>
                <w:noProof/>
              </w:rPr>
            </w:pPr>
            <w:r>
              <w:rPr>
                <w:noProof/>
              </w:rPr>
              <w:t>8479 60 00</w:t>
            </w:r>
          </w:p>
        </w:tc>
        <w:tc>
          <w:tcPr>
            <w:tcW w:w="4562" w:type="pct"/>
            <w:shd w:val="clear" w:color="auto" w:fill="auto"/>
          </w:tcPr>
          <w:p>
            <w:pPr>
              <w:spacing w:before="20" w:after="20" w:line="240" w:lineRule="auto"/>
              <w:rPr>
                <w:noProof/>
              </w:rPr>
            </w:pPr>
            <w:r>
              <w:rPr>
                <w:noProof/>
              </w:rPr>
              <w:t>– Párologtató léghűtő</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gép és mechanikus készülék:</w:t>
            </w:r>
          </w:p>
        </w:tc>
      </w:tr>
      <w:tr>
        <w:tc>
          <w:tcPr>
            <w:tcW w:w="438" w:type="pct"/>
            <w:shd w:val="clear" w:color="auto" w:fill="auto"/>
          </w:tcPr>
          <w:p>
            <w:pPr>
              <w:spacing w:before="20" w:after="20" w:line="240" w:lineRule="auto"/>
              <w:rPr>
                <w:noProof/>
              </w:rPr>
            </w:pPr>
            <w:r>
              <w:rPr>
                <w:noProof/>
              </w:rPr>
              <w:t>8479 81 00</w:t>
            </w:r>
          </w:p>
        </w:tc>
        <w:tc>
          <w:tcPr>
            <w:tcW w:w="4562" w:type="pct"/>
            <w:shd w:val="clear" w:color="auto" w:fill="auto"/>
          </w:tcPr>
          <w:p>
            <w:pPr>
              <w:spacing w:before="20" w:after="20" w:line="240" w:lineRule="auto"/>
              <w:rPr>
                <w:noProof/>
              </w:rPr>
            </w:pPr>
            <w:r>
              <w:rPr>
                <w:noProof/>
              </w:rPr>
              <w:t>– – Fémkezeléshez, beleértve az elektromoskábel-tekercselő gépet is</w:t>
            </w:r>
          </w:p>
        </w:tc>
      </w:tr>
      <w:tr>
        <w:tc>
          <w:tcPr>
            <w:tcW w:w="438" w:type="pct"/>
            <w:shd w:val="clear" w:color="auto" w:fill="auto"/>
          </w:tcPr>
          <w:p>
            <w:pPr>
              <w:spacing w:before="20" w:after="20" w:line="240" w:lineRule="auto"/>
              <w:rPr>
                <w:noProof/>
              </w:rPr>
            </w:pPr>
            <w:r>
              <w:rPr>
                <w:noProof/>
              </w:rPr>
              <w:t>8479 82 00</w:t>
            </w:r>
          </w:p>
        </w:tc>
        <w:tc>
          <w:tcPr>
            <w:tcW w:w="4562" w:type="pct"/>
            <w:shd w:val="clear" w:color="auto" w:fill="auto"/>
          </w:tcPr>
          <w:p>
            <w:pPr>
              <w:spacing w:before="20" w:after="20" w:line="240" w:lineRule="auto"/>
              <w:rPr>
                <w:noProof/>
              </w:rPr>
            </w:pPr>
            <w:r>
              <w:rPr>
                <w:noProof/>
              </w:rPr>
              <w:t>– – Keverő-, gyúró-, zúzó-, őrlő-, rostáló-, szitáló-, homogenizáló-, emulgeálógép</w:t>
            </w:r>
          </w:p>
        </w:tc>
      </w:tr>
      <w:tr>
        <w:tc>
          <w:tcPr>
            <w:tcW w:w="438" w:type="pct"/>
            <w:shd w:val="clear" w:color="auto" w:fill="auto"/>
          </w:tcPr>
          <w:p>
            <w:pPr>
              <w:spacing w:before="20" w:after="20" w:line="240" w:lineRule="auto"/>
              <w:rPr>
                <w:noProof/>
              </w:rPr>
            </w:pPr>
            <w:r>
              <w:rPr>
                <w:noProof/>
              </w:rPr>
              <w:t>8479 89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8479 89 60</w:t>
            </w:r>
          </w:p>
        </w:tc>
        <w:tc>
          <w:tcPr>
            <w:tcW w:w="4562" w:type="pct"/>
            <w:shd w:val="clear" w:color="auto" w:fill="auto"/>
          </w:tcPr>
          <w:p>
            <w:pPr>
              <w:spacing w:before="20" w:after="20" w:line="240" w:lineRule="auto"/>
              <w:rPr>
                <w:noProof/>
              </w:rPr>
            </w:pPr>
            <w:r>
              <w:rPr>
                <w:noProof/>
              </w:rPr>
              <w:t>– – – Központi zsírzórendszer</w:t>
            </w:r>
          </w:p>
        </w:tc>
      </w:tr>
      <w:tr>
        <w:tc>
          <w:tcPr>
            <w:tcW w:w="438" w:type="pct"/>
            <w:shd w:val="clear" w:color="auto" w:fill="auto"/>
          </w:tcPr>
          <w:p>
            <w:pPr>
              <w:spacing w:before="20" w:after="20" w:line="240" w:lineRule="auto"/>
              <w:rPr>
                <w:noProof/>
              </w:rPr>
            </w:pPr>
            <w:r>
              <w:rPr>
                <w:noProof/>
              </w:rPr>
              <w:t>8480</w:t>
            </w:r>
          </w:p>
        </w:tc>
        <w:tc>
          <w:tcPr>
            <w:tcW w:w="4562" w:type="pct"/>
            <w:shd w:val="clear" w:color="auto" w:fill="auto"/>
          </w:tcPr>
          <w:p>
            <w:pPr>
              <w:spacing w:before="20" w:after="20" w:line="240" w:lineRule="auto"/>
              <w:rPr>
                <w:noProof/>
              </w:rPr>
            </w:pPr>
            <w:r>
              <w:rPr>
                <w:noProof/>
              </w:rPr>
              <w:t>Öntödei formázószekrény fémöntéshez; öntőforma alaplap; öntőminta; öntőforma (a bugaöntő forma kivételével) fém, keményfém, üveg, ásványi anyag, gumi vagy műanyag formázásához:</w:t>
            </w:r>
          </w:p>
        </w:tc>
      </w:tr>
      <w:tr>
        <w:tc>
          <w:tcPr>
            <w:tcW w:w="438" w:type="pct"/>
            <w:shd w:val="clear" w:color="auto" w:fill="auto"/>
          </w:tcPr>
          <w:p>
            <w:pPr>
              <w:spacing w:before="20" w:after="20" w:line="240" w:lineRule="auto"/>
              <w:rPr>
                <w:noProof/>
              </w:rPr>
            </w:pPr>
            <w:r>
              <w:rPr>
                <w:noProof/>
              </w:rPr>
              <w:t>8480 30</w:t>
            </w:r>
          </w:p>
        </w:tc>
        <w:tc>
          <w:tcPr>
            <w:tcW w:w="4562" w:type="pct"/>
            <w:shd w:val="clear" w:color="auto" w:fill="auto"/>
          </w:tcPr>
          <w:p>
            <w:pPr>
              <w:spacing w:before="20" w:after="20" w:line="240" w:lineRule="auto"/>
              <w:rPr>
                <w:noProof/>
              </w:rPr>
            </w:pPr>
            <w:r>
              <w:rPr>
                <w:noProof/>
              </w:rPr>
              <w:t>– Öntőminta:</w:t>
            </w:r>
          </w:p>
        </w:tc>
      </w:tr>
      <w:tr>
        <w:tc>
          <w:tcPr>
            <w:tcW w:w="438" w:type="pct"/>
            <w:shd w:val="clear" w:color="auto" w:fill="auto"/>
          </w:tcPr>
          <w:p>
            <w:pPr>
              <w:spacing w:before="20" w:after="20" w:line="240" w:lineRule="auto"/>
              <w:rPr>
                <w:noProof/>
              </w:rPr>
            </w:pPr>
            <w:r>
              <w:rPr>
                <w:noProof/>
              </w:rPr>
              <w:t>8480 30 90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Öntőforma fémhez vagy keményfémhez:</w:t>
            </w:r>
          </w:p>
        </w:tc>
      </w:tr>
      <w:tr>
        <w:tc>
          <w:tcPr>
            <w:tcW w:w="438" w:type="pct"/>
            <w:shd w:val="clear" w:color="auto" w:fill="auto"/>
          </w:tcPr>
          <w:p>
            <w:pPr>
              <w:spacing w:before="20" w:after="20" w:line="240" w:lineRule="auto"/>
              <w:rPr>
                <w:noProof/>
              </w:rPr>
            </w:pPr>
            <w:r>
              <w:rPr>
                <w:noProof/>
              </w:rPr>
              <w:t>8480 49 00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Öntőforma gumihoz vagy műanyaghoz:</w:t>
            </w:r>
          </w:p>
        </w:tc>
      </w:tr>
      <w:tr>
        <w:tc>
          <w:tcPr>
            <w:tcW w:w="438" w:type="pct"/>
            <w:shd w:val="clear" w:color="auto" w:fill="auto"/>
          </w:tcPr>
          <w:p>
            <w:pPr>
              <w:spacing w:before="20" w:after="20" w:line="240" w:lineRule="auto"/>
              <w:rPr>
                <w:noProof/>
              </w:rPr>
            </w:pPr>
            <w:r>
              <w:rPr>
                <w:noProof/>
              </w:rPr>
              <w:t>8480 79 00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8481</w:t>
            </w:r>
          </w:p>
        </w:tc>
        <w:tc>
          <w:tcPr>
            <w:tcW w:w="4562" w:type="pct"/>
            <w:shd w:val="clear" w:color="auto" w:fill="auto"/>
          </w:tcPr>
          <w:p>
            <w:pPr>
              <w:spacing w:before="20" w:after="20" w:line="240" w:lineRule="auto"/>
              <w:rPr>
                <w:noProof/>
              </w:rPr>
            </w:pPr>
            <w:r>
              <w:rPr>
                <w:noProof/>
              </w:rPr>
              <w:t>Csap, csapszerelvény, szelep és hasonló készülék csőrendszerhez, kazán burkolathoz, tartályhoz, kádhoz vagy hasonlóhoz, beleértve a nyomáscsökkentő szelepet és a hőszabályozóval vezérelt szelepet:</w:t>
            </w:r>
          </w:p>
        </w:tc>
      </w:tr>
      <w:tr>
        <w:tc>
          <w:tcPr>
            <w:tcW w:w="438" w:type="pct"/>
            <w:shd w:val="clear" w:color="auto" w:fill="auto"/>
          </w:tcPr>
          <w:p>
            <w:pPr>
              <w:spacing w:before="20" w:after="20" w:line="240" w:lineRule="auto"/>
              <w:rPr>
                <w:noProof/>
              </w:rPr>
            </w:pPr>
            <w:r>
              <w:rPr>
                <w:noProof/>
              </w:rPr>
              <w:t>8481 10</w:t>
            </w:r>
          </w:p>
        </w:tc>
        <w:tc>
          <w:tcPr>
            <w:tcW w:w="4562" w:type="pct"/>
            <w:shd w:val="clear" w:color="auto" w:fill="auto"/>
          </w:tcPr>
          <w:p>
            <w:pPr>
              <w:spacing w:before="20" w:after="20" w:line="240" w:lineRule="auto"/>
              <w:rPr>
                <w:noProof/>
              </w:rPr>
            </w:pPr>
            <w:r>
              <w:rPr>
                <w:noProof/>
              </w:rPr>
              <w:t>– Nyomáscsökkentő szelep:</w:t>
            </w:r>
          </w:p>
        </w:tc>
      </w:tr>
      <w:tr>
        <w:tc>
          <w:tcPr>
            <w:tcW w:w="438" w:type="pct"/>
            <w:shd w:val="clear" w:color="auto" w:fill="auto"/>
          </w:tcPr>
          <w:p>
            <w:pPr>
              <w:spacing w:before="20" w:after="20" w:line="240" w:lineRule="auto"/>
              <w:rPr>
                <w:noProof/>
              </w:rPr>
            </w:pPr>
            <w:r>
              <w:rPr>
                <w:noProof/>
              </w:rPr>
              <w:t>8481 10 05</w:t>
            </w:r>
          </w:p>
        </w:tc>
        <w:tc>
          <w:tcPr>
            <w:tcW w:w="4562" w:type="pct"/>
            <w:shd w:val="clear" w:color="auto" w:fill="auto"/>
          </w:tcPr>
          <w:p>
            <w:pPr>
              <w:spacing w:before="20" w:after="20" w:line="240" w:lineRule="auto"/>
              <w:rPr>
                <w:noProof/>
              </w:rPr>
            </w:pPr>
            <w:r>
              <w:rPr>
                <w:noProof/>
              </w:rPr>
              <w:t>– – Szűrővel vagy olajozóval felszerelve</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8481 10 19</w:t>
            </w:r>
          </w:p>
        </w:tc>
        <w:tc>
          <w:tcPr>
            <w:tcW w:w="4562" w:type="pct"/>
            <w:shd w:val="clear" w:color="auto" w:fill="auto"/>
          </w:tcPr>
          <w:p>
            <w:pPr>
              <w:spacing w:before="20" w:after="20" w:line="240" w:lineRule="auto"/>
              <w:rPr>
                <w:noProof/>
              </w:rPr>
            </w:pPr>
            <w:r>
              <w:rPr>
                <w:noProof/>
              </w:rPr>
              <w:t>– – – Öntöttvasból vagy öntött acélból</w:t>
            </w:r>
          </w:p>
        </w:tc>
      </w:tr>
      <w:tr>
        <w:tc>
          <w:tcPr>
            <w:tcW w:w="438" w:type="pct"/>
            <w:shd w:val="clear" w:color="auto" w:fill="auto"/>
          </w:tcPr>
          <w:p>
            <w:pPr>
              <w:pageBreakBefore/>
              <w:spacing w:before="20" w:after="20" w:line="240" w:lineRule="auto"/>
              <w:rPr>
                <w:noProof/>
              </w:rPr>
            </w:pPr>
            <w:r>
              <w:rPr>
                <w:noProof/>
              </w:rPr>
              <w:t>8481 20</w:t>
            </w:r>
          </w:p>
        </w:tc>
        <w:tc>
          <w:tcPr>
            <w:tcW w:w="4562" w:type="pct"/>
            <w:shd w:val="clear" w:color="auto" w:fill="auto"/>
          </w:tcPr>
          <w:p>
            <w:pPr>
              <w:spacing w:before="20" w:after="20" w:line="240" w:lineRule="auto"/>
              <w:rPr>
                <w:noProof/>
              </w:rPr>
            </w:pPr>
            <w:r>
              <w:rPr>
                <w:noProof/>
              </w:rPr>
              <w:t>– Szelep olajhidraulikus vagy pneumatikus közlőműhöz</w:t>
            </w:r>
          </w:p>
        </w:tc>
      </w:tr>
      <w:tr>
        <w:tc>
          <w:tcPr>
            <w:tcW w:w="438" w:type="pct"/>
            <w:shd w:val="clear" w:color="auto" w:fill="auto"/>
          </w:tcPr>
          <w:p>
            <w:pPr>
              <w:spacing w:before="20" w:after="20" w:line="240" w:lineRule="auto"/>
              <w:rPr>
                <w:noProof/>
              </w:rPr>
            </w:pPr>
            <w:r>
              <w:rPr>
                <w:noProof/>
              </w:rPr>
              <w:t>8481 30</w:t>
            </w:r>
          </w:p>
        </w:tc>
        <w:tc>
          <w:tcPr>
            <w:tcW w:w="4562" w:type="pct"/>
            <w:shd w:val="clear" w:color="auto" w:fill="auto"/>
          </w:tcPr>
          <w:p>
            <w:pPr>
              <w:spacing w:before="20" w:after="20" w:line="240" w:lineRule="auto"/>
              <w:rPr>
                <w:noProof/>
              </w:rPr>
            </w:pPr>
            <w:r>
              <w:rPr>
                <w:noProof/>
              </w:rPr>
              <w:t>– Visszacsapó szelep</w:t>
            </w:r>
          </w:p>
        </w:tc>
      </w:tr>
      <w:tr>
        <w:tc>
          <w:tcPr>
            <w:tcW w:w="438" w:type="pct"/>
            <w:shd w:val="clear" w:color="auto" w:fill="auto"/>
          </w:tcPr>
          <w:p>
            <w:pPr>
              <w:spacing w:before="20" w:after="20" w:line="240" w:lineRule="auto"/>
              <w:rPr>
                <w:noProof/>
              </w:rPr>
            </w:pPr>
            <w:r>
              <w:rPr>
                <w:noProof/>
              </w:rPr>
              <w:t>8481 40</w:t>
            </w:r>
          </w:p>
        </w:tc>
        <w:tc>
          <w:tcPr>
            <w:tcW w:w="4562" w:type="pct"/>
            <w:shd w:val="clear" w:color="auto" w:fill="auto"/>
          </w:tcPr>
          <w:p>
            <w:pPr>
              <w:spacing w:before="20" w:after="20" w:line="240" w:lineRule="auto"/>
              <w:rPr>
                <w:noProof/>
              </w:rPr>
            </w:pPr>
            <w:r>
              <w:rPr>
                <w:noProof/>
              </w:rPr>
              <w:t>– Biztonsági vagy nyomáskiegyenlítő szelep</w:t>
            </w:r>
          </w:p>
        </w:tc>
      </w:tr>
      <w:tr>
        <w:tc>
          <w:tcPr>
            <w:tcW w:w="438" w:type="pct"/>
            <w:shd w:val="clear" w:color="auto" w:fill="auto"/>
          </w:tcPr>
          <w:p>
            <w:pPr>
              <w:spacing w:before="20" w:after="20" w:line="240" w:lineRule="auto"/>
              <w:rPr>
                <w:noProof/>
              </w:rPr>
            </w:pPr>
            <w:r>
              <w:rPr>
                <w:noProof/>
              </w:rPr>
              <w:t>8481 80</w:t>
            </w:r>
          </w:p>
        </w:tc>
        <w:tc>
          <w:tcPr>
            <w:tcW w:w="4562" w:type="pct"/>
            <w:shd w:val="clear" w:color="auto" w:fill="auto"/>
          </w:tcPr>
          <w:p>
            <w:pPr>
              <w:spacing w:before="20" w:after="20" w:line="240" w:lineRule="auto"/>
              <w:rPr>
                <w:noProof/>
              </w:rPr>
            </w:pPr>
            <w:r>
              <w:rPr>
                <w:noProof/>
              </w:rPr>
              <w:t>– Más készülék: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Csap, csapszerelvény és szelep a mosogatóhoz, mosdóhoz, bidéhez, ciszternához, kádhoz és hasonlóhoz:</w:t>
            </w:r>
          </w:p>
        </w:tc>
      </w:tr>
      <w:tr>
        <w:tc>
          <w:tcPr>
            <w:tcW w:w="438" w:type="pct"/>
            <w:shd w:val="clear" w:color="auto" w:fill="auto"/>
          </w:tcPr>
          <w:p>
            <w:pPr>
              <w:spacing w:before="20" w:after="20" w:line="240" w:lineRule="auto"/>
              <w:rPr>
                <w:noProof/>
              </w:rPr>
            </w:pPr>
            <w:r>
              <w:rPr>
                <w:noProof/>
              </w:rPr>
              <w:t>8481 80 11</w:t>
            </w:r>
          </w:p>
        </w:tc>
        <w:tc>
          <w:tcPr>
            <w:tcW w:w="4562" w:type="pct"/>
            <w:shd w:val="clear" w:color="auto" w:fill="auto"/>
          </w:tcPr>
          <w:p>
            <w:pPr>
              <w:spacing w:before="20" w:after="20" w:line="240" w:lineRule="auto"/>
              <w:rPr>
                <w:noProof/>
              </w:rPr>
            </w:pPr>
            <w:r>
              <w:rPr>
                <w:noProof/>
              </w:rPr>
              <w:t>– – – Keverőcsap (szelep)</w:t>
            </w:r>
          </w:p>
        </w:tc>
      </w:tr>
      <w:tr>
        <w:tc>
          <w:tcPr>
            <w:tcW w:w="438" w:type="pct"/>
            <w:shd w:val="clear" w:color="auto" w:fill="auto"/>
          </w:tcPr>
          <w:p>
            <w:pPr>
              <w:spacing w:before="20" w:after="20" w:line="240" w:lineRule="auto"/>
              <w:rPr>
                <w:noProof/>
              </w:rPr>
            </w:pPr>
            <w:r>
              <w:rPr>
                <w:noProof/>
              </w:rPr>
              <w:t>8481 80 19</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Központi fűtés radiátorszelepe:</w:t>
            </w:r>
          </w:p>
        </w:tc>
      </w:tr>
      <w:tr>
        <w:tc>
          <w:tcPr>
            <w:tcW w:w="438" w:type="pct"/>
            <w:shd w:val="clear" w:color="auto" w:fill="auto"/>
          </w:tcPr>
          <w:p>
            <w:pPr>
              <w:spacing w:before="20" w:after="20" w:line="240" w:lineRule="auto"/>
              <w:rPr>
                <w:noProof/>
              </w:rPr>
            </w:pPr>
            <w:r>
              <w:rPr>
                <w:noProof/>
              </w:rPr>
              <w:t>8481 80 31</w:t>
            </w:r>
          </w:p>
        </w:tc>
        <w:tc>
          <w:tcPr>
            <w:tcW w:w="4562" w:type="pct"/>
            <w:shd w:val="clear" w:color="auto" w:fill="auto"/>
          </w:tcPr>
          <w:p>
            <w:pPr>
              <w:spacing w:before="20" w:after="20" w:line="240" w:lineRule="auto"/>
              <w:rPr>
                <w:noProof/>
              </w:rPr>
            </w:pPr>
            <w:r>
              <w:rPr>
                <w:noProof/>
              </w:rPr>
              <w:t>– – – Hőszabályozó szelep</w:t>
            </w:r>
          </w:p>
        </w:tc>
      </w:tr>
      <w:tr>
        <w:tc>
          <w:tcPr>
            <w:tcW w:w="438" w:type="pct"/>
            <w:shd w:val="clear" w:color="auto" w:fill="auto"/>
          </w:tcPr>
          <w:p>
            <w:pPr>
              <w:spacing w:before="20" w:after="20" w:line="240" w:lineRule="auto"/>
              <w:rPr>
                <w:noProof/>
              </w:rPr>
            </w:pPr>
            <w:r>
              <w:rPr>
                <w:noProof/>
              </w:rPr>
              <w:t>8481 80 40</w:t>
            </w:r>
          </w:p>
        </w:tc>
        <w:tc>
          <w:tcPr>
            <w:tcW w:w="4562" w:type="pct"/>
            <w:shd w:val="clear" w:color="auto" w:fill="auto"/>
          </w:tcPr>
          <w:p>
            <w:pPr>
              <w:spacing w:before="20" w:after="20" w:line="240" w:lineRule="auto"/>
              <w:rPr>
                <w:noProof/>
              </w:rPr>
            </w:pPr>
            <w:r>
              <w:rPr>
                <w:noProof/>
              </w:rPr>
              <w:t>– – Szelep pneumatikus gumihoz és belső tömlőhöz</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Folyamatirányító szelep:</w:t>
            </w:r>
          </w:p>
        </w:tc>
      </w:tr>
      <w:tr>
        <w:tc>
          <w:tcPr>
            <w:tcW w:w="438" w:type="pct"/>
            <w:shd w:val="clear" w:color="auto" w:fill="auto"/>
          </w:tcPr>
          <w:p>
            <w:pPr>
              <w:spacing w:before="20" w:after="20" w:line="240" w:lineRule="auto"/>
              <w:rPr>
                <w:noProof/>
              </w:rPr>
            </w:pPr>
            <w:r>
              <w:rPr>
                <w:noProof/>
              </w:rPr>
              <w:t>8481 80 51</w:t>
            </w:r>
          </w:p>
        </w:tc>
        <w:tc>
          <w:tcPr>
            <w:tcW w:w="4562" w:type="pct"/>
            <w:shd w:val="clear" w:color="auto" w:fill="auto"/>
          </w:tcPr>
          <w:p>
            <w:pPr>
              <w:spacing w:before="20" w:after="20" w:line="240" w:lineRule="auto"/>
              <w:rPr>
                <w:noProof/>
              </w:rPr>
            </w:pPr>
            <w:r>
              <w:rPr>
                <w:noProof/>
              </w:rPr>
              <w:t>– – – – Hőmérséklet-szabályozó</w:t>
            </w:r>
          </w:p>
        </w:tc>
      </w:tr>
      <w:tr>
        <w:tc>
          <w:tcPr>
            <w:tcW w:w="438" w:type="pct"/>
            <w:shd w:val="clear" w:color="auto" w:fill="auto"/>
          </w:tcPr>
          <w:p>
            <w:pPr>
              <w:spacing w:before="20" w:after="20" w:line="240" w:lineRule="auto"/>
              <w:rPr>
                <w:noProof/>
              </w:rPr>
            </w:pPr>
            <w:r>
              <w:rPr>
                <w:noProof/>
              </w:rPr>
              <w:t>8481 80 59</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Tolózár:</w:t>
            </w:r>
          </w:p>
        </w:tc>
      </w:tr>
      <w:tr>
        <w:tc>
          <w:tcPr>
            <w:tcW w:w="438" w:type="pct"/>
            <w:shd w:val="clear" w:color="auto" w:fill="auto"/>
          </w:tcPr>
          <w:p>
            <w:pPr>
              <w:spacing w:before="20" w:after="20" w:line="240" w:lineRule="auto"/>
              <w:rPr>
                <w:noProof/>
              </w:rPr>
            </w:pPr>
            <w:r>
              <w:rPr>
                <w:noProof/>
              </w:rPr>
              <w:t>8481 80 61</w:t>
            </w:r>
          </w:p>
        </w:tc>
        <w:tc>
          <w:tcPr>
            <w:tcW w:w="4562" w:type="pct"/>
            <w:shd w:val="clear" w:color="auto" w:fill="auto"/>
          </w:tcPr>
          <w:p>
            <w:pPr>
              <w:spacing w:before="20" w:after="20" w:line="240" w:lineRule="auto"/>
              <w:rPr>
                <w:noProof/>
              </w:rPr>
            </w:pPr>
            <w:r>
              <w:rPr>
                <w:noProof/>
              </w:rPr>
              <w:t>– – – – – Öntöttvasból</w:t>
            </w:r>
          </w:p>
        </w:tc>
      </w:tr>
      <w:tr>
        <w:tc>
          <w:tcPr>
            <w:tcW w:w="438" w:type="pct"/>
            <w:shd w:val="clear" w:color="auto" w:fill="auto"/>
          </w:tcPr>
          <w:p>
            <w:pPr>
              <w:spacing w:before="20" w:after="20" w:line="240" w:lineRule="auto"/>
              <w:rPr>
                <w:noProof/>
              </w:rPr>
            </w:pPr>
            <w:r>
              <w:rPr>
                <w:noProof/>
              </w:rPr>
              <w:t>8481 80 63</w:t>
            </w:r>
          </w:p>
        </w:tc>
        <w:tc>
          <w:tcPr>
            <w:tcW w:w="4562" w:type="pct"/>
            <w:shd w:val="clear" w:color="auto" w:fill="auto"/>
          </w:tcPr>
          <w:p>
            <w:pPr>
              <w:spacing w:before="20" w:after="20" w:line="240" w:lineRule="auto"/>
              <w:rPr>
                <w:noProof/>
              </w:rPr>
            </w:pPr>
            <w:r>
              <w:rPr>
                <w:noProof/>
              </w:rPr>
              <w:t>– – – – – Acélból</w:t>
            </w:r>
          </w:p>
        </w:tc>
      </w:tr>
      <w:tr>
        <w:tc>
          <w:tcPr>
            <w:tcW w:w="438" w:type="pct"/>
            <w:shd w:val="clear" w:color="auto" w:fill="auto"/>
          </w:tcPr>
          <w:p>
            <w:pPr>
              <w:spacing w:before="20" w:after="20" w:line="240" w:lineRule="auto"/>
              <w:rPr>
                <w:noProof/>
              </w:rPr>
            </w:pPr>
            <w:r>
              <w:rPr>
                <w:noProof/>
              </w:rPr>
              <w:t>8481 80 69</w:t>
            </w:r>
          </w:p>
        </w:tc>
        <w:tc>
          <w:tcPr>
            <w:tcW w:w="4562" w:type="pct"/>
            <w:shd w:val="clear" w:color="auto" w:fill="auto"/>
          </w:tcPr>
          <w:p>
            <w:pPr>
              <w:spacing w:before="20" w:after="20" w:line="240" w:lineRule="auto"/>
              <w:rPr>
                <w:noProof/>
              </w:rPr>
            </w:pPr>
            <w:r>
              <w:rPr>
                <w:noProof/>
              </w:rPr>
              <w:t>– – –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Gömbházas szelep:</w:t>
            </w:r>
          </w:p>
        </w:tc>
      </w:tr>
      <w:tr>
        <w:tc>
          <w:tcPr>
            <w:tcW w:w="438" w:type="pct"/>
            <w:shd w:val="clear" w:color="auto" w:fill="auto"/>
          </w:tcPr>
          <w:p>
            <w:pPr>
              <w:spacing w:before="20" w:after="20" w:line="240" w:lineRule="auto"/>
              <w:rPr>
                <w:noProof/>
              </w:rPr>
            </w:pPr>
            <w:r>
              <w:rPr>
                <w:noProof/>
              </w:rPr>
              <w:t>8481 80 71</w:t>
            </w:r>
          </w:p>
        </w:tc>
        <w:tc>
          <w:tcPr>
            <w:tcW w:w="4562" w:type="pct"/>
            <w:shd w:val="clear" w:color="auto" w:fill="auto"/>
          </w:tcPr>
          <w:p>
            <w:pPr>
              <w:spacing w:before="20" w:after="20" w:line="240" w:lineRule="auto"/>
              <w:rPr>
                <w:noProof/>
              </w:rPr>
            </w:pPr>
            <w:r>
              <w:rPr>
                <w:noProof/>
              </w:rPr>
              <w:t>– – – – – Öntöttvasból</w:t>
            </w:r>
          </w:p>
        </w:tc>
      </w:tr>
      <w:tr>
        <w:tc>
          <w:tcPr>
            <w:tcW w:w="438" w:type="pct"/>
            <w:shd w:val="clear" w:color="auto" w:fill="auto"/>
          </w:tcPr>
          <w:p>
            <w:pPr>
              <w:spacing w:before="20" w:after="20" w:line="240" w:lineRule="auto"/>
              <w:rPr>
                <w:noProof/>
              </w:rPr>
            </w:pPr>
            <w:r>
              <w:rPr>
                <w:noProof/>
              </w:rPr>
              <w:t>8481 80 73</w:t>
            </w:r>
          </w:p>
        </w:tc>
        <w:tc>
          <w:tcPr>
            <w:tcW w:w="4562" w:type="pct"/>
            <w:shd w:val="clear" w:color="auto" w:fill="auto"/>
          </w:tcPr>
          <w:p>
            <w:pPr>
              <w:spacing w:before="20" w:after="20" w:line="240" w:lineRule="auto"/>
              <w:rPr>
                <w:noProof/>
              </w:rPr>
            </w:pPr>
            <w:r>
              <w:rPr>
                <w:noProof/>
              </w:rPr>
              <w:t>– – – – – Acélból</w:t>
            </w:r>
          </w:p>
        </w:tc>
      </w:tr>
      <w:tr>
        <w:tc>
          <w:tcPr>
            <w:tcW w:w="438" w:type="pct"/>
            <w:shd w:val="clear" w:color="auto" w:fill="auto"/>
          </w:tcPr>
          <w:p>
            <w:pPr>
              <w:spacing w:before="20" w:after="20" w:line="240" w:lineRule="auto"/>
              <w:rPr>
                <w:noProof/>
              </w:rPr>
            </w:pPr>
            <w:r>
              <w:rPr>
                <w:noProof/>
              </w:rPr>
              <w:t>8481 80 79</w:t>
            </w:r>
          </w:p>
        </w:tc>
        <w:tc>
          <w:tcPr>
            <w:tcW w:w="4562" w:type="pct"/>
            <w:shd w:val="clear" w:color="auto" w:fill="auto"/>
          </w:tcPr>
          <w:p>
            <w:pPr>
              <w:spacing w:before="20" w:after="20" w:line="240" w:lineRule="auto"/>
              <w:rPr>
                <w:noProof/>
              </w:rPr>
            </w:pPr>
            <w:r>
              <w:rPr>
                <w:noProof/>
              </w:rPr>
              <w:t>– – – – – Más</w:t>
            </w:r>
          </w:p>
        </w:tc>
      </w:tr>
      <w:tr>
        <w:tc>
          <w:tcPr>
            <w:tcW w:w="438" w:type="pct"/>
            <w:shd w:val="clear" w:color="auto" w:fill="auto"/>
          </w:tcPr>
          <w:p>
            <w:pPr>
              <w:spacing w:before="20" w:after="20" w:line="240" w:lineRule="auto"/>
              <w:rPr>
                <w:noProof/>
              </w:rPr>
            </w:pPr>
            <w:r>
              <w:rPr>
                <w:noProof/>
              </w:rPr>
              <w:t>8481 80 81</w:t>
            </w:r>
          </w:p>
        </w:tc>
        <w:tc>
          <w:tcPr>
            <w:tcW w:w="4562" w:type="pct"/>
            <w:shd w:val="clear" w:color="auto" w:fill="auto"/>
          </w:tcPr>
          <w:p>
            <w:pPr>
              <w:spacing w:before="20" w:after="20" w:line="240" w:lineRule="auto"/>
              <w:rPr>
                <w:noProof/>
              </w:rPr>
            </w:pPr>
            <w:r>
              <w:rPr>
                <w:noProof/>
              </w:rPr>
              <w:t>– – – – Golyós és csészés szelep</w:t>
            </w:r>
          </w:p>
        </w:tc>
      </w:tr>
      <w:tr>
        <w:tc>
          <w:tcPr>
            <w:tcW w:w="438" w:type="pct"/>
            <w:shd w:val="clear" w:color="auto" w:fill="auto"/>
          </w:tcPr>
          <w:p>
            <w:pPr>
              <w:spacing w:before="20" w:after="20" w:line="240" w:lineRule="auto"/>
              <w:rPr>
                <w:noProof/>
              </w:rPr>
            </w:pPr>
            <w:r>
              <w:rPr>
                <w:noProof/>
              </w:rPr>
              <w:t>8481 80 85</w:t>
            </w:r>
          </w:p>
        </w:tc>
        <w:tc>
          <w:tcPr>
            <w:tcW w:w="4562" w:type="pct"/>
            <w:shd w:val="clear" w:color="auto" w:fill="auto"/>
          </w:tcPr>
          <w:p>
            <w:pPr>
              <w:spacing w:before="20" w:after="20" w:line="240" w:lineRule="auto"/>
              <w:rPr>
                <w:noProof/>
              </w:rPr>
            </w:pPr>
            <w:r>
              <w:rPr>
                <w:noProof/>
              </w:rPr>
              <w:t>– – – – Pillangószelep</w:t>
            </w:r>
          </w:p>
        </w:tc>
      </w:tr>
      <w:tr>
        <w:tc>
          <w:tcPr>
            <w:tcW w:w="438" w:type="pct"/>
            <w:shd w:val="clear" w:color="auto" w:fill="auto"/>
          </w:tcPr>
          <w:p>
            <w:pPr>
              <w:spacing w:before="20" w:after="20" w:line="240" w:lineRule="auto"/>
              <w:rPr>
                <w:noProof/>
              </w:rPr>
            </w:pPr>
            <w:r>
              <w:rPr>
                <w:noProof/>
              </w:rPr>
              <w:t>8481 80 87</w:t>
            </w:r>
          </w:p>
        </w:tc>
        <w:tc>
          <w:tcPr>
            <w:tcW w:w="4562" w:type="pct"/>
            <w:shd w:val="clear" w:color="auto" w:fill="auto"/>
          </w:tcPr>
          <w:p>
            <w:pPr>
              <w:spacing w:before="20" w:after="20" w:line="240" w:lineRule="auto"/>
              <w:rPr>
                <w:noProof/>
              </w:rPr>
            </w:pPr>
            <w:r>
              <w:rPr>
                <w:noProof/>
              </w:rPr>
              <w:t>– – – – Diafragmaszelep</w:t>
            </w:r>
          </w:p>
        </w:tc>
      </w:tr>
      <w:tr>
        <w:tc>
          <w:tcPr>
            <w:tcW w:w="438" w:type="pct"/>
            <w:shd w:val="clear" w:color="auto" w:fill="auto"/>
          </w:tcPr>
          <w:p>
            <w:pPr>
              <w:pageBreakBefore/>
              <w:spacing w:before="20" w:after="20" w:line="240" w:lineRule="auto"/>
              <w:rPr>
                <w:noProof/>
              </w:rPr>
            </w:pPr>
            <w:r>
              <w:rPr>
                <w:noProof/>
              </w:rPr>
              <w:t>8482</w:t>
            </w:r>
          </w:p>
        </w:tc>
        <w:tc>
          <w:tcPr>
            <w:tcW w:w="4562" w:type="pct"/>
            <w:shd w:val="clear" w:color="auto" w:fill="auto"/>
          </w:tcPr>
          <w:p>
            <w:pPr>
              <w:spacing w:before="20" w:after="20" w:line="240" w:lineRule="auto"/>
              <w:rPr>
                <w:noProof/>
              </w:rPr>
            </w:pPr>
            <w:r>
              <w:rPr>
                <w:noProof/>
              </w:rPr>
              <w:t>Golyós vagy görgős gördülőcsapágy:</w:t>
            </w:r>
          </w:p>
        </w:tc>
      </w:tr>
      <w:tr>
        <w:tc>
          <w:tcPr>
            <w:tcW w:w="438" w:type="pct"/>
            <w:shd w:val="clear" w:color="auto" w:fill="auto"/>
          </w:tcPr>
          <w:p>
            <w:pPr>
              <w:spacing w:before="20" w:after="20" w:line="240" w:lineRule="auto"/>
              <w:rPr>
                <w:noProof/>
              </w:rPr>
            </w:pPr>
            <w:r>
              <w:rPr>
                <w:noProof/>
              </w:rPr>
              <w:t>8482 10</w:t>
            </w:r>
          </w:p>
        </w:tc>
        <w:tc>
          <w:tcPr>
            <w:tcW w:w="4562" w:type="pct"/>
            <w:shd w:val="clear" w:color="auto" w:fill="auto"/>
          </w:tcPr>
          <w:p>
            <w:pPr>
              <w:spacing w:before="20" w:after="20" w:line="240" w:lineRule="auto"/>
              <w:rPr>
                <w:noProof/>
              </w:rPr>
            </w:pPr>
            <w:r>
              <w:rPr>
                <w:noProof/>
              </w:rPr>
              <w:t>– Golyóscsapágy:</w:t>
            </w:r>
          </w:p>
        </w:tc>
      </w:tr>
      <w:tr>
        <w:tc>
          <w:tcPr>
            <w:tcW w:w="438" w:type="pct"/>
            <w:shd w:val="clear" w:color="auto" w:fill="auto"/>
          </w:tcPr>
          <w:p>
            <w:pPr>
              <w:spacing w:before="20" w:after="20" w:line="240" w:lineRule="auto"/>
              <w:rPr>
                <w:noProof/>
              </w:rPr>
            </w:pPr>
            <w:r>
              <w:rPr>
                <w:noProof/>
              </w:rPr>
              <w:t>8482 10 10</w:t>
            </w:r>
          </w:p>
        </w:tc>
        <w:tc>
          <w:tcPr>
            <w:tcW w:w="4562" w:type="pct"/>
            <w:shd w:val="clear" w:color="auto" w:fill="auto"/>
          </w:tcPr>
          <w:p>
            <w:pPr>
              <w:spacing w:before="20" w:after="20" w:line="240" w:lineRule="auto"/>
              <w:rPr>
                <w:noProof/>
              </w:rPr>
            </w:pPr>
            <w:r>
              <w:rPr>
                <w:noProof/>
              </w:rPr>
              <w:t>– – Legfeljebb 30 mm legnagyobb külső átmérővel</w:t>
            </w:r>
          </w:p>
        </w:tc>
      </w:tr>
      <w:tr>
        <w:tc>
          <w:tcPr>
            <w:tcW w:w="438" w:type="pct"/>
            <w:shd w:val="clear" w:color="auto" w:fill="auto"/>
          </w:tcPr>
          <w:p>
            <w:pPr>
              <w:spacing w:before="20" w:after="20" w:line="240" w:lineRule="auto"/>
              <w:rPr>
                <w:noProof/>
              </w:rPr>
            </w:pPr>
            <w:r>
              <w:rPr>
                <w:noProof/>
              </w:rPr>
              <w:t>8482 30 00</w:t>
            </w:r>
          </w:p>
        </w:tc>
        <w:tc>
          <w:tcPr>
            <w:tcW w:w="4562" w:type="pct"/>
            <w:shd w:val="clear" w:color="auto" w:fill="auto"/>
          </w:tcPr>
          <w:p>
            <w:pPr>
              <w:spacing w:before="20" w:after="20" w:line="240" w:lineRule="auto"/>
              <w:rPr>
                <w:noProof/>
              </w:rPr>
            </w:pPr>
            <w:r>
              <w:rPr>
                <w:noProof/>
              </w:rPr>
              <w:t>– Hordógörgős csapágy</w:t>
            </w:r>
          </w:p>
        </w:tc>
      </w:tr>
      <w:tr>
        <w:tc>
          <w:tcPr>
            <w:tcW w:w="438" w:type="pct"/>
            <w:shd w:val="clear" w:color="auto" w:fill="auto"/>
          </w:tcPr>
          <w:p>
            <w:pPr>
              <w:spacing w:before="20" w:after="20" w:line="240" w:lineRule="auto"/>
              <w:rPr>
                <w:noProof/>
              </w:rPr>
            </w:pPr>
            <w:r>
              <w:rPr>
                <w:noProof/>
              </w:rPr>
              <w:t>8482 40 00</w:t>
            </w:r>
          </w:p>
        </w:tc>
        <w:tc>
          <w:tcPr>
            <w:tcW w:w="4562" w:type="pct"/>
            <w:shd w:val="clear" w:color="auto" w:fill="auto"/>
          </w:tcPr>
          <w:p>
            <w:pPr>
              <w:spacing w:before="20" w:after="20" w:line="240" w:lineRule="auto"/>
              <w:rPr>
                <w:noProof/>
              </w:rPr>
            </w:pPr>
            <w:r>
              <w:rPr>
                <w:noProof/>
              </w:rPr>
              <w:t>– Tűgörgős csapágy</w:t>
            </w:r>
          </w:p>
        </w:tc>
      </w:tr>
      <w:tr>
        <w:tc>
          <w:tcPr>
            <w:tcW w:w="438" w:type="pct"/>
            <w:shd w:val="clear" w:color="auto" w:fill="auto"/>
          </w:tcPr>
          <w:p>
            <w:pPr>
              <w:spacing w:before="20" w:after="20" w:line="240" w:lineRule="auto"/>
              <w:rPr>
                <w:noProof/>
              </w:rPr>
            </w:pPr>
            <w:r>
              <w:rPr>
                <w:noProof/>
              </w:rPr>
              <w:t>8482 50 00</w:t>
            </w:r>
          </w:p>
        </w:tc>
        <w:tc>
          <w:tcPr>
            <w:tcW w:w="4562" w:type="pct"/>
            <w:shd w:val="clear" w:color="auto" w:fill="auto"/>
          </w:tcPr>
          <w:p>
            <w:pPr>
              <w:spacing w:before="20" w:after="20" w:line="240" w:lineRule="auto"/>
              <w:rPr>
                <w:noProof/>
              </w:rPr>
            </w:pPr>
            <w:r>
              <w:rPr>
                <w:noProof/>
              </w:rPr>
              <w:t>– Más hengergörgős csapágy</w:t>
            </w:r>
          </w:p>
        </w:tc>
      </w:tr>
      <w:tr>
        <w:tc>
          <w:tcPr>
            <w:tcW w:w="438" w:type="pct"/>
            <w:shd w:val="clear" w:color="auto" w:fill="auto"/>
          </w:tcPr>
          <w:p>
            <w:pPr>
              <w:spacing w:before="20" w:after="20" w:line="240" w:lineRule="auto"/>
              <w:rPr>
                <w:noProof/>
              </w:rPr>
            </w:pPr>
            <w:r>
              <w:rPr>
                <w:noProof/>
              </w:rPr>
              <w:t>8482 80 00</w:t>
            </w:r>
          </w:p>
        </w:tc>
        <w:tc>
          <w:tcPr>
            <w:tcW w:w="4562" w:type="pct"/>
            <w:shd w:val="clear" w:color="auto" w:fill="auto"/>
          </w:tcPr>
          <w:p>
            <w:pPr>
              <w:spacing w:before="20" w:after="20" w:line="240" w:lineRule="auto"/>
              <w:rPr>
                <w:noProof/>
              </w:rPr>
            </w:pPr>
            <w:r>
              <w:rPr>
                <w:noProof/>
              </w:rPr>
              <w:t>– Más, a golyós- és görgőscsapágy kombinációja is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spacing w:before="20" w:after="20" w:line="240" w:lineRule="auto"/>
              <w:rPr>
                <w:noProof/>
              </w:rPr>
            </w:pPr>
            <w:r>
              <w:rPr>
                <w:noProof/>
              </w:rPr>
              <w:t>8482 91</w:t>
            </w:r>
          </w:p>
        </w:tc>
        <w:tc>
          <w:tcPr>
            <w:tcW w:w="4562" w:type="pct"/>
            <w:shd w:val="clear" w:color="auto" w:fill="auto"/>
          </w:tcPr>
          <w:p>
            <w:pPr>
              <w:spacing w:before="20" w:after="20" w:line="240" w:lineRule="auto"/>
              <w:rPr>
                <w:noProof/>
              </w:rPr>
            </w:pPr>
            <w:r>
              <w:rPr>
                <w:noProof/>
              </w:rPr>
              <w:t>– – Golyó, tű és görgő</w:t>
            </w:r>
          </w:p>
        </w:tc>
      </w:tr>
      <w:tr>
        <w:tc>
          <w:tcPr>
            <w:tcW w:w="438" w:type="pct"/>
            <w:shd w:val="clear" w:color="auto" w:fill="auto"/>
          </w:tcPr>
          <w:p>
            <w:pPr>
              <w:spacing w:before="20" w:after="20" w:line="240" w:lineRule="auto"/>
              <w:rPr>
                <w:noProof/>
              </w:rPr>
            </w:pPr>
            <w:r>
              <w:rPr>
                <w:noProof/>
              </w:rPr>
              <w:t>8482 99 00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8483</w:t>
            </w:r>
          </w:p>
        </w:tc>
        <w:tc>
          <w:tcPr>
            <w:tcW w:w="4562" w:type="pct"/>
            <w:shd w:val="clear" w:color="auto" w:fill="auto"/>
          </w:tcPr>
          <w:p>
            <w:pPr>
              <w:spacing w:before="20" w:after="20" w:line="240" w:lineRule="auto"/>
              <w:rPr>
                <w:noProof/>
              </w:rPr>
            </w:pPr>
            <w:r>
              <w:rPr>
                <w:noProof/>
              </w:rPr>
              <w:t>Közlőműtengely (vezérműtengely, forgattyús tengely is) és a forgattyú; csapágyház és csúszócsapágy; fogaskerék és fogaskerekes hajtómű; golyó- vagy görgőbetétes mozgató csavarszerkezet; fogaskerekes és más állítható sebességváltó, nyomatékváltó is; lendkerék és szíjtárcsa, ékszíjtárcsa is; tengelykapcsoló és tengelykötés (univerzális kötés is):</w:t>
            </w:r>
          </w:p>
        </w:tc>
      </w:tr>
      <w:tr>
        <w:tc>
          <w:tcPr>
            <w:tcW w:w="438" w:type="pct"/>
            <w:shd w:val="clear" w:color="auto" w:fill="auto"/>
          </w:tcPr>
          <w:p>
            <w:pPr>
              <w:spacing w:before="20" w:after="20" w:line="240" w:lineRule="auto"/>
              <w:rPr>
                <w:noProof/>
              </w:rPr>
            </w:pPr>
            <w:r>
              <w:rPr>
                <w:noProof/>
              </w:rPr>
              <w:t>8483 20 00</w:t>
            </w:r>
          </w:p>
        </w:tc>
        <w:tc>
          <w:tcPr>
            <w:tcW w:w="4562" w:type="pct"/>
            <w:shd w:val="clear" w:color="auto" w:fill="auto"/>
          </w:tcPr>
          <w:p>
            <w:pPr>
              <w:spacing w:before="20" w:after="20" w:line="240" w:lineRule="auto"/>
              <w:rPr>
                <w:noProof/>
              </w:rPr>
            </w:pPr>
            <w:r>
              <w:rPr>
                <w:noProof/>
              </w:rPr>
              <w:t>– Csapágyház golyós- vagy görgőscsapággyal</w:t>
            </w:r>
          </w:p>
        </w:tc>
      </w:tr>
      <w:tr>
        <w:tc>
          <w:tcPr>
            <w:tcW w:w="438" w:type="pct"/>
            <w:shd w:val="clear" w:color="auto" w:fill="auto"/>
          </w:tcPr>
          <w:p>
            <w:pPr>
              <w:spacing w:before="20" w:after="20" w:line="240" w:lineRule="auto"/>
              <w:rPr>
                <w:noProof/>
              </w:rPr>
            </w:pPr>
            <w:r>
              <w:rPr>
                <w:noProof/>
              </w:rPr>
              <w:t>8484</w:t>
            </w:r>
          </w:p>
        </w:tc>
        <w:tc>
          <w:tcPr>
            <w:tcW w:w="4562" w:type="pct"/>
            <w:shd w:val="clear" w:color="auto" w:fill="auto"/>
          </w:tcPr>
          <w:p>
            <w:pPr>
              <w:spacing w:before="20" w:after="20" w:line="240" w:lineRule="auto"/>
              <w:rPr>
                <w:noProof/>
              </w:rPr>
            </w:pPr>
            <w:r>
              <w:rPr>
                <w:noProof/>
              </w:rPr>
              <w:t>Két vagy több fém, vagy más anyagból rétegelt fémtömítés és hasonló kötőelem; különböző anyagokból készült tömítés és hasonló kötőelem, készletben kiszerelve, tasakban, burkolatban vagy hasonló csomagolásban; mechanikus tömítőelem:</w:t>
            </w:r>
          </w:p>
        </w:tc>
      </w:tr>
      <w:tr>
        <w:tc>
          <w:tcPr>
            <w:tcW w:w="438" w:type="pct"/>
            <w:shd w:val="clear" w:color="auto" w:fill="auto"/>
          </w:tcPr>
          <w:p>
            <w:pPr>
              <w:spacing w:before="20" w:after="20" w:line="240" w:lineRule="auto"/>
              <w:rPr>
                <w:noProof/>
              </w:rPr>
            </w:pPr>
            <w:r>
              <w:rPr>
                <w:noProof/>
              </w:rPr>
              <w:t>8484 20 00</w:t>
            </w:r>
          </w:p>
        </w:tc>
        <w:tc>
          <w:tcPr>
            <w:tcW w:w="4562" w:type="pct"/>
            <w:shd w:val="clear" w:color="auto" w:fill="auto"/>
          </w:tcPr>
          <w:p>
            <w:pPr>
              <w:spacing w:before="20" w:after="20" w:line="240" w:lineRule="auto"/>
              <w:rPr>
                <w:noProof/>
              </w:rPr>
            </w:pPr>
            <w:r>
              <w:rPr>
                <w:noProof/>
              </w:rPr>
              <w:t>– Mechanikus tömítőelem</w:t>
            </w:r>
          </w:p>
        </w:tc>
      </w:tr>
      <w:tr>
        <w:tc>
          <w:tcPr>
            <w:tcW w:w="438" w:type="pct"/>
            <w:shd w:val="clear" w:color="auto" w:fill="auto"/>
          </w:tcPr>
          <w:p>
            <w:pPr>
              <w:spacing w:before="20" w:after="20" w:line="240" w:lineRule="auto"/>
              <w:rPr>
                <w:noProof/>
              </w:rPr>
            </w:pPr>
            <w:r>
              <w:rPr>
                <w:noProof/>
              </w:rPr>
              <w:t>8487</w:t>
            </w:r>
          </w:p>
        </w:tc>
        <w:tc>
          <w:tcPr>
            <w:tcW w:w="4562" w:type="pct"/>
            <w:shd w:val="clear" w:color="auto" w:fill="auto"/>
          </w:tcPr>
          <w:p>
            <w:pPr>
              <w:spacing w:before="20" w:after="20" w:line="240" w:lineRule="auto"/>
              <w:rPr>
                <w:noProof/>
              </w:rPr>
            </w:pPr>
            <w:r>
              <w:rPr>
                <w:noProof/>
              </w:rPr>
              <w:t>Ebben az árucsoportban máshol nem említett elektromos csatlakozót, szigetelőt, tekercset, érintkezőt vagy más elektromos alkatrészt nem tartalmazó gépalkatrész:</w:t>
            </w:r>
          </w:p>
        </w:tc>
      </w:tr>
      <w:tr>
        <w:tc>
          <w:tcPr>
            <w:tcW w:w="438" w:type="pct"/>
            <w:shd w:val="clear" w:color="auto" w:fill="auto"/>
          </w:tcPr>
          <w:p>
            <w:pPr>
              <w:spacing w:before="20" w:after="20" w:line="240" w:lineRule="auto"/>
              <w:rPr>
                <w:noProof/>
              </w:rPr>
            </w:pPr>
            <w:r>
              <w:rPr>
                <w:noProof/>
              </w:rPr>
              <w:t>8487 10</w:t>
            </w:r>
          </w:p>
        </w:tc>
        <w:tc>
          <w:tcPr>
            <w:tcW w:w="4562" w:type="pct"/>
            <w:shd w:val="clear" w:color="auto" w:fill="auto"/>
          </w:tcPr>
          <w:p>
            <w:pPr>
              <w:spacing w:before="20" w:after="20" w:line="240" w:lineRule="auto"/>
              <w:rPr>
                <w:noProof/>
              </w:rPr>
            </w:pPr>
            <w:r>
              <w:rPr>
                <w:noProof/>
              </w:rPr>
              <w:t>– Hajó- vagy csónakpropeller és ennek lapátjai:</w:t>
            </w:r>
          </w:p>
        </w:tc>
      </w:tr>
      <w:tr>
        <w:tc>
          <w:tcPr>
            <w:tcW w:w="438" w:type="pct"/>
            <w:shd w:val="clear" w:color="auto" w:fill="auto"/>
          </w:tcPr>
          <w:p>
            <w:pPr>
              <w:spacing w:before="20" w:after="20" w:line="240" w:lineRule="auto"/>
              <w:rPr>
                <w:noProof/>
              </w:rPr>
            </w:pPr>
            <w:r>
              <w:rPr>
                <w:noProof/>
              </w:rPr>
              <w:t>8487 10 90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8487 90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pageBreakBefore/>
              <w:spacing w:before="20" w:after="20" w:line="240" w:lineRule="auto"/>
              <w:rPr>
                <w:noProof/>
              </w:rPr>
            </w:pPr>
            <w:r>
              <w:rPr>
                <w:noProof/>
              </w:rPr>
              <w:t>8501</w:t>
            </w:r>
          </w:p>
        </w:tc>
        <w:tc>
          <w:tcPr>
            <w:tcW w:w="4562" w:type="pct"/>
            <w:shd w:val="clear" w:color="auto" w:fill="auto"/>
          </w:tcPr>
          <w:p>
            <w:pPr>
              <w:spacing w:before="20" w:after="20" w:line="240" w:lineRule="auto"/>
              <w:rPr>
                <w:noProof/>
              </w:rPr>
            </w:pPr>
            <w:r>
              <w:rPr>
                <w:noProof/>
              </w:rPr>
              <w:t>Elektromotor és elektromos generátor [az áramfejlesztő egység (aggregát) kivételével]:</w:t>
            </w:r>
          </w:p>
        </w:tc>
      </w:tr>
      <w:tr>
        <w:tc>
          <w:tcPr>
            <w:tcW w:w="438" w:type="pct"/>
            <w:shd w:val="clear" w:color="auto" w:fill="auto"/>
          </w:tcPr>
          <w:p>
            <w:pPr>
              <w:spacing w:before="20" w:after="20" w:line="240" w:lineRule="auto"/>
              <w:rPr>
                <w:noProof/>
              </w:rPr>
            </w:pPr>
            <w:r>
              <w:rPr>
                <w:noProof/>
              </w:rPr>
              <w:t>8501 10</w:t>
            </w:r>
          </w:p>
        </w:tc>
        <w:tc>
          <w:tcPr>
            <w:tcW w:w="4562" w:type="pct"/>
            <w:shd w:val="clear" w:color="auto" w:fill="auto"/>
          </w:tcPr>
          <w:p>
            <w:pPr>
              <w:spacing w:before="20" w:after="20" w:line="240" w:lineRule="auto"/>
              <w:rPr>
                <w:noProof/>
              </w:rPr>
            </w:pPr>
            <w:r>
              <w:rPr>
                <w:noProof/>
              </w:rPr>
              <w:t>– Motor, legfeljebb 37,5 W kimenő teljesítménnyel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többfázisú, váltóáramú (AC) motor:</w:t>
            </w:r>
          </w:p>
        </w:tc>
      </w:tr>
      <w:tr>
        <w:tc>
          <w:tcPr>
            <w:tcW w:w="438" w:type="pct"/>
            <w:shd w:val="clear" w:color="auto" w:fill="auto"/>
          </w:tcPr>
          <w:p>
            <w:pPr>
              <w:spacing w:before="20" w:after="20" w:line="240" w:lineRule="auto"/>
              <w:rPr>
                <w:noProof/>
              </w:rPr>
            </w:pPr>
            <w:r>
              <w:rPr>
                <w:noProof/>
              </w:rPr>
              <w:t>8501 53</w:t>
            </w:r>
          </w:p>
        </w:tc>
        <w:tc>
          <w:tcPr>
            <w:tcW w:w="4562" w:type="pct"/>
            <w:shd w:val="clear" w:color="auto" w:fill="auto"/>
          </w:tcPr>
          <w:p>
            <w:pPr>
              <w:spacing w:before="20" w:after="20" w:line="240" w:lineRule="auto"/>
              <w:rPr>
                <w:noProof/>
              </w:rPr>
            </w:pPr>
            <w:r>
              <w:rPr>
                <w:noProof/>
              </w:rPr>
              <w:t>– – 75 kW-ot meghaladó kimenő teljesítménnyel: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 a kimenő teljesítmény:</w:t>
            </w:r>
          </w:p>
        </w:tc>
      </w:tr>
      <w:tr>
        <w:tc>
          <w:tcPr>
            <w:tcW w:w="438" w:type="pct"/>
            <w:shd w:val="clear" w:color="auto" w:fill="auto"/>
          </w:tcPr>
          <w:p>
            <w:pPr>
              <w:spacing w:before="20" w:after="20" w:line="240" w:lineRule="auto"/>
              <w:rPr>
                <w:noProof/>
              </w:rPr>
            </w:pPr>
            <w:r>
              <w:rPr>
                <w:noProof/>
              </w:rPr>
              <w:t>8501 53 99</w:t>
            </w:r>
          </w:p>
        </w:tc>
        <w:tc>
          <w:tcPr>
            <w:tcW w:w="4562" w:type="pct"/>
            <w:shd w:val="clear" w:color="auto" w:fill="auto"/>
          </w:tcPr>
          <w:p>
            <w:pPr>
              <w:spacing w:before="20" w:after="20" w:line="240" w:lineRule="auto"/>
              <w:rPr>
                <w:noProof/>
              </w:rPr>
            </w:pPr>
            <w:r>
              <w:rPr>
                <w:noProof/>
              </w:rPr>
              <w:t>– – – – Több mint 750 kW</w:t>
            </w:r>
          </w:p>
        </w:tc>
      </w:tr>
      <w:tr>
        <w:tc>
          <w:tcPr>
            <w:tcW w:w="438" w:type="pct"/>
            <w:shd w:val="clear" w:color="auto" w:fill="auto"/>
          </w:tcPr>
          <w:p>
            <w:pPr>
              <w:spacing w:before="20" w:after="20" w:line="240" w:lineRule="auto"/>
              <w:rPr>
                <w:noProof/>
              </w:rPr>
            </w:pPr>
            <w:r>
              <w:rPr>
                <w:noProof/>
              </w:rPr>
              <w:t>8503 00</w:t>
            </w:r>
          </w:p>
        </w:tc>
        <w:tc>
          <w:tcPr>
            <w:tcW w:w="4562" w:type="pct"/>
            <w:shd w:val="clear" w:color="auto" w:fill="auto"/>
          </w:tcPr>
          <w:p>
            <w:pPr>
              <w:spacing w:before="20" w:after="20" w:line="240" w:lineRule="auto"/>
              <w:rPr>
                <w:noProof/>
              </w:rPr>
            </w:pPr>
            <w:r>
              <w:rPr>
                <w:noProof/>
              </w:rPr>
              <w:t>Kizárólag vagy elsősorban a 8501 vagy 8502 vtsz. alá tartozó gépek alkatrészei:</w:t>
            </w:r>
          </w:p>
        </w:tc>
      </w:tr>
      <w:tr>
        <w:tc>
          <w:tcPr>
            <w:tcW w:w="438" w:type="pct"/>
            <w:shd w:val="clear" w:color="auto" w:fill="auto"/>
          </w:tcPr>
          <w:p>
            <w:pPr>
              <w:spacing w:before="20" w:after="20" w:line="240" w:lineRule="auto"/>
              <w:rPr>
                <w:noProof/>
              </w:rPr>
            </w:pPr>
            <w:r>
              <w:rPr>
                <w:noProof/>
              </w:rPr>
              <w:t>8503 00 10</w:t>
            </w:r>
          </w:p>
        </w:tc>
        <w:tc>
          <w:tcPr>
            <w:tcW w:w="4562" w:type="pct"/>
            <w:shd w:val="clear" w:color="auto" w:fill="auto"/>
          </w:tcPr>
          <w:p>
            <w:pPr>
              <w:spacing w:before="20" w:after="20" w:line="240" w:lineRule="auto"/>
              <w:rPr>
                <w:noProof/>
              </w:rPr>
            </w:pPr>
            <w:r>
              <w:rPr>
                <w:noProof/>
              </w:rPr>
              <w:t>– Nem mágneses tartógyűrű</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8503 00 91</w:t>
            </w:r>
          </w:p>
        </w:tc>
        <w:tc>
          <w:tcPr>
            <w:tcW w:w="4562" w:type="pct"/>
            <w:shd w:val="clear" w:color="auto" w:fill="auto"/>
          </w:tcPr>
          <w:p>
            <w:pPr>
              <w:spacing w:before="20" w:after="20" w:line="240" w:lineRule="auto"/>
              <w:rPr>
                <w:noProof/>
              </w:rPr>
            </w:pPr>
            <w:r>
              <w:rPr>
                <w:noProof/>
              </w:rPr>
              <w:t>– – Öntöttvasból vagy öntött acélból</w:t>
            </w:r>
          </w:p>
        </w:tc>
      </w:tr>
      <w:tr>
        <w:tc>
          <w:tcPr>
            <w:tcW w:w="438" w:type="pct"/>
            <w:shd w:val="clear" w:color="auto" w:fill="auto"/>
          </w:tcPr>
          <w:p>
            <w:pPr>
              <w:spacing w:before="20" w:after="20" w:line="240" w:lineRule="auto"/>
              <w:rPr>
                <w:noProof/>
              </w:rPr>
            </w:pPr>
            <w:r>
              <w:rPr>
                <w:noProof/>
              </w:rPr>
              <w:t>8504</w:t>
            </w:r>
          </w:p>
        </w:tc>
        <w:tc>
          <w:tcPr>
            <w:tcW w:w="4562" w:type="pct"/>
            <w:shd w:val="clear" w:color="auto" w:fill="auto"/>
          </w:tcPr>
          <w:p>
            <w:pPr>
              <w:spacing w:before="20" w:after="20" w:line="240" w:lineRule="auto"/>
              <w:rPr>
                <w:noProof/>
              </w:rPr>
            </w:pPr>
            <w:r>
              <w:rPr>
                <w:noProof/>
              </w:rPr>
              <w:t>Elektromos transzformátor, statikus áramátalakító (pl. egyenirányító) és induktor:</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Folyékony dielektrikumú transzformátor:</w:t>
            </w:r>
          </w:p>
        </w:tc>
      </w:tr>
      <w:tr>
        <w:tc>
          <w:tcPr>
            <w:tcW w:w="438" w:type="pct"/>
            <w:shd w:val="clear" w:color="auto" w:fill="auto"/>
          </w:tcPr>
          <w:p>
            <w:pPr>
              <w:spacing w:before="20" w:after="20" w:line="240" w:lineRule="auto"/>
              <w:rPr>
                <w:noProof/>
              </w:rPr>
            </w:pPr>
            <w:r>
              <w:rPr>
                <w:noProof/>
              </w:rPr>
              <w:t>8504 21 00</w:t>
            </w:r>
          </w:p>
        </w:tc>
        <w:tc>
          <w:tcPr>
            <w:tcW w:w="4562" w:type="pct"/>
            <w:shd w:val="clear" w:color="auto" w:fill="auto"/>
          </w:tcPr>
          <w:p>
            <w:pPr>
              <w:spacing w:before="20" w:after="20" w:line="240" w:lineRule="auto"/>
              <w:rPr>
                <w:noProof/>
              </w:rPr>
            </w:pPr>
            <w:r>
              <w:rPr>
                <w:noProof/>
              </w:rPr>
              <w:t>– – Legfeljebb 650 kVA vezérelhető teljesítménykapacitással</w:t>
            </w:r>
          </w:p>
        </w:tc>
      </w:tr>
      <w:tr>
        <w:tc>
          <w:tcPr>
            <w:tcW w:w="438" w:type="pct"/>
            <w:shd w:val="clear" w:color="auto" w:fill="auto"/>
          </w:tcPr>
          <w:p>
            <w:pPr>
              <w:spacing w:before="20" w:after="20" w:line="240" w:lineRule="auto"/>
              <w:rPr>
                <w:noProof/>
              </w:rPr>
            </w:pPr>
            <w:r>
              <w:rPr>
                <w:noProof/>
              </w:rPr>
              <w:t>8504 22</w:t>
            </w:r>
          </w:p>
        </w:tc>
        <w:tc>
          <w:tcPr>
            <w:tcW w:w="4562" w:type="pct"/>
            <w:shd w:val="clear" w:color="auto" w:fill="auto"/>
          </w:tcPr>
          <w:p>
            <w:pPr>
              <w:spacing w:before="20" w:after="20" w:line="240" w:lineRule="auto"/>
              <w:rPr>
                <w:noProof/>
              </w:rPr>
            </w:pPr>
            <w:r>
              <w:rPr>
                <w:noProof/>
              </w:rPr>
              <w:t>– – 650 kVA-t meghaladó, de legfeljebb 10 000 kVA vezérelhető teljesítménykapacitással:</w:t>
            </w:r>
          </w:p>
        </w:tc>
      </w:tr>
      <w:tr>
        <w:tc>
          <w:tcPr>
            <w:tcW w:w="438" w:type="pct"/>
            <w:shd w:val="clear" w:color="auto" w:fill="auto"/>
          </w:tcPr>
          <w:p>
            <w:pPr>
              <w:spacing w:before="20" w:after="20" w:line="240" w:lineRule="auto"/>
              <w:rPr>
                <w:noProof/>
              </w:rPr>
            </w:pPr>
            <w:r>
              <w:rPr>
                <w:noProof/>
              </w:rPr>
              <w:t>8504 22 10</w:t>
            </w:r>
          </w:p>
        </w:tc>
        <w:tc>
          <w:tcPr>
            <w:tcW w:w="4562" w:type="pct"/>
            <w:shd w:val="clear" w:color="auto" w:fill="auto"/>
          </w:tcPr>
          <w:p>
            <w:pPr>
              <w:spacing w:before="20" w:after="20" w:line="240" w:lineRule="auto"/>
              <w:rPr>
                <w:noProof/>
              </w:rPr>
            </w:pPr>
            <w:r>
              <w:rPr>
                <w:noProof/>
              </w:rPr>
              <w:t>– – – 650 kVA-t meghaladó, de legfeljebb 1 600 kVA</w:t>
            </w:r>
          </w:p>
        </w:tc>
      </w:tr>
      <w:tr>
        <w:tc>
          <w:tcPr>
            <w:tcW w:w="438" w:type="pct"/>
            <w:shd w:val="clear" w:color="auto" w:fill="auto"/>
          </w:tcPr>
          <w:p>
            <w:pPr>
              <w:spacing w:before="20" w:after="20" w:line="240" w:lineRule="auto"/>
              <w:rPr>
                <w:noProof/>
              </w:rPr>
            </w:pPr>
            <w:r>
              <w:rPr>
                <w:noProof/>
              </w:rPr>
              <w:t>8504 23 00</w:t>
            </w:r>
          </w:p>
        </w:tc>
        <w:tc>
          <w:tcPr>
            <w:tcW w:w="4562" w:type="pct"/>
            <w:shd w:val="clear" w:color="auto" w:fill="auto"/>
          </w:tcPr>
          <w:p>
            <w:pPr>
              <w:spacing w:before="20" w:after="20" w:line="240" w:lineRule="auto"/>
              <w:rPr>
                <w:noProof/>
              </w:rPr>
            </w:pPr>
            <w:r>
              <w:rPr>
                <w:noProof/>
              </w:rPr>
              <w:t>– – 10 000 kVA-t meghaladó vezérelhető teljesítménykapacitással</w:t>
            </w:r>
          </w:p>
        </w:tc>
      </w:tr>
      <w:tr>
        <w:tc>
          <w:tcPr>
            <w:tcW w:w="438" w:type="pct"/>
            <w:shd w:val="clear" w:color="auto" w:fill="auto"/>
          </w:tcPr>
          <w:p>
            <w:pPr>
              <w:spacing w:before="20" w:after="20" w:line="240" w:lineRule="auto"/>
              <w:rPr>
                <w:noProof/>
              </w:rPr>
            </w:pPr>
            <w:r>
              <w:rPr>
                <w:noProof/>
              </w:rPr>
              <w:t>8504 90</w:t>
            </w: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Transzformátorhoz és induktorhoz:</w:t>
            </w:r>
          </w:p>
        </w:tc>
      </w:tr>
      <w:tr>
        <w:tc>
          <w:tcPr>
            <w:tcW w:w="438" w:type="pct"/>
            <w:shd w:val="clear" w:color="auto" w:fill="auto"/>
          </w:tcPr>
          <w:p>
            <w:pPr>
              <w:spacing w:before="20" w:after="20" w:line="240" w:lineRule="auto"/>
              <w:rPr>
                <w:noProof/>
              </w:rPr>
            </w:pPr>
            <w:r>
              <w:rPr>
                <w:noProof/>
              </w:rPr>
              <w:t>8504 90 05</w:t>
            </w:r>
          </w:p>
        </w:tc>
        <w:tc>
          <w:tcPr>
            <w:tcW w:w="4562" w:type="pct"/>
            <w:shd w:val="clear" w:color="auto" w:fill="auto"/>
          </w:tcPr>
          <w:p>
            <w:pPr>
              <w:spacing w:before="20" w:after="20" w:line="240" w:lineRule="auto"/>
              <w:rPr>
                <w:noProof/>
              </w:rPr>
            </w:pPr>
            <w:r>
              <w:rPr>
                <w:noProof/>
              </w:rPr>
              <w:t>– – – Elektronikus szerelvények a 8504 50 20 alszám alá tartozó gépekhez</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8504 90 18</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Statikus áramátalakítóhoz:</w:t>
            </w:r>
          </w:p>
        </w:tc>
      </w:tr>
      <w:tr>
        <w:tc>
          <w:tcPr>
            <w:tcW w:w="438" w:type="pct"/>
            <w:shd w:val="clear" w:color="auto" w:fill="auto"/>
          </w:tcPr>
          <w:p>
            <w:pPr>
              <w:spacing w:before="20" w:after="20" w:line="240" w:lineRule="auto"/>
              <w:rPr>
                <w:noProof/>
              </w:rPr>
            </w:pPr>
            <w:r>
              <w:rPr>
                <w:noProof/>
              </w:rPr>
              <w:t>8504 90 91</w:t>
            </w:r>
          </w:p>
        </w:tc>
        <w:tc>
          <w:tcPr>
            <w:tcW w:w="4562" w:type="pct"/>
            <w:shd w:val="clear" w:color="auto" w:fill="auto"/>
          </w:tcPr>
          <w:p>
            <w:pPr>
              <w:spacing w:before="20" w:after="20" w:line="240" w:lineRule="auto"/>
              <w:rPr>
                <w:noProof/>
              </w:rPr>
            </w:pPr>
            <w:r>
              <w:rPr>
                <w:noProof/>
              </w:rPr>
              <w:t>– – – Elektronikus szerelvények a 8504 40 30 alszám alá tartozó gépekhez</w:t>
            </w:r>
          </w:p>
        </w:tc>
      </w:tr>
      <w:tr>
        <w:tc>
          <w:tcPr>
            <w:tcW w:w="438" w:type="pct"/>
            <w:shd w:val="clear" w:color="auto" w:fill="auto"/>
          </w:tcPr>
          <w:p>
            <w:pPr>
              <w:spacing w:before="20" w:after="20" w:line="240" w:lineRule="auto"/>
              <w:rPr>
                <w:noProof/>
              </w:rPr>
            </w:pPr>
            <w:r>
              <w:rPr>
                <w:noProof/>
              </w:rPr>
              <w:t>8504 90 99</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pageBreakBefore/>
              <w:spacing w:before="20" w:after="20" w:line="240" w:lineRule="auto"/>
              <w:rPr>
                <w:noProof/>
              </w:rPr>
            </w:pPr>
            <w:r>
              <w:rPr>
                <w:noProof/>
              </w:rPr>
              <w:t>8505</w:t>
            </w:r>
          </w:p>
        </w:tc>
        <w:tc>
          <w:tcPr>
            <w:tcW w:w="4562" w:type="pct"/>
            <w:shd w:val="clear" w:color="auto" w:fill="auto"/>
          </w:tcPr>
          <w:p>
            <w:pPr>
              <w:spacing w:before="20" w:after="20" w:line="240" w:lineRule="auto"/>
              <w:rPr>
                <w:noProof/>
              </w:rPr>
            </w:pPr>
            <w:r>
              <w:rPr>
                <w:noProof/>
              </w:rPr>
              <w:t>Elektromágnes; állandó mágnes és olyan áru, amely mágnesezés után állandó mágnessé válik; elektro- vagy állandó mágneses tokmány, befogó és hasonló munkadarab-befogó szerkezet; elektromágneses tengelykapcsoló, kuplung és fék; elektromágneses emelőfej:</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Állandó mágnes és olyan áru, amely mágnesezés után állandó mágnessé válik:</w:t>
            </w:r>
          </w:p>
        </w:tc>
      </w:tr>
      <w:tr>
        <w:tc>
          <w:tcPr>
            <w:tcW w:w="438" w:type="pct"/>
            <w:shd w:val="clear" w:color="auto" w:fill="auto"/>
          </w:tcPr>
          <w:p>
            <w:pPr>
              <w:spacing w:before="20" w:after="20" w:line="240" w:lineRule="auto"/>
              <w:rPr>
                <w:noProof/>
              </w:rPr>
            </w:pPr>
            <w:r>
              <w:rPr>
                <w:noProof/>
              </w:rPr>
              <w:t>8505 11 00</w:t>
            </w:r>
          </w:p>
        </w:tc>
        <w:tc>
          <w:tcPr>
            <w:tcW w:w="4562" w:type="pct"/>
            <w:shd w:val="clear" w:color="auto" w:fill="auto"/>
          </w:tcPr>
          <w:p>
            <w:pPr>
              <w:spacing w:before="20" w:after="20" w:line="240" w:lineRule="auto"/>
              <w:rPr>
                <w:noProof/>
              </w:rPr>
            </w:pPr>
            <w:r>
              <w:rPr>
                <w:noProof/>
              </w:rPr>
              <w:t>– – Fémből</w:t>
            </w:r>
          </w:p>
        </w:tc>
      </w:tr>
      <w:tr>
        <w:tc>
          <w:tcPr>
            <w:tcW w:w="438" w:type="pct"/>
            <w:shd w:val="clear" w:color="auto" w:fill="auto"/>
          </w:tcPr>
          <w:p>
            <w:pPr>
              <w:spacing w:before="20" w:after="20" w:line="240" w:lineRule="auto"/>
              <w:rPr>
                <w:noProof/>
              </w:rPr>
            </w:pPr>
            <w:r>
              <w:rPr>
                <w:noProof/>
              </w:rPr>
              <w:t>8505 19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8505 20 00</w:t>
            </w:r>
          </w:p>
        </w:tc>
        <w:tc>
          <w:tcPr>
            <w:tcW w:w="4562" w:type="pct"/>
            <w:shd w:val="clear" w:color="auto" w:fill="auto"/>
          </w:tcPr>
          <w:p>
            <w:pPr>
              <w:spacing w:before="20" w:after="20" w:line="240" w:lineRule="auto"/>
              <w:rPr>
                <w:noProof/>
              </w:rPr>
            </w:pPr>
            <w:r>
              <w:rPr>
                <w:noProof/>
              </w:rPr>
              <w:t>– Elektromágneses tengelykapcsoló, kuplung és fék</w:t>
            </w:r>
          </w:p>
        </w:tc>
      </w:tr>
      <w:tr>
        <w:tc>
          <w:tcPr>
            <w:tcW w:w="438" w:type="pct"/>
            <w:shd w:val="clear" w:color="auto" w:fill="auto"/>
          </w:tcPr>
          <w:p>
            <w:pPr>
              <w:spacing w:before="20" w:after="20" w:line="240" w:lineRule="auto"/>
              <w:rPr>
                <w:noProof/>
              </w:rPr>
            </w:pPr>
            <w:r>
              <w:rPr>
                <w:noProof/>
              </w:rPr>
              <w:t>8505 90</w:t>
            </w:r>
          </w:p>
        </w:tc>
        <w:tc>
          <w:tcPr>
            <w:tcW w:w="4562" w:type="pct"/>
            <w:shd w:val="clear" w:color="auto" w:fill="auto"/>
          </w:tcPr>
          <w:p>
            <w:pPr>
              <w:spacing w:before="20" w:after="20" w:line="240" w:lineRule="auto"/>
              <w:rPr>
                <w:noProof/>
              </w:rPr>
            </w:pPr>
            <w:r>
              <w:rPr>
                <w:noProof/>
              </w:rPr>
              <w:t>– Más, beleértve az alkatrészt is:</w:t>
            </w:r>
          </w:p>
        </w:tc>
      </w:tr>
      <w:tr>
        <w:tc>
          <w:tcPr>
            <w:tcW w:w="438" w:type="pct"/>
            <w:shd w:val="clear" w:color="auto" w:fill="auto"/>
          </w:tcPr>
          <w:p>
            <w:pPr>
              <w:spacing w:before="20" w:after="20" w:line="240" w:lineRule="auto"/>
              <w:rPr>
                <w:noProof/>
              </w:rPr>
            </w:pPr>
            <w:r>
              <w:rPr>
                <w:noProof/>
              </w:rPr>
              <w:t>8505 90 20</w:t>
            </w:r>
          </w:p>
        </w:tc>
        <w:tc>
          <w:tcPr>
            <w:tcW w:w="4562" w:type="pct"/>
            <w:shd w:val="clear" w:color="auto" w:fill="auto"/>
          </w:tcPr>
          <w:p>
            <w:pPr>
              <w:spacing w:before="20" w:after="20" w:line="240" w:lineRule="auto"/>
              <w:rPr>
                <w:noProof/>
              </w:rPr>
            </w:pPr>
            <w:r>
              <w:rPr>
                <w:noProof/>
              </w:rPr>
              <w:t>– – Elektromágnes; elektro- vagy állandó mágneses tokmány, befogó és hasonló munkadarab-befogó szerkezet</w:t>
            </w:r>
          </w:p>
        </w:tc>
      </w:tr>
      <w:tr>
        <w:tc>
          <w:tcPr>
            <w:tcW w:w="438" w:type="pct"/>
            <w:shd w:val="clear" w:color="auto" w:fill="auto"/>
          </w:tcPr>
          <w:p>
            <w:pPr>
              <w:spacing w:before="20" w:after="20" w:line="240" w:lineRule="auto"/>
              <w:rPr>
                <w:noProof/>
              </w:rPr>
            </w:pPr>
            <w:r>
              <w:rPr>
                <w:noProof/>
              </w:rPr>
              <w:t>8505 90 90</w:t>
            </w:r>
          </w:p>
        </w:tc>
        <w:tc>
          <w:tcPr>
            <w:tcW w:w="4562" w:type="pct"/>
            <w:shd w:val="clear" w:color="auto" w:fill="auto"/>
          </w:tcPr>
          <w:p>
            <w:pPr>
              <w:spacing w:before="20" w:after="20" w:line="240" w:lineRule="auto"/>
              <w:rPr>
                <w:noProof/>
              </w:rPr>
            </w:pPr>
            <w:r>
              <w:rPr>
                <w:noProof/>
              </w:rPr>
              <w:t>– – Alkatrész</w:t>
            </w:r>
          </w:p>
        </w:tc>
      </w:tr>
      <w:tr>
        <w:tc>
          <w:tcPr>
            <w:tcW w:w="438" w:type="pct"/>
            <w:shd w:val="clear" w:color="auto" w:fill="auto"/>
          </w:tcPr>
          <w:p>
            <w:pPr>
              <w:spacing w:before="20" w:after="20" w:line="240" w:lineRule="auto"/>
              <w:rPr>
                <w:noProof/>
              </w:rPr>
            </w:pPr>
            <w:r>
              <w:rPr>
                <w:noProof/>
              </w:rPr>
              <w:t>8506</w:t>
            </w:r>
          </w:p>
        </w:tc>
        <w:tc>
          <w:tcPr>
            <w:tcW w:w="4562" w:type="pct"/>
            <w:shd w:val="clear" w:color="auto" w:fill="auto"/>
          </w:tcPr>
          <w:p>
            <w:pPr>
              <w:spacing w:before="20" w:after="20" w:line="240" w:lineRule="auto"/>
              <w:rPr>
                <w:noProof/>
              </w:rPr>
            </w:pPr>
            <w:r>
              <w:rPr>
                <w:noProof/>
              </w:rPr>
              <w:t>Primer elem és primer telep (galvánelem):</w:t>
            </w:r>
          </w:p>
        </w:tc>
      </w:tr>
      <w:tr>
        <w:tc>
          <w:tcPr>
            <w:tcW w:w="438" w:type="pct"/>
            <w:shd w:val="clear" w:color="auto" w:fill="auto"/>
          </w:tcPr>
          <w:p>
            <w:pPr>
              <w:spacing w:before="20" w:after="20" w:line="240" w:lineRule="auto"/>
              <w:rPr>
                <w:noProof/>
              </w:rPr>
            </w:pPr>
            <w:r>
              <w:rPr>
                <w:noProof/>
              </w:rPr>
              <w:t>8506 10</w:t>
            </w:r>
          </w:p>
        </w:tc>
        <w:tc>
          <w:tcPr>
            <w:tcW w:w="4562" w:type="pct"/>
            <w:shd w:val="clear" w:color="auto" w:fill="auto"/>
          </w:tcPr>
          <w:p>
            <w:pPr>
              <w:spacing w:before="20" w:after="20" w:line="240" w:lineRule="auto"/>
              <w:rPr>
                <w:noProof/>
              </w:rPr>
            </w:pPr>
            <w:r>
              <w:rPr>
                <w:noProof/>
              </w:rPr>
              <w:t>– Mangán-dioxid</w:t>
            </w:r>
          </w:p>
        </w:tc>
      </w:tr>
      <w:tr>
        <w:tc>
          <w:tcPr>
            <w:tcW w:w="438" w:type="pct"/>
            <w:shd w:val="clear" w:color="auto" w:fill="auto"/>
          </w:tcPr>
          <w:p>
            <w:pPr>
              <w:spacing w:before="20" w:after="20" w:line="240" w:lineRule="auto"/>
              <w:rPr>
                <w:noProof/>
              </w:rPr>
            </w:pPr>
            <w:r>
              <w:rPr>
                <w:noProof/>
              </w:rPr>
              <w:t>8506 50</w:t>
            </w:r>
          </w:p>
        </w:tc>
        <w:tc>
          <w:tcPr>
            <w:tcW w:w="4562" w:type="pct"/>
            <w:shd w:val="clear" w:color="auto" w:fill="auto"/>
          </w:tcPr>
          <w:p>
            <w:pPr>
              <w:spacing w:before="20" w:after="20" w:line="240" w:lineRule="auto"/>
              <w:rPr>
                <w:noProof/>
              </w:rPr>
            </w:pPr>
            <w:r>
              <w:rPr>
                <w:noProof/>
              </w:rPr>
              <w:t>– Lítium</w:t>
            </w:r>
          </w:p>
        </w:tc>
      </w:tr>
      <w:tr>
        <w:tc>
          <w:tcPr>
            <w:tcW w:w="438" w:type="pct"/>
            <w:shd w:val="clear" w:color="auto" w:fill="auto"/>
          </w:tcPr>
          <w:p>
            <w:pPr>
              <w:spacing w:before="20" w:after="20" w:line="240" w:lineRule="auto"/>
              <w:rPr>
                <w:noProof/>
              </w:rPr>
            </w:pPr>
            <w:r>
              <w:rPr>
                <w:noProof/>
              </w:rPr>
              <w:t>8506 60 00</w:t>
            </w:r>
          </w:p>
        </w:tc>
        <w:tc>
          <w:tcPr>
            <w:tcW w:w="4562" w:type="pct"/>
            <w:shd w:val="clear" w:color="auto" w:fill="auto"/>
          </w:tcPr>
          <w:p>
            <w:pPr>
              <w:spacing w:before="20" w:after="20" w:line="240" w:lineRule="auto"/>
              <w:rPr>
                <w:noProof/>
              </w:rPr>
            </w:pPr>
            <w:r>
              <w:rPr>
                <w:noProof/>
              </w:rPr>
              <w:t>– Levegő-cink</w:t>
            </w:r>
          </w:p>
        </w:tc>
      </w:tr>
      <w:tr>
        <w:tc>
          <w:tcPr>
            <w:tcW w:w="438" w:type="pct"/>
            <w:shd w:val="clear" w:color="auto" w:fill="auto"/>
          </w:tcPr>
          <w:p>
            <w:pPr>
              <w:spacing w:before="20" w:after="20" w:line="240" w:lineRule="auto"/>
              <w:rPr>
                <w:noProof/>
              </w:rPr>
            </w:pPr>
            <w:r>
              <w:rPr>
                <w:noProof/>
              </w:rPr>
              <w:t>8506 80</w:t>
            </w:r>
          </w:p>
        </w:tc>
        <w:tc>
          <w:tcPr>
            <w:tcW w:w="4562" w:type="pct"/>
            <w:shd w:val="clear" w:color="auto" w:fill="auto"/>
          </w:tcPr>
          <w:p>
            <w:pPr>
              <w:spacing w:before="20" w:after="20" w:line="240" w:lineRule="auto"/>
              <w:rPr>
                <w:noProof/>
              </w:rPr>
            </w:pPr>
            <w:r>
              <w:rPr>
                <w:noProof/>
              </w:rPr>
              <w:t>– Más primer elem és primer telep (galvánelem)</w:t>
            </w:r>
          </w:p>
        </w:tc>
      </w:tr>
      <w:tr>
        <w:tc>
          <w:tcPr>
            <w:tcW w:w="438" w:type="pct"/>
            <w:shd w:val="clear" w:color="auto" w:fill="auto"/>
          </w:tcPr>
          <w:p>
            <w:pPr>
              <w:spacing w:before="20" w:after="20" w:line="240" w:lineRule="auto"/>
              <w:rPr>
                <w:noProof/>
              </w:rPr>
            </w:pPr>
            <w:r>
              <w:rPr>
                <w:noProof/>
              </w:rPr>
              <w:t>8506 90 00</w:t>
            </w: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spacing w:before="20" w:after="20" w:line="240" w:lineRule="auto"/>
              <w:rPr>
                <w:noProof/>
              </w:rPr>
            </w:pPr>
            <w:r>
              <w:rPr>
                <w:noProof/>
              </w:rPr>
              <w:t>8508</w:t>
            </w:r>
          </w:p>
        </w:tc>
        <w:tc>
          <w:tcPr>
            <w:tcW w:w="4562" w:type="pct"/>
            <w:shd w:val="clear" w:color="auto" w:fill="auto"/>
          </w:tcPr>
          <w:p>
            <w:pPr>
              <w:spacing w:before="20" w:after="20" w:line="240" w:lineRule="auto"/>
              <w:rPr>
                <w:noProof/>
              </w:rPr>
            </w:pPr>
            <w:r>
              <w:rPr>
                <w:noProof/>
              </w:rPr>
              <w:t>Porszívók</w:t>
            </w:r>
          </w:p>
        </w:tc>
      </w:tr>
      <w:tr>
        <w:tc>
          <w:tcPr>
            <w:tcW w:w="438" w:type="pct"/>
            <w:shd w:val="clear" w:color="auto" w:fill="auto"/>
          </w:tcPr>
          <w:p>
            <w:pPr>
              <w:spacing w:before="20" w:after="20" w:line="240" w:lineRule="auto"/>
              <w:rPr>
                <w:noProof/>
              </w:rPr>
            </w:pPr>
            <w:r>
              <w:rPr>
                <w:noProof/>
              </w:rPr>
              <w:t>8509</w:t>
            </w:r>
          </w:p>
        </w:tc>
        <w:tc>
          <w:tcPr>
            <w:tcW w:w="4562" w:type="pct"/>
            <w:shd w:val="clear" w:color="auto" w:fill="auto"/>
          </w:tcPr>
          <w:p>
            <w:pPr>
              <w:spacing w:before="20" w:after="20" w:line="240" w:lineRule="auto"/>
              <w:rPr>
                <w:noProof/>
              </w:rPr>
            </w:pPr>
            <w:r>
              <w:rPr>
                <w:noProof/>
              </w:rPr>
              <w:t>Elektromechanikus háztartási készülékek beépített elektromotorral, a 8508 vtsz. alá tartozó porszívók kivételével</w:t>
            </w:r>
          </w:p>
        </w:tc>
      </w:tr>
      <w:tr>
        <w:tc>
          <w:tcPr>
            <w:tcW w:w="438" w:type="pct"/>
            <w:shd w:val="clear" w:color="auto" w:fill="auto"/>
          </w:tcPr>
          <w:p>
            <w:pPr>
              <w:spacing w:before="20" w:after="20" w:line="240" w:lineRule="auto"/>
              <w:rPr>
                <w:noProof/>
              </w:rPr>
            </w:pPr>
            <w:r>
              <w:rPr>
                <w:noProof/>
              </w:rPr>
              <w:t>8510</w:t>
            </w:r>
          </w:p>
        </w:tc>
        <w:tc>
          <w:tcPr>
            <w:tcW w:w="4562" w:type="pct"/>
            <w:shd w:val="clear" w:color="auto" w:fill="auto"/>
          </w:tcPr>
          <w:p>
            <w:pPr>
              <w:spacing w:before="20" w:after="20" w:line="240" w:lineRule="auto"/>
              <w:rPr>
                <w:noProof/>
              </w:rPr>
            </w:pPr>
            <w:r>
              <w:rPr>
                <w:noProof/>
              </w:rPr>
              <w:t>Villanyborotva, -hajnyírógép és szőreltávolító készülék beépített elektromotorral</w:t>
            </w:r>
          </w:p>
        </w:tc>
      </w:tr>
      <w:tr>
        <w:tc>
          <w:tcPr>
            <w:tcW w:w="438" w:type="pct"/>
            <w:shd w:val="clear" w:color="auto" w:fill="auto"/>
          </w:tcPr>
          <w:p>
            <w:pPr>
              <w:pageBreakBefore/>
              <w:spacing w:before="20" w:after="20" w:line="240" w:lineRule="auto"/>
              <w:rPr>
                <w:noProof/>
              </w:rPr>
            </w:pPr>
            <w:r>
              <w:rPr>
                <w:noProof/>
              </w:rPr>
              <w:t>8511</w:t>
            </w:r>
          </w:p>
        </w:tc>
        <w:tc>
          <w:tcPr>
            <w:tcW w:w="4562" w:type="pct"/>
            <w:shd w:val="clear" w:color="auto" w:fill="auto"/>
          </w:tcPr>
          <w:p>
            <w:pPr>
              <w:spacing w:before="20" w:after="20" w:line="240" w:lineRule="auto"/>
              <w:rPr>
                <w:noProof/>
              </w:rPr>
            </w:pPr>
            <w:r>
              <w:rPr>
                <w:noProof/>
              </w:rPr>
              <w:t>Elektromos gyújtó- vagy indítókészülék szikragyújtású vagy kompressziós gyújtású, belső égésű motorhoz (pl. gyújtómágnes, mágnesdinamó, gyújtótekercs, gyújtógyertya és izzófej, indítómotor); generátor (pl. dinamó és alternátor) és az ilyen motorhoz használt árammegszakító:</w:t>
            </w:r>
          </w:p>
        </w:tc>
      </w:tr>
      <w:tr>
        <w:tc>
          <w:tcPr>
            <w:tcW w:w="438" w:type="pct"/>
            <w:shd w:val="clear" w:color="auto" w:fill="auto"/>
          </w:tcPr>
          <w:p>
            <w:pPr>
              <w:spacing w:before="20" w:after="20" w:line="240" w:lineRule="auto"/>
              <w:rPr>
                <w:noProof/>
              </w:rPr>
            </w:pPr>
            <w:r>
              <w:rPr>
                <w:noProof/>
              </w:rPr>
              <w:t>8511 90 00</w:t>
            </w: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spacing w:before="20" w:after="20" w:line="240" w:lineRule="auto"/>
              <w:rPr>
                <w:noProof/>
              </w:rPr>
            </w:pPr>
            <w:r>
              <w:rPr>
                <w:noProof/>
              </w:rPr>
              <w:t>8512</w:t>
            </w:r>
          </w:p>
        </w:tc>
        <w:tc>
          <w:tcPr>
            <w:tcW w:w="4562" w:type="pct"/>
            <w:shd w:val="clear" w:color="auto" w:fill="auto"/>
          </w:tcPr>
          <w:p>
            <w:pPr>
              <w:spacing w:before="20" w:after="20" w:line="240" w:lineRule="auto"/>
              <w:rPr>
                <w:noProof/>
              </w:rPr>
            </w:pPr>
            <w:r>
              <w:rPr>
                <w:noProof/>
              </w:rPr>
              <w:t>Elektromos világító- vagy jelzőkészülék (a 8539 vtsz. alá tartozó kivételével), ablaktörlő, jegesedésgátló és páramentesítő készülék kerékpárhoz vagy gépjárműhöz</w:t>
            </w:r>
          </w:p>
        </w:tc>
      </w:tr>
      <w:tr>
        <w:tc>
          <w:tcPr>
            <w:tcW w:w="438" w:type="pct"/>
            <w:shd w:val="clear" w:color="auto" w:fill="auto"/>
          </w:tcPr>
          <w:p>
            <w:pPr>
              <w:spacing w:before="20" w:after="20" w:line="240" w:lineRule="auto"/>
              <w:rPr>
                <w:noProof/>
              </w:rPr>
            </w:pPr>
            <w:r>
              <w:rPr>
                <w:noProof/>
              </w:rPr>
              <w:t>8513</w:t>
            </w:r>
          </w:p>
        </w:tc>
        <w:tc>
          <w:tcPr>
            <w:tcW w:w="4562" w:type="pct"/>
            <w:shd w:val="clear" w:color="auto" w:fill="auto"/>
          </w:tcPr>
          <w:p>
            <w:pPr>
              <w:spacing w:before="20" w:after="20" w:line="240" w:lineRule="auto"/>
              <w:rPr>
                <w:noProof/>
              </w:rPr>
            </w:pPr>
            <w:r>
              <w:rPr>
                <w:noProof/>
              </w:rPr>
              <w:t>Hordozható elektromos lámpa saját (pl. szárazelemes, akkumulátoros, elektromágneses) energiaforrással, a 8512 vtsz. alá tartozó világítókészülék kivételével</w:t>
            </w:r>
          </w:p>
        </w:tc>
      </w:tr>
      <w:tr>
        <w:tc>
          <w:tcPr>
            <w:tcW w:w="438" w:type="pct"/>
            <w:shd w:val="clear" w:color="auto" w:fill="auto"/>
          </w:tcPr>
          <w:p>
            <w:pPr>
              <w:spacing w:before="20" w:after="20" w:line="240" w:lineRule="auto"/>
              <w:rPr>
                <w:noProof/>
              </w:rPr>
            </w:pPr>
            <w:r>
              <w:rPr>
                <w:noProof/>
              </w:rPr>
              <w:t>8515</w:t>
            </w:r>
          </w:p>
        </w:tc>
        <w:tc>
          <w:tcPr>
            <w:tcW w:w="4562" w:type="pct"/>
            <w:shd w:val="clear" w:color="auto" w:fill="auto"/>
          </w:tcPr>
          <w:p>
            <w:pPr>
              <w:spacing w:before="20" w:after="20" w:line="240" w:lineRule="auto"/>
              <w:rPr>
                <w:noProof/>
              </w:rPr>
            </w:pPr>
            <w:r>
              <w:rPr>
                <w:noProof/>
              </w:rPr>
              <w:t>Elektromos (az elektromosan hevített gázzal működő is), lézer- vagy más fény vagy fotonsugaras, ultrahangos, elektronsugaras, mágnesimpulzusos vagy plazmaívforrasztó, keményforrasztó vagy hegesztőgép és -készülék, vágásra alkalmas kivitelben is; fém vagy cermet meleg porlasztására (szórására) szolgáló gép és készülék: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Forrasztó- vagy keményforrasztó gép és készülék:</w:t>
            </w:r>
          </w:p>
        </w:tc>
      </w:tr>
      <w:tr>
        <w:tc>
          <w:tcPr>
            <w:tcW w:w="438" w:type="pct"/>
            <w:shd w:val="clear" w:color="auto" w:fill="auto"/>
          </w:tcPr>
          <w:p>
            <w:pPr>
              <w:spacing w:before="20" w:after="20" w:line="240" w:lineRule="auto"/>
              <w:rPr>
                <w:noProof/>
              </w:rPr>
            </w:pPr>
            <w:r>
              <w:rPr>
                <w:noProof/>
              </w:rPr>
              <w:t>8515 11 00</w:t>
            </w:r>
          </w:p>
        </w:tc>
        <w:tc>
          <w:tcPr>
            <w:tcW w:w="4562" w:type="pct"/>
            <w:shd w:val="clear" w:color="auto" w:fill="auto"/>
          </w:tcPr>
          <w:p>
            <w:pPr>
              <w:spacing w:before="20" w:after="20" w:line="240" w:lineRule="auto"/>
              <w:rPr>
                <w:noProof/>
              </w:rPr>
            </w:pPr>
            <w:r>
              <w:rPr>
                <w:noProof/>
              </w:rPr>
              <w:t>– – Forrasztópáka és -pisztoly</w:t>
            </w:r>
          </w:p>
        </w:tc>
      </w:tr>
      <w:tr>
        <w:tc>
          <w:tcPr>
            <w:tcW w:w="438" w:type="pct"/>
            <w:shd w:val="clear" w:color="auto" w:fill="auto"/>
          </w:tcPr>
          <w:p>
            <w:pPr>
              <w:spacing w:before="20" w:after="20" w:line="240" w:lineRule="auto"/>
              <w:rPr>
                <w:noProof/>
              </w:rPr>
            </w:pPr>
            <w:r>
              <w:rPr>
                <w:noProof/>
              </w:rPr>
              <w:t>8515 19 00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Ellenállásos fémhegesztő gép és készülék:</w:t>
            </w:r>
          </w:p>
        </w:tc>
      </w:tr>
      <w:tr>
        <w:tc>
          <w:tcPr>
            <w:tcW w:w="438" w:type="pct"/>
            <w:shd w:val="clear" w:color="auto" w:fill="auto"/>
          </w:tcPr>
          <w:p>
            <w:pPr>
              <w:spacing w:before="20" w:after="20" w:line="240" w:lineRule="auto"/>
              <w:rPr>
                <w:noProof/>
              </w:rPr>
            </w:pPr>
            <w:r>
              <w:rPr>
                <w:noProof/>
              </w:rPr>
              <w:t>8515 21 00</w:t>
            </w:r>
          </w:p>
        </w:tc>
        <w:tc>
          <w:tcPr>
            <w:tcW w:w="4562" w:type="pct"/>
            <w:shd w:val="clear" w:color="auto" w:fill="auto"/>
          </w:tcPr>
          <w:p>
            <w:pPr>
              <w:spacing w:before="20" w:after="20" w:line="240" w:lineRule="auto"/>
              <w:rPr>
                <w:noProof/>
              </w:rPr>
            </w:pPr>
            <w:r>
              <w:rPr>
                <w:noProof/>
              </w:rPr>
              <w:t>– – Egészen vagy részben automatikus</w:t>
            </w:r>
          </w:p>
        </w:tc>
      </w:tr>
      <w:tr>
        <w:tc>
          <w:tcPr>
            <w:tcW w:w="438" w:type="pct"/>
            <w:shd w:val="clear" w:color="auto" w:fill="auto"/>
          </w:tcPr>
          <w:p>
            <w:pPr>
              <w:spacing w:before="20" w:after="20" w:line="240" w:lineRule="auto"/>
              <w:rPr>
                <w:noProof/>
              </w:rPr>
            </w:pPr>
            <w:r>
              <w:rPr>
                <w:noProof/>
              </w:rPr>
              <w:t>8515 29 00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Fémívhegesztő (beleértve a plazmaívhegesztőt is) gép és készülék:</w:t>
            </w:r>
          </w:p>
        </w:tc>
      </w:tr>
      <w:tr>
        <w:tc>
          <w:tcPr>
            <w:tcW w:w="438" w:type="pct"/>
            <w:shd w:val="clear" w:color="auto" w:fill="auto"/>
          </w:tcPr>
          <w:p>
            <w:pPr>
              <w:spacing w:before="20" w:after="20" w:line="240" w:lineRule="auto"/>
              <w:rPr>
                <w:noProof/>
              </w:rPr>
            </w:pPr>
            <w:r>
              <w:rPr>
                <w:noProof/>
              </w:rPr>
              <w:t>8515 31 00</w:t>
            </w:r>
          </w:p>
        </w:tc>
        <w:tc>
          <w:tcPr>
            <w:tcW w:w="4562" w:type="pct"/>
            <w:shd w:val="clear" w:color="auto" w:fill="auto"/>
          </w:tcPr>
          <w:p>
            <w:pPr>
              <w:spacing w:before="20" w:after="20" w:line="240" w:lineRule="auto"/>
              <w:rPr>
                <w:noProof/>
              </w:rPr>
            </w:pPr>
            <w:r>
              <w:rPr>
                <w:noProof/>
              </w:rPr>
              <w:t>– – Egészen vagy részben automatikus</w:t>
            </w:r>
          </w:p>
        </w:tc>
      </w:tr>
      <w:tr>
        <w:tc>
          <w:tcPr>
            <w:tcW w:w="438" w:type="pct"/>
            <w:shd w:val="clear" w:color="auto" w:fill="auto"/>
          </w:tcPr>
          <w:p>
            <w:pPr>
              <w:pageBreakBefore/>
              <w:spacing w:before="20" w:after="20" w:line="240" w:lineRule="auto"/>
              <w:rPr>
                <w:noProof/>
              </w:rPr>
            </w:pPr>
            <w:r>
              <w:rPr>
                <w:noProof/>
              </w:rPr>
              <w:t>8515 39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Bevont elektródával történő kézi hegesztéshez, a hegesztő- vagy vágóberendezéssel kiegészítve és felszerelve:</w:t>
            </w:r>
          </w:p>
        </w:tc>
      </w:tr>
      <w:tr>
        <w:tc>
          <w:tcPr>
            <w:tcW w:w="438" w:type="pct"/>
            <w:shd w:val="clear" w:color="auto" w:fill="auto"/>
          </w:tcPr>
          <w:p>
            <w:pPr>
              <w:spacing w:before="20" w:after="20" w:line="240" w:lineRule="auto"/>
              <w:rPr>
                <w:noProof/>
              </w:rPr>
            </w:pPr>
            <w:r>
              <w:rPr>
                <w:noProof/>
              </w:rPr>
              <w:t>8515 39 13</w:t>
            </w:r>
          </w:p>
        </w:tc>
        <w:tc>
          <w:tcPr>
            <w:tcW w:w="4562" w:type="pct"/>
            <w:shd w:val="clear" w:color="auto" w:fill="auto"/>
          </w:tcPr>
          <w:p>
            <w:pPr>
              <w:spacing w:before="20" w:after="20" w:line="240" w:lineRule="auto"/>
              <w:rPr>
                <w:noProof/>
              </w:rPr>
            </w:pPr>
            <w:r>
              <w:rPr>
                <w:noProof/>
              </w:rPr>
              <w:t>– – – – Transzformátorral</w:t>
            </w:r>
          </w:p>
        </w:tc>
      </w:tr>
      <w:tr>
        <w:tc>
          <w:tcPr>
            <w:tcW w:w="438" w:type="pct"/>
            <w:shd w:val="clear" w:color="auto" w:fill="auto"/>
          </w:tcPr>
          <w:p>
            <w:pPr>
              <w:spacing w:before="20" w:after="20" w:line="240" w:lineRule="auto"/>
              <w:rPr>
                <w:noProof/>
              </w:rPr>
            </w:pPr>
            <w:r>
              <w:rPr>
                <w:noProof/>
              </w:rPr>
              <w:t>8515 39 90</w:t>
            </w:r>
          </w:p>
        </w:tc>
        <w:tc>
          <w:tcPr>
            <w:tcW w:w="4562" w:type="pct"/>
            <w:shd w:val="clear" w:color="auto" w:fill="auto"/>
          </w:tcPr>
          <w:p>
            <w:pPr>
              <w:spacing w:before="20" w:after="20" w:line="240" w:lineRule="auto"/>
              <w:rPr>
                <w:noProof/>
              </w:rPr>
            </w:pPr>
            <w:r>
              <w:rPr>
                <w:noProof/>
              </w:rPr>
              <w:t>– – – Más készülékkel</w:t>
            </w:r>
          </w:p>
        </w:tc>
      </w:tr>
      <w:tr>
        <w:tc>
          <w:tcPr>
            <w:tcW w:w="438" w:type="pct"/>
            <w:shd w:val="clear" w:color="auto" w:fill="auto"/>
          </w:tcPr>
          <w:p>
            <w:pPr>
              <w:spacing w:before="20" w:after="20" w:line="240" w:lineRule="auto"/>
              <w:rPr>
                <w:noProof/>
              </w:rPr>
            </w:pPr>
            <w:r>
              <w:rPr>
                <w:noProof/>
              </w:rPr>
              <w:t>8515 80</w:t>
            </w:r>
          </w:p>
        </w:tc>
        <w:tc>
          <w:tcPr>
            <w:tcW w:w="4562" w:type="pct"/>
            <w:shd w:val="clear" w:color="auto" w:fill="auto"/>
          </w:tcPr>
          <w:p>
            <w:pPr>
              <w:spacing w:before="20" w:after="20" w:line="240" w:lineRule="auto"/>
              <w:rPr>
                <w:noProof/>
              </w:rPr>
            </w:pPr>
            <w:r>
              <w:rPr>
                <w:noProof/>
              </w:rPr>
              <w:t>– Más gép és készülék</w:t>
            </w:r>
          </w:p>
        </w:tc>
      </w:tr>
      <w:tr>
        <w:tc>
          <w:tcPr>
            <w:tcW w:w="438" w:type="pct"/>
            <w:shd w:val="clear" w:color="auto" w:fill="auto"/>
          </w:tcPr>
          <w:p>
            <w:pPr>
              <w:spacing w:before="20" w:after="20" w:line="240" w:lineRule="auto"/>
              <w:rPr>
                <w:noProof/>
              </w:rPr>
            </w:pPr>
            <w:r>
              <w:rPr>
                <w:noProof/>
              </w:rPr>
              <w:t>8515 90 00</w:t>
            </w: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spacing w:before="20" w:after="20" w:line="240" w:lineRule="auto"/>
              <w:rPr>
                <w:noProof/>
              </w:rPr>
            </w:pPr>
            <w:r>
              <w:rPr>
                <w:noProof/>
              </w:rPr>
              <w:t>8516</w:t>
            </w:r>
          </w:p>
        </w:tc>
        <w:tc>
          <w:tcPr>
            <w:tcW w:w="4562" w:type="pct"/>
            <w:shd w:val="clear" w:color="auto" w:fill="auto"/>
          </w:tcPr>
          <w:p>
            <w:pPr>
              <w:spacing w:before="20" w:after="20" w:line="240" w:lineRule="auto"/>
              <w:rPr>
                <w:noProof/>
              </w:rPr>
            </w:pPr>
            <w:r>
              <w:rPr>
                <w:noProof/>
              </w:rPr>
              <w:t>Elektromos átfolyásos vagy tárolós vízmelegítő és merülőforraló; helyiségek fűtésére szolgáló, elektromos lég- és talajmelegítő készülék; elektrotermikus fodrászati készülék (pl. hajszárító, sütővas, sütővas-melegítő) és kézszárító készülék; villanyvasaló; más elektrotermikus háztartási készülék; elektromos fűtőellenállás a 8545 vtsz. alá tartozó kivételével:</w:t>
            </w:r>
          </w:p>
        </w:tc>
      </w:tr>
      <w:tr>
        <w:tc>
          <w:tcPr>
            <w:tcW w:w="438" w:type="pct"/>
            <w:shd w:val="clear" w:color="auto" w:fill="auto"/>
          </w:tcPr>
          <w:p>
            <w:pPr>
              <w:spacing w:before="20" w:after="20" w:line="240" w:lineRule="auto"/>
              <w:rPr>
                <w:noProof/>
              </w:rPr>
            </w:pPr>
            <w:r>
              <w:rPr>
                <w:noProof/>
              </w:rPr>
              <w:t>8516 10</w:t>
            </w:r>
          </w:p>
        </w:tc>
        <w:tc>
          <w:tcPr>
            <w:tcW w:w="4562" w:type="pct"/>
            <w:shd w:val="clear" w:color="auto" w:fill="auto"/>
          </w:tcPr>
          <w:p>
            <w:pPr>
              <w:spacing w:before="20" w:after="20" w:line="240" w:lineRule="auto"/>
              <w:rPr>
                <w:noProof/>
              </w:rPr>
            </w:pPr>
            <w:r>
              <w:rPr>
                <w:noProof/>
              </w:rPr>
              <w:t>– Elektromos átfolyásos vagy tárolós vízmelegítő és merülőforraló:</w:t>
            </w:r>
          </w:p>
        </w:tc>
      </w:tr>
      <w:tr>
        <w:tc>
          <w:tcPr>
            <w:tcW w:w="438" w:type="pct"/>
            <w:shd w:val="clear" w:color="auto" w:fill="auto"/>
          </w:tcPr>
          <w:p>
            <w:pPr>
              <w:spacing w:before="20" w:after="20" w:line="240" w:lineRule="auto"/>
              <w:rPr>
                <w:noProof/>
              </w:rPr>
            </w:pPr>
            <w:r>
              <w:rPr>
                <w:noProof/>
              </w:rPr>
              <w:t>8516 10 11</w:t>
            </w:r>
          </w:p>
        </w:tc>
        <w:tc>
          <w:tcPr>
            <w:tcW w:w="4562" w:type="pct"/>
            <w:shd w:val="clear" w:color="auto" w:fill="auto"/>
          </w:tcPr>
          <w:p>
            <w:pPr>
              <w:spacing w:before="20" w:after="20" w:line="240" w:lineRule="auto"/>
              <w:rPr>
                <w:noProof/>
              </w:rPr>
            </w:pPr>
            <w:r>
              <w:rPr>
                <w:noProof/>
              </w:rPr>
              <w:t>– – Átfolyásos vízmelegítő</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Helyiségek fűtésére szolgáló, elektromos lég- és talajmelegítő készülék:</w:t>
            </w:r>
          </w:p>
        </w:tc>
      </w:tr>
      <w:tr>
        <w:tc>
          <w:tcPr>
            <w:tcW w:w="438" w:type="pct"/>
            <w:shd w:val="clear" w:color="auto" w:fill="auto"/>
          </w:tcPr>
          <w:p>
            <w:pPr>
              <w:spacing w:before="20" w:after="20" w:line="240" w:lineRule="auto"/>
              <w:rPr>
                <w:noProof/>
              </w:rPr>
            </w:pPr>
            <w:r>
              <w:rPr>
                <w:noProof/>
              </w:rPr>
              <w:t>8516 21 00</w:t>
            </w:r>
          </w:p>
        </w:tc>
        <w:tc>
          <w:tcPr>
            <w:tcW w:w="4562" w:type="pct"/>
            <w:shd w:val="clear" w:color="auto" w:fill="auto"/>
          </w:tcPr>
          <w:p>
            <w:pPr>
              <w:spacing w:before="20" w:after="20" w:line="240" w:lineRule="auto"/>
              <w:rPr>
                <w:noProof/>
              </w:rPr>
            </w:pPr>
            <w:r>
              <w:rPr>
                <w:noProof/>
              </w:rPr>
              <w:t>– – Hőtárolós radiátor</w:t>
            </w:r>
          </w:p>
        </w:tc>
      </w:tr>
      <w:tr>
        <w:tc>
          <w:tcPr>
            <w:tcW w:w="438" w:type="pct"/>
            <w:shd w:val="clear" w:color="auto" w:fill="auto"/>
          </w:tcPr>
          <w:p>
            <w:pPr>
              <w:spacing w:before="20" w:after="20" w:line="240" w:lineRule="auto"/>
              <w:rPr>
                <w:noProof/>
              </w:rPr>
            </w:pPr>
            <w:r>
              <w:rPr>
                <w:noProof/>
              </w:rPr>
              <w:t>8516 29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8516 29 50</w:t>
            </w:r>
          </w:p>
        </w:tc>
        <w:tc>
          <w:tcPr>
            <w:tcW w:w="4562" w:type="pct"/>
            <w:shd w:val="clear" w:color="auto" w:fill="auto"/>
          </w:tcPr>
          <w:p>
            <w:pPr>
              <w:spacing w:before="20" w:after="20" w:line="240" w:lineRule="auto"/>
              <w:rPr>
                <w:noProof/>
              </w:rPr>
            </w:pPr>
            <w:r>
              <w:rPr>
                <w:noProof/>
              </w:rPr>
              <w:t>– – – Hősugárzó</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8516 29 99</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Elektrotermikus fodrászati készülék vagy kézszárító készülék:</w:t>
            </w:r>
          </w:p>
        </w:tc>
      </w:tr>
      <w:tr>
        <w:tc>
          <w:tcPr>
            <w:tcW w:w="438" w:type="pct"/>
            <w:shd w:val="clear" w:color="auto" w:fill="auto"/>
          </w:tcPr>
          <w:p>
            <w:pPr>
              <w:spacing w:before="20" w:after="20" w:line="240" w:lineRule="auto"/>
              <w:rPr>
                <w:noProof/>
              </w:rPr>
            </w:pPr>
            <w:r>
              <w:rPr>
                <w:noProof/>
              </w:rPr>
              <w:t>8516 31 00</w:t>
            </w:r>
          </w:p>
        </w:tc>
        <w:tc>
          <w:tcPr>
            <w:tcW w:w="4562" w:type="pct"/>
            <w:shd w:val="clear" w:color="auto" w:fill="auto"/>
          </w:tcPr>
          <w:p>
            <w:pPr>
              <w:spacing w:before="20" w:after="20" w:line="240" w:lineRule="auto"/>
              <w:rPr>
                <w:noProof/>
              </w:rPr>
            </w:pPr>
            <w:r>
              <w:rPr>
                <w:noProof/>
              </w:rPr>
              <w:t>– – Hajszárító</w:t>
            </w:r>
          </w:p>
        </w:tc>
      </w:tr>
      <w:tr>
        <w:tc>
          <w:tcPr>
            <w:tcW w:w="438" w:type="pct"/>
            <w:shd w:val="clear" w:color="auto" w:fill="auto"/>
          </w:tcPr>
          <w:p>
            <w:pPr>
              <w:spacing w:before="20" w:after="20" w:line="240" w:lineRule="auto"/>
              <w:rPr>
                <w:noProof/>
              </w:rPr>
            </w:pPr>
            <w:r>
              <w:rPr>
                <w:noProof/>
              </w:rPr>
              <w:t>8516 32 00</w:t>
            </w:r>
          </w:p>
        </w:tc>
        <w:tc>
          <w:tcPr>
            <w:tcW w:w="4562" w:type="pct"/>
            <w:shd w:val="clear" w:color="auto" w:fill="auto"/>
          </w:tcPr>
          <w:p>
            <w:pPr>
              <w:spacing w:before="20" w:after="20" w:line="240" w:lineRule="auto"/>
              <w:rPr>
                <w:noProof/>
              </w:rPr>
            </w:pPr>
            <w:r>
              <w:rPr>
                <w:noProof/>
              </w:rPr>
              <w:t>– – Más fodrászati készülék</w:t>
            </w:r>
          </w:p>
        </w:tc>
      </w:tr>
      <w:tr>
        <w:tc>
          <w:tcPr>
            <w:tcW w:w="438" w:type="pct"/>
            <w:shd w:val="clear" w:color="auto" w:fill="auto"/>
          </w:tcPr>
          <w:p>
            <w:pPr>
              <w:spacing w:before="20" w:after="20" w:line="240" w:lineRule="auto"/>
              <w:rPr>
                <w:noProof/>
              </w:rPr>
            </w:pPr>
            <w:r>
              <w:rPr>
                <w:noProof/>
              </w:rPr>
              <w:t>8516 33 00</w:t>
            </w:r>
          </w:p>
        </w:tc>
        <w:tc>
          <w:tcPr>
            <w:tcW w:w="4562" w:type="pct"/>
            <w:shd w:val="clear" w:color="auto" w:fill="auto"/>
          </w:tcPr>
          <w:p>
            <w:pPr>
              <w:spacing w:before="20" w:after="20" w:line="240" w:lineRule="auto"/>
              <w:rPr>
                <w:noProof/>
              </w:rPr>
            </w:pPr>
            <w:r>
              <w:rPr>
                <w:noProof/>
              </w:rPr>
              <w:t>– – Kézszárító készülék</w:t>
            </w:r>
          </w:p>
        </w:tc>
      </w:tr>
      <w:tr>
        <w:tc>
          <w:tcPr>
            <w:tcW w:w="438" w:type="pct"/>
            <w:shd w:val="clear" w:color="auto" w:fill="auto"/>
          </w:tcPr>
          <w:p>
            <w:pPr>
              <w:spacing w:before="20" w:after="20" w:line="240" w:lineRule="auto"/>
              <w:rPr>
                <w:noProof/>
              </w:rPr>
            </w:pPr>
            <w:r>
              <w:rPr>
                <w:noProof/>
              </w:rPr>
              <w:t>8516 40 00</w:t>
            </w:r>
          </w:p>
        </w:tc>
        <w:tc>
          <w:tcPr>
            <w:tcW w:w="4562" w:type="pct"/>
            <w:shd w:val="clear" w:color="auto" w:fill="auto"/>
          </w:tcPr>
          <w:p>
            <w:pPr>
              <w:spacing w:before="20" w:after="20" w:line="240" w:lineRule="auto"/>
              <w:rPr>
                <w:noProof/>
              </w:rPr>
            </w:pPr>
            <w:r>
              <w:rPr>
                <w:noProof/>
              </w:rPr>
              <w:t>– Villanyvasaló</w:t>
            </w:r>
          </w:p>
        </w:tc>
      </w:tr>
      <w:tr>
        <w:tc>
          <w:tcPr>
            <w:tcW w:w="438" w:type="pct"/>
            <w:shd w:val="clear" w:color="auto" w:fill="auto"/>
          </w:tcPr>
          <w:p>
            <w:pPr>
              <w:spacing w:before="20" w:after="20" w:line="240" w:lineRule="auto"/>
              <w:rPr>
                <w:noProof/>
              </w:rPr>
            </w:pPr>
            <w:r>
              <w:rPr>
                <w:noProof/>
              </w:rPr>
              <w:t>8516 50 00</w:t>
            </w:r>
          </w:p>
        </w:tc>
        <w:tc>
          <w:tcPr>
            <w:tcW w:w="4562" w:type="pct"/>
            <w:shd w:val="clear" w:color="auto" w:fill="auto"/>
          </w:tcPr>
          <w:p>
            <w:pPr>
              <w:spacing w:before="20" w:after="20" w:line="240" w:lineRule="auto"/>
              <w:rPr>
                <w:noProof/>
              </w:rPr>
            </w:pPr>
            <w:r>
              <w:rPr>
                <w:noProof/>
              </w:rPr>
              <w:t>– Mikrohullámú sütő</w:t>
            </w:r>
          </w:p>
        </w:tc>
      </w:tr>
      <w:tr>
        <w:tc>
          <w:tcPr>
            <w:tcW w:w="438" w:type="pct"/>
            <w:shd w:val="clear" w:color="auto" w:fill="auto"/>
          </w:tcPr>
          <w:p>
            <w:pPr>
              <w:pageBreakBefore/>
              <w:spacing w:before="20" w:after="20" w:line="240" w:lineRule="auto"/>
              <w:rPr>
                <w:noProof/>
              </w:rPr>
            </w:pPr>
            <w:r>
              <w:rPr>
                <w:noProof/>
              </w:rPr>
              <w:t>8516 60</w:t>
            </w:r>
          </w:p>
        </w:tc>
        <w:tc>
          <w:tcPr>
            <w:tcW w:w="4562" w:type="pct"/>
            <w:shd w:val="clear" w:color="auto" w:fill="auto"/>
          </w:tcPr>
          <w:p>
            <w:pPr>
              <w:spacing w:before="20" w:after="20" w:line="240" w:lineRule="auto"/>
              <w:rPr>
                <w:noProof/>
              </w:rPr>
            </w:pPr>
            <w:r>
              <w:rPr>
                <w:noProof/>
              </w:rPr>
              <w:t xml:space="preserve">– Más sütő; tűzhely, tűzhelylap, forralógyűrű; grillsütő és sütőrostély: </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elektrotermikus készülék:</w:t>
            </w:r>
          </w:p>
        </w:tc>
      </w:tr>
      <w:tr>
        <w:tc>
          <w:tcPr>
            <w:tcW w:w="438" w:type="pct"/>
            <w:shd w:val="clear" w:color="auto" w:fill="auto"/>
          </w:tcPr>
          <w:p>
            <w:pPr>
              <w:spacing w:before="20" w:after="20" w:line="240" w:lineRule="auto"/>
              <w:rPr>
                <w:noProof/>
              </w:rPr>
            </w:pPr>
            <w:r>
              <w:rPr>
                <w:noProof/>
              </w:rPr>
              <w:t>8516 71 00</w:t>
            </w:r>
          </w:p>
        </w:tc>
        <w:tc>
          <w:tcPr>
            <w:tcW w:w="4562" w:type="pct"/>
            <w:shd w:val="clear" w:color="auto" w:fill="auto"/>
          </w:tcPr>
          <w:p>
            <w:pPr>
              <w:spacing w:before="20" w:after="20" w:line="240" w:lineRule="auto"/>
              <w:rPr>
                <w:noProof/>
              </w:rPr>
            </w:pPr>
            <w:r>
              <w:rPr>
                <w:noProof/>
              </w:rPr>
              <w:t>– – Kávé- vagy teafőző</w:t>
            </w:r>
          </w:p>
        </w:tc>
      </w:tr>
      <w:tr>
        <w:tc>
          <w:tcPr>
            <w:tcW w:w="438" w:type="pct"/>
            <w:shd w:val="clear" w:color="auto" w:fill="auto"/>
          </w:tcPr>
          <w:p>
            <w:pPr>
              <w:spacing w:before="20" w:after="20" w:line="240" w:lineRule="auto"/>
              <w:rPr>
                <w:noProof/>
              </w:rPr>
            </w:pPr>
            <w:r>
              <w:rPr>
                <w:noProof/>
              </w:rPr>
              <w:t>8516 72 00</w:t>
            </w:r>
          </w:p>
        </w:tc>
        <w:tc>
          <w:tcPr>
            <w:tcW w:w="4562" w:type="pct"/>
            <w:shd w:val="clear" w:color="auto" w:fill="auto"/>
          </w:tcPr>
          <w:p>
            <w:pPr>
              <w:spacing w:before="20" w:after="20" w:line="240" w:lineRule="auto"/>
              <w:rPr>
                <w:noProof/>
              </w:rPr>
            </w:pPr>
            <w:r>
              <w:rPr>
                <w:noProof/>
              </w:rPr>
              <w:t>– – Kenyérpirító</w:t>
            </w:r>
          </w:p>
        </w:tc>
      </w:tr>
      <w:tr>
        <w:tc>
          <w:tcPr>
            <w:tcW w:w="438" w:type="pct"/>
            <w:shd w:val="clear" w:color="auto" w:fill="auto"/>
          </w:tcPr>
          <w:p>
            <w:pPr>
              <w:spacing w:before="20" w:after="20" w:line="240" w:lineRule="auto"/>
              <w:rPr>
                <w:noProof/>
              </w:rPr>
            </w:pPr>
            <w:r>
              <w:rPr>
                <w:noProof/>
              </w:rPr>
              <w:t>8516 79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8516 80</w:t>
            </w:r>
          </w:p>
        </w:tc>
        <w:tc>
          <w:tcPr>
            <w:tcW w:w="4562" w:type="pct"/>
            <w:shd w:val="clear" w:color="auto" w:fill="auto"/>
          </w:tcPr>
          <w:p>
            <w:pPr>
              <w:spacing w:before="20" w:after="20" w:line="240" w:lineRule="auto"/>
              <w:rPr>
                <w:noProof/>
              </w:rPr>
            </w:pPr>
            <w:r>
              <w:rPr>
                <w:noProof/>
              </w:rPr>
              <w:t>– Elektromos fűtőellenállás:</w:t>
            </w:r>
          </w:p>
        </w:tc>
      </w:tr>
      <w:tr>
        <w:tc>
          <w:tcPr>
            <w:tcW w:w="438" w:type="pct"/>
            <w:shd w:val="clear" w:color="auto" w:fill="auto"/>
          </w:tcPr>
          <w:p>
            <w:pPr>
              <w:spacing w:before="20" w:after="20" w:line="240" w:lineRule="auto"/>
              <w:rPr>
                <w:noProof/>
              </w:rPr>
            </w:pPr>
            <w:r>
              <w:rPr>
                <w:noProof/>
              </w:rPr>
              <w:t>8516 80 80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8516 90 00</w:t>
            </w: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spacing w:before="20" w:after="20" w:line="240" w:lineRule="auto"/>
              <w:rPr>
                <w:noProof/>
              </w:rPr>
            </w:pPr>
            <w:r>
              <w:rPr>
                <w:noProof/>
              </w:rPr>
              <w:t>8517</w:t>
            </w:r>
          </w:p>
        </w:tc>
        <w:tc>
          <w:tcPr>
            <w:tcW w:w="4562" w:type="pct"/>
            <w:shd w:val="clear" w:color="auto" w:fill="auto"/>
          </w:tcPr>
          <w:p>
            <w:pPr>
              <w:spacing w:before="20" w:after="20" w:line="240" w:lineRule="auto"/>
              <w:rPr>
                <w:noProof/>
              </w:rPr>
            </w:pPr>
            <w:r>
              <w:rPr>
                <w:noProof/>
              </w:rPr>
              <w:t>Távbeszélő-készülékek, beleértve a mobiltelefon-hálózatokhoz vagy más vezeték nélküli hálózatokhoz való készülékeket; hang, képek vagy más adatok adására, továbbítására vagy vételére szolgáló más készülékek, beleértve a vezetékes vagy vezeték nélküli hálózatok (helyi- vagy nagy kiterjedésű hálózat) távközlési berendezéseit a 8443, 8525, 8527 vagy 8528 vtsz. alá tartozó, adására, továbbítására vagy vételre szolgáló készülékek kivételével: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Távbeszélő-készülékek, beleértve a mobiltelefon-hálózatokhoz vagy más vezeték nélküli hálózatokhoz való távbeszélőket:</w:t>
            </w:r>
          </w:p>
        </w:tc>
      </w:tr>
      <w:tr>
        <w:tc>
          <w:tcPr>
            <w:tcW w:w="438" w:type="pct"/>
            <w:shd w:val="clear" w:color="auto" w:fill="auto"/>
          </w:tcPr>
          <w:p>
            <w:pPr>
              <w:spacing w:before="20" w:after="20" w:line="240" w:lineRule="auto"/>
              <w:rPr>
                <w:noProof/>
              </w:rPr>
            </w:pPr>
            <w:r>
              <w:rPr>
                <w:noProof/>
              </w:rPr>
              <w:t>8517 11 00</w:t>
            </w:r>
          </w:p>
        </w:tc>
        <w:tc>
          <w:tcPr>
            <w:tcW w:w="4562" w:type="pct"/>
            <w:shd w:val="clear" w:color="auto" w:fill="auto"/>
          </w:tcPr>
          <w:p>
            <w:pPr>
              <w:spacing w:before="20" w:after="20" w:line="240" w:lineRule="auto"/>
              <w:rPr>
                <w:noProof/>
              </w:rPr>
            </w:pPr>
            <w:r>
              <w:rPr>
                <w:noProof/>
              </w:rPr>
              <w:t>– – Zsinór nélküli telefonkagylóval ellátott vezetékes távbeszélő-készülékek</w:t>
            </w:r>
          </w:p>
        </w:tc>
      </w:tr>
      <w:tr>
        <w:tc>
          <w:tcPr>
            <w:tcW w:w="438" w:type="pct"/>
            <w:shd w:val="clear" w:color="auto" w:fill="auto"/>
          </w:tcPr>
          <w:p>
            <w:pPr>
              <w:spacing w:before="20" w:after="20" w:line="240" w:lineRule="auto"/>
              <w:rPr>
                <w:noProof/>
              </w:rPr>
            </w:pPr>
            <w:r>
              <w:rPr>
                <w:noProof/>
              </w:rPr>
              <w:t>8517 18 00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Hang, képek vagy más adatok továbbítására vagy vételére szolgáló más készülékek, beleértve a vezetékes vagy vezeték nélküli hálózatok (helyi- vagy nagy kiterjedésű hálózat) távközlési berendezéseit:</w:t>
            </w:r>
          </w:p>
        </w:tc>
      </w:tr>
      <w:tr>
        <w:tc>
          <w:tcPr>
            <w:tcW w:w="438" w:type="pct"/>
            <w:shd w:val="clear" w:color="auto" w:fill="auto"/>
          </w:tcPr>
          <w:p>
            <w:pPr>
              <w:spacing w:before="20" w:after="20" w:line="240" w:lineRule="auto"/>
              <w:rPr>
                <w:noProof/>
              </w:rPr>
            </w:pPr>
            <w:r>
              <w:rPr>
                <w:noProof/>
              </w:rPr>
              <w:t>8517 69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8517 69 10</w:t>
            </w:r>
          </w:p>
        </w:tc>
        <w:tc>
          <w:tcPr>
            <w:tcW w:w="4562" w:type="pct"/>
            <w:shd w:val="clear" w:color="auto" w:fill="auto"/>
          </w:tcPr>
          <w:p>
            <w:pPr>
              <w:spacing w:before="20" w:after="20" w:line="240" w:lineRule="auto"/>
              <w:rPr>
                <w:noProof/>
              </w:rPr>
            </w:pPr>
            <w:r>
              <w:rPr>
                <w:noProof/>
              </w:rPr>
              <w:t>– – – Videotelefon</w:t>
            </w:r>
          </w:p>
        </w:tc>
      </w:tr>
      <w:tr>
        <w:tc>
          <w:tcPr>
            <w:tcW w:w="438" w:type="pct"/>
            <w:shd w:val="clear" w:color="auto" w:fill="auto"/>
          </w:tcPr>
          <w:p>
            <w:pPr>
              <w:spacing w:before="20" w:after="20" w:line="240" w:lineRule="auto"/>
              <w:rPr>
                <w:noProof/>
              </w:rPr>
            </w:pPr>
            <w:r>
              <w:rPr>
                <w:noProof/>
              </w:rPr>
              <w:t>8517 69 20</w:t>
            </w:r>
          </w:p>
        </w:tc>
        <w:tc>
          <w:tcPr>
            <w:tcW w:w="4562" w:type="pct"/>
            <w:shd w:val="clear" w:color="auto" w:fill="auto"/>
          </w:tcPr>
          <w:p>
            <w:pPr>
              <w:spacing w:before="20" w:after="20" w:line="240" w:lineRule="auto"/>
              <w:rPr>
                <w:noProof/>
              </w:rPr>
            </w:pPr>
            <w:r>
              <w:rPr>
                <w:noProof/>
              </w:rPr>
              <w:t>– – – Kaputelefon</w:t>
            </w:r>
          </w:p>
        </w:tc>
      </w:tr>
      <w:tr>
        <w:tc>
          <w:tcPr>
            <w:tcW w:w="438" w:type="pct"/>
            <w:shd w:val="clear" w:color="auto" w:fill="auto"/>
          </w:tcPr>
          <w:p>
            <w:pPr>
              <w:pageBreakBefore/>
              <w:spacing w:before="20" w:after="20" w:line="240" w:lineRule="auto"/>
              <w:rPr>
                <w:noProof/>
              </w:rPr>
            </w:pPr>
            <w:r>
              <w:rPr>
                <w:noProof/>
              </w:rPr>
              <w:t>8518</w:t>
            </w:r>
          </w:p>
        </w:tc>
        <w:tc>
          <w:tcPr>
            <w:tcW w:w="4562" w:type="pct"/>
            <w:shd w:val="clear" w:color="auto" w:fill="auto"/>
          </w:tcPr>
          <w:p>
            <w:pPr>
              <w:spacing w:before="20" w:after="20" w:line="240" w:lineRule="auto"/>
              <w:rPr>
                <w:noProof/>
              </w:rPr>
            </w:pPr>
            <w:r>
              <w:rPr>
                <w:noProof/>
              </w:rPr>
              <w:t>Mikrofon és tartószerkezete; hangszóró, dobozba szerelve is; fejhallgató és fülhallgató, mikrofonnal összeépítve is, valamint egy mikrofonból és egy vagy több hangszóróból álló egység; hangfrekvenciás elektromos erősítő; elektromos hangerősítő egység:</w:t>
            </w:r>
          </w:p>
        </w:tc>
      </w:tr>
      <w:tr>
        <w:tc>
          <w:tcPr>
            <w:tcW w:w="438" w:type="pct"/>
            <w:shd w:val="clear" w:color="auto" w:fill="auto"/>
          </w:tcPr>
          <w:p>
            <w:pPr>
              <w:spacing w:before="20" w:after="20" w:line="240" w:lineRule="auto"/>
              <w:rPr>
                <w:noProof/>
              </w:rPr>
            </w:pPr>
            <w:r>
              <w:rPr>
                <w:noProof/>
              </w:rPr>
              <w:t>8518 30</w:t>
            </w:r>
          </w:p>
        </w:tc>
        <w:tc>
          <w:tcPr>
            <w:tcW w:w="4562" w:type="pct"/>
            <w:shd w:val="clear" w:color="auto" w:fill="auto"/>
          </w:tcPr>
          <w:p>
            <w:pPr>
              <w:spacing w:before="20" w:after="20" w:line="240" w:lineRule="auto"/>
              <w:rPr>
                <w:noProof/>
              </w:rPr>
            </w:pPr>
            <w:r>
              <w:rPr>
                <w:noProof/>
              </w:rPr>
              <w:t>– Fejhallgató és fülhallgató, mikrofonnal összeépítve is, valamint egy mikrofonból és egy vagy több hangszóróból álló egység:</w:t>
            </w:r>
          </w:p>
        </w:tc>
      </w:tr>
      <w:tr>
        <w:tc>
          <w:tcPr>
            <w:tcW w:w="438" w:type="pct"/>
            <w:shd w:val="clear" w:color="auto" w:fill="auto"/>
          </w:tcPr>
          <w:p>
            <w:pPr>
              <w:spacing w:before="20" w:after="20" w:line="240" w:lineRule="auto"/>
              <w:rPr>
                <w:noProof/>
              </w:rPr>
            </w:pPr>
            <w:r>
              <w:rPr>
                <w:noProof/>
              </w:rPr>
              <w:t>8518 30 20</w:t>
            </w:r>
          </w:p>
        </w:tc>
        <w:tc>
          <w:tcPr>
            <w:tcW w:w="4562" w:type="pct"/>
            <w:shd w:val="clear" w:color="auto" w:fill="auto"/>
          </w:tcPr>
          <w:p>
            <w:pPr>
              <w:spacing w:before="20" w:after="20" w:line="240" w:lineRule="auto"/>
              <w:rPr>
                <w:noProof/>
              </w:rPr>
            </w:pPr>
            <w:r>
              <w:rPr>
                <w:noProof/>
              </w:rPr>
              <w:t>– – Vezetékes telefon kézibeszélője</w:t>
            </w:r>
          </w:p>
        </w:tc>
      </w:tr>
      <w:tr>
        <w:tc>
          <w:tcPr>
            <w:tcW w:w="438" w:type="pct"/>
            <w:shd w:val="clear" w:color="auto" w:fill="auto"/>
          </w:tcPr>
          <w:p>
            <w:pPr>
              <w:spacing w:before="20" w:after="20" w:line="240" w:lineRule="auto"/>
              <w:rPr>
                <w:noProof/>
              </w:rPr>
            </w:pPr>
            <w:r>
              <w:rPr>
                <w:noProof/>
              </w:rPr>
              <w:t>8518 90 00</w:t>
            </w: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spacing w:before="20" w:after="20" w:line="240" w:lineRule="auto"/>
              <w:rPr>
                <w:noProof/>
              </w:rPr>
            </w:pPr>
            <w:r>
              <w:rPr>
                <w:noProof/>
              </w:rPr>
              <w:t>8519</w:t>
            </w:r>
          </w:p>
        </w:tc>
        <w:tc>
          <w:tcPr>
            <w:tcW w:w="4562" w:type="pct"/>
            <w:shd w:val="clear" w:color="auto" w:fill="auto"/>
          </w:tcPr>
          <w:p>
            <w:pPr>
              <w:spacing w:before="20" w:after="20" w:line="240" w:lineRule="auto"/>
              <w:rPr>
                <w:noProof/>
              </w:rPr>
            </w:pPr>
            <w:r>
              <w:rPr>
                <w:noProof/>
              </w:rPr>
              <w:t>Hangfelvevő- vagy hanglejátszó készülék:</w:t>
            </w:r>
          </w:p>
        </w:tc>
      </w:tr>
      <w:tr>
        <w:tc>
          <w:tcPr>
            <w:tcW w:w="438" w:type="pct"/>
            <w:shd w:val="clear" w:color="auto" w:fill="auto"/>
          </w:tcPr>
          <w:p>
            <w:pPr>
              <w:spacing w:before="20" w:after="20" w:line="240" w:lineRule="auto"/>
              <w:rPr>
                <w:noProof/>
              </w:rPr>
            </w:pPr>
            <w:r>
              <w:rPr>
                <w:noProof/>
              </w:rPr>
              <w:t>8519 20</w:t>
            </w:r>
          </w:p>
        </w:tc>
        <w:tc>
          <w:tcPr>
            <w:tcW w:w="4562" w:type="pct"/>
            <w:shd w:val="clear" w:color="auto" w:fill="auto"/>
          </w:tcPr>
          <w:p>
            <w:pPr>
              <w:spacing w:before="20" w:after="20" w:line="240" w:lineRule="auto"/>
              <w:rPr>
                <w:noProof/>
              </w:rPr>
            </w:pPr>
            <w:r>
              <w:rPr>
                <w:noProof/>
              </w:rPr>
              <w:t>– Pénzérmékkel, bankjegyekkel, bankkártyákkal, zsetonokkal vagy más fizetőeszközzel működő készülék: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8519 20 99</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8519 30 00</w:t>
            </w:r>
          </w:p>
        </w:tc>
        <w:tc>
          <w:tcPr>
            <w:tcW w:w="4562" w:type="pct"/>
            <w:shd w:val="clear" w:color="auto" w:fill="auto"/>
          </w:tcPr>
          <w:p>
            <w:pPr>
              <w:spacing w:before="20" w:after="20" w:line="240" w:lineRule="auto"/>
              <w:rPr>
                <w:noProof/>
              </w:rPr>
            </w:pPr>
            <w:r>
              <w:rPr>
                <w:noProof/>
              </w:rPr>
              <w:t>– Lemezjátszók erősítő nélkül (deckek)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készülék:</w:t>
            </w:r>
          </w:p>
        </w:tc>
      </w:tr>
      <w:tr>
        <w:tc>
          <w:tcPr>
            <w:tcW w:w="438" w:type="pct"/>
            <w:shd w:val="clear" w:color="auto" w:fill="auto"/>
          </w:tcPr>
          <w:p>
            <w:pPr>
              <w:spacing w:before="20" w:after="20" w:line="240" w:lineRule="auto"/>
              <w:rPr>
                <w:noProof/>
              </w:rPr>
            </w:pPr>
            <w:r>
              <w:rPr>
                <w:noProof/>
              </w:rPr>
              <w:t>8519 81</w:t>
            </w:r>
          </w:p>
        </w:tc>
        <w:tc>
          <w:tcPr>
            <w:tcW w:w="4562" w:type="pct"/>
            <w:shd w:val="clear" w:color="auto" w:fill="auto"/>
          </w:tcPr>
          <w:p>
            <w:pPr>
              <w:spacing w:before="20" w:after="20" w:line="240" w:lineRule="auto"/>
              <w:rPr>
                <w:noProof/>
              </w:rPr>
            </w:pPr>
            <w:r>
              <w:rPr>
                <w:noProof/>
              </w:rPr>
              <w:t>– – Mágneses, optikai vagy félvezető adathordozót használó:</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Hanglejátszó készülék (kazettalejátszó is), hangfelvevő szerkezet nélkül: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Más hanglejátszó készülék: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 Más, kazettás típusú:</w:t>
            </w:r>
          </w:p>
        </w:tc>
      </w:tr>
      <w:tr>
        <w:tc>
          <w:tcPr>
            <w:tcW w:w="438" w:type="pct"/>
            <w:shd w:val="clear" w:color="auto" w:fill="auto"/>
          </w:tcPr>
          <w:p>
            <w:pPr>
              <w:spacing w:before="20" w:after="20" w:line="240" w:lineRule="auto"/>
              <w:rPr>
                <w:noProof/>
              </w:rPr>
            </w:pPr>
            <w:r>
              <w:rPr>
                <w:noProof/>
              </w:rPr>
              <w:t>8519 81 21</w:t>
            </w:r>
          </w:p>
        </w:tc>
        <w:tc>
          <w:tcPr>
            <w:tcW w:w="4562" w:type="pct"/>
            <w:shd w:val="clear" w:color="auto" w:fill="auto"/>
          </w:tcPr>
          <w:p>
            <w:pPr>
              <w:spacing w:before="20" w:after="20" w:line="240" w:lineRule="auto"/>
              <w:rPr>
                <w:noProof/>
              </w:rPr>
            </w:pPr>
            <w:r>
              <w:rPr>
                <w:noProof/>
              </w:rPr>
              <w:t>– – – – – – Analóg és digitális olvasó rendszerű</w:t>
            </w:r>
          </w:p>
        </w:tc>
      </w:tr>
      <w:tr>
        <w:tc>
          <w:tcPr>
            <w:tcW w:w="438" w:type="pct"/>
            <w:shd w:val="clear" w:color="auto" w:fill="auto"/>
          </w:tcPr>
          <w:p>
            <w:pPr>
              <w:spacing w:before="20" w:after="20" w:line="240" w:lineRule="auto"/>
              <w:rPr>
                <w:noProof/>
              </w:rPr>
            </w:pPr>
            <w:r>
              <w:rPr>
                <w:noProof/>
              </w:rPr>
              <w:t>8519 81 25</w:t>
            </w:r>
          </w:p>
        </w:tc>
        <w:tc>
          <w:tcPr>
            <w:tcW w:w="4562" w:type="pct"/>
            <w:shd w:val="clear" w:color="auto" w:fill="auto"/>
          </w:tcPr>
          <w:p>
            <w:pPr>
              <w:spacing w:before="20" w:after="20" w:line="240" w:lineRule="auto"/>
              <w:rPr>
                <w:noProof/>
              </w:rPr>
            </w:pPr>
            <w:r>
              <w:rPr>
                <w:noProof/>
              </w:rPr>
              <w:t>– – – –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 – Lézeres olvasórendszerrel:</w:t>
            </w:r>
          </w:p>
        </w:tc>
      </w:tr>
      <w:tr>
        <w:tc>
          <w:tcPr>
            <w:tcW w:w="438" w:type="pct"/>
            <w:shd w:val="clear" w:color="auto" w:fill="auto"/>
          </w:tcPr>
          <w:p>
            <w:pPr>
              <w:spacing w:before="20" w:after="20" w:line="240" w:lineRule="auto"/>
              <w:rPr>
                <w:noProof/>
              </w:rPr>
            </w:pPr>
            <w:r>
              <w:rPr>
                <w:noProof/>
              </w:rPr>
              <w:t>8519 81 31</w:t>
            </w:r>
          </w:p>
        </w:tc>
        <w:tc>
          <w:tcPr>
            <w:tcW w:w="4562" w:type="pct"/>
            <w:shd w:val="clear" w:color="auto" w:fill="auto"/>
          </w:tcPr>
          <w:p>
            <w:pPr>
              <w:spacing w:before="20" w:after="20" w:line="240" w:lineRule="auto"/>
              <w:rPr>
                <w:noProof/>
              </w:rPr>
            </w:pPr>
            <w:r>
              <w:rPr>
                <w:noProof/>
              </w:rPr>
              <w:t>– – – – – – – Gépjárművekben alkalmazott, legfeljebb 6,5 cm-es átmérőjű lemezt használó típus</w:t>
            </w:r>
          </w:p>
        </w:tc>
      </w:tr>
      <w:tr>
        <w:tc>
          <w:tcPr>
            <w:tcW w:w="438" w:type="pct"/>
            <w:shd w:val="clear" w:color="auto" w:fill="auto"/>
          </w:tcPr>
          <w:p>
            <w:pPr>
              <w:pageBreakBefore/>
              <w:spacing w:before="20" w:after="20" w:line="240" w:lineRule="auto"/>
              <w:rPr>
                <w:noProof/>
              </w:rPr>
            </w:pPr>
            <w:r>
              <w:rPr>
                <w:noProof/>
              </w:rPr>
              <w:t>8519 81 45</w:t>
            </w:r>
          </w:p>
        </w:tc>
        <w:tc>
          <w:tcPr>
            <w:tcW w:w="4562" w:type="pct"/>
            <w:shd w:val="clear" w:color="auto" w:fill="auto"/>
          </w:tcPr>
          <w:p>
            <w:pPr>
              <w:spacing w:before="20" w:after="20" w:line="240" w:lineRule="auto"/>
              <w:rPr>
                <w:noProof/>
              </w:rPr>
            </w:pPr>
            <w:r>
              <w:rPr>
                <w:noProof/>
              </w:rPr>
              <w:t>– – – –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 készülék: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Más magnetofon hanglejátszó készülékkel együtt:</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 Kazettás típusú:</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 – Beépített erősítővel, és egy vagy több beépített hangszóróval:</w:t>
            </w:r>
          </w:p>
        </w:tc>
      </w:tr>
      <w:tr>
        <w:tc>
          <w:tcPr>
            <w:tcW w:w="438" w:type="pct"/>
            <w:shd w:val="clear" w:color="auto" w:fill="auto"/>
          </w:tcPr>
          <w:p>
            <w:pPr>
              <w:spacing w:before="20" w:after="20" w:line="240" w:lineRule="auto"/>
              <w:rPr>
                <w:noProof/>
              </w:rPr>
            </w:pPr>
            <w:r>
              <w:rPr>
                <w:noProof/>
              </w:rPr>
              <w:t>8519 81 61</w:t>
            </w:r>
          </w:p>
        </w:tc>
        <w:tc>
          <w:tcPr>
            <w:tcW w:w="4562" w:type="pct"/>
            <w:shd w:val="clear" w:color="auto" w:fill="auto"/>
          </w:tcPr>
          <w:p>
            <w:pPr>
              <w:spacing w:before="20" w:after="20" w:line="240" w:lineRule="auto"/>
              <w:rPr>
                <w:noProof/>
              </w:rPr>
            </w:pPr>
            <w:r>
              <w:rPr>
                <w:noProof/>
              </w:rPr>
              <w:t>– – – – – – – Más</w:t>
            </w:r>
          </w:p>
        </w:tc>
      </w:tr>
      <w:tr>
        <w:tc>
          <w:tcPr>
            <w:tcW w:w="438" w:type="pct"/>
            <w:shd w:val="clear" w:color="auto" w:fill="auto"/>
          </w:tcPr>
          <w:p>
            <w:pPr>
              <w:spacing w:before="20" w:after="20" w:line="240" w:lineRule="auto"/>
              <w:rPr>
                <w:noProof/>
              </w:rPr>
            </w:pPr>
            <w:r>
              <w:rPr>
                <w:noProof/>
              </w:rPr>
              <w:t>8519 89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Hanglejátszó készülék, hangfelvevő szerkezet nélkül:</w:t>
            </w:r>
          </w:p>
        </w:tc>
      </w:tr>
      <w:tr>
        <w:tc>
          <w:tcPr>
            <w:tcW w:w="438" w:type="pct"/>
            <w:shd w:val="clear" w:color="auto" w:fill="auto"/>
          </w:tcPr>
          <w:p>
            <w:pPr>
              <w:spacing w:before="20" w:after="20" w:line="240" w:lineRule="auto"/>
              <w:rPr>
                <w:noProof/>
              </w:rPr>
            </w:pPr>
            <w:r>
              <w:rPr>
                <w:noProof/>
              </w:rPr>
              <w:t>8519 89 11</w:t>
            </w:r>
          </w:p>
        </w:tc>
        <w:tc>
          <w:tcPr>
            <w:tcW w:w="4562" w:type="pct"/>
            <w:shd w:val="clear" w:color="auto" w:fill="auto"/>
          </w:tcPr>
          <w:p>
            <w:pPr>
              <w:spacing w:before="20" w:after="20" w:line="240" w:lineRule="auto"/>
              <w:rPr>
                <w:noProof/>
              </w:rPr>
            </w:pPr>
            <w:r>
              <w:rPr>
                <w:noProof/>
              </w:rPr>
              <w:t>– – – – Lemezjátszó, a 8519 20 alszám alá tartozó kivételével</w:t>
            </w:r>
          </w:p>
        </w:tc>
      </w:tr>
      <w:tr>
        <w:tc>
          <w:tcPr>
            <w:tcW w:w="438" w:type="pct"/>
            <w:shd w:val="clear" w:color="auto" w:fill="auto"/>
          </w:tcPr>
          <w:p>
            <w:pPr>
              <w:spacing w:before="20" w:after="20" w:line="240" w:lineRule="auto"/>
              <w:rPr>
                <w:noProof/>
              </w:rPr>
            </w:pPr>
            <w:r>
              <w:rPr>
                <w:noProof/>
              </w:rPr>
              <w:t>8519 89 19</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r>
              <w:rPr>
                <w:noProof/>
              </w:rPr>
              <w:t>8521</w:t>
            </w:r>
          </w:p>
        </w:tc>
        <w:tc>
          <w:tcPr>
            <w:tcW w:w="4562" w:type="pct"/>
            <w:shd w:val="clear" w:color="auto" w:fill="auto"/>
          </w:tcPr>
          <w:p>
            <w:pPr>
              <w:spacing w:before="20" w:after="20" w:line="240" w:lineRule="auto"/>
              <w:rPr>
                <w:noProof/>
              </w:rPr>
            </w:pPr>
            <w:r>
              <w:rPr>
                <w:noProof/>
              </w:rPr>
              <w:t>Videofelvevő vagy -lejátszó készülék, videotunerrel egybeépítve is:</w:t>
            </w:r>
          </w:p>
        </w:tc>
      </w:tr>
      <w:tr>
        <w:tc>
          <w:tcPr>
            <w:tcW w:w="438" w:type="pct"/>
            <w:shd w:val="clear" w:color="auto" w:fill="auto"/>
          </w:tcPr>
          <w:p>
            <w:pPr>
              <w:spacing w:before="20" w:after="20" w:line="240" w:lineRule="auto"/>
              <w:rPr>
                <w:noProof/>
              </w:rPr>
            </w:pPr>
            <w:r>
              <w:rPr>
                <w:noProof/>
              </w:rPr>
              <w:t>8521 90 00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8522</w:t>
            </w:r>
          </w:p>
        </w:tc>
        <w:tc>
          <w:tcPr>
            <w:tcW w:w="4562" w:type="pct"/>
            <w:shd w:val="clear" w:color="auto" w:fill="auto"/>
          </w:tcPr>
          <w:p>
            <w:pPr>
              <w:spacing w:before="20" w:after="20" w:line="240" w:lineRule="auto"/>
              <w:rPr>
                <w:noProof/>
              </w:rPr>
            </w:pPr>
            <w:r>
              <w:rPr>
                <w:noProof/>
              </w:rPr>
              <w:t>Kizárólag vagy elsősorban a 8519 vagy a 8521 vtsz. alá tartozó készülékek alkatrésze és tartozéka:</w:t>
            </w:r>
          </w:p>
        </w:tc>
      </w:tr>
      <w:tr>
        <w:tc>
          <w:tcPr>
            <w:tcW w:w="438" w:type="pct"/>
            <w:shd w:val="clear" w:color="auto" w:fill="auto"/>
          </w:tcPr>
          <w:p>
            <w:pPr>
              <w:spacing w:before="20" w:after="20" w:line="240" w:lineRule="auto"/>
              <w:rPr>
                <w:noProof/>
              </w:rPr>
            </w:pPr>
            <w:r>
              <w:rPr>
                <w:noProof/>
              </w:rPr>
              <w:t>8522 90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8522 90 30</w:t>
            </w:r>
          </w:p>
        </w:tc>
        <w:tc>
          <w:tcPr>
            <w:tcW w:w="4562" w:type="pct"/>
            <w:shd w:val="clear" w:color="auto" w:fill="auto"/>
          </w:tcPr>
          <w:p>
            <w:pPr>
              <w:spacing w:before="20" w:after="20" w:line="240" w:lineRule="auto"/>
              <w:rPr>
                <w:noProof/>
              </w:rPr>
            </w:pPr>
            <w:r>
              <w:rPr>
                <w:noProof/>
              </w:rPr>
              <w:t>– – Lemezjátszótű; gyémánt, zafír és más drágakő vagy féldrágakő (természetes, szintetikus vagy rekonstruált) hangszedőhöz, szerelve is</w:t>
            </w:r>
          </w:p>
        </w:tc>
      </w:tr>
      <w:tr>
        <w:tc>
          <w:tcPr>
            <w:tcW w:w="438" w:type="pct"/>
            <w:shd w:val="clear" w:color="auto" w:fill="auto"/>
          </w:tcPr>
          <w:p>
            <w:pPr>
              <w:spacing w:before="20" w:after="20" w:line="240" w:lineRule="auto"/>
              <w:rPr>
                <w:noProof/>
              </w:rPr>
            </w:pPr>
            <w:r>
              <w:rPr>
                <w:noProof/>
              </w:rPr>
              <w:t>8523</w:t>
            </w:r>
          </w:p>
        </w:tc>
        <w:tc>
          <w:tcPr>
            <w:tcW w:w="4562" w:type="pct"/>
            <w:shd w:val="clear" w:color="auto" w:fill="auto"/>
          </w:tcPr>
          <w:p>
            <w:pPr>
              <w:spacing w:before="20" w:after="20" w:line="240" w:lineRule="auto"/>
              <w:rPr>
                <w:noProof/>
              </w:rPr>
            </w:pPr>
            <w:r>
              <w:rPr>
                <w:noProof/>
              </w:rPr>
              <w:t>Lemezek, szalagok, szilárd, állandó nem felejtő tároló eszközök, „intelligens kártyák” és más adathordozók hang vagy más jel rögzítésére, rögzített is, beleértve a matricát és a mesterlemezt lemezek gyártásához, a 37. árucsoportba tartozó termékek kivételével: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Mágneses adathordozó:</w:t>
            </w:r>
          </w:p>
        </w:tc>
      </w:tr>
      <w:tr>
        <w:tc>
          <w:tcPr>
            <w:tcW w:w="438" w:type="pct"/>
            <w:shd w:val="clear" w:color="auto" w:fill="auto"/>
          </w:tcPr>
          <w:p>
            <w:pPr>
              <w:spacing w:before="20" w:after="20" w:line="240" w:lineRule="auto"/>
              <w:rPr>
                <w:noProof/>
              </w:rPr>
            </w:pPr>
            <w:r>
              <w:rPr>
                <w:noProof/>
              </w:rPr>
              <w:t>8523 21 00</w:t>
            </w:r>
          </w:p>
        </w:tc>
        <w:tc>
          <w:tcPr>
            <w:tcW w:w="4562" w:type="pct"/>
            <w:shd w:val="clear" w:color="auto" w:fill="auto"/>
          </w:tcPr>
          <w:p>
            <w:pPr>
              <w:spacing w:before="20" w:after="20" w:line="240" w:lineRule="auto"/>
              <w:rPr>
                <w:noProof/>
              </w:rPr>
            </w:pPr>
            <w:r>
              <w:rPr>
                <w:noProof/>
              </w:rPr>
              <w:t>– – Mágneses csíkot tartalmazó kártyák</w:t>
            </w:r>
          </w:p>
        </w:tc>
      </w:tr>
      <w:tr>
        <w:tc>
          <w:tcPr>
            <w:tcW w:w="438" w:type="pct"/>
            <w:shd w:val="clear" w:color="auto" w:fill="auto"/>
          </w:tcPr>
          <w:p>
            <w:pPr>
              <w:spacing w:before="20" w:after="20" w:line="240" w:lineRule="auto"/>
              <w:rPr>
                <w:noProof/>
              </w:rPr>
            </w:pPr>
            <w:r>
              <w:rPr>
                <w:noProof/>
              </w:rPr>
              <w:t>8523 29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pageBreakBefore/>
              <w:spacing w:before="20" w:after="20" w:line="240" w:lineRule="auto"/>
              <w:rPr>
                <w:noProof/>
              </w:rPr>
            </w:pPr>
          </w:p>
        </w:tc>
        <w:tc>
          <w:tcPr>
            <w:tcW w:w="4562" w:type="pct"/>
            <w:shd w:val="clear" w:color="auto" w:fill="auto"/>
          </w:tcPr>
          <w:p>
            <w:pPr>
              <w:spacing w:before="20" w:after="20" w:line="240" w:lineRule="auto"/>
              <w:rPr>
                <w:noProof/>
              </w:rPr>
            </w:pPr>
            <w:r>
              <w:rPr>
                <w:noProof/>
              </w:rPr>
              <w:t>– Optikai adathordozó:</w:t>
            </w:r>
          </w:p>
        </w:tc>
      </w:tr>
      <w:tr>
        <w:tc>
          <w:tcPr>
            <w:tcW w:w="438" w:type="pct"/>
            <w:shd w:val="clear" w:color="auto" w:fill="auto"/>
          </w:tcPr>
          <w:p>
            <w:pPr>
              <w:spacing w:before="20" w:after="20" w:line="240" w:lineRule="auto"/>
              <w:rPr>
                <w:noProof/>
              </w:rPr>
            </w:pPr>
            <w:r>
              <w:rPr>
                <w:noProof/>
              </w:rPr>
              <w:t>8523 41</w:t>
            </w:r>
          </w:p>
        </w:tc>
        <w:tc>
          <w:tcPr>
            <w:tcW w:w="4562" w:type="pct"/>
            <w:shd w:val="clear" w:color="auto" w:fill="auto"/>
          </w:tcPr>
          <w:p>
            <w:pPr>
              <w:spacing w:before="20" w:after="20" w:line="240" w:lineRule="auto"/>
              <w:rPr>
                <w:noProof/>
              </w:rPr>
            </w:pPr>
            <w:r>
              <w:rPr>
                <w:noProof/>
              </w:rPr>
              <w:t>– – Felvételt nem tartalmazó:</w:t>
            </w:r>
          </w:p>
        </w:tc>
      </w:tr>
      <w:tr>
        <w:tc>
          <w:tcPr>
            <w:tcW w:w="438" w:type="pct"/>
            <w:shd w:val="clear" w:color="auto" w:fill="auto"/>
          </w:tcPr>
          <w:p>
            <w:pPr>
              <w:spacing w:before="20" w:after="20" w:line="240" w:lineRule="auto"/>
              <w:rPr>
                <w:noProof/>
              </w:rPr>
            </w:pPr>
            <w:r>
              <w:rPr>
                <w:noProof/>
              </w:rPr>
              <w:t>8523 49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Lézerolvasó rendszerhez való lemez:</w:t>
            </w:r>
          </w:p>
        </w:tc>
      </w:tr>
      <w:tr>
        <w:tc>
          <w:tcPr>
            <w:tcW w:w="438" w:type="pct"/>
            <w:shd w:val="clear" w:color="auto" w:fill="auto"/>
          </w:tcPr>
          <w:p>
            <w:pPr>
              <w:spacing w:before="20" w:after="20" w:line="240" w:lineRule="auto"/>
              <w:rPr>
                <w:noProof/>
              </w:rPr>
            </w:pPr>
            <w:r>
              <w:rPr>
                <w:noProof/>
              </w:rPr>
              <w:t>8523 49 25</w:t>
            </w:r>
          </w:p>
        </w:tc>
        <w:tc>
          <w:tcPr>
            <w:tcW w:w="4562" w:type="pct"/>
            <w:shd w:val="clear" w:color="auto" w:fill="auto"/>
          </w:tcPr>
          <w:p>
            <w:pPr>
              <w:spacing w:before="20" w:after="20" w:line="240" w:lineRule="auto"/>
              <w:rPr>
                <w:noProof/>
              </w:rPr>
            </w:pPr>
            <w:r>
              <w:rPr>
                <w:noProof/>
              </w:rPr>
              <w:t>– – – – Hangon vagy képen kívüli jelenségek visszaadására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Csak hang visszaadására:</w:t>
            </w:r>
          </w:p>
        </w:tc>
      </w:tr>
      <w:tr>
        <w:tc>
          <w:tcPr>
            <w:tcW w:w="438" w:type="pct"/>
            <w:shd w:val="clear" w:color="auto" w:fill="auto"/>
          </w:tcPr>
          <w:p>
            <w:pPr>
              <w:spacing w:before="20" w:after="20" w:line="240" w:lineRule="auto"/>
              <w:rPr>
                <w:noProof/>
              </w:rPr>
            </w:pPr>
            <w:r>
              <w:rPr>
                <w:noProof/>
              </w:rPr>
              <w:t>8523 49 31</w:t>
            </w:r>
          </w:p>
        </w:tc>
        <w:tc>
          <w:tcPr>
            <w:tcW w:w="4562" w:type="pct"/>
            <w:shd w:val="clear" w:color="auto" w:fill="auto"/>
          </w:tcPr>
          <w:p>
            <w:pPr>
              <w:spacing w:before="20" w:after="20" w:line="240" w:lineRule="auto"/>
              <w:rPr>
                <w:noProof/>
              </w:rPr>
            </w:pPr>
            <w:r>
              <w:rPr>
                <w:noProof/>
              </w:rPr>
              <w:t>– – – – – Legfeljebb 6,5 cm átmérőjű</w:t>
            </w:r>
          </w:p>
        </w:tc>
      </w:tr>
      <w:tr>
        <w:tc>
          <w:tcPr>
            <w:tcW w:w="438" w:type="pct"/>
            <w:shd w:val="clear" w:color="auto" w:fill="auto"/>
          </w:tcPr>
          <w:p>
            <w:pPr>
              <w:spacing w:before="20" w:after="20" w:line="240" w:lineRule="auto"/>
              <w:rPr>
                <w:noProof/>
              </w:rPr>
            </w:pPr>
            <w:r>
              <w:rPr>
                <w:noProof/>
              </w:rPr>
              <w:t>8523 49 39</w:t>
            </w:r>
          </w:p>
        </w:tc>
        <w:tc>
          <w:tcPr>
            <w:tcW w:w="4562" w:type="pct"/>
            <w:shd w:val="clear" w:color="auto" w:fill="auto"/>
          </w:tcPr>
          <w:p>
            <w:pPr>
              <w:spacing w:before="20" w:after="20" w:line="240" w:lineRule="auto"/>
              <w:rPr>
                <w:noProof/>
              </w:rPr>
            </w:pPr>
            <w:r>
              <w:rPr>
                <w:noProof/>
              </w:rPr>
              <w:t>– – – – – Több mint 6,5 cm átmérőjű</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r>
              <w:rPr>
                <w:noProof/>
              </w:rPr>
              <w:t>8523 49 45</w:t>
            </w:r>
          </w:p>
        </w:tc>
        <w:tc>
          <w:tcPr>
            <w:tcW w:w="4562" w:type="pct"/>
            <w:shd w:val="clear" w:color="auto" w:fill="auto"/>
          </w:tcPr>
          <w:p>
            <w:pPr>
              <w:spacing w:before="20" w:after="20" w:line="240" w:lineRule="auto"/>
              <w:rPr>
                <w:noProof/>
              </w:rPr>
            </w:pPr>
            <w:r>
              <w:rPr>
                <w:noProof/>
              </w:rPr>
              <w:t>– – – – – Gépi olvasásra alkalmas bináris formában rögzített utasítások, adatok, hang- és képjelek visszaadására, és automatikus adatfeldolgozó gép segítségével manipulálható vagy a felhasználóval kölcsönhatásra képes (interaktív)</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 Más:</w:t>
            </w:r>
          </w:p>
        </w:tc>
      </w:tr>
      <w:tr>
        <w:tc>
          <w:tcPr>
            <w:tcW w:w="438" w:type="pct"/>
            <w:shd w:val="clear" w:color="auto" w:fill="auto"/>
          </w:tcPr>
          <w:p>
            <w:pPr>
              <w:spacing w:before="20" w:after="20" w:line="240" w:lineRule="auto"/>
              <w:rPr>
                <w:noProof/>
              </w:rPr>
            </w:pPr>
            <w:r>
              <w:rPr>
                <w:noProof/>
              </w:rPr>
              <w:t>8523 49 51</w:t>
            </w:r>
          </w:p>
        </w:tc>
        <w:tc>
          <w:tcPr>
            <w:tcW w:w="4562" w:type="pct"/>
            <w:shd w:val="clear" w:color="auto" w:fill="auto"/>
          </w:tcPr>
          <w:p>
            <w:pPr>
              <w:spacing w:before="20" w:after="20" w:line="240" w:lineRule="auto"/>
              <w:rPr>
                <w:noProof/>
              </w:rPr>
            </w:pPr>
            <w:r>
              <w:rPr>
                <w:noProof/>
              </w:rPr>
              <w:t>– – – – – – Digitális sokoldalú lemez (DVD)</w:t>
            </w:r>
          </w:p>
        </w:tc>
      </w:tr>
      <w:tr>
        <w:tc>
          <w:tcPr>
            <w:tcW w:w="438" w:type="pct"/>
            <w:shd w:val="clear" w:color="auto" w:fill="auto"/>
          </w:tcPr>
          <w:p>
            <w:pPr>
              <w:spacing w:before="20" w:after="20" w:line="240" w:lineRule="auto"/>
              <w:rPr>
                <w:noProof/>
              </w:rPr>
            </w:pPr>
            <w:r>
              <w:rPr>
                <w:noProof/>
              </w:rPr>
              <w:t>8523 49 59</w:t>
            </w:r>
          </w:p>
        </w:tc>
        <w:tc>
          <w:tcPr>
            <w:tcW w:w="4562" w:type="pct"/>
            <w:shd w:val="clear" w:color="auto" w:fill="auto"/>
          </w:tcPr>
          <w:p>
            <w:pPr>
              <w:spacing w:before="20" w:after="20" w:line="240" w:lineRule="auto"/>
              <w:rPr>
                <w:noProof/>
              </w:rPr>
            </w:pPr>
            <w:r>
              <w:rPr>
                <w:noProof/>
              </w:rPr>
              <w:t>– – – –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8523 49 93</w:t>
            </w:r>
          </w:p>
        </w:tc>
        <w:tc>
          <w:tcPr>
            <w:tcW w:w="4562" w:type="pct"/>
            <w:shd w:val="clear" w:color="auto" w:fill="auto"/>
          </w:tcPr>
          <w:p>
            <w:pPr>
              <w:spacing w:before="20" w:after="20" w:line="240" w:lineRule="auto"/>
              <w:rPr>
                <w:noProof/>
              </w:rPr>
            </w:pPr>
            <w:r>
              <w:rPr>
                <w:noProof/>
              </w:rPr>
              <w:t>– – – – Gépi olvasásra alkalmas bináris formában rögzített utasítások, adatok, hang- és képjelek visszaadására, és automatikus adatfeldolgozó gép segítségével manipulálható vagy a felhasználóval kölcsönhatásra képes (interaktív)</w:t>
            </w:r>
          </w:p>
        </w:tc>
      </w:tr>
      <w:tr>
        <w:tc>
          <w:tcPr>
            <w:tcW w:w="438" w:type="pct"/>
            <w:shd w:val="clear" w:color="auto" w:fill="auto"/>
          </w:tcPr>
          <w:p>
            <w:pPr>
              <w:spacing w:before="20" w:after="20" w:line="240" w:lineRule="auto"/>
              <w:rPr>
                <w:noProof/>
              </w:rPr>
            </w:pPr>
            <w:r>
              <w:rPr>
                <w:noProof/>
              </w:rPr>
              <w:t>8523 49 99</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pageBreakBefore/>
              <w:spacing w:before="20" w:after="20" w:line="240" w:lineRule="auto"/>
              <w:rPr>
                <w:noProof/>
              </w:rPr>
            </w:pPr>
          </w:p>
        </w:tc>
        <w:tc>
          <w:tcPr>
            <w:tcW w:w="4562" w:type="pct"/>
            <w:shd w:val="clear" w:color="auto" w:fill="auto"/>
          </w:tcPr>
          <w:p>
            <w:pPr>
              <w:spacing w:before="20" w:after="20" w:line="240" w:lineRule="auto"/>
              <w:rPr>
                <w:noProof/>
              </w:rPr>
            </w:pPr>
            <w:r>
              <w:rPr>
                <w:noProof/>
              </w:rPr>
              <w:t>– Félvezető adathordozó:</w:t>
            </w:r>
          </w:p>
        </w:tc>
      </w:tr>
      <w:tr>
        <w:tc>
          <w:tcPr>
            <w:tcW w:w="438" w:type="pct"/>
            <w:shd w:val="clear" w:color="auto" w:fill="auto"/>
          </w:tcPr>
          <w:p>
            <w:pPr>
              <w:spacing w:before="20" w:after="20" w:line="240" w:lineRule="auto"/>
              <w:rPr>
                <w:noProof/>
              </w:rPr>
            </w:pPr>
            <w:r>
              <w:rPr>
                <w:noProof/>
              </w:rPr>
              <w:t>8523 51</w:t>
            </w:r>
          </w:p>
        </w:tc>
        <w:tc>
          <w:tcPr>
            <w:tcW w:w="4562" w:type="pct"/>
            <w:shd w:val="clear" w:color="auto" w:fill="auto"/>
          </w:tcPr>
          <w:p>
            <w:pPr>
              <w:spacing w:before="20" w:after="20" w:line="240" w:lineRule="auto"/>
              <w:rPr>
                <w:noProof/>
              </w:rPr>
            </w:pPr>
            <w:r>
              <w:rPr>
                <w:noProof/>
              </w:rPr>
              <w:t>– – Szilárd, állandó nem felejtő tároló eszközök:</w:t>
            </w:r>
          </w:p>
        </w:tc>
      </w:tr>
      <w:tr>
        <w:tc>
          <w:tcPr>
            <w:tcW w:w="438" w:type="pct"/>
            <w:shd w:val="clear" w:color="auto" w:fill="auto"/>
          </w:tcPr>
          <w:p>
            <w:pPr>
              <w:spacing w:before="20" w:after="20" w:line="240" w:lineRule="auto"/>
              <w:rPr>
                <w:noProof/>
              </w:rPr>
            </w:pPr>
            <w:r>
              <w:rPr>
                <w:noProof/>
              </w:rPr>
              <w:t>8523 51 10</w:t>
            </w:r>
          </w:p>
        </w:tc>
        <w:tc>
          <w:tcPr>
            <w:tcW w:w="4562" w:type="pct"/>
            <w:shd w:val="clear" w:color="auto" w:fill="auto"/>
          </w:tcPr>
          <w:p>
            <w:pPr>
              <w:spacing w:before="20" w:after="20" w:line="240" w:lineRule="auto"/>
              <w:rPr>
                <w:noProof/>
              </w:rPr>
            </w:pPr>
            <w:r>
              <w:rPr>
                <w:noProof/>
              </w:rPr>
              <w:t>– – – Felvételt nem tartalmazó</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8523 51 99</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r>
              <w:rPr>
                <w:noProof/>
              </w:rPr>
              <w:t>8523 52</w:t>
            </w:r>
          </w:p>
        </w:tc>
        <w:tc>
          <w:tcPr>
            <w:tcW w:w="4562" w:type="pct"/>
            <w:shd w:val="clear" w:color="auto" w:fill="auto"/>
          </w:tcPr>
          <w:p>
            <w:pPr>
              <w:spacing w:before="20" w:after="20" w:line="240" w:lineRule="auto"/>
              <w:rPr>
                <w:noProof/>
              </w:rPr>
            </w:pPr>
            <w:r>
              <w:rPr>
                <w:noProof/>
              </w:rPr>
              <w:t>– – Intelligens („smart”) kártyák</w:t>
            </w:r>
          </w:p>
        </w:tc>
      </w:tr>
      <w:tr>
        <w:tc>
          <w:tcPr>
            <w:tcW w:w="438" w:type="pct"/>
            <w:shd w:val="clear" w:color="auto" w:fill="auto"/>
          </w:tcPr>
          <w:p>
            <w:pPr>
              <w:spacing w:before="20" w:after="20" w:line="240" w:lineRule="auto"/>
              <w:rPr>
                <w:noProof/>
              </w:rPr>
            </w:pPr>
            <w:r>
              <w:rPr>
                <w:noProof/>
              </w:rPr>
              <w:t>8523 80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8523 80 99</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8525</w:t>
            </w:r>
          </w:p>
        </w:tc>
        <w:tc>
          <w:tcPr>
            <w:tcW w:w="4562" w:type="pct"/>
            <w:shd w:val="clear" w:color="auto" w:fill="auto"/>
          </w:tcPr>
          <w:p>
            <w:pPr>
              <w:spacing w:before="20" w:after="20" w:line="240" w:lineRule="auto"/>
              <w:rPr>
                <w:noProof/>
              </w:rPr>
            </w:pPr>
            <w:r>
              <w:rPr>
                <w:noProof/>
              </w:rPr>
              <w:t>Rádió- vagy televízióműsor-adókészülék, -vevőkészülékkel vagy hangfelvevő vagy -lejátszó készülékkel egybeépítve is; televíziós kamerák (felvevők), digitális fényképezőgépek és videokamera-felvevők:</w:t>
            </w:r>
          </w:p>
        </w:tc>
      </w:tr>
      <w:tr>
        <w:tc>
          <w:tcPr>
            <w:tcW w:w="438" w:type="pct"/>
            <w:shd w:val="clear" w:color="auto" w:fill="auto"/>
          </w:tcPr>
          <w:p>
            <w:pPr>
              <w:spacing w:before="20" w:after="20" w:line="240" w:lineRule="auto"/>
              <w:rPr>
                <w:noProof/>
              </w:rPr>
            </w:pPr>
            <w:r>
              <w:rPr>
                <w:noProof/>
              </w:rPr>
              <w:t>8525 50 00</w:t>
            </w:r>
          </w:p>
        </w:tc>
        <w:tc>
          <w:tcPr>
            <w:tcW w:w="4562" w:type="pct"/>
            <w:shd w:val="clear" w:color="auto" w:fill="auto"/>
          </w:tcPr>
          <w:p>
            <w:pPr>
              <w:spacing w:before="20" w:after="20" w:line="240" w:lineRule="auto"/>
              <w:rPr>
                <w:noProof/>
              </w:rPr>
            </w:pPr>
            <w:r>
              <w:rPr>
                <w:noProof/>
              </w:rPr>
              <w:t>– Adókészülék</w:t>
            </w:r>
          </w:p>
        </w:tc>
      </w:tr>
      <w:tr>
        <w:tc>
          <w:tcPr>
            <w:tcW w:w="438" w:type="pct"/>
            <w:shd w:val="clear" w:color="auto" w:fill="auto"/>
          </w:tcPr>
          <w:p>
            <w:pPr>
              <w:spacing w:before="20" w:after="20" w:line="240" w:lineRule="auto"/>
              <w:rPr>
                <w:noProof/>
              </w:rPr>
            </w:pPr>
            <w:r>
              <w:rPr>
                <w:noProof/>
              </w:rPr>
              <w:t>8525 80</w:t>
            </w:r>
          </w:p>
        </w:tc>
        <w:tc>
          <w:tcPr>
            <w:tcW w:w="4562" w:type="pct"/>
            <w:shd w:val="clear" w:color="auto" w:fill="auto"/>
          </w:tcPr>
          <w:p>
            <w:pPr>
              <w:spacing w:before="20" w:after="20" w:line="240" w:lineRule="auto"/>
              <w:rPr>
                <w:noProof/>
              </w:rPr>
            </w:pPr>
            <w:r>
              <w:rPr>
                <w:noProof/>
              </w:rPr>
              <w:t>– Televíziós kamerák (felvevők), digitális fényképezőgépek és videokamera–felvevők: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Televíziós kamerák (felvevők):</w:t>
            </w:r>
          </w:p>
        </w:tc>
      </w:tr>
      <w:tr>
        <w:tc>
          <w:tcPr>
            <w:tcW w:w="438" w:type="pct"/>
            <w:shd w:val="clear" w:color="auto" w:fill="auto"/>
          </w:tcPr>
          <w:p>
            <w:pPr>
              <w:spacing w:before="20" w:after="20" w:line="240" w:lineRule="auto"/>
              <w:rPr>
                <w:noProof/>
              </w:rPr>
            </w:pPr>
            <w:r>
              <w:rPr>
                <w:noProof/>
              </w:rPr>
              <w:t>8525 80 11</w:t>
            </w:r>
          </w:p>
        </w:tc>
        <w:tc>
          <w:tcPr>
            <w:tcW w:w="4562" w:type="pct"/>
            <w:shd w:val="clear" w:color="auto" w:fill="auto"/>
          </w:tcPr>
          <w:p>
            <w:pPr>
              <w:spacing w:before="20" w:after="20" w:line="240" w:lineRule="auto"/>
              <w:rPr>
                <w:noProof/>
              </w:rPr>
            </w:pPr>
            <w:r>
              <w:rPr>
                <w:noProof/>
              </w:rPr>
              <w:t>– – – Legalább 3 kameracsővel</w:t>
            </w:r>
          </w:p>
        </w:tc>
      </w:tr>
      <w:tr>
        <w:tc>
          <w:tcPr>
            <w:tcW w:w="438" w:type="pct"/>
            <w:shd w:val="clear" w:color="auto" w:fill="auto"/>
          </w:tcPr>
          <w:p>
            <w:pPr>
              <w:spacing w:before="20" w:after="20" w:line="240" w:lineRule="auto"/>
              <w:rPr>
                <w:noProof/>
              </w:rPr>
            </w:pPr>
            <w:r>
              <w:rPr>
                <w:noProof/>
              </w:rPr>
              <w:t>8525 80 30</w:t>
            </w:r>
          </w:p>
        </w:tc>
        <w:tc>
          <w:tcPr>
            <w:tcW w:w="4562" w:type="pct"/>
            <w:shd w:val="clear" w:color="auto" w:fill="auto"/>
          </w:tcPr>
          <w:p>
            <w:pPr>
              <w:spacing w:before="20" w:after="20" w:line="240" w:lineRule="auto"/>
              <w:rPr>
                <w:noProof/>
              </w:rPr>
            </w:pPr>
            <w:r>
              <w:rPr>
                <w:noProof/>
              </w:rPr>
              <w:t>– – Digitális fényképezőgép</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Videokamera-felvevők:</w:t>
            </w:r>
          </w:p>
        </w:tc>
      </w:tr>
      <w:tr>
        <w:tc>
          <w:tcPr>
            <w:tcW w:w="438" w:type="pct"/>
            <w:shd w:val="clear" w:color="auto" w:fill="auto"/>
          </w:tcPr>
          <w:p>
            <w:pPr>
              <w:spacing w:before="20" w:after="20" w:line="240" w:lineRule="auto"/>
              <w:rPr>
                <w:noProof/>
              </w:rPr>
            </w:pPr>
            <w:r>
              <w:rPr>
                <w:noProof/>
              </w:rPr>
              <w:t>8525 80 91</w:t>
            </w:r>
          </w:p>
        </w:tc>
        <w:tc>
          <w:tcPr>
            <w:tcW w:w="4562" w:type="pct"/>
            <w:shd w:val="clear" w:color="auto" w:fill="auto"/>
          </w:tcPr>
          <w:p>
            <w:pPr>
              <w:spacing w:before="20" w:after="20" w:line="240" w:lineRule="auto"/>
              <w:rPr>
                <w:noProof/>
              </w:rPr>
            </w:pPr>
            <w:r>
              <w:rPr>
                <w:noProof/>
              </w:rPr>
              <w:t>– – – Kizárólag a televíziós kamera által továbbított hang és kép felvételére képes</w:t>
            </w:r>
          </w:p>
        </w:tc>
      </w:tr>
      <w:tr>
        <w:tc>
          <w:tcPr>
            <w:tcW w:w="438" w:type="pct"/>
            <w:shd w:val="clear" w:color="auto" w:fill="auto"/>
          </w:tcPr>
          <w:p>
            <w:pPr>
              <w:pageBreakBefore/>
              <w:spacing w:before="20" w:after="20" w:line="240" w:lineRule="auto"/>
              <w:rPr>
                <w:noProof/>
              </w:rPr>
            </w:pPr>
            <w:r>
              <w:rPr>
                <w:noProof/>
              </w:rPr>
              <w:t>8527</w:t>
            </w:r>
          </w:p>
        </w:tc>
        <w:tc>
          <w:tcPr>
            <w:tcW w:w="4562" w:type="pct"/>
            <w:shd w:val="clear" w:color="auto" w:fill="auto"/>
          </w:tcPr>
          <w:p>
            <w:pPr>
              <w:spacing w:before="20" w:after="20" w:line="240" w:lineRule="auto"/>
              <w:rPr>
                <w:noProof/>
              </w:rPr>
            </w:pPr>
            <w:r>
              <w:rPr>
                <w:noProof/>
              </w:rPr>
              <w:t>Rádióműsor-vevőkészülék, hangfelvevő vagy -lejátszó készülékkel vagy órával kombinálva is, közös házban:</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Rádióműsor-vevőkészülékek, amelyek képesek külső áramforrás nélkül működni:</w:t>
            </w:r>
          </w:p>
        </w:tc>
      </w:tr>
      <w:tr>
        <w:tc>
          <w:tcPr>
            <w:tcW w:w="438" w:type="pct"/>
            <w:shd w:val="clear" w:color="auto" w:fill="auto"/>
          </w:tcPr>
          <w:p>
            <w:pPr>
              <w:spacing w:before="20" w:after="20" w:line="240" w:lineRule="auto"/>
              <w:rPr>
                <w:noProof/>
              </w:rPr>
            </w:pPr>
            <w:r>
              <w:rPr>
                <w:noProof/>
              </w:rPr>
              <w:t>8527 12</w:t>
            </w:r>
          </w:p>
        </w:tc>
        <w:tc>
          <w:tcPr>
            <w:tcW w:w="4562" w:type="pct"/>
            <w:shd w:val="clear" w:color="auto" w:fill="auto"/>
          </w:tcPr>
          <w:p>
            <w:pPr>
              <w:spacing w:before="20" w:after="20" w:line="240" w:lineRule="auto"/>
              <w:rPr>
                <w:noProof/>
              </w:rPr>
            </w:pPr>
            <w:r>
              <w:rPr>
                <w:noProof/>
              </w:rPr>
              <w:t>– – Zsebméretű, rádiós kazettalejátszók:</w:t>
            </w:r>
          </w:p>
        </w:tc>
      </w:tr>
      <w:tr>
        <w:tc>
          <w:tcPr>
            <w:tcW w:w="438" w:type="pct"/>
            <w:shd w:val="clear" w:color="auto" w:fill="auto"/>
          </w:tcPr>
          <w:p>
            <w:pPr>
              <w:spacing w:before="20" w:after="20" w:line="240" w:lineRule="auto"/>
              <w:rPr>
                <w:noProof/>
              </w:rPr>
            </w:pPr>
            <w:r>
              <w:rPr>
                <w:noProof/>
              </w:rPr>
              <w:t>8527 12 90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8527 13</w:t>
            </w:r>
          </w:p>
        </w:tc>
        <w:tc>
          <w:tcPr>
            <w:tcW w:w="4562" w:type="pct"/>
            <w:shd w:val="clear" w:color="auto" w:fill="auto"/>
          </w:tcPr>
          <w:p>
            <w:pPr>
              <w:spacing w:before="20" w:after="20" w:line="240" w:lineRule="auto"/>
              <w:rPr>
                <w:noProof/>
              </w:rPr>
            </w:pPr>
            <w:r>
              <w:rPr>
                <w:noProof/>
              </w:rPr>
              <w:t>– – Hangfelvevő vagy -lejátszó készülékkel kombinált más készülék: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8527 13 99</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Csak külső áramforrásról működő, gépjárművekben használt rádióműsor-vevőkészülékek:</w:t>
            </w:r>
          </w:p>
        </w:tc>
      </w:tr>
      <w:tr>
        <w:tc>
          <w:tcPr>
            <w:tcW w:w="438" w:type="pct"/>
            <w:shd w:val="clear" w:color="auto" w:fill="auto"/>
          </w:tcPr>
          <w:p>
            <w:pPr>
              <w:spacing w:before="20" w:after="20" w:line="240" w:lineRule="auto"/>
              <w:rPr>
                <w:noProof/>
              </w:rPr>
            </w:pPr>
            <w:r>
              <w:rPr>
                <w:noProof/>
              </w:rPr>
              <w:t>8527 21</w:t>
            </w:r>
          </w:p>
        </w:tc>
        <w:tc>
          <w:tcPr>
            <w:tcW w:w="4562" w:type="pct"/>
            <w:shd w:val="clear" w:color="auto" w:fill="auto"/>
          </w:tcPr>
          <w:p>
            <w:pPr>
              <w:spacing w:before="20" w:after="20" w:line="240" w:lineRule="auto"/>
              <w:rPr>
                <w:noProof/>
              </w:rPr>
            </w:pPr>
            <w:r>
              <w:rPr>
                <w:noProof/>
              </w:rPr>
              <w:t>– – Hangfelvevő vagy -lejátszó készülékkel kombinálva: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Digitális rádiójel vételére és dekódolására alkalmas:</w:t>
            </w:r>
          </w:p>
        </w:tc>
      </w:tr>
      <w:tr>
        <w:tc>
          <w:tcPr>
            <w:tcW w:w="438" w:type="pct"/>
            <w:shd w:val="clear" w:color="auto" w:fill="auto"/>
          </w:tcPr>
          <w:p>
            <w:pPr>
              <w:spacing w:before="20" w:after="20" w:line="240" w:lineRule="auto"/>
              <w:rPr>
                <w:noProof/>
              </w:rPr>
            </w:pPr>
            <w:r>
              <w:rPr>
                <w:noProof/>
              </w:rPr>
              <w:t>8527 21 20</w:t>
            </w:r>
          </w:p>
        </w:tc>
        <w:tc>
          <w:tcPr>
            <w:tcW w:w="4562" w:type="pct"/>
            <w:shd w:val="clear" w:color="auto" w:fill="auto"/>
          </w:tcPr>
          <w:p>
            <w:pPr>
              <w:spacing w:before="20" w:after="20" w:line="240" w:lineRule="auto"/>
              <w:rPr>
                <w:noProof/>
              </w:rPr>
            </w:pPr>
            <w:r>
              <w:rPr>
                <w:noProof/>
              </w:rPr>
              <w:t>– – – – Lézeres olvasórendszerrel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r>
              <w:rPr>
                <w:noProof/>
              </w:rPr>
              <w:t>8527 21 59</w:t>
            </w:r>
          </w:p>
        </w:tc>
        <w:tc>
          <w:tcPr>
            <w:tcW w:w="4562" w:type="pct"/>
            <w:shd w:val="clear" w:color="auto" w:fill="auto"/>
          </w:tcPr>
          <w:p>
            <w:pPr>
              <w:spacing w:before="20" w:after="20" w:line="240" w:lineRule="auto"/>
              <w:rPr>
                <w:noProof/>
              </w:rPr>
            </w:pPr>
            <w:r>
              <w:rPr>
                <w:noProof/>
              </w:rPr>
              <w:t>– – – – – Más</w:t>
            </w:r>
          </w:p>
        </w:tc>
      </w:tr>
      <w:tr>
        <w:tc>
          <w:tcPr>
            <w:tcW w:w="438" w:type="pct"/>
            <w:shd w:val="clear" w:color="auto" w:fill="auto"/>
          </w:tcPr>
          <w:p>
            <w:pPr>
              <w:spacing w:before="20" w:after="20" w:line="240" w:lineRule="auto"/>
              <w:rPr>
                <w:noProof/>
              </w:rPr>
            </w:pPr>
            <w:r>
              <w:rPr>
                <w:noProof/>
              </w:rPr>
              <w:t>8527 29 00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8527 91</w:t>
            </w:r>
          </w:p>
        </w:tc>
        <w:tc>
          <w:tcPr>
            <w:tcW w:w="4562" w:type="pct"/>
            <w:shd w:val="clear" w:color="auto" w:fill="auto"/>
          </w:tcPr>
          <w:p>
            <w:pPr>
              <w:spacing w:before="20" w:after="20" w:line="240" w:lineRule="auto"/>
              <w:rPr>
                <w:noProof/>
              </w:rPr>
            </w:pPr>
            <w:r>
              <w:rPr>
                <w:noProof/>
              </w:rPr>
              <w:t>– – Hangfelvevő vagy -lejátszó készülékkel kombinálva: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8527 91 35</w:t>
            </w:r>
          </w:p>
        </w:tc>
        <w:tc>
          <w:tcPr>
            <w:tcW w:w="4562" w:type="pct"/>
            <w:shd w:val="clear" w:color="auto" w:fill="auto"/>
          </w:tcPr>
          <w:p>
            <w:pPr>
              <w:spacing w:before="20" w:after="20" w:line="240" w:lineRule="auto"/>
              <w:rPr>
                <w:noProof/>
              </w:rPr>
            </w:pPr>
            <w:r>
              <w:rPr>
                <w:noProof/>
              </w:rPr>
              <w:t>– – – – Lézeres olvasórendszerrel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r>
              <w:rPr>
                <w:noProof/>
              </w:rPr>
              <w:t>8527 91 99</w:t>
            </w:r>
          </w:p>
        </w:tc>
        <w:tc>
          <w:tcPr>
            <w:tcW w:w="4562" w:type="pct"/>
            <w:shd w:val="clear" w:color="auto" w:fill="auto"/>
          </w:tcPr>
          <w:p>
            <w:pPr>
              <w:spacing w:before="20" w:after="20" w:line="240" w:lineRule="auto"/>
              <w:rPr>
                <w:noProof/>
              </w:rPr>
            </w:pPr>
            <w:r>
              <w:rPr>
                <w:noProof/>
              </w:rPr>
              <w:t>– – – – – Más</w:t>
            </w:r>
          </w:p>
        </w:tc>
      </w:tr>
      <w:tr>
        <w:tc>
          <w:tcPr>
            <w:tcW w:w="438" w:type="pct"/>
            <w:shd w:val="clear" w:color="auto" w:fill="auto"/>
          </w:tcPr>
          <w:p>
            <w:pPr>
              <w:spacing w:before="20" w:after="20" w:line="240" w:lineRule="auto"/>
              <w:rPr>
                <w:noProof/>
              </w:rPr>
            </w:pPr>
            <w:r>
              <w:rPr>
                <w:noProof/>
              </w:rPr>
              <w:t>8527 99 00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pageBreakBefore/>
              <w:spacing w:before="20" w:after="20" w:line="240" w:lineRule="auto"/>
              <w:rPr>
                <w:noProof/>
              </w:rPr>
            </w:pPr>
            <w:r>
              <w:rPr>
                <w:noProof/>
              </w:rPr>
              <w:t>8528</w:t>
            </w:r>
          </w:p>
        </w:tc>
        <w:tc>
          <w:tcPr>
            <w:tcW w:w="4562" w:type="pct"/>
            <w:shd w:val="clear" w:color="auto" w:fill="auto"/>
          </w:tcPr>
          <w:p>
            <w:pPr>
              <w:spacing w:before="20" w:after="20" w:line="240" w:lineRule="auto"/>
              <w:rPr>
                <w:noProof/>
              </w:rPr>
            </w:pPr>
            <w:r>
              <w:rPr>
                <w:noProof/>
              </w:rPr>
              <w:t>Monitorok és kivetítők, beépített televízióvevő-készülék nélkül; televíziós adás vételére alkalmas készülék, rádióműsor-vevőkészüléket vagy hang- vagy képfelvevő vagy -lejátszó készüléket magában foglaló is: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Katódsugárcsöves monitorok:</w:t>
            </w:r>
          </w:p>
        </w:tc>
      </w:tr>
      <w:tr>
        <w:tc>
          <w:tcPr>
            <w:tcW w:w="438" w:type="pct"/>
            <w:shd w:val="clear" w:color="auto" w:fill="auto"/>
          </w:tcPr>
          <w:p>
            <w:pPr>
              <w:spacing w:before="20" w:after="20" w:line="240" w:lineRule="auto"/>
              <w:rPr>
                <w:noProof/>
              </w:rPr>
            </w:pPr>
            <w:r>
              <w:rPr>
                <w:noProof/>
              </w:rPr>
              <w:t>8528 49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8528 49 80</w:t>
            </w:r>
          </w:p>
        </w:tc>
        <w:tc>
          <w:tcPr>
            <w:tcW w:w="4562" w:type="pct"/>
            <w:shd w:val="clear" w:color="auto" w:fill="auto"/>
          </w:tcPr>
          <w:p>
            <w:pPr>
              <w:spacing w:before="20" w:after="20" w:line="240" w:lineRule="auto"/>
              <w:rPr>
                <w:noProof/>
              </w:rPr>
            </w:pPr>
            <w:r>
              <w:rPr>
                <w:noProof/>
              </w:rPr>
              <w:t>– – – Színes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monitorok:</w:t>
            </w:r>
          </w:p>
        </w:tc>
      </w:tr>
      <w:tr>
        <w:tc>
          <w:tcPr>
            <w:tcW w:w="438" w:type="pct"/>
            <w:shd w:val="clear" w:color="auto" w:fill="auto"/>
          </w:tcPr>
          <w:p>
            <w:pPr>
              <w:spacing w:before="20" w:after="20" w:line="240" w:lineRule="auto"/>
              <w:rPr>
                <w:noProof/>
              </w:rPr>
            </w:pPr>
            <w:r>
              <w:rPr>
                <w:noProof/>
              </w:rPr>
              <w:t>8528 59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Projektorok:</w:t>
            </w:r>
          </w:p>
        </w:tc>
      </w:tr>
      <w:tr>
        <w:tc>
          <w:tcPr>
            <w:tcW w:w="438" w:type="pct"/>
            <w:shd w:val="clear" w:color="auto" w:fill="auto"/>
          </w:tcPr>
          <w:p>
            <w:pPr>
              <w:spacing w:before="20" w:after="20" w:line="240" w:lineRule="auto"/>
              <w:rPr>
                <w:noProof/>
              </w:rPr>
            </w:pPr>
            <w:r>
              <w:rPr>
                <w:noProof/>
              </w:rPr>
              <w:t>8528 69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8528 69 10</w:t>
            </w:r>
          </w:p>
        </w:tc>
        <w:tc>
          <w:tcPr>
            <w:tcW w:w="4562" w:type="pct"/>
            <w:shd w:val="clear" w:color="auto" w:fill="auto"/>
          </w:tcPr>
          <w:p>
            <w:pPr>
              <w:spacing w:before="20" w:after="20" w:line="240" w:lineRule="auto"/>
              <w:rPr>
                <w:noProof/>
              </w:rPr>
            </w:pPr>
            <w:r>
              <w:rPr>
                <w:noProof/>
              </w:rPr>
              <w:t>– – – Automatikus adatfeldolgozó gép által létrehozott digitális információ megjelenítésére alkalmas, síkpanel megjelenítő (például folyadékkristályos eszköz) segítségével működő</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8528 69 99</w:t>
            </w:r>
          </w:p>
        </w:tc>
        <w:tc>
          <w:tcPr>
            <w:tcW w:w="4562" w:type="pct"/>
            <w:shd w:val="clear" w:color="auto" w:fill="auto"/>
          </w:tcPr>
          <w:p>
            <w:pPr>
              <w:spacing w:before="20" w:after="20" w:line="240" w:lineRule="auto"/>
              <w:rPr>
                <w:noProof/>
              </w:rPr>
            </w:pPr>
            <w:r>
              <w:rPr>
                <w:noProof/>
              </w:rPr>
              <w:t>– – – – Színes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Televíziós adás vételére alkalmas készülék, rádióműsor-vevőkészüléket vagy hang- vagy képfelvevő vagy -lejátszó készüléket magában foglaló is:</w:t>
            </w:r>
          </w:p>
        </w:tc>
      </w:tr>
      <w:tr>
        <w:tc>
          <w:tcPr>
            <w:tcW w:w="438" w:type="pct"/>
            <w:shd w:val="clear" w:color="auto" w:fill="auto"/>
          </w:tcPr>
          <w:p>
            <w:pPr>
              <w:spacing w:before="20" w:after="20" w:line="240" w:lineRule="auto"/>
              <w:rPr>
                <w:noProof/>
              </w:rPr>
            </w:pPr>
            <w:r>
              <w:rPr>
                <w:noProof/>
              </w:rPr>
              <w:t>8528 71</w:t>
            </w:r>
          </w:p>
        </w:tc>
        <w:tc>
          <w:tcPr>
            <w:tcW w:w="4562" w:type="pct"/>
            <w:shd w:val="clear" w:color="auto" w:fill="auto"/>
          </w:tcPr>
          <w:p>
            <w:pPr>
              <w:spacing w:before="20" w:after="20" w:line="240" w:lineRule="auto"/>
              <w:rPr>
                <w:noProof/>
              </w:rPr>
            </w:pPr>
            <w:r>
              <w:rPr>
                <w:noProof/>
              </w:rPr>
              <w:t>– – Videokijelzőt vagy képernyőt kialakítása miatt nem tartalmazó</w:t>
            </w:r>
          </w:p>
        </w:tc>
      </w:tr>
      <w:tr>
        <w:tc>
          <w:tcPr>
            <w:tcW w:w="438" w:type="pct"/>
            <w:shd w:val="clear" w:color="auto" w:fill="auto"/>
          </w:tcPr>
          <w:p>
            <w:pPr>
              <w:spacing w:before="20" w:after="20" w:line="240" w:lineRule="auto"/>
              <w:rPr>
                <w:noProof/>
              </w:rPr>
            </w:pPr>
            <w:r>
              <w:rPr>
                <w:noProof/>
              </w:rPr>
              <w:t>8528 72</w:t>
            </w:r>
          </w:p>
        </w:tc>
        <w:tc>
          <w:tcPr>
            <w:tcW w:w="4562" w:type="pct"/>
            <w:shd w:val="clear" w:color="auto" w:fill="auto"/>
          </w:tcPr>
          <w:p>
            <w:pPr>
              <w:spacing w:before="20" w:after="20" w:line="240" w:lineRule="auto"/>
              <w:rPr>
                <w:noProof/>
              </w:rPr>
            </w:pPr>
            <w:r>
              <w:rPr>
                <w:noProof/>
              </w:rPr>
              <w:t>– – Más, színes</w:t>
            </w:r>
          </w:p>
        </w:tc>
      </w:tr>
      <w:tr>
        <w:tc>
          <w:tcPr>
            <w:tcW w:w="438" w:type="pct"/>
            <w:shd w:val="clear" w:color="auto" w:fill="auto"/>
          </w:tcPr>
          <w:p>
            <w:pPr>
              <w:spacing w:before="20" w:after="20" w:line="240" w:lineRule="auto"/>
              <w:rPr>
                <w:noProof/>
              </w:rPr>
            </w:pPr>
            <w:r>
              <w:rPr>
                <w:noProof/>
              </w:rPr>
              <w:t>8528 73 00</w:t>
            </w:r>
          </w:p>
        </w:tc>
        <w:tc>
          <w:tcPr>
            <w:tcW w:w="4562" w:type="pct"/>
            <w:shd w:val="clear" w:color="auto" w:fill="auto"/>
          </w:tcPr>
          <w:p>
            <w:pPr>
              <w:spacing w:before="20" w:after="20" w:line="240" w:lineRule="auto"/>
              <w:rPr>
                <w:noProof/>
              </w:rPr>
            </w:pPr>
            <w:r>
              <w:rPr>
                <w:noProof/>
              </w:rPr>
              <w:t>– – Más, monokróm</w:t>
            </w:r>
          </w:p>
        </w:tc>
      </w:tr>
      <w:tr>
        <w:tc>
          <w:tcPr>
            <w:tcW w:w="438" w:type="pct"/>
            <w:shd w:val="clear" w:color="auto" w:fill="auto"/>
          </w:tcPr>
          <w:p>
            <w:pPr>
              <w:pageBreakBefore/>
              <w:spacing w:before="20" w:after="20" w:line="240" w:lineRule="auto"/>
              <w:rPr>
                <w:noProof/>
              </w:rPr>
            </w:pPr>
            <w:r>
              <w:rPr>
                <w:noProof/>
              </w:rPr>
              <w:t>8529</w:t>
            </w:r>
          </w:p>
        </w:tc>
        <w:tc>
          <w:tcPr>
            <w:tcW w:w="4562" w:type="pct"/>
            <w:shd w:val="clear" w:color="auto" w:fill="auto"/>
          </w:tcPr>
          <w:p>
            <w:pPr>
              <w:spacing w:before="20" w:after="20" w:line="240" w:lineRule="auto"/>
              <w:rPr>
                <w:noProof/>
              </w:rPr>
            </w:pPr>
            <w:r>
              <w:rPr>
                <w:noProof/>
              </w:rPr>
              <w:t>Kizárólag vagy elsősorban a 8525–8528 vtsz. alá tartozó készülékek alkatrészei:</w:t>
            </w:r>
          </w:p>
        </w:tc>
      </w:tr>
      <w:tr>
        <w:tc>
          <w:tcPr>
            <w:tcW w:w="438" w:type="pct"/>
            <w:shd w:val="clear" w:color="auto" w:fill="auto"/>
          </w:tcPr>
          <w:p>
            <w:pPr>
              <w:spacing w:before="20" w:after="20" w:line="240" w:lineRule="auto"/>
              <w:rPr>
                <w:noProof/>
              </w:rPr>
            </w:pPr>
            <w:r>
              <w:rPr>
                <w:noProof/>
              </w:rPr>
              <w:t>8529 10</w:t>
            </w:r>
          </w:p>
        </w:tc>
        <w:tc>
          <w:tcPr>
            <w:tcW w:w="4562" w:type="pct"/>
            <w:shd w:val="clear" w:color="auto" w:fill="auto"/>
          </w:tcPr>
          <w:p>
            <w:pPr>
              <w:spacing w:before="20" w:after="20" w:line="240" w:lineRule="auto"/>
              <w:rPr>
                <w:noProof/>
              </w:rPr>
            </w:pPr>
            <w:r>
              <w:rPr>
                <w:noProof/>
              </w:rPr>
              <w:t>– Antenna és az antennareflektor összes típusa; az ezek használatához alkalmas alkatrészek: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Antenna:</w:t>
            </w:r>
          </w:p>
        </w:tc>
      </w:tr>
      <w:tr>
        <w:tc>
          <w:tcPr>
            <w:tcW w:w="438" w:type="pct"/>
            <w:shd w:val="clear" w:color="auto" w:fill="auto"/>
          </w:tcPr>
          <w:p>
            <w:pPr>
              <w:spacing w:before="20" w:after="20" w:line="240" w:lineRule="auto"/>
              <w:rPr>
                <w:noProof/>
              </w:rPr>
            </w:pPr>
            <w:r>
              <w:rPr>
                <w:noProof/>
              </w:rPr>
              <w:t>8529 10 11</w:t>
            </w:r>
          </w:p>
        </w:tc>
        <w:tc>
          <w:tcPr>
            <w:tcW w:w="4562" w:type="pct"/>
            <w:shd w:val="clear" w:color="auto" w:fill="auto"/>
          </w:tcPr>
          <w:p>
            <w:pPr>
              <w:spacing w:before="20" w:after="20" w:line="240" w:lineRule="auto"/>
              <w:rPr>
                <w:noProof/>
              </w:rPr>
            </w:pPr>
            <w:r>
              <w:rPr>
                <w:noProof/>
              </w:rPr>
              <w:t>– – – Teleszkóp- és ostorantenna-típus hordozható készülékhez vagy gépkocsiba szerelt készülékhez</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Rádió- vagy televízióadás külső vevőantennája:</w:t>
            </w:r>
          </w:p>
        </w:tc>
      </w:tr>
      <w:tr>
        <w:tc>
          <w:tcPr>
            <w:tcW w:w="438" w:type="pct"/>
            <w:shd w:val="clear" w:color="auto" w:fill="auto"/>
          </w:tcPr>
          <w:p>
            <w:pPr>
              <w:spacing w:before="20" w:after="20" w:line="240" w:lineRule="auto"/>
              <w:rPr>
                <w:noProof/>
              </w:rPr>
            </w:pPr>
            <w:r>
              <w:rPr>
                <w:noProof/>
              </w:rPr>
              <w:t>8529 10 31</w:t>
            </w:r>
          </w:p>
        </w:tc>
        <w:tc>
          <w:tcPr>
            <w:tcW w:w="4562" w:type="pct"/>
            <w:shd w:val="clear" w:color="auto" w:fill="auto"/>
          </w:tcPr>
          <w:p>
            <w:pPr>
              <w:spacing w:before="20" w:after="20" w:line="240" w:lineRule="auto"/>
              <w:rPr>
                <w:noProof/>
              </w:rPr>
            </w:pPr>
            <w:r>
              <w:rPr>
                <w:noProof/>
              </w:rPr>
              <w:t>– – – – Műholdas adás vételére</w:t>
            </w:r>
          </w:p>
        </w:tc>
      </w:tr>
      <w:tr>
        <w:tc>
          <w:tcPr>
            <w:tcW w:w="438" w:type="pct"/>
            <w:shd w:val="clear" w:color="auto" w:fill="auto"/>
          </w:tcPr>
          <w:p>
            <w:pPr>
              <w:spacing w:before="20" w:after="20" w:line="240" w:lineRule="auto"/>
              <w:rPr>
                <w:noProof/>
              </w:rPr>
            </w:pPr>
            <w:r>
              <w:rPr>
                <w:noProof/>
              </w:rPr>
              <w:t>8529 10 39</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r>
              <w:rPr>
                <w:noProof/>
              </w:rPr>
              <w:t>8529 90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8529 90 20</w:t>
            </w:r>
          </w:p>
        </w:tc>
        <w:tc>
          <w:tcPr>
            <w:tcW w:w="4562" w:type="pct"/>
            <w:shd w:val="clear" w:color="auto" w:fill="auto"/>
          </w:tcPr>
          <w:p>
            <w:pPr>
              <w:spacing w:before="20" w:after="20" w:line="240" w:lineRule="auto"/>
              <w:rPr>
                <w:noProof/>
              </w:rPr>
            </w:pPr>
            <w:r>
              <w:rPr>
                <w:noProof/>
              </w:rPr>
              <w:t>– – Alkatrészek a 8525 60 00, 8525 80 30, 8528 41 00, 8528 51 00 és a 8528 61 00 alszámok alá tartozó berendezésekhez</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Káva és szekrény:</w:t>
            </w:r>
          </w:p>
        </w:tc>
      </w:tr>
      <w:tr>
        <w:tc>
          <w:tcPr>
            <w:tcW w:w="438" w:type="pct"/>
            <w:shd w:val="clear" w:color="auto" w:fill="auto"/>
          </w:tcPr>
          <w:p>
            <w:pPr>
              <w:spacing w:before="20" w:after="20" w:line="240" w:lineRule="auto"/>
              <w:rPr>
                <w:noProof/>
              </w:rPr>
            </w:pPr>
            <w:r>
              <w:rPr>
                <w:noProof/>
              </w:rPr>
              <w:t>8529 90 49</w:t>
            </w:r>
          </w:p>
        </w:tc>
        <w:tc>
          <w:tcPr>
            <w:tcW w:w="4562" w:type="pct"/>
            <w:shd w:val="clear" w:color="auto" w:fill="auto"/>
          </w:tcPr>
          <w:p>
            <w:pPr>
              <w:spacing w:before="20" w:after="20" w:line="240" w:lineRule="auto"/>
              <w:rPr>
                <w:noProof/>
              </w:rPr>
            </w:pPr>
            <w:r>
              <w:rPr>
                <w:noProof/>
              </w:rPr>
              <w:t>– – – – Más anyagból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8529 90 92</w:t>
            </w:r>
          </w:p>
        </w:tc>
        <w:tc>
          <w:tcPr>
            <w:tcW w:w="4562" w:type="pct"/>
            <w:shd w:val="clear" w:color="auto" w:fill="auto"/>
          </w:tcPr>
          <w:p>
            <w:pPr>
              <w:spacing w:before="20" w:after="20" w:line="240" w:lineRule="auto"/>
              <w:rPr>
                <w:noProof/>
              </w:rPr>
            </w:pPr>
            <w:r>
              <w:rPr>
                <w:noProof/>
              </w:rPr>
              <w:t>– – – – A 8525 80 11 és 8525 80 19 alszámok alá tartozó televíziós kamerákhoz és a 8527 és 8528 vtsz. alá tartozó készülékekhez</w:t>
            </w:r>
          </w:p>
        </w:tc>
      </w:tr>
      <w:tr>
        <w:tc>
          <w:tcPr>
            <w:tcW w:w="438" w:type="pct"/>
            <w:shd w:val="clear" w:color="auto" w:fill="auto"/>
          </w:tcPr>
          <w:p>
            <w:pPr>
              <w:spacing w:before="20" w:after="20" w:line="240" w:lineRule="auto"/>
              <w:rPr>
                <w:noProof/>
              </w:rPr>
            </w:pPr>
            <w:r>
              <w:rPr>
                <w:noProof/>
              </w:rPr>
              <w:t>8531</w:t>
            </w:r>
          </w:p>
        </w:tc>
        <w:tc>
          <w:tcPr>
            <w:tcW w:w="4562" w:type="pct"/>
            <w:shd w:val="clear" w:color="auto" w:fill="auto"/>
          </w:tcPr>
          <w:p>
            <w:pPr>
              <w:spacing w:before="20" w:after="20" w:line="240" w:lineRule="auto"/>
              <w:rPr>
                <w:noProof/>
              </w:rPr>
            </w:pPr>
            <w:r>
              <w:rPr>
                <w:noProof/>
              </w:rPr>
              <w:t>Elektromosan működő, akusztikus vagy vizuális jelzőberendezés (pl. csengő, sziréna, jelzőtábla, betörést vagy tüzet jelző riasztókészülék) a 8512 vagy a 8530 vtsz. alá tartozó kivételével:</w:t>
            </w:r>
          </w:p>
        </w:tc>
      </w:tr>
      <w:tr>
        <w:tc>
          <w:tcPr>
            <w:tcW w:w="438" w:type="pct"/>
            <w:shd w:val="clear" w:color="auto" w:fill="auto"/>
          </w:tcPr>
          <w:p>
            <w:pPr>
              <w:spacing w:before="20" w:after="20" w:line="240" w:lineRule="auto"/>
              <w:rPr>
                <w:noProof/>
              </w:rPr>
            </w:pPr>
            <w:r>
              <w:rPr>
                <w:noProof/>
              </w:rPr>
              <w:t>8531 10</w:t>
            </w:r>
          </w:p>
        </w:tc>
        <w:tc>
          <w:tcPr>
            <w:tcW w:w="4562" w:type="pct"/>
            <w:shd w:val="clear" w:color="auto" w:fill="auto"/>
          </w:tcPr>
          <w:p>
            <w:pPr>
              <w:spacing w:before="20" w:after="20" w:line="240" w:lineRule="auto"/>
              <w:rPr>
                <w:noProof/>
              </w:rPr>
            </w:pPr>
            <w:r>
              <w:rPr>
                <w:noProof/>
              </w:rPr>
              <w:t>– Betörést vagy tüzet jelző riasztókészülék és hasonló:</w:t>
            </w:r>
          </w:p>
        </w:tc>
      </w:tr>
      <w:tr>
        <w:tc>
          <w:tcPr>
            <w:tcW w:w="438" w:type="pct"/>
            <w:shd w:val="clear" w:color="auto" w:fill="auto"/>
          </w:tcPr>
          <w:p>
            <w:pPr>
              <w:spacing w:before="20" w:after="20" w:line="240" w:lineRule="auto"/>
              <w:rPr>
                <w:noProof/>
              </w:rPr>
            </w:pPr>
            <w:r>
              <w:rPr>
                <w:noProof/>
              </w:rPr>
              <w:t>8531 10 30</w:t>
            </w:r>
          </w:p>
        </w:tc>
        <w:tc>
          <w:tcPr>
            <w:tcW w:w="4562" w:type="pct"/>
            <w:shd w:val="clear" w:color="auto" w:fill="auto"/>
          </w:tcPr>
          <w:p>
            <w:pPr>
              <w:spacing w:before="20" w:after="20" w:line="240" w:lineRule="auto"/>
              <w:rPr>
                <w:noProof/>
              </w:rPr>
            </w:pPr>
            <w:r>
              <w:rPr>
                <w:noProof/>
              </w:rPr>
              <w:t>– – Épületekhez használt</w:t>
            </w:r>
          </w:p>
        </w:tc>
      </w:tr>
      <w:tr>
        <w:tc>
          <w:tcPr>
            <w:tcW w:w="438" w:type="pct"/>
            <w:shd w:val="clear" w:color="auto" w:fill="auto"/>
          </w:tcPr>
          <w:p>
            <w:pPr>
              <w:spacing w:before="20" w:after="20" w:line="240" w:lineRule="auto"/>
              <w:rPr>
                <w:noProof/>
              </w:rPr>
            </w:pPr>
            <w:r>
              <w:rPr>
                <w:noProof/>
              </w:rPr>
              <w:t>8531 90</w:t>
            </w: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spacing w:before="20" w:after="20" w:line="240" w:lineRule="auto"/>
              <w:rPr>
                <w:noProof/>
              </w:rPr>
            </w:pPr>
            <w:r>
              <w:rPr>
                <w:noProof/>
              </w:rPr>
              <w:t>8531 90 85</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pageBreakBefore/>
              <w:spacing w:before="20" w:after="20" w:line="240" w:lineRule="auto"/>
              <w:rPr>
                <w:noProof/>
              </w:rPr>
            </w:pPr>
            <w:r>
              <w:rPr>
                <w:noProof/>
              </w:rPr>
              <w:t>8532</w:t>
            </w:r>
          </w:p>
        </w:tc>
        <w:tc>
          <w:tcPr>
            <w:tcW w:w="4562" w:type="pct"/>
            <w:shd w:val="clear" w:color="auto" w:fill="auto"/>
          </w:tcPr>
          <w:p>
            <w:pPr>
              <w:spacing w:before="20" w:after="20" w:line="240" w:lineRule="auto"/>
              <w:rPr>
                <w:noProof/>
              </w:rPr>
            </w:pPr>
            <w:r>
              <w:rPr>
                <w:noProof/>
              </w:rPr>
              <w:t>Fix (nem állítható), változtatható vagy beállítható elektromos kondenzátor:</w:t>
            </w:r>
          </w:p>
        </w:tc>
      </w:tr>
      <w:tr>
        <w:tc>
          <w:tcPr>
            <w:tcW w:w="438" w:type="pct"/>
            <w:shd w:val="clear" w:color="auto" w:fill="auto"/>
          </w:tcPr>
          <w:p>
            <w:pPr>
              <w:spacing w:before="20" w:after="20" w:line="240" w:lineRule="auto"/>
              <w:rPr>
                <w:noProof/>
              </w:rPr>
            </w:pPr>
            <w:r>
              <w:rPr>
                <w:noProof/>
              </w:rPr>
              <w:t>8532 10 00</w:t>
            </w:r>
          </w:p>
        </w:tc>
        <w:tc>
          <w:tcPr>
            <w:tcW w:w="4562" w:type="pct"/>
            <w:shd w:val="clear" w:color="auto" w:fill="auto"/>
          </w:tcPr>
          <w:p>
            <w:pPr>
              <w:spacing w:before="20" w:after="20" w:line="240" w:lineRule="auto"/>
              <w:rPr>
                <w:noProof/>
              </w:rPr>
            </w:pPr>
            <w:r>
              <w:rPr>
                <w:noProof/>
              </w:rPr>
              <w:t>– 50/60 Hz áramkörökre tervezett fix kondenzátor, amelynek reaktív teljesítménye legalább 0,5 kvar (teljesítménykondenzátor)</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fix kondenzátor:</w:t>
            </w:r>
          </w:p>
        </w:tc>
      </w:tr>
      <w:tr>
        <w:tc>
          <w:tcPr>
            <w:tcW w:w="438" w:type="pct"/>
            <w:shd w:val="clear" w:color="auto" w:fill="auto"/>
          </w:tcPr>
          <w:p>
            <w:pPr>
              <w:spacing w:before="20" w:after="20" w:line="240" w:lineRule="auto"/>
              <w:rPr>
                <w:noProof/>
              </w:rPr>
            </w:pPr>
            <w:r>
              <w:rPr>
                <w:noProof/>
              </w:rPr>
              <w:t>8532 29 00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8532 90 00</w:t>
            </w: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spacing w:before="20" w:after="20" w:line="240" w:lineRule="auto"/>
              <w:rPr>
                <w:noProof/>
              </w:rPr>
            </w:pPr>
            <w:r>
              <w:rPr>
                <w:noProof/>
              </w:rPr>
              <w:t>8533</w:t>
            </w:r>
          </w:p>
        </w:tc>
        <w:tc>
          <w:tcPr>
            <w:tcW w:w="4562" w:type="pct"/>
            <w:shd w:val="clear" w:color="auto" w:fill="auto"/>
          </w:tcPr>
          <w:p>
            <w:pPr>
              <w:spacing w:before="20" w:after="20" w:line="240" w:lineRule="auto"/>
              <w:rPr>
                <w:noProof/>
              </w:rPr>
            </w:pPr>
            <w:r>
              <w:rPr>
                <w:noProof/>
              </w:rPr>
              <w:t>Elektromos ellenállás (beleértve a szabályozó ellenállást (reosztát) és a potenciométert is), a fűtőellenállás kivételével: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fix (nem állítható) ellenállás:</w:t>
            </w:r>
          </w:p>
        </w:tc>
      </w:tr>
      <w:tr>
        <w:tc>
          <w:tcPr>
            <w:tcW w:w="438" w:type="pct"/>
            <w:shd w:val="clear" w:color="auto" w:fill="auto"/>
          </w:tcPr>
          <w:p>
            <w:pPr>
              <w:spacing w:before="20" w:after="20" w:line="240" w:lineRule="auto"/>
              <w:rPr>
                <w:noProof/>
              </w:rPr>
            </w:pPr>
            <w:r>
              <w:rPr>
                <w:noProof/>
              </w:rPr>
              <w:t>8533 21 00</w:t>
            </w:r>
          </w:p>
        </w:tc>
        <w:tc>
          <w:tcPr>
            <w:tcW w:w="4562" w:type="pct"/>
            <w:shd w:val="clear" w:color="auto" w:fill="auto"/>
          </w:tcPr>
          <w:p>
            <w:pPr>
              <w:spacing w:before="20" w:after="20" w:line="240" w:lineRule="auto"/>
              <w:rPr>
                <w:noProof/>
              </w:rPr>
            </w:pPr>
            <w:r>
              <w:rPr>
                <w:noProof/>
              </w:rPr>
              <w:t>– – Legfeljebb 20 W teljesítményig</w:t>
            </w:r>
          </w:p>
        </w:tc>
      </w:tr>
      <w:tr>
        <w:tc>
          <w:tcPr>
            <w:tcW w:w="438" w:type="pct"/>
            <w:shd w:val="clear" w:color="auto" w:fill="auto"/>
          </w:tcPr>
          <w:p>
            <w:pPr>
              <w:spacing w:before="20" w:after="20" w:line="240" w:lineRule="auto"/>
              <w:rPr>
                <w:noProof/>
              </w:rPr>
            </w:pPr>
            <w:r>
              <w:rPr>
                <w:noProof/>
              </w:rPr>
              <w:t>8533 29 00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Változtatható huzalellenállás, beleértve a szabályozó ellenállást (reosztát) és a potenciométert is:</w:t>
            </w:r>
          </w:p>
        </w:tc>
      </w:tr>
      <w:tr>
        <w:tc>
          <w:tcPr>
            <w:tcW w:w="438" w:type="pct"/>
            <w:shd w:val="clear" w:color="auto" w:fill="auto"/>
          </w:tcPr>
          <w:p>
            <w:pPr>
              <w:spacing w:before="20" w:after="20" w:line="240" w:lineRule="auto"/>
              <w:rPr>
                <w:noProof/>
              </w:rPr>
            </w:pPr>
            <w:r>
              <w:rPr>
                <w:noProof/>
              </w:rPr>
              <w:t>8533 31 00</w:t>
            </w:r>
          </w:p>
        </w:tc>
        <w:tc>
          <w:tcPr>
            <w:tcW w:w="4562" w:type="pct"/>
            <w:shd w:val="clear" w:color="auto" w:fill="auto"/>
          </w:tcPr>
          <w:p>
            <w:pPr>
              <w:spacing w:before="20" w:after="20" w:line="240" w:lineRule="auto"/>
              <w:rPr>
                <w:noProof/>
              </w:rPr>
            </w:pPr>
            <w:r>
              <w:rPr>
                <w:noProof/>
              </w:rPr>
              <w:t>– – Legfeljebb 20 W teljesítményig</w:t>
            </w:r>
          </w:p>
        </w:tc>
      </w:tr>
      <w:tr>
        <w:tc>
          <w:tcPr>
            <w:tcW w:w="438" w:type="pct"/>
            <w:shd w:val="clear" w:color="auto" w:fill="auto"/>
          </w:tcPr>
          <w:p>
            <w:pPr>
              <w:spacing w:before="20" w:after="20" w:line="240" w:lineRule="auto"/>
              <w:rPr>
                <w:noProof/>
              </w:rPr>
            </w:pPr>
            <w:r>
              <w:rPr>
                <w:noProof/>
              </w:rPr>
              <w:t>8533 40</w:t>
            </w:r>
          </w:p>
        </w:tc>
        <w:tc>
          <w:tcPr>
            <w:tcW w:w="4562" w:type="pct"/>
            <w:shd w:val="clear" w:color="auto" w:fill="auto"/>
          </w:tcPr>
          <w:p>
            <w:pPr>
              <w:spacing w:before="20" w:after="20" w:line="240" w:lineRule="auto"/>
              <w:rPr>
                <w:noProof/>
              </w:rPr>
            </w:pPr>
            <w:r>
              <w:rPr>
                <w:noProof/>
              </w:rPr>
              <w:t>– Más változtatható ellenállás, beleértve a szabályozó ellenállást (reosztát) és a potenciométert is</w:t>
            </w:r>
          </w:p>
        </w:tc>
      </w:tr>
      <w:tr>
        <w:tc>
          <w:tcPr>
            <w:tcW w:w="438" w:type="pct"/>
            <w:shd w:val="clear" w:color="auto" w:fill="auto"/>
          </w:tcPr>
          <w:p>
            <w:pPr>
              <w:spacing w:before="20" w:after="20" w:line="240" w:lineRule="auto"/>
              <w:rPr>
                <w:noProof/>
              </w:rPr>
            </w:pPr>
            <w:r>
              <w:rPr>
                <w:noProof/>
              </w:rPr>
              <w:t>8533 90 00</w:t>
            </w: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spacing w:before="20" w:after="20" w:line="240" w:lineRule="auto"/>
              <w:rPr>
                <w:noProof/>
              </w:rPr>
            </w:pPr>
            <w:r>
              <w:rPr>
                <w:noProof/>
              </w:rPr>
              <w:t>8534 00</w:t>
            </w:r>
          </w:p>
        </w:tc>
        <w:tc>
          <w:tcPr>
            <w:tcW w:w="4562" w:type="pct"/>
            <w:shd w:val="clear" w:color="auto" w:fill="auto"/>
          </w:tcPr>
          <w:p>
            <w:pPr>
              <w:spacing w:before="20" w:after="20" w:line="240" w:lineRule="auto"/>
              <w:rPr>
                <w:noProof/>
              </w:rPr>
            </w:pPr>
            <w:r>
              <w:rPr>
                <w:noProof/>
              </w:rPr>
              <w:t>Nyomtatott áramkör</w:t>
            </w:r>
          </w:p>
        </w:tc>
      </w:tr>
      <w:tr>
        <w:tc>
          <w:tcPr>
            <w:tcW w:w="438" w:type="pct"/>
            <w:shd w:val="clear" w:color="auto" w:fill="auto"/>
          </w:tcPr>
          <w:p>
            <w:pPr>
              <w:spacing w:before="20" w:after="20" w:line="240" w:lineRule="auto"/>
              <w:rPr>
                <w:noProof/>
              </w:rPr>
            </w:pPr>
            <w:r>
              <w:rPr>
                <w:noProof/>
              </w:rPr>
              <w:t>8535</w:t>
            </w:r>
          </w:p>
        </w:tc>
        <w:tc>
          <w:tcPr>
            <w:tcW w:w="4562" w:type="pct"/>
            <w:shd w:val="clear" w:color="auto" w:fill="auto"/>
          </w:tcPr>
          <w:p>
            <w:pPr>
              <w:spacing w:before="20" w:after="20" w:line="240" w:lineRule="auto"/>
              <w:rPr>
                <w:noProof/>
              </w:rPr>
            </w:pPr>
            <w:r>
              <w:rPr>
                <w:noProof/>
              </w:rPr>
              <w:t>1 000 V-nál nagyobb feszültségű elektromos áramkör összekapcsolására vagy védelmére vagy elektromos áramkörbe vagy azon belüli összekapcsolásra szolgáló elektromos készülék (pl. kapcsoló, olvadóbiztosíték, túlfeszültség-levezető, feszültséghatároló vagy -korlátozó, túlfeszültség-csökkentő, dugaszok és más csatlakozók, csatlakozódoboz):</w:t>
            </w:r>
          </w:p>
        </w:tc>
      </w:tr>
      <w:tr>
        <w:tc>
          <w:tcPr>
            <w:tcW w:w="438" w:type="pct"/>
            <w:shd w:val="clear" w:color="auto" w:fill="auto"/>
          </w:tcPr>
          <w:p>
            <w:pPr>
              <w:spacing w:before="20" w:after="20" w:line="240" w:lineRule="auto"/>
              <w:rPr>
                <w:noProof/>
              </w:rPr>
            </w:pPr>
            <w:r>
              <w:rPr>
                <w:noProof/>
              </w:rPr>
              <w:t>8535 10 00</w:t>
            </w:r>
          </w:p>
        </w:tc>
        <w:tc>
          <w:tcPr>
            <w:tcW w:w="4562" w:type="pct"/>
            <w:shd w:val="clear" w:color="auto" w:fill="auto"/>
          </w:tcPr>
          <w:p>
            <w:pPr>
              <w:spacing w:before="20" w:after="20" w:line="240" w:lineRule="auto"/>
              <w:rPr>
                <w:noProof/>
              </w:rPr>
            </w:pPr>
            <w:r>
              <w:rPr>
                <w:noProof/>
              </w:rPr>
              <w:t>– Olvadóbiztosíték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Automata áramkör-megszakító:</w:t>
            </w:r>
          </w:p>
        </w:tc>
      </w:tr>
      <w:tr>
        <w:tc>
          <w:tcPr>
            <w:tcW w:w="438" w:type="pct"/>
            <w:shd w:val="clear" w:color="auto" w:fill="auto"/>
          </w:tcPr>
          <w:p>
            <w:pPr>
              <w:spacing w:before="20" w:after="20" w:line="240" w:lineRule="auto"/>
              <w:rPr>
                <w:noProof/>
              </w:rPr>
            </w:pPr>
            <w:r>
              <w:rPr>
                <w:noProof/>
              </w:rPr>
              <w:t>8535 21 00</w:t>
            </w:r>
          </w:p>
        </w:tc>
        <w:tc>
          <w:tcPr>
            <w:tcW w:w="4562" w:type="pct"/>
            <w:shd w:val="clear" w:color="auto" w:fill="auto"/>
          </w:tcPr>
          <w:p>
            <w:pPr>
              <w:spacing w:before="20" w:after="20" w:line="240" w:lineRule="auto"/>
              <w:rPr>
                <w:noProof/>
              </w:rPr>
            </w:pPr>
            <w:r>
              <w:rPr>
                <w:noProof/>
              </w:rPr>
              <w:t>– – Kevesebb, mint 72,5 kV feszültségre</w:t>
            </w:r>
          </w:p>
        </w:tc>
      </w:tr>
      <w:tr>
        <w:tc>
          <w:tcPr>
            <w:tcW w:w="438" w:type="pct"/>
            <w:shd w:val="clear" w:color="auto" w:fill="auto"/>
          </w:tcPr>
          <w:p>
            <w:pPr>
              <w:spacing w:before="20" w:after="20" w:line="240" w:lineRule="auto"/>
              <w:rPr>
                <w:noProof/>
              </w:rPr>
            </w:pPr>
            <w:r>
              <w:rPr>
                <w:noProof/>
              </w:rPr>
              <w:t>8535 30</w:t>
            </w:r>
          </w:p>
        </w:tc>
        <w:tc>
          <w:tcPr>
            <w:tcW w:w="4562" w:type="pct"/>
            <w:shd w:val="clear" w:color="auto" w:fill="auto"/>
          </w:tcPr>
          <w:p>
            <w:pPr>
              <w:spacing w:before="20" w:after="20" w:line="240" w:lineRule="auto"/>
              <w:rPr>
                <w:noProof/>
              </w:rPr>
            </w:pPr>
            <w:r>
              <w:rPr>
                <w:noProof/>
              </w:rPr>
              <w:t>– Szakaszolókapcsoló és áramkört nyitó-záró (be-ki) kapcsoló</w:t>
            </w:r>
          </w:p>
        </w:tc>
      </w:tr>
      <w:tr>
        <w:tc>
          <w:tcPr>
            <w:tcW w:w="438" w:type="pct"/>
            <w:shd w:val="clear" w:color="auto" w:fill="auto"/>
          </w:tcPr>
          <w:p>
            <w:pPr>
              <w:spacing w:before="20" w:after="20" w:line="240" w:lineRule="auto"/>
              <w:rPr>
                <w:noProof/>
              </w:rPr>
            </w:pPr>
            <w:r>
              <w:rPr>
                <w:noProof/>
              </w:rPr>
              <w:t>8535 40 00</w:t>
            </w:r>
          </w:p>
        </w:tc>
        <w:tc>
          <w:tcPr>
            <w:tcW w:w="4562" w:type="pct"/>
            <w:shd w:val="clear" w:color="auto" w:fill="auto"/>
          </w:tcPr>
          <w:p>
            <w:pPr>
              <w:spacing w:before="20" w:after="20" w:line="240" w:lineRule="auto"/>
              <w:rPr>
                <w:noProof/>
              </w:rPr>
            </w:pPr>
            <w:r>
              <w:rPr>
                <w:noProof/>
              </w:rPr>
              <w:t>– Túlfeszültség-levezető, feszültséghatároló vagy -korlátozó és túlfeszültség-csökkentő</w:t>
            </w:r>
          </w:p>
        </w:tc>
      </w:tr>
      <w:tr>
        <w:tc>
          <w:tcPr>
            <w:tcW w:w="438" w:type="pct"/>
            <w:shd w:val="clear" w:color="auto" w:fill="auto"/>
          </w:tcPr>
          <w:p>
            <w:pPr>
              <w:spacing w:before="20" w:after="20" w:line="240" w:lineRule="auto"/>
              <w:rPr>
                <w:noProof/>
              </w:rPr>
            </w:pPr>
            <w:r>
              <w:rPr>
                <w:noProof/>
              </w:rPr>
              <w:t>8535 90 00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pageBreakBefore/>
              <w:spacing w:before="20" w:after="20" w:line="240" w:lineRule="auto"/>
              <w:rPr>
                <w:noProof/>
              </w:rPr>
            </w:pPr>
            <w:r>
              <w:rPr>
                <w:noProof/>
              </w:rPr>
              <w:t>8536</w:t>
            </w:r>
          </w:p>
        </w:tc>
        <w:tc>
          <w:tcPr>
            <w:tcW w:w="4562" w:type="pct"/>
            <w:shd w:val="clear" w:color="auto" w:fill="auto"/>
          </w:tcPr>
          <w:p>
            <w:pPr>
              <w:spacing w:before="20" w:after="20" w:line="240" w:lineRule="auto"/>
              <w:rPr>
                <w:noProof/>
              </w:rPr>
            </w:pPr>
            <w:r>
              <w:rPr>
                <w:noProof/>
              </w:rPr>
              <w:t>Legfeljebb 1 000 V feszültségű elektromos áramkör összekapcsolására vagy védelmére vagy elektromos áramkörbe vagy azon belüli összekapcsolásra szolgáló elektromos készülék (például kapcsolók, relék, olvadóbiztosítékok, túlfeszültség-csökkentők, dugaszok, foglalatok, lámpafoglalatok és más csatlakozók, csatlakozódobozok); optikai szálakhoz, optikai szálból álló nyalábokhoz vagy kábelekhez való csatlakozók:</w:t>
            </w:r>
          </w:p>
        </w:tc>
      </w:tr>
      <w:tr>
        <w:tc>
          <w:tcPr>
            <w:tcW w:w="438" w:type="pct"/>
            <w:shd w:val="clear" w:color="auto" w:fill="auto"/>
          </w:tcPr>
          <w:p>
            <w:pPr>
              <w:spacing w:before="20" w:after="20" w:line="240" w:lineRule="auto"/>
              <w:rPr>
                <w:noProof/>
              </w:rPr>
            </w:pPr>
            <w:r>
              <w:rPr>
                <w:noProof/>
              </w:rPr>
              <w:t>8536 10</w:t>
            </w:r>
          </w:p>
        </w:tc>
        <w:tc>
          <w:tcPr>
            <w:tcW w:w="4562" w:type="pct"/>
            <w:shd w:val="clear" w:color="auto" w:fill="auto"/>
          </w:tcPr>
          <w:p>
            <w:pPr>
              <w:spacing w:before="20" w:after="20" w:line="240" w:lineRule="auto"/>
              <w:rPr>
                <w:noProof/>
              </w:rPr>
            </w:pPr>
            <w:r>
              <w:rPr>
                <w:noProof/>
              </w:rPr>
              <w:t>– Olvadóbiztosíték</w:t>
            </w:r>
          </w:p>
        </w:tc>
      </w:tr>
      <w:tr>
        <w:tc>
          <w:tcPr>
            <w:tcW w:w="438" w:type="pct"/>
            <w:shd w:val="clear" w:color="auto" w:fill="auto"/>
          </w:tcPr>
          <w:p>
            <w:pPr>
              <w:spacing w:before="20" w:after="20" w:line="240" w:lineRule="auto"/>
              <w:rPr>
                <w:noProof/>
              </w:rPr>
            </w:pPr>
            <w:r>
              <w:rPr>
                <w:noProof/>
              </w:rPr>
              <w:t>8536 20</w:t>
            </w:r>
          </w:p>
        </w:tc>
        <w:tc>
          <w:tcPr>
            <w:tcW w:w="4562" w:type="pct"/>
            <w:shd w:val="clear" w:color="auto" w:fill="auto"/>
          </w:tcPr>
          <w:p>
            <w:pPr>
              <w:spacing w:before="20" w:after="20" w:line="240" w:lineRule="auto"/>
              <w:rPr>
                <w:noProof/>
              </w:rPr>
            </w:pPr>
            <w:r>
              <w:rPr>
                <w:noProof/>
              </w:rPr>
              <w:t>– Automata áramkör-megszakító</w:t>
            </w:r>
          </w:p>
        </w:tc>
      </w:tr>
      <w:tr>
        <w:tc>
          <w:tcPr>
            <w:tcW w:w="438" w:type="pct"/>
            <w:shd w:val="clear" w:color="auto" w:fill="auto"/>
          </w:tcPr>
          <w:p>
            <w:pPr>
              <w:spacing w:before="20" w:after="20" w:line="240" w:lineRule="auto"/>
              <w:rPr>
                <w:noProof/>
              </w:rPr>
            </w:pPr>
            <w:r>
              <w:rPr>
                <w:noProof/>
              </w:rPr>
              <w:t>8536 30</w:t>
            </w:r>
          </w:p>
        </w:tc>
        <w:tc>
          <w:tcPr>
            <w:tcW w:w="4562" w:type="pct"/>
            <w:shd w:val="clear" w:color="auto" w:fill="auto"/>
          </w:tcPr>
          <w:p>
            <w:pPr>
              <w:spacing w:before="20" w:after="20" w:line="240" w:lineRule="auto"/>
              <w:rPr>
                <w:noProof/>
              </w:rPr>
            </w:pPr>
            <w:r>
              <w:rPr>
                <w:noProof/>
              </w:rPr>
              <w:t>– Elektromos áramkörök védelmére szolgáló más készülék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Relé:</w:t>
            </w:r>
          </w:p>
        </w:tc>
      </w:tr>
      <w:tr>
        <w:tc>
          <w:tcPr>
            <w:tcW w:w="438" w:type="pct"/>
            <w:shd w:val="clear" w:color="auto" w:fill="auto"/>
          </w:tcPr>
          <w:p>
            <w:pPr>
              <w:spacing w:before="20" w:after="20" w:line="240" w:lineRule="auto"/>
              <w:rPr>
                <w:noProof/>
              </w:rPr>
            </w:pPr>
            <w:r>
              <w:rPr>
                <w:noProof/>
              </w:rPr>
              <w:t>8536 41</w:t>
            </w:r>
          </w:p>
        </w:tc>
        <w:tc>
          <w:tcPr>
            <w:tcW w:w="4562" w:type="pct"/>
            <w:shd w:val="clear" w:color="auto" w:fill="auto"/>
          </w:tcPr>
          <w:p>
            <w:pPr>
              <w:spacing w:before="20" w:after="20" w:line="240" w:lineRule="auto"/>
              <w:rPr>
                <w:noProof/>
              </w:rPr>
            </w:pPr>
            <w:r>
              <w:rPr>
                <w:noProof/>
              </w:rPr>
              <w:t>– – Legfeljebb 60 V feszültségig</w:t>
            </w:r>
          </w:p>
        </w:tc>
      </w:tr>
      <w:tr>
        <w:tc>
          <w:tcPr>
            <w:tcW w:w="438" w:type="pct"/>
            <w:shd w:val="clear" w:color="auto" w:fill="auto"/>
          </w:tcPr>
          <w:p>
            <w:pPr>
              <w:spacing w:before="20" w:after="20" w:line="240" w:lineRule="auto"/>
              <w:rPr>
                <w:noProof/>
              </w:rPr>
            </w:pPr>
            <w:r>
              <w:rPr>
                <w:noProof/>
              </w:rPr>
              <w:t>8536 49 00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8536 50</w:t>
            </w:r>
          </w:p>
        </w:tc>
        <w:tc>
          <w:tcPr>
            <w:tcW w:w="4562" w:type="pct"/>
            <w:shd w:val="clear" w:color="auto" w:fill="auto"/>
          </w:tcPr>
          <w:p>
            <w:pPr>
              <w:spacing w:before="20" w:after="20" w:line="240" w:lineRule="auto"/>
              <w:rPr>
                <w:noProof/>
              </w:rPr>
            </w:pPr>
            <w:r>
              <w:rPr>
                <w:noProof/>
              </w:rPr>
              <w:t>– Más kapcsoló:</w:t>
            </w:r>
          </w:p>
        </w:tc>
      </w:tr>
      <w:tr>
        <w:tc>
          <w:tcPr>
            <w:tcW w:w="438" w:type="pct"/>
            <w:shd w:val="clear" w:color="auto" w:fill="auto"/>
          </w:tcPr>
          <w:p>
            <w:pPr>
              <w:spacing w:before="20" w:after="20" w:line="240" w:lineRule="auto"/>
              <w:rPr>
                <w:noProof/>
              </w:rPr>
            </w:pPr>
            <w:r>
              <w:rPr>
                <w:noProof/>
              </w:rPr>
              <w:t>8536 50 05</w:t>
            </w:r>
          </w:p>
        </w:tc>
        <w:tc>
          <w:tcPr>
            <w:tcW w:w="4562" w:type="pct"/>
            <w:shd w:val="clear" w:color="auto" w:fill="auto"/>
          </w:tcPr>
          <w:p>
            <w:pPr>
              <w:spacing w:before="20" w:after="20" w:line="240" w:lineRule="auto"/>
              <w:rPr>
                <w:noProof/>
              </w:rPr>
            </w:pPr>
            <w:r>
              <w:rPr>
                <w:noProof/>
              </w:rPr>
              <w:t>– – Elektronikus kapcsoló, beleértve a hőfokvédelemmel ellátott elektronikus kapcsolókat is, amelyek tranzisztorból és logikai áramkörből állnak (chip a chipen technológia)</w:t>
            </w:r>
          </w:p>
        </w:tc>
      </w:tr>
      <w:tr>
        <w:tc>
          <w:tcPr>
            <w:tcW w:w="438" w:type="pct"/>
            <w:shd w:val="clear" w:color="auto" w:fill="auto"/>
          </w:tcPr>
          <w:p>
            <w:pPr>
              <w:spacing w:before="20" w:after="20" w:line="240" w:lineRule="auto"/>
              <w:rPr>
                <w:noProof/>
              </w:rPr>
            </w:pPr>
            <w:r>
              <w:rPr>
                <w:noProof/>
              </w:rPr>
              <w:t>8536 50 07</w:t>
            </w:r>
          </w:p>
        </w:tc>
        <w:tc>
          <w:tcPr>
            <w:tcW w:w="4562" w:type="pct"/>
            <w:shd w:val="clear" w:color="auto" w:fill="auto"/>
          </w:tcPr>
          <w:p>
            <w:pPr>
              <w:spacing w:before="20" w:after="20" w:line="240" w:lineRule="auto"/>
              <w:rPr>
                <w:noProof/>
              </w:rPr>
            </w:pPr>
            <w:r>
              <w:rPr>
                <w:noProof/>
              </w:rPr>
              <w:t>– – Elektromechanikus pillanatkapcsoló legfeljebb 11 A erősségű áramhoz</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Legfeljebb 60 V feszültségre:</w:t>
            </w:r>
          </w:p>
        </w:tc>
      </w:tr>
      <w:tr>
        <w:tc>
          <w:tcPr>
            <w:tcW w:w="438" w:type="pct"/>
            <w:shd w:val="clear" w:color="auto" w:fill="auto"/>
          </w:tcPr>
          <w:p>
            <w:pPr>
              <w:spacing w:before="20" w:after="20" w:line="240" w:lineRule="auto"/>
              <w:rPr>
                <w:noProof/>
              </w:rPr>
            </w:pPr>
            <w:r>
              <w:rPr>
                <w:noProof/>
              </w:rPr>
              <w:t>8536 50 11</w:t>
            </w:r>
          </w:p>
        </w:tc>
        <w:tc>
          <w:tcPr>
            <w:tcW w:w="4562" w:type="pct"/>
            <w:shd w:val="clear" w:color="auto" w:fill="auto"/>
          </w:tcPr>
          <w:p>
            <w:pPr>
              <w:spacing w:before="20" w:after="20" w:line="240" w:lineRule="auto"/>
              <w:rPr>
                <w:noProof/>
              </w:rPr>
            </w:pPr>
            <w:r>
              <w:rPr>
                <w:noProof/>
              </w:rPr>
              <w:t>– – – – Nyomógombos kapcsoló</w:t>
            </w:r>
          </w:p>
        </w:tc>
      </w:tr>
      <w:tr>
        <w:tc>
          <w:tcPr>
            <w:tcW w:w="438" w:type="pct"/>
            <w:shd w:val="clear" w:color="auto" w:fill="auto"/>
          </w:tcPr>
          <w:p>
            <w:pPr>
              <w:spacing w:before="20" w:after="20" w:line="240" w:lineRule="auto"/>
              <w:rPr>
                <w:noProof/>
              </w:rPr>
            </w:pPr>
            <w:r>
              <w:rPr>
                <w:noProof/>
              </w:rPr>
              <w:t>8536 50 15</w:t>
            </w:r>
          </w:p>
        </w:tc>
        <w:tc>
          <w:tcPr>
            <w:tcW w:w="4562" w:type="pct"/>
            <w:shd w:val="clear" w:color="auto" w:fill="auto"/>
          </w:tcPr>
          <w:p>
            <w:pPr>
              <w:spacing w:before="20" w:after="20" w:line="240" w:lineRule="auto"/>
              <w:rPr>
                <w:noProof/>
              </w:rPr>
            </w:pPr>
            <w:r>
              <w:rPr>
                <w:noProof/>
              </w:rPr>
              <w:t>– – – – Forgókapcsoló</w:t>
            </w:r>
          </w:p>
        </w:tc>
      </w:tr>
      <w:tr>
        <w:tc>
          <w:tcPr>
            <w:tcW w:w="438" w:type="pct"/>
            <w:shd w:val="clear" w:color="auto" w:fill="auto"/>
          </w:tcPr>
          <w:p>
            <w:pPr>
              <w:spacing w:before="20" w:after="20" w:line="240" w:lineRule="auto"/>
              <w:rPr>
                <w:noProof/>
              </w:rPr>
            </w:pPr>
            <w:r>
              <w:rPr>
                <w:noProof/>
              </w:rPr>
              <w:t>8536 50 19</w:t>
            </w: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Lámpafoglalat, dugasz és foglalat:</w:t>
            </w:r>
          </w:p>
        </w:tc>
      </w:tr>
      <w:tr>
        <w:tc>
          <w:tcPr>
            <w:tcW w:w="438" w:type="pct"/>
            <w:shd w:val="clear" w:color="auto" w:fill="auto"/>
          </w:tcPr>
          <w:p>
            <w:pPr>
              <w:spacing w:before="20" w:after="20" w:line="240" w:lineRule="auto"/>
              <w:rPr>
                <w:noProof/>
              </w:rPr>
            </w:pPr>
            <w:r>
              <w:rPr>
                <w:noProof/>
              </w:rPr>
              <w:t>8536 61</w:t>
            </w:r>
          </w:p>
        </w:tc>
        <w:tc>
          <w:tcPr>
            <w:tcW w:w="4562" w:type="pct"/>
            <w:shd w:val="clear" w:color="auto" w:fill="auto"/>
          </w:tcPr>
          <w:p>
            <w:pPr>
              <w:spacing w:before="20" w:after="20" w:line="240" w:lineRule="auto"/>
              <w:rPr>
                <w:noProof/>
              </w:rPr>
            </w:pPr>
            <w:r>
              <w:rPr>
                <w:noProof/>
              </w:rPr>
              <w:t>– – Lámpafoglalat</w:t>
            </w:r>
          </w:p>
        </w:tc>
      </w:tr>
      <w:tr>
        <w:tc>
          <w:tcPr>
            <w:tcW w:w="438" w:type="pct"/>
            <w:shd w:val="clear" w:color="auto" w:fill="auto"/>
          </w:tcPr>
          <w:p>
            <w:pPr>
              <w:spacing w:before="20" w:after="20" w:line="240" w:lineRule="auto"/>
              <w:rPr>
                <w:noProof/>
              </w:rPr>
            </w:pPr>
            <w:r>
              <w:rPr>
                <w:noProof/>
              </w:rPr>
              <w:t>8536 69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8536 70 00</w:t>
            </w:r>
          </w:p>
        </w:tc>
        <w:tc>
          <w:tcPr>
            <w:tcW w:w="4562" w:type="pct"/>
            <w:shd w:val="clear" w:color="auto" w:fill="auto"/>
          </w:tcPr>
          <w:p>
            <w:pPr>
              <w:spacing w:before="20" w:after="20" w:line="240" w:lineRule="auto"/>
              <w:rPr>
                <w:noProof/>
              </w:rPr>
            </w:pPr>
            <w:r>
              <w:rPr>
                <w:noProof/>
              </w:rPr>
              <w:t>– Optikai szálakhoz, optikai szálból álló nyalábokhoz vagy kábelekhez való csatlakozók</w:t>
            </w:r>
          </w:p>
        </w:tc>
      </w:tr>
      <w:tr>
        <w:tc>
          <w:tcPr>
            <w:tcW w:w="438" w:type="pct"/>
            <w:shd w:val="clear" w:color="auto" w:fill="auto"/>
          </w:tcPr>
          <w:p>
            <w:pPr>
              <w:spacing w:before="20" w:after="20" w:line="240" w:lineRule="auto"/>
              <w:rPr>
                <w:noProof/>
              </w:rPr>
            </w:pPr>
            <w:r>
              <w:rPr>
                <w:noProof/>
              </w:rPr>
              <w:t>8536 90</w:t>
            </w:r>
          </w:p>
        </w:tc>
        <w:tc>
          <w:tcPr>
            <w:tcW w:w="4562" w:type="pct"/>
            <w:shd w:val="clear" w:color="auto" w:fill="auto"/>
          </w:tcPr>
          <w:p>
            <w:pPr>
              <w:spacing w:before="20" w:after="20" w:line="240" w:lineRule="auto"/>
              <w:rPr>
                <w:noProof/>
              </w:rPr>
            </w:pPr>
            <w:r>
              <w:rPr>
                <w:noProof/>
              </w:rPr>
              <w:t>– Más készülék:</w:t>
            </w:r>
          </w:p>
        </w:tc>
      </w:tr>
      <w:tr>
        <w:tc>
          <w:tcPr>
            <w:tcW w:w="438" w:type="pct"/>
            <w:shd w:val="clear" w:color="auto" w:fill="auto"/>
          </w:tcPr>
          <w:p>
            <w:pPr>
              <w:pageBreakBefore/>
              <w:spacing w:before="20" w:after="20" w:line="240" w:lineRule="auto"/>
              <w:rPr>
                <w:noProof/>
              </w:rPr>
            </w:pPr>
            <w:r>
              <w:rPr>
                <w:noProof/>
              </w:rPr>
              <w:t>8537</w:t>
            </w:r>
          </w:p>
        </w:tc>
        <w:tc>
          <w:tcPr>
            <w:tcW w:w="4562" w:type="pct"/>
            <w:shd w:val="clear" w:color="auto" w:fill="auto"/>
          </w:tcPr>
          <w:p>
            <w:pPr>
              <w:spacing w:before="20" w:after="20" w:line="240" w:lineRule="auto"/>
              <w:rPr>
                <w:noProof/>
              </w:rPr>
            </w:pPr>
            <w:r>
              <w:rPr>
                <w:noProof/>
              </w:rPr>
              <w:t>Kapcsolótábla, -panel, -tartó (konzol), -asztal, -doboz és más foglalat, amely a 8535 vagy a 8536 vtsz. alá tartozó készülékből legalább kettőt foglal magában, elektromos vezérlésre vagy az elektromosság elosztására szolgál, beleértve azt is, amely a 90. árucsoportba tartozó szerkezetet vagy készüléket tartalmaz, és numerikus vezérlésű készülék, a 8517 vtsz. alá tartozó kapcsolókészülékek kivételével</w:t>
            </w:r>
          </w:p>
        </w:tc>
      </w:tr>
      <w:tr>
        <w:tc>
          <w:tcPr>
            <w:tcW w:w="438" w:type="pct"/>
            <w:shd w:val="clear" w:color="auto" w:fill="auto"/>
          </w:tcPr>
          <w:p>
            <w:pPr>
              <w:spacing w:before="20" w:after="20" w:line="240" w:lineRule="auto"/>
              <w:rPr>
                <w:noProof/>
              </w:rPr>
            </w:pPr>
            <w:r>
              <w:rPr>
                <w:noProof/>
              </w:rPr>
              <w:t>8538</w:t>
            </w:r>
          </w:p>
        </w:tc>
        <w:tc>
          <w:tcPr>
            <w:tcW w:w="4562" w:type="pct"/>
            <w:shd w:val="clear" w:color="auto" w:fill="auto"/>
          </w:tcPr>
          <w:p>
            <w:pPr>
              <w:spacing w:before="20" w:after="20" w:line="240" w:lineRule="auto"/>
              <w:rPr>
                <w:noProof/>
              </w:rPr>
            </w:pPr>
            <w:r>
              <w:rPr>
                <w:noProof/>
              </w:rPr>
              <w:t>Kizárólag vagy elsősorban a 8535, 8536 vagy a 8537 vtsz. alá tartozó készülékek alkatrészei</w:t>
            </w:r>
          </w:p>
        </w:tc>
      </w:tr>
      <w:tr>
        <w:tc>
          <w:tcPr>
            <w:tcW w:w="438" w:type="pct"/>
            <w:shd w:val="clear" w:color="auto" w:fill="auto"/>
          </w:tcPr>
          <w:p>
            <w:pPr>
              <w:spacing w:before="20" w:after="20" w:line="240" w:lineRule="auto"/>
              <w:rPr>
                <w:noProof/>
              </w:rPr>
            </w:pPr>
            <w:r>
              <w:rPr>
                <w:noProof/>
              </w:rPr>
              <w:t>8539</w:t>
            </w:r>
          </w:p>
        </w:tc>
        <w:tc>
          <w:tcPr>
            <w:tcW w:w="4562" w:type="pct"/>
            <w:shd w:val="clear" w:color="auto" w:fill="auto"/>
          </w:tcPr>
          <w:p>
            <w:pPr>
              <w:spacing w:before="20" w:after="20" w:line="240" w:lineRule="auto"/>
              <w:rPr>
                <w:noProof/>
              </w:rPr>
            </w:pPr>
            <w:r>
              <w:rPr>
                <w:noProof/>
              </w:rPr>
              <w:t>Elektromos izzólámpa és kisülési cső, beleértve a zárt betétes fényszóróegységet és az ibolyántúli vagy infravöröslámpát is; ívlámpa:</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izzólámpa, az ibolyántúli vagy infravörös lámpa kivételével:</w:t>
            </w:r>
          </w:p>
        </w:tc>
      </w:tr>
      <w:tr>
        <w:tc>
          <w:tcPr>
            <w:tcW w:w="438" w:type="pct"/>
            <w:shd w:val="clear" w:color="auto" w:fill="auto"/>
          </w:tcPr>
          <w:p>
            <w:pPr>
              <w:spacing w:before="20" w:after="20" w:line="240" w:lineRule="auto"/>
              <w:rPr>
                <w:noProof/>
              </w:rPr>
            </w:pPr>
            <w:r>
              <w:rPr>
                <w:noProof/>
              </w:rPr>
              <w:t>8539 21</w:t>
            </w:r>
          </w:p>
        </w:tc>
        <w:tc>
          <w:tcPr>
            <w:tcW w:w="4562" w:type="pct"/>
            <w:shd w:val="clear" w:color="auto" w:fill="auto"/>
          </w:tcPr>
          <w:p>
            <w:pPr>
              <w:spacing w:before="20" w:after="20" w:line="240" w:lineRule="auto"/>
              <w:rPr>
                <w:noProof/>
              </w:rPr>
            </w:pPr>
            <w:r>
              <w:rPr>
                <w:noProof/>
              </w:rPr>
              <w:t>– – Volfrámhalogén</w:t>
            </w:r>
          </w:p>
        </w:tc>
      </w:tr>
      <w:tr>
        <w:tc>
          <w:tcPr>
            <w:tcW w:w="438" w:type="pct"/>
            <w:shd w:val="clear" w:color="auto" w:fill="auto"/>
          </w:tcPr>
          <w:p>
            <w:pPr>
              <w:spacing w:before="20" w:after="20" w:line="240" w:lineRule="auto"/>
              <w:rPr>
                <w:noProof/>
              </w:rPr>
            </w:pPr>
            <w:r>
              <w:rPr>
                <w:noProof/>
              </w:rPr>
              <w:t>8539 22</w:t>
            </w:r>
          </w:p>
        </w:tc>
        <w:tc>
          <w:tcPr>
            <w:tcW w:w="4562" w:type="pct"/>
            <w:shd w:val="clear" w:color="auto" w:fill="auto"/>
          </w:tcPr>
          <w:p>
            <w:pPr>
              <w:spacing w:before="20" w:after="20" w:line="240" w:lineRule="auto"/>
              <w:rPr>
                <w:noProof/>
              </w:rPr>
            </w:pPr>
            <w:r>
              <w:rPr>
                <w:noProof/>
              </w:rPr>
              <w:t>– – Más, legfeljebb 200 W teljesítményig és 100 V-ot meghaladó feszültségre</w:t>
            </w:r>
          </w:p>
        </w:tc>
      </w:tr>
      <w:tr>
        <w:tc>
          <w:tcPr>
            <w:tcW w:w="438" w:type="pct"/>
            <w:shd w:val="clear" w:color="auto" w:fill="auto"/>
          </w:tcPr>
          <w:p>
            <w:pPr>
              <w:spacing w:before="20" w:after="20" w:line="240" w:lineRule="auto"/>
              <w:rPr>
                <w:noProof/>
              </w:rPr>
            </w:pPr>
            <w:r>
              <w:rPr>
                <w:noProof/>
              </w:rPr>
              <w:t>8539 29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Kisülési cső, az ibolyántúli lámpa kivételével:</w:t>
            </w:r>
          </w:p>
        </w:tc>
      </w:tr>
      <w:tr>
        <w:tc>
          <w:tcPr>
            <w:tcW w:w="438" w:type="pct"/>
            <w:shd w:val="clear" w:color="auto" w:fill="auto"/>
          </w:tcPr>
          <w:p>
            <w:pPr>
              <w:spacing w:before="20" w:after="20" w:line="240" w:lineRule="auto"/>
              <w:rPr>
                <w:noProof/>
              </w:rPr>
            </w:pPr>
            <w:r>
              <w:rPr>
                <w:noProof/>
              </w:rPr>
              <w:t>8539 31</w:t>
            </w:r>
          </w:p>
        </w:tc>
        <w:tc>
          <w:tcPr>
            <w:tcW w:w="4562" w:type="pct"/>
            <w:shd w:val="clear" w:color="auto" w:fill="auto"/>
          </w:tcPr>
          <w:p>
            <w:pPr>
              <w:spacing w:before="20" w:after="20" w:line="240" w:lineRule="auto"/>
              <w:rPr>
                <w:noProof/>
              </w:rPr>
            </w:pPr>
            <w:r>
              <w:rPr>
                <w:noProof/>
              </w:rPr>
              <w:t>– – Fénycső, izzókatóddal</w:t>
            </w:r>
          </w:p>
        </w:tc>
      </w:tr>
      <w:tr>
        <w:tc>
          <w:tcPr>
            <w:tcW w:w="438" w:type="pct"/>
            <w:shd w:val="clear" w:color="auto" w:fill="auto"/>
          </w:tcPr>
          <w:p>
            <w:pPr>
              <w:spacing w:before="20" w:after="20" w:line="240" w:lineRule="auto"/>
              <w:rPr>
                <w:noProof/>
              </w:rPr>
            </w:pPr>
            <w:r>
              <w:rPr>
                <w:noProof/>
              </w:rPr>
              <w:t>8539 32</w:t>
            </w:r>
          </w:p>
        </w:tc>
        <w:tc>
          <w:tcPr>
            <w:tcW w:w="4562" w:type="pct"/>
            <w:shd w:val="clear" w:color="auto" w:fill="auto"/>
          </w:tcPr>
          <w:p>
            <w:pPr>
              <w:spacing w:before="20" w:after="20" w:line="240" w:lineRule="auto"/>
              <w:rPr>
                <w:noProof/>
              </w:rPr>
            </w:pPr>
            <w:r>
              <w:rPr>
                <w:noProof/>
              </w:rPr>
              <w:t>– – Higany- vagy nátriumgőzlámpa; fémhalogen lámpa</w:t>
            </w:r>
          </w:p>
        </w:tc>
      </w:tr>
      <w:tr>
        <w:tc>
          <w:tcPr>
            <w:tcW w:w="438" w:type="pct"/>
            <w:shd w:val="clear" w:color="auto" w:fill="auto"/>
          </w:tcPr>
          <w:p>
            <w:pPr>
              <w:spacing w:before="20" w:after="20" w:line="240" w:lineRule="auto"/>
              <w:rPr>
                <w:noProof/>
              </w:rPr>
            </w:pPr>
            <w:r>
              <w:rPr>
                <w:noProof/>
              </w:rPr>
              <w:t>8539 39 00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Ultraibolya vagy infravörös lámpa; ívlámpa:</w:t>
            </w:r>
          </w:p>
        </w:tc>
      </w:tr>
      <w:tr>
        <w:tc>
          <w:tcPr>
            <w:tcW w:w="438" w:type="pct"/>
            <w:shd w:val="clear" w:color="auto" w:fill="auto"/>
          </w:tcPr>
          <w:p>
            <w:pPr>
              <w:spacing w:before="20" w:after="20" w:line="240" w:lineRule="auto"/>
              <w:rPr>
                <w:noProof/>
              </w:rPr>
            </w:pPr>
            <w:r>
              <w:rPr>
                <w:noProof/>
              </w:rPr>
              <w:t>8539 49 00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8539 90</w:t>
            </w: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spacing w:before="20" w:after="20" w:line="240" w:lineRule="auto"/>
              <w:rPr>
                <w:noProof/>
              </w:rPr>
            </w:pPr>
            <w:r>
              <w:rPr>
                <w:noProof/>
              </w:rPr>
              <w:t>8539 90 90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pageBreakBefore/>
              <w:spacing w:before="20" w:after="20" w:line="240" w:lineRule="auto"/>
              <w:rPr>
                <w:noProof/>
              </w:rPr>
            </w:pPr>
            <w:r>
              <w:rPr>
                <w:noProof/>
              </w:rPr>
              <w:t>8540</w:t>
            </w:r>
          </w:p>
        </w:tc>
        <w:tc>
          <w:tcPr>
            <w:tcW w:w="4562" w:type="pct"/>
            <w:shd w:val="clear" w:color="auto" w:fill="auto"/>
          </w:tcPr>
          <w:p>
            <w:pPr>
              <w:spacing w:before="20" w:after="20" w:line="240" w:lineRule="auto"/>
              <w:rPr>
                <w:noProof/>
              </w:rPr>
            </w:pPr>
            <w:r>
              <w:rPr>
                <w:noProof/>
              </w:rPr>
              <w:t>Izzókatódos, hidegkatódos vagy fotókatódos elektroncső (pl. vákuummal vagy gőzzel vagy gázzal töltött cső, higanygőz-egyenirányító cső, katódsugárcső, televízió-kameracső):</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Katódsugaras televízió-képcső, beleértve a katódsugaras videomonitor-csövet is:</w:t>
            </w:r>
          </w:p>
        </w:tc>
      </w:tr>
      <w:tr>
        <w:tc>
          <w:tcPr>
            <w:tcW w:w="438" w:type="pct"/>
            <w:shd w:val="clear" w:color="auto" w:fill="auto"/>
          </w:tcPr>
          <w:p>
            <w:pPr>
              <w:spacing w:before="20" w:after="20" w:line="240" w:lineRule="auto"/>
              <w:rPr>
                <w:noProof/>
              </w:rPr>
            </w:pPr>
            <w:r>
              <w:rPr>
                <w:noProof/>
              </w:rPr>
              <w:t>8540 11 00</w:t>
            </w:r>
          </w:p>
        </w:tc>
        <w:tc>
          <w:tcPr>
            <w:tcW w:w="4562" w:type="pct"/>
            <w:shd w:val="clear" w:color="auto" w:fill="auto"/>
          </w:tcPr>
          <w:p>
            <w:pPr>
              <w:spacing w:before="20" w:after="20" w:line="240" w:lineRule="auto"/>
              <w:rPr>
                <w:noProof/>
              </w:rPr>
            </w:pPr>
            <w:r>
              <w:rPr>
                <w:noProof/>
              </w:rPr>
              <w:t>– – Színes</w:t>
            </w:r>
          </w:p>
        </w:tc>
      </w:tr>
      <w:tr>
        <w:tc>
          <w:tcPr>
            <w:tcW w:w="438" w:type="pct"/>
            <w:shd w:val="clear" w:color="auto" w:fill="auto"/>
          </w:tcPr>
          <w:p>
            <w:pPr>
              <w:spacing w:before="20" w:after="20" w:line="240" w:lineRule="auto"/>
              <w:rPr>
                <w:noProof/>
              </w:rPr>
            </w:pPr>
            <w:r>
              <w:rPr>
                <w:noProof/>
              </w:rPr>
              <w:t>8540 20</w:t>
            </w:r>
          </w:p>
        </w:tc>
        <w:tc>
          <w:tcPr>
            <w:tcW w:w="4562" w:type="pct"/>
            <w:shd w:val="clear" w:color="auto" w:fill="auto"/>
          </w:tcPr>
          <w:p>
            <w:pPr>
              <w:spacing w:before="20" w:after="20" w:line="240" w:lineRule="auto"/>
              <w:rPr>
                <w:noProof/>
              </w:rPr>
            </w:pPr>
            <w:r>
              <w:rPr>
                <w:noProof/>
              </w:rPr>
              <w:t>Televízió-kameracső; képátalakító és erősítőcső; más fénykatódcső:</w:t>
            </w:r>
          </w:p>
        </w:tc>
      </w:tr>
      <w:tr>
        <w:tc>
          <w:tcPr>
            <w:tcW w:w="438" w:type="pct"/>
            <w:shd w:val="clear" w:color="auto" w:fill="auto"/>
          </w:tcPr>
          <w:p>
            <w:pPr>
              <w:spacing w:before="20" w:after="20" w:line="240" w:lineRule="auto"/>
              <w:rPr>
                <w:noProof/>
              </w:rPr>
            </w:pPr>
            <w:r>
              <w:rPr>
                <w:noProof/>
              </w:rPr>
              <w:t>8540 20 80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cső:</w:t>
            </w:r>
          </w:p>
        </w:tc>
      </w:tr>
      <w:tr>
        <w:tc>
          <w:tcPr>
            <w:tcW w:w="438" w:type="pct"/>
            <w:shd w:val="clear" w:color="auto" w:fill="auto"/>
          </w:tcPr>
          <w:p>
            <w:pPr>
              <w:spacing w:before="20" w:after="20" w:line="240" w:lineRule="auto"/>
              <w:rPr>
                <w:noProof/>
              </w:rPr>
            </w:pPr>
            <w:r>
              <w:rPr>
                <w:noProof/>
              </w:rPr>
              <w:t>8540 89 00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spacing w:before="20" w:after="20" w:line="240" w:lineRule="auto"/>
              <w:rPr>
                <w:noProof/>
              </w:rPr>
            </w:pPr>
            <w:r>
              <w:rPr>
                <w:noProof/>
              </w:rPr>
              <w:t>8540 99 00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8541</w:t>
            </w:r>
          </w:p>
        </w:tc>
        <w:tc>
          <w:tcPr>
            <w:tcW w:w="4562" w:type="pct"/>
            <w:shd w:val="clear" w:color="auto" w:fill="auto"/>
          </w:tcPr>
          <w:p>
            <w:pPr>
              <w:spacing w:before="20" w:after="20" w:line="240" w:lineRule="auto"/>
              <w:rPr>
                <w:noProof/>
              </w:rPr>
            </w:pPr>
            <w:r>
              <w:rPr>
                <w:noProof/>
              </w:rPr>
              <w:t>Dióda, tranzisztor és hasonló félvezető eszköz; fényérzékeny félvezető eszköz, beleértve a fényelemet modullá vagy panellé összeállítva is; fénykibocsátó dióda; szerelt piezoelektromos kristály:</w:t>
            </w:r>
          </w:p>
        </w:tc>
      </w:tr>
      <w:tr>
        <w:tc>
          <w:tcPr>
            <w:tcW w:w="438" w:type="pct"/>
            <w:shd w:val="clear" w:color="auto" w:fill="auto"/>
          </w:tcPr>
          <w:p>
            <w:pPr>
              <w:spacing w:before="20" w:after="20" w:line="240" w:lineRule="auto"/>
              <w:rPr>
                <w:noProof/>
              </w:rPr>
            </w:pPr>
            <w:r>
              <w:rPr>
                <w:noProof/>
              </w:rPr>
              <w:t>8541 10 00</w:t>
            </w:r>
          </w:p>
        </w:tc>
        <w:tc>
          <w:tcPr>
            <w:tcW w:w="4562" w:type="pct"/>
            <w:shd w:val="clear" w:color="auto" w:fill="auto"/>
          </w:tcPr>
          <w:p>
            <w:pPr>
              <w:spacing w:before="20" w:after="20" w:line="240" w:lineRule="auto"/>
              <w:rPr>
                <w:noProof/>
              </w:rPr>
            </w:pPr>
            <w:r>
              <w:rPr>
                <w:noProof/>
              </w:rPr>
              <w:t>– Dióda, a fényérzékeny vagy fénykibocsátó dióda kivételével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Tranzisztor, a fényérzékeny (foto-) tranzisztor kivételével:</w:t>
            </w:r>
          </w:p>
        </w:tc>
      </w:tr>
      <w:tr>
        <w:tc>
          <w:tcPr>
            <w:tcW w:w="438" w:type="pct"/>
            <w:shd w:val="clear" w:color="auto" w:fill="auto"/>
          </w:tcPr>
          <w:p>
            <w:pPr>
              <w:spacing w:before="20" w:after="20" w:line="240" w:lineRule="auto"/>
              <w:rPr>
                <w:noProof/>
              </w:rPr>
            </w:pPr>
            <w:r>
              <w:rPr>
                <w:noProof/>
              </w:rPr>
              <w:t>8541 29 00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8541 30 00</w:t>
            </w:r>
          </w:p>
        </w:tc>
        <w:tc>
          <w:tcPr>
            <w:tcW w:w="4562" w:type="pct"/>
            <w:shd w:val="clear" w:color="auto" w:fill="auto"/>
          </w:tcPr>
          <w:p>
            <w:pPr>
              <w:spacing w:before="20" w:after="20" w:line="240" w:lineRule="auto"/>
              <w:rPr>
                <w:noProof/>
              </w:rPr>
            </w:pPr>
            <w:r>
              <w:rPr>
                <w:noProof/>
              </w:rPr>
              <w:t>– Tirisztor, diak és triak, a fényérzékeny eszközök kivételével</w:t>
            </w:r>
          </w:p>
        </w:tc>
      </w:tr>
      <w:tr>
        <w:tc>
          <w:tcPr>
            <w:tcW w:w="438" w:type="pct"/>
            <w:shd w:val="clear" w:color="auto" w:fill="auto"/>
          </w:tcPr>
          <w:p>
            <w:pPr>
              <w:spacing w:before="20" w:after="20" w:line="240" w:lineRule="auto"/>
              <w:rPr>
                <w:noProof/>
              </w:rPr>
            </w:pPr>
            <w:r>
              <w:rPr>
                <w:noProof/>
              </w:rPr>
              <w:t>8541 40</w:t>
            </w:r>
          </w:p>
        </w:tc>
        <w:tc>
          <w:tcPr>
            <w:tcW w:w="4562" w:type="pct"/>
            <w:shd w:val="clear" w:color="auto" w:fill="auto"/>
          </w:tcPr>
          <w:p>
            <w:pPr>
              <w:spacing w:before="20" w:after="20" w:line="240" w:lineRule="auto"/>
              <w:rPr>
                <w:noProof/>
              </w:rPr>
            </w:pPr>
            <w:r>
              <w:rPr>
                <w:noProof/>
              </w:rPr>
              <w:t>– Fényérzékeny félvezető eszköz, beleértve a fényelemet modullá vagy panellé összeállítva is; fénykibocsátó dióda</w:t>
            </w:r>
          </w:p>
        </w:tc>
      </w:tr>
      <w:tr>
        <w:tc>
          <w:tcPr>
            <w:tcW w:w="438" w:type="pct"/>
            <w:shd w:val="clear" w:color="auto" w:fill="auto"/>
          </w:tcPr>
          <w:p>
            <w:pPr>
              <w:spacing w:before="20" w:after="20" w:line="240" w:lineRule="auto"/>
              <w:rPr>
                <w:noProof/>
              </w:rPr>
            </w:pPr>
            <w:r>
              <w:rPr>
                <w:noProof/>
              </w:rPr>
              <w:t>8541 90 00</w:t>
            </w: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pageBreakBefore/>
              <w:spacing w:before="20" w:after="20" w:line="240" w:lineRule="auto"/>
              <w:rPr>
                <w:noProof/>
              </w:rPr>
            </w:pPr>
            <w:r>
              <w:rPr>
                <w:noProof/>
              </w:rPr>
              <w:t>8542</w:t>
            </w:r>
          </w:p>
        </w:tc>
        <w:tc>
          <w:tcPr>
            <w:tcW w:w="4562" w:type="pct"/>
            <w:shd w:val="clear" w:color="auto" w:fill="auto"/>
          </w:tcPr>
          <w:p>
            <w:pPr>
              <w:spacing w:before="20" w:after="20" w:line="240" w:lineRule="auto"/>
              <w:rPr>
                <w:noProof/>
              </w:rPr>
            </w:pPr>
            <w:r>
              <w:rPr>
                <w:noProof/>
              </w:rPr>
              <w:t>Elektronikus integrált áramkörök: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Elektronikus integrált áramkörök:</w:t>
            </w:r>
          </w:p>
        </w:tc>
      </w:tr>
      <w:tr>
        <w:tc>
          <w:tcPr>
            <w:tcW w:w="438" w:type="pct"/>
            <w:shd w:val="clear" w:color="auto" w:fill="auto"/>
          </w:tcPr>
          <w:p>
            <w:pPr>
              <w:spacing w:before="20" w:after="20" w:line="240" w:lineRule="auto"/>
              <w:rPr>
                <w:noProof/>
              </w:rPr>
            </w:pPr>
            <w:r>
              <w:rPr>
                <w:noProof/>
              </w:rPr>
              <w:t>8542 31</w:t>
            </w:r>
          </w:p>
        </w:tc>
        <w:tc>
          <w:tcPr>
            <w:tcW w:w="4562" w:type="pct"/>
            <w:shd w:val="clear" w:color="auto" w:fill="auto"/>
          </w:tcPr>
          <w:p>
            <w:pPr>
              <w:spacing w:before="20" w:after="20" w:line="240" w:lineRule="auto"/>
              <w:rPr>
                <w:noProof/>
              </w:rPr>
            </w:pPr>
            <w:r>
              <w:rPr>
                <w:noProof/>
              </w:rPr>
              <w:t>– – Processzorok és vezérlők memóriákkal, átalakítókkal, logikai áramkörökkel, erősítőkkel, óra- és időzítő áramkörökkel, vagy más áramkörökkel kombinálva is</w:t>
            </w:r>
          </w:p>
        </w:tc>
      </w:tr>
      <w:tr>
        <w:tc>
          <w:tcPr>
            <w:tcW w:w="438" w:type="pct"/>
            <w:shd w:val="clear" w:color="auto" w:fill="auto"/>
          </w:tcPr>
          <w:p>
            <w:pPr>
              <w:spacing w:before="20" w:after="20" w:line="240" w:lineRule="auto"/>
              <w:rPr>
                <w:noProof/>
              </w:rPr>
            </w:pPr>
            <w:r>
              <w:rPr>
                <w:noProof/>
              </w:rPr>
              <w:t>8542 32</w:t>
            </w:r>
          </w:p>
        </w:tc>
        <w:tc>
          <w:tcPr>
            <w:tcW w:w="4562" w:type="pct"/>
            <w:shd w:val="clear" w:color="auto" w:fill="auto"/>
          </w:tcPr>
          <w:p>
            <w:pPr>
              <w:spacing w:before="20" w:after="20" w:line="240" w:lineRule="auto"/>
              <w:rPr>
                <w:noProof/>
              </w:rPr>
            </w:pPr>
            <w:r>
              <w:rPr>
                <w:noProof/>
              </w:rPr>
              <w:t>– – Tárolók: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Dinamikus véletlen hozzáférésű tároló (D-RAM):</w:t>
            </w:r>
          </w:p>
        </w:tc>
      </w:tr>
      <w:tr>
        <w:tc>
          <w:tcPr>
            <w:tcW w:w="438" w:type="pct"/>
            <w:shd w:val="clear" w:color="auto" w:fill="auto"/>
          </w:tcPr>
          <w:p>
            <w:pPr>
              <w:spacing w:before="20" w:after="20" w:line="240" w:lineRule="auto"/>
              <w:rPr>
                <w:noProof/>
              </w:rPr>
            </w:pPr>
            <w:r>
              <w:rPr>
                <w:noProof/>
              </w:rPr>
              <w:t>8542 32 39</w:t>
            </w:r>
          </w:p>
        </w:tc>
        <w:tc>
          <w:tcPr>
            <w:tcW w:w="4562" w:type="pct"/>
            <w:shd w:val="clear" w:color="auto" w:fill="auto"/>
          </w:tcPr>
          <w:p>
            <w:pPr>
              <w:spacing w:before="20" w:after="20" w:line="240" w:lineRule="auto"/>
              <w:rPr>
                <w:noProof/>
              </w:rPr>
            </w:pPr>
            <w:r>
              <w:rPr>
                <w:noProof/>
              </w:rPr>
              <w:t>– – – – – Több mint 512 Mbit tárolókapacitású</w:t>
            </w:r>
          </w:p>
        </w:tc>
      </w:tr>
      <w:tr>
        <w:tc>
          <w:tcPr>
            <w:tcW w:w="438" w:type="pct"/>
            <w:shd w:val="clear" w:color="auto" w:fill="auto"/>
          </w:tcPr>
          <w:p>
            <w:pPr>
              <w:spacing w:before="20" w:after="20" w:line="240" w:lineRule="auto"/>
              <w:rPr>
                <w:noProof/>
              </w:rPr>
            </w:pPr>
            <w:r>
              <w:rPr>
                <w:noProof/>
              </w:rPr>
              <w:t>8542 32 45</w:t>
            </w:r>
          </w:p>
        </w:tc>
        <w:tc>
          <w:tcPr>
            <w:tcW w:w="4562" w:type="pct"/>
            <w:shd w:val="clear" w:color="auto" w:fill="auto"/>
          </w:tcPr>
          <w:p>
            <w:pPr>
              <w:spacing w:before="20" w:after="20" w:line="240" w:lineRule="auto"/>
              <w:rPr>
                <w:noProof/>
              </w:rPr>
            </w:pPr>
            <w:r>
              <w:rPr>
                <w:noProof/>
              </w:rPr>
              <w:t>– – – – Statikus véletlen hozzáférésű tároló (S-RAM), beleértve a véletlen hozzáférésű tárolót is (cache-RAM)</w:t>
            </w:r>
          </w:p>
        </w:tc>
      </w:tr>
      <w:tr>
        <w:tc>
          <w:tcPr>
            <w:tcW w:w="438" w:type="pct"/>
            <w:shd w:val="clear" w:color="auto" w:fill="auto"/>
          </w:tcPr>
          <w:p>
            <w:pPr>
              <w:spacing w:before="20" w:after="20" w:line="240" w:lineRule="auto"/>
              <w:rPr>
                <w:noProof/>
              </w:rPr>
            </w:pPr>
            <w:r>
              <w:rPr>
                <w:noProof/>
              </w:rPr>
              <w:t>8542 32 55</w:t>
            </w:r>
          </w:p>
        </w:tc>
        <w:tc>
          <w:tcPr>
            <w:tcW w:w="4562" w:type="pct"/>
            <w:shd w:val="clear" w:color="auto" w:fill="auto"/>
          </w:tcPr>
          <w:p>
            <w:pPr>
              <w:spacing w:before="20" w:after="20" w:line="240" w:lineRule="auto"/>
              <w:rPr>
                <w:noProof/>
              </w:rPr>
            </w:pPr>
            <w:r>
              <w:rPr>
                <w:noProof/>
              </w:rPr>
              <w:t>– – – – UV törlésű, programozható, csak olvasható tároló (EPROM)</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Elektromosan törölhető, programozható, csak olvasható tároló (E</w:t>
            </w:r>
            <w:r>
              <w:rPr>
                <w:noProof/>
                <w:vertAlign w:val="superscript"/>
              </w:rPr>
              <w:t>2</w:t>
            </w:r>
            <w:r>
              <w:rPr>
                <w:noProof/>
              </w:rPr>
              <w:t>PROM), beleértve a FLASH E</w:t>
            </w:r>
            <w:r>
              <w:rPr>
                <w:noProof/>
                <w:vertAlign w:val="superscript"/>
              </w:rPr>
              <w:t>2</w:t>
            </w:r>
            <w:r>
              <w:rPr>
                <w:noProof/>
              </w:rPr>
              <w:t>PROM-ot is:</w:t>
            </w:r>
          </w:p>
        </w:tc>
      </w:tr>
      <w:tr>
        <w:tc>
          <w:tcPr>
            <w:tcW w:w="438" w:type="pct"/>
            <w:shd w:val="clear" w:color="auto" w:fill="auto"/>
          </w:tcPr>
          <w:p>
            <w:pPr>
              <w:spacing w:before="20" w:after="20" w:line="240" w:lineRule="auto"/>
              <w:rPr>
                <w:noProof/>
              </w:rPr>
            </w:pPr>
            <w:r>
              <w:rPr>
                <w:noProof/>
              </w:rPr>
              <w:t>8542 32 75</w:t>
            </w:r>
          </w:p>
        </w:tc>
        <w:tc>
          <w:tcPr>
            <w:tcW w:w="4562" w:type="pct"/>
            <w:shd w:val="clear" w:color="auto" w:fill="auto"/>
          </w:tcPr>
          <w:p>
            <w:pPr>
              <w:spacing w:before="20" w:after="20" w:line="240" w:lineRule="auto"/>
              <w:rPr>
                <w:noProof/>
              </w:rPr>
            </w:pPr>
            <w:r>
              <w:rPr>
                <w:noProof/>
              </w:rPr>
              <w:t>– – – – – Más</w:t>
            </w:r>
          </w:p>
        </w:tc>
      </w:tr>
      <w:tr>
        <w:tc>
          <w:tcPr>
            <w:tcW w:w="438" w:type="pct"/>
            <w:shd w:val="clear" w:color="auto" w:fill="auto"/>
          </w:tcPr>
          <w:p>
            <w:pPr>
              <w:spacing w:before="20" w:after="20" w:line="240" w:lineRule="auto"/>
              <w:rPr>
                <w:noProof/>
              </w:rPr>
            </w:pPr>
            <w:r>
              <w:rPr>
                <w:noProof/>
              </w:rPr>
              <w:t>8542 32 90</w:t>
            </w:r>
          </w:p>
        </w:tc>
        <w:tc>
          <w:tcPr>
            <w:tcW w:w="4562" w:type="pct"/>
            <w:shd w:val="clear" w:color="auto" w:fill="auto"/>
          </w:tcPr>
          <w:p>
            <w:pPr>
              <w:spacing w:before="20" w:after="20" w:line="240" w:lineRule="auto"/>
              <w:rPr>
                <w:noProof/>
              </w:rPr>
            </w:pPr>
            <w:r>
              <w:rPr>
                <w:noProof/>
              </w:rPr>
              <w:t>– – – – Más tároló</w:t>
            </w:r>
          </w:p>
        </w:tc>
      </w:tr>
      <w:tr>
        <w:tc>
          <w:tcPr>
            <w:tcW w:w="438" w:type="pct"/>
            <w:shd w:val="clear" w:color="auto" w:fill="auto"/>
          </w:tcPr>
          <w:p>
            <w:pPr>
              <w:spacing w:before="20" w:after="20" w:line="240" w:lineRule="auto"/>
              <w:rPr>
                <w:noProof/>
              </w:rPr>
            </w:pPr>
            <w:r>
              <w:rPr>
                <w:noProof/>
              </w:rPr>
              <w:t>8542 33 00</w:t>
            </w:r>
          </w:p>
        </w:tc>
        <w:tc>
          <w:tcPr>
            <w:tcW w:w="4562" w:type="pct"/>
            <w:shd w:val="clear" w:color="auto" w:fill="auto"/>
          </w:tcPr>
          <w:p>
            <w:pPr>
              <w:spacing w:before="20" w:after="20" w:line="240" w:lineRule="auto"/>
              <w:rPr>
                <w:noProof/>
              </w:rPr>
            </w:pPr>
            <w:r>
              <w:rPr>
                <w:noProof/>
              </w:rPr>
              <w:t>– – Erősítő</w:t>
            </w:r>
          </w:p>
        </w:tc>
      </w:tr>
      <w:tr>
        <w:tc>
          <w:tcPr>
            <w:tcW w:w="438" w:type="pct"/>
            <w:shd w:val="clear" w:color="auto" w:fill="auto"/>
          </w:tcPr>
          <w:p>
            <w:pPr>
              <w:spacing w:before="20" w:after="20" w:line="240" w:lineRule="auto"/>
              <w:rPr>
                <w:noProof/>
              </w:rPr>
            </w:pPr>
            <w:r>
              <w:rPr>
                <w:noProof/>
              </w:rPr>
              <w:t>8542 39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8542 39 90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8542 90 00</w:t>
            </w: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spacing w:before="20" w:after="20" w:line="240" w:lineRule="auto"/>
              <w:rPr>
                <w:noProof/>
              </w:rPr>
            </w:pPr>
            <w:r>
              <w:rPr>
                <w:noProof/>
              </w:rPr>
              <w:t>8543</w:t>
            </w:r>
          </w:p>
        </w:tc>
        <w:tc>
          <w:tcPr>
            <w:tcW w:w="4562" w:type="pct"/>
            <w:shd w:val="clear" w:color="auto" w:fill="auto"/>
          </w:tcPr>
          <w:p>
            <w:pPr>
              <w:spacing w:before="20" w:after="20" w:line="240" w:lineRule="auto"/>
              <w:rPr>
                <w:noProof/>
              </w:rPr>
            </w:pPr>
            <w:r>
              <w:rPr>
                <w:noProof/>
              </w:rPr>
              <w:t xml:space="preserve">Ebben az árucsoportban máshol nem említett elektromos gép és készülék </w:t>
            </w:r>
            <w:r>
              <w:rPr>
                <w:noProof/>
              </w:rPr>
              <w:br/>
              <w:t>egyedi feladatokra:</w:t>
            </w:r>
          </w:p>
        </w:tc>
      </w:tr>
      <w:tr>
        <w:tc>
          <w:tcPr>
            <w:tcW w:w="438" w:type="pct"/>
            <w:shd w:val="clear" w:color="auto" w:fill="auto"/>
          </w:tcPr>
          <w:p>
            <w:pPr>
              <w:spacing w:before="20" w:after="20" w:line="240" w:lineRule="auto"/>
              <w:rPr>
                <w:noProof/>
              </w:rPr>
            </w:pPr>
            <w:r>
              <w:rPr>
                <w:noProof/>
              </w:rPr>
              <w:t>8543 20 00</w:t>
            </w:r>
          </w:p>
        </w:tc>
        <w:tc>
          <w:tcPr>
            <w:tcW w:w="4562" w:type="pct"/>
            <w:shd w:val="clear" w:color="auto" w:fill="auto"/>
          </w:tcPr>
          <w:p>
            <w:pPr>
              <w:spacing w:before="20" w:after="20" w:line="240" w:lineRule="auto"/>
              <w:rPr>
                <w:noProof/>
              </w:rPr>
            </w:pPr>
            <w:r>
              <w:rPr>
                <w:noProof/>
              </w:rPr>
              <w:t>– Szignálgenerátor</w:t>
            </w:r>
          </w:p>
        </w:tc>
      </w:tr>
      <w:tr>
        <w:tc>
          <w:tcPr>
            <w:tcW w:w="438" w:type="pct"/>
            <w:shd w:val="clear" w:color="auto" w:fill="auto"/>
          </w:tcPr>
          <w:p>
            <w:pPr>
              <w:spacing w:before="20" w:after="20" w:line="240" w:lineRule="auto"/>
              <w:rPr>
                <w:noProof/>
              </w:rPr>
            </w:pPr>
            <w:r>
              <w:rPr>
                <w:noProof/>
              </w:rPr>
              <w:t>8543 70</w:t>
            </w:r>
          </w:p>
        </w:tc>
        <w:tc>
          <w:tcPr>
            <w:tcW w:w="4562" w:type="pct"/>
            <w:shd w:val="clear" w:color="auto" w:fill="auto"/>
          </w:tcPr>
          <w:p>
            <w:pPr>
              <w:spacing w:before="20" w:after="20" w:line="240" w:lineRule="auto"/>
              <w:rPr>
                <w:noProof/>
              </w:rPr>
            </w:pPr>
            <w:r>
              <w:rPr>
                <w:noProof/>
              </w:rPr>
              <w:t>– Más gép és készülék:</w:t>
            </w:r>
          </w:p>
        </w:tc>
      </w:tr>
      <w:tr>
        <w:tc>
          <w:tcPr>
            <w:tcW w:w="438" w:type="pct"/>
            <w:shd w:val="clear" w:color="auto" w:fill="auto"/>
          </w:tcPr>
          <w:p>
            <w:pPr>
              <w:spacing w:before="20" w:after="20" w:line="240" w:lineRule="auto"/>
              <w:rPr>
                <w:noProof/>
              </w:rPr>
            </w:pPr>
            <w:r>
              <w:rPr>
                <w:noProof/>
              </w:rPr>
              <w:t>8543 70 10</w:t>
            </w:r>
          </w:p>
        </w:tc>
        <w:tc>
          <w:tcPr>
            <w:tcW w:w="4562" w:type="pct"/>
            <w:shd w:val="clear" w:color="auto" w:fill="auto"/>
          </w:tcPr>
          <w:p>
            <w:pPr>
              <w:spacing w:before="20" w:after="20" w:line="240" w:lineRule="auto"/>
              <w:rPr>
                <w:noProof/>
              </w:rPr>
            </w:pPr>
            <w:r>
              <w:rPr>
                <w:noProof/>
              </w:rPr>
              <w:t>– – Elektronikus fordítógép vagy szótár</w:t>
            </w:r>
          </w:p>
        </w:tc>
      </w:tr>
      <w:tr>
        <w:tc>
          <w:tcPr>
            <w:tcW w:w="438" w:type="pct"/>
            <w:shd w:val="clear" w:color="auto" w:fill="auto"/>
          </w:tcPr>
          <w:p>
            <w:pPr>
              <w:spacing w:before="20" w:after="20" w:line="240" w:lineRule="auto"/>
              <w:rPr>
                <w:noProof/>
              </w:rPr>
            </w:pPr>
            <w:r>
              <w:rPr>
                <w:noProof/>
              </w:rPr>
              <w:t>8543 70 30</w:t>
            </w:r>
          </w:p>
        </w:tc>
        <w:tc>
          <w:tcPr>
            <w:tcW w:w="4562" w:type="pct"/>
            <w:shd w:val="clear" w:color="auto" w:fill="auto"/>
          </w:tcPr>
          <w:p>
            <w:pPr>
              <w:spacing w:before="20" w:after="20" w:line="240" w:lineRule="auto"/>
              <w:rPr>
                <w:noProof/>
              </w:rPr>
            </w:pPr>
            <w:r>
              <w:rPr>
                <w:noProof/>
              </w:rPr>
              <w:t>– – Antennaerősítő</w:t>
            </w:r>
          </w:p>
        </w:tc>
      </w:tr>
      <w:tr>
        <w:tc>
          <w:tcPr>
            <w:tcW w:w="438" w:type="pct"/>
            <w:shd w:val="clear" w:color="auto" w:fill="auto"/>
          </w:tcPr>
          <w:p>
            <w:pPr>
              <w:spacing w:before="20" w:after="20" w:line="240" w:lineRule="auto"/>
              <w:rPr>
                <w:noProof/>
              </w:rPr>
            </w:pPr>
            <w:r>
              <w:rPr>
                <w:noProof/>
              </w:rPr>
              <w:t>8543 70 50</w:t>
            </w:r>
          </w:p>
        </w:tc>
        <w:tc>
          <w:tcPr>
            <w:tcW w:w="4562" w:type="pct"/>
            <w:shd w:val="clear" w:color="auto" w:fill="auto"/>
          </w:tcPr>
          <w:p>
            <w:pPr>
              <w:spacing w:before="20" w:after="20" w:line="240" w:lineRule="auto"/>
              <w:rPr>
                <w:noProof/>
              </w:rPr>
            </w:pPr>
            <w:r>
              <w:rPr>
                <w:noProof/>
              </w:rPr>
              <w:t>– – Napozóágyak, napozólámpák és hasonló, napozáshoz használt felszerelések</w:t>
            </w:r>
          </w:p>
        </w:tc>
      </w:tr>
      <w:tr>
        <w:tc>
          <w:tcPr>
            <w:tcW w:w="438" w:type="pct"/>
            <w:shd w:val="clear" w:color="auto" w:fill="auto"/>
          </w:tcPr>
          <w:p>
            <w:pPr>
              <w:spacing w:before="20" w:after="20" w:line="240" w:lineRule="auto"/>
              <w:rPr>
                <w:noProof/>
              </w:rPr>
            </w:pPr>
            <w:r>
              <w:rPr>
                <w:noProof/>
              </w:rPr>
              <w:t>8543 70 60</w:t>
            </w:r>
          </w:p>
        </w:tc>
        <w:tc>
          <w:tcPr>
            <w:tcW w:w="4562" w:type="pct"/>
            <w:shd w:val="clear" w:color="auto" w:fill="auto"/>
          </w:tcPr>
          <w:p>
            <w:pPr>
              <w:spacing w:before="20" w:after="20" w:line="240" w:lineRule="auto"/>
              <w:rPr>
                <w:noProof/>
              </w:rPr>
            </w:pPr>
            <w:r>
              <w:rPr>
                <w:noProof/>
              </w:rPr>
              <w:t>– – Villanypásztor</w:t>
            </w:r>
          </w:p>
        </w:tc>
      </w:tr>
      <w:tr>
        <w:tc>
          <w:tcPr>
            <w:tcW w:w="438" w:type="pct"/>
            <w:shd w:val="clear" w:color="auto" w:fill="auto"/>
          </w:tcPr>
          <w:p>
            <w:pPr>
              <w:pageBreakBefore/>
              <w:spacing w:before="20" w:after="20" w:line="240" w:lineRule="auto"/>
              <w:rPr>
                <w:noProof/>
              </w:rPr>
            </w:pPr>
            <w:r>
              <w:rPr>
                <w:noProof/>
              </w:rPr>
              <w:t>8544</w:t>
            </w:r>
          </w:p>
        </w:tc>
        <w:tc>
          <w:tcPr>
            <w:tcW w:w="4562" w:type="pct"/>
            <w:shd w:val="clear" w:color="auto" w:fill="auto"/>
          </w:tcPr>
          <w:p>
            <w:pPr>
              <w:spacing w:before="20" w:after="20" w:line="240" w:lineRule="auto"/>
              <w:rPr>
                <w:noProof/>
              </w:rPr>
            </w:pPr>
            <w:r>
              <w:rPr>
                <w:noProof/>
              </w:rPr>
              <w:t>Szigetelt elektromos huzal (zománcozott vagy anódosan oxidált is), kábel (a koaxiális kábel is) és más szigetelt elektromos vezeték, csatlakozóval vagy anélkül; önállóan beburkolt optikai szálakból álló kábel, elektromos vezetékkel összeállítva vagy csatlakozóval felszerelve is:</w:t>
            </w:r>
          </w:p>
        </w:tc>
      </w:tr>
      <w:tr>
        <w:tc>
          <w:tcPr>
            <w:tcW w:w="438" w:type="pct"/>
            <w:shd w:val="clear" w:color="auto" w:fill="auto"/>
          </w:tcPr>
          <w:p>
            <w:pPr>
              <w:spacing w:before="20" w:after="20" w:line="240" w:lineRule="auto"/>
              <w:rPr>
                <w:noProof/>
              </w:rPr>
            </w:pPr>
            <w:r>
              <w:rPr>
                <w:noProof/>
              </w:rPr>
              <w:t>8544 20 00</w:t>
            </w:r>
          </w:p>
        </w:tc>
        <w:tc>
          <w:tcPr>
            <w:tcW w:w="4562" w:type="pct"/>
            <w:shd w:val="clear" w:color="auto" w:fill="auto"/>
          </w:tcPr>
          <w:p>
            <w:pPr>
              <w:spacing w:before="20" w:after="20" w:line="240" w:lineRule="auto"/>
              <w:rPr>
                <w:noProof/>
              </w:rPr>
            </w:pPr>
            <w:r>
              <w:rPr>
                <w:noProof/>
              </w:rPr>
              <w:t>– Koaxiális kábel és más koaxiális elektromos vezeték</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 elektromos vezeték legfeljebb 1 000 V feszültséghez:</w:t>
            </w:r>
          </w:p>
        </w:tc>
      </w:tr>
      <w:tr>
        <w:tc>
          <w:tcPr>
            <w:tcW w:w="438" w:type="pct"/>
            <w:shd w:val="clear" w:color="auto" w:fill="auto"/>
          </w:tcPr>
          <w:p>
            <w:pPr>
              <w:spacing w:before="20" w:after="20" w:line="240" w:lineRule="auto"/>
              <w:rPr>
                <w:noProof/>
              </w:rPr>
            </w:pPr>
            <w:r>
              <w:rPr>
                <w:noProof/>
              </w:rPr>
              <w:t>8544 42</w:t>
            </w:r>
          </w:p>
        </w:tc>
        <w:tc>
          <w:tcPr>
            <w:tcW w:w="4562" w:type="pct"/>
            <w:shd w:val="clear" w:color="auto" w:fill="auto"/>
          </w:tcPr>
          <w:p>
            <w:pPr>
              <w:spacing w:before="20" w:after="20" w:line="240" w:lineRule="auto"/>
              <w:rPr>
                <w:noProof/>
              </w:rPr>
            </w:pPr>
            <w:r>
              <w:rPr>
                <w:noProof/>
              </w:rPr>
              <w:t>– – Csatlakozókkal szerelt:</w:t>
            </w:r>
          </w:p>
        </w:tc>
      </w:tr>
      <w:tr>
        <w:tc>
          <w:tcPr>
            <w:tcW w:w="438" w:type="pct"/>
            <w:shd w:val="clear" w:color="auto" w:fill="auto"/>
          </w:tcPr>
          <w:p>
            <w:pPr>
              <w:spacing w:before="20" w:after="20" w:line="240" w:lineRule="auto"/>
              <w:rPr>
                <w:noProof/>
              </w:rPr>
            </w:pPr>
            <w:r>
              <w:rPr>
                <w:noProof/>
              </w:rPr>
              <w:t>8544 42 90</w:t>
            </w: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8544 49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Más:</w:t>
            </w:r>
          </w:p>
        </w:tc>
      </w:tr>
      <w:tr>
        <w:tc>
          <w:tcPr>
            <w:tcW w:w="438" w:type="pct"/>
            <w:shd w:val="clear" w:color="auto" w:fill="auto"/>
          </w:tcPr>
          <w:p>
            <w:pPr>
              <w:spacing w:before="20" w:after="20" w:line="240" w:lineRule="auto"/>
              <w:rPr>
                <w:noProof/>
              </w:rPr>
            </w:pPr>
            <w:r>
              <w:rPr>
                <w:noProof/>
              </w:rPr>
              <w:t>8544 49 91</w:t>
            </w:r>
          </w:p>
        </w:tc>
        <w:tc>
          <w:tcPr>
            <w:tcW w:w="4562" w:type="pct"/>
            <w:shd w:val="clear" w:color="auto" w:fill="auto"/>
          </w:tcPr>
          <w:p>
            <w:pPr>
              <w:spacing w:before="20" w:after="20" w:line="240" w:lineRule="auto"/>
              <w:rPr>
                <w:noProof/>
              </w:rPr>
            </w:pPr>
            <w:r>
              <w:rPr>
                <w:noProof/>
              </w:rPr>
              <w:t>– – – – Vezeték és kábel 0,51 mm-t meghaladó egyéni vezetékátmérővel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 Más:</w:t>
            </w:r>
          </w:p>
        </w:tc>
      </w:tr>
      <w:tr>
        <w:tc>
          <w:tcPr>
            <w:tcW w:w="438" w:type="pct"/>
            <w:shd w:val="clear" w:color="auto" w:fill="auto"/>
          </w:tcPr>
          <w:p>
            <w:pPr>
              <w:spacing w:before="20" w:after="20" w:line="240" w:lineRule="auto"/>
              <w:rPr>
                <w:noProof/>
              </w:rPr>
            </w:pPr>
            <w:r>
              <w:rPr>
                <w:noProof/>
              </w:rPr>
              <w:t>8544 49 93</w:t>
            </w:r>
          </w:p>
        </w:tc>
        <w:tc>
          <w:tcPr>
            <w:tcW w:w="4562" w:type="pct"/>
            <w:shd w:val="clear" w:color="auto" w:fill="auto"/>
          </w:tcPr>
          <w:p>
            <w:pPr>
              <w:spacing w:before="20" w:after="20" w:line="240" w:lineRule="auto"/>
              <w:rPr>
                <w:noProof/>
              </w:rPr>
            </w:pPr>
            <w:r>
              <w:rPr>
                <w:noProof/>
              </w:rPr>
              <w:t>– – – – – Legfeljebb 80 V feszültségig</w:t>
            </w:r>
          </w:p>
        </w:tc>
      </w:tr>
      <w:tr>
        <w:tc>
          <w:tcPr>
            <w:tcW w:w="438" w:type="pct"/>
            <w:shd w:val="clear" w:color="auto" w:fill="auto"/>
          </w:tcPr>
          <w:p>
            <w:pPr>
              <w:spacing w:before="20" w:after="20" w:line="240" w:lineRule="auto"/>
              <w:rPr>
                <w:noProof/>
              </w:rPr>
            </w:pPr>
            <w:r>
              <w:rPr>
                <w:noProof/>
              </w:rPr>
              <w:t>8544 49 95</w:t>
            </w:r>
          </w:p>
        </w:tc>
        <w:tc>
          <w:tcPr>
            <w:tcW w:w="4562" w:type="pct"/>
            <w:shd w:val="clear" w:color="auto" w:fill="auto"/>
          </w:tcPr>
          <w:p>
            <w:pPr>
              <w:spacing w:before="20" w:after="20" w:line="240" w:lineRule="auto"/>
              <w:rPr>
                <w:noProof/>
              </w:rPr>
            </w:pPr>
            <w:r>
              <w:rPr>
                <w:noProof/>
              </w:rPr>
              <w:t>– – – – – 80 V-ot meghaladó, de kevesebb mint 1 000 V feszültségig</w:t>
            </w:r>
          </w:p>
        </w:tc>
      </w:tr>
      <w:tr>
        <w:tc>
          <w:tcPr>
            <w:tcW w:w="438" w:type="pct"/>
            <w:shd w:val="clear" w:color="auto" w:fill="auto"/>
          </w:tcPr>
          <w:p>
            <w:pPr>
              <w:spacing w:before="20" w:after="20" w:line="240" w:lineRule="auto"/>
              <w:rPr>
                <w:noProof/>
              </w:rPr>
            </w:pPr>
            <w:r>
              <w:rPr>
                <w:noProof/>
              </w:rPr>
              <w:t>8544 60</w:t>
            </w:r>
          </w:p>
        </w:tc>
        <w:tc>
          <w:tcPr>
            <w:tcW w:w="4562" w:type="pct"/>
            <w:shd w:val="clear" w:color="auto" w:fill="auto"/>
          </w:tcPr>
          <w:p>
            <w:pPr>
              <w:spacing w:before="20" w:after="20" w:line="240" w:lineRule="auto"/>
              <w:rPr>
                <w:noProof/>
              </w:rPr>
            </w:pPr>
            <w:r>
              <w:rPr>
                <w:noProof/>
              </w:rPr>
              <w:t>– Más elektromos vezeték, 1 000 V-ot meghaladó feszültségre:</w:t>
            </w:r>
          </w:p>
        </w:tc>
      </w:tr>
      <w:tr>
        <w:tc>
          <w:tcPr>
            <w:tcW w:w="438" w:type="pct"/>
            <w:shd w:val="clear" w:color="auto" w:fill="auto"/>
          </w:tcPr>
          <w:p>
            <w:pPr>
              <w:spacing w:before="20" w:after="20" w:line="240" w:lineRule="auto"/>
              <w:rPr>
                <w:noProof/>
              </w:rPr>
            </w:pPr>
            <w:r>
              <w:rPr>
                <w:noProof/>
              </w:rPr>
              <w:t>8544 60 10</w:t>
            </w:r>
          </w:p>
        </w:tc>
        <w:tc>
          <w:tcPr>
            <w:tcW w:w="4562" w:type="pct"/>
            <w:shd w:val="clear" w:color="auto" w:fill="auto"/>
          </w:tcPr>
          <w:p>
            <w:pPr>
              <w:spacing w:before="20" w:after="20" w:line="240" w:lineRule="auto"/>
              <w:rPr>
                <w:noProof/>
              </w:rPr>
            </w:pPr>
            <w:r>
              <w:rPr>
                <w:noProof/>
              </w:rPr>
              <w:t>– – Rézvezetővel</w:t>
            </w:r>
          </w:p>
        </w:tc>
      </w:tr>
      <w:tr>
        <w:tc>
          <w:tcPr>
            <w:tcW w:w="438" w:type="pct"/>
            <w:shd w:val="clear" w:color="auto" w:fill="auto"/>
          </w:tcPr>
          <w:p>
            <w:pPr>
              <w:spacing w:before="20" w:after="20" w:line="240" w:lineRule="auto"/>
              <w:rPr>
                <w:noProof/>
              </w:rPr>
            </w:pPr>
            <w:r>
              <w:rPr>
                <w:noProof/>
              </w:rPr>
              <w:t>8545</w:t>
            </w:r>
          </w:p>
        </w:tc>
        <w:tc>
          <w:tcPr>
            <w:tcW w:w="4562" w:type="pct"/>
            <w:shd w:val="clear" w:color="auto" w:fill="auto"/>
          </w:tcPr>
          <w:p>
            <w:pPr>
              <w:spacing w:before="20" w:after="20" w:line="240" w:lineRule="auto"/>
              <w:rPr>
                <w:noProof/>
              </w:rPr>
            </w:pPr>
            <w:r>
              <w:rPr>
                <w:noProof/>
              </w:rPr>
              <w:t>Szénelektróda, szénkefe, ívlámpaszén, galvánelemhez való szén és más elektromos célra szolgáló, grafitból vagy más szénből készült cikk, fémmel vagy anélkül: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Szénelektróda:</w:t>
            </w:r>
          </w:p>
        </w:tc>
      </w:tr>
      <w:tr>
        <w:tc>
          <w:tcPr>
            <w:tcW w:w="438" w:type="pct"/>
            <w:shd w:val="clear" w:color="auto" w:fill="auto"/>
          </w:tcPr>
          <w:p>
            <w:pPr>
              <w:spacing w:before="20" w:after="20" w:line="240" w:lineRule="auto"/>
              <w:rPr>
                <w:noProof/>
              </w:rPr>
            </w:pPr>
            <w:r>
              <w:rPr>
                <w:noProof/>
              </w:rPr>
              <w:t>8545 19 00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8545 20 00</w:t>
            </w:r>
          </w:p>
        </w:tc>
        <w:tc>
          <w:tcPr>
            <w:tcW w:w="4562" w:type="pct"/>
            <w:shd w:val="clear" w:color="auto" w:fill="auto"/>
          </w:tcPr>
          <w:p>
            <w:pPr>
              <w:spacing w:before="20" w:after="20" w:line="240" w:lineRule="auto"/>
              <w:rPr>
                <w:noProof/>
              </w:rPr>
            </w:pPr>
            <w:r>
              <w:rPr>
                <w:noProof/>
              </w:rPr>
              <w:t>– Szénkefe</w:t>
            </w:r>
          </w:p>
        </w:tc>
      </w:tr>
      <w:tr>
        <w:tc>
          <w:tcPr>
            <w:tcW w:w="438" w:type="pct"/>
            <w:shd w:val="clear" w:color="auto" w:fill="auto"/>
          </w:tcPr>
          <w:p>
            <w:pPr>
              <w:spacing w:before="20" w:after="20" w:line="240" w:lineRule="auto"/>
              <w:rPr>
                <w:noProof/>
              </w:rPr>
            </w:pPr>
            <w:r>
              <w:rPr>
                <w:noProof/>
              </w:rPr>
              <w:t>8545 90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8545 90 90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8546</w:t>
            </w:r>
          </w:p>
        </w:tc>
        <w:tc>
          <w:tcPr>
            <w:tcW w:w="4562" w:type="pct"/>
            <w:shd w:val="clear" w:color="auto" w:fill="auto"/>
          </w:tcPr>
          <w:p>
            <w:pPr>
              <w:spacing w:before="20" w:after="20" w:line="240" w:lineRule="auto"/>
              <w:rPr>
                <w:noProof/>
              </w:rPr>
            </w:pPr>
            <w:r>
              <w:rPr>
                <w:noProof/>
              </w:rPr>
              <w:t>Bármilyen anyagból készült elektromos szigetelő</w:t>
            </w:r>
          </w:p>
        </w:tc>
      </w:tr>
      <w:tr>
        <w:tc>
          <w:tcPr>
            <w:tcW w:w="438" w:type="pct"/>
            <w:shd w:val="clear" w:color="auto" w:fill="auto"/>
          </w:tcPr>
          <w:p>
            <w:pPr>
              <w:pageBreakBefore/>
              <w:spacing w:before="20" w:after="20" w:line="240" w:lineRule="auto"/>
              <w:rPr>
                <w:noProof/>
              </w:rPr>
            </w:pPr>
            <w:r>
              <w:rPr>
                <w:noProof/>
              </w:rPr>
              <w:t>8547</w:t>
            </w:r>
          </w:p>
        </w:tc>
        <w:tc>
          <w:tcPr>
            <w:tcW w:w="4562" w:type="pct"/>
            <w:shd w:val="clear" w:color="auto" w:fill="auto"/>
          </w:tcPr>
          <w:p>
            <w:pPr>
              <w:spacing w:before="20" w:after="20" w:line="240" w:lineRule="auto"/>
              <w:rPr>
                <w:noProof/>
              </w:rPr>
            </w:pPr>
            <w:r>
              <w:rPr>
                <w:noProof/>
              </w:rPr>
              <w:t>Szigetelőszerelvény elektromos géphez, készülékhez vagy berendezéshez, kizárólag szigetelőanyagból, eltekintve bármilyen apróbb fémrésztől (pl. belső menetes foglalat), amelyeket az öntésnél csak a szerelhetőség érdekében helyeztek az anyagba, a 8546 vtsz. alá tartozó szigetelő kivételével; szigetelőanyaggal bélelt, nem nemesfémből készült elektromos szigetelőcső és ezek csatlakozódarabjai:</w:t>
            </w:r>
          </w:p>
        </w:tc>
      </w:tr>
      <w:tr>
        <w:tc>
          <w:tcPr>
            <w:tcW w:w="438" w:type="pct"/>
            <w:shd w:val="clear" w:color="auto" w:fill="auto"/>
          </w:tcPr>
          <w:p>
            <w:pPr>
              <w:spacing w:before="20" w:after="20" w:line="240" w:lineRule="auto"/>
              <w:rPr>
                <w:noProof/>
              </w:rPr>
            </w:pPr>
            <w:r>
              <w:rPr>
                <w:noProof/>
              </w:rPr>
              <w:t>8547 20 00</w:t>
            </w:r>
          </w:p>
        </w:tc>
        <w:tc>
          <w:tcPr>
            <w:tcW w:w="4562" w:type="pct"/>
            <w:shd w:val="clear" w:color="auto" w:fill="auto"/>
          </w:tcPr>
          <w:p>
            <w:pPr>
              <w:spacing w:before="20" w:after="20" w:line="240" w:lineRule="auto"/>
              <w:rPr>
                <w:noProof/>
              </w:rPr>
            </w:pPr>
            <w:r>
              <w:rPr>
                <w:noProof/>
              </w:rPr>
              <w:t>– Szigetelőszerelvény műanyagból</w:t>
            </w:r>
          </w:p>
        </w:tc>
      </w:tr>
      <w:tr>
        <w:tc>
          <w:tcPr>
            <w:tcW w:w="438" w:type="pct"/>
            <w:shd w:val="clear" w:color="auto" w:fill="auto"/>
          </w:tcPr>
          <w:p>
            <w:pPr>
              <w:spacing w:before="20" w:after="20" w:line="240" w:lineRule="auto"/>
              <w:rPr>
                <w:noProof/>
              </w:rPr>
            </w:pPr>
            <w:r>
              <w:rPr>
                <w:noProof/>
              </w:rPr>
              <w:t>8547 90 00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8548</w:t>
            </w:r>
          </w:p>
        </w:tc>
        <w:tc>
          <w:tcPr>
            <w:tcW w:w="4562" w:type="pct"/>
            <w:shd w:val="clear" w:color="auto" w:fill="auto"/>
          </w:tcPr>
          <w:p>
            <w:pPr>
              <w:spacing w:before="20" w:after="20" w:line="240" w:lineRule="auto"/>
              <w:rPr>
                <w:noProof/>
              </w:rPr>
            </w:pPr>
            <w:r>
              <w:rPr>
                <w:noProof/>
              </w:rPr>
              <w:t xml:space="preserve">Primer cella, primer elem és elektromos akkumulátor selejtje és hulladéka; kimerült primer cella, kimerült primer elem és kimerült elektromos akkumulátor; gépnek vagy készüléknek ebben az árucsoportban máshol nem említett </w:t>
            </w:r>
            <w:r>
              <w:rPr>
                <w:noProof/>
              </w:rPr>
              <w:br/>
              <w:t>elektromos alkatrésze:</w:t>
            </w:r>
          </w:p>
        </w:tc>
      </w:tr>
      <w:tr>
        <w:tc>
          <w:tcPr>
            <w:tcW w:w="438" w:type="pct"/>
            <w:shd w:val="clear" w:color="auto" w:fill="auto"/>
          </w:tcPr>
          <w:p>
            <w:pPr>
              <w:spacing w:before="20" w:after="20" w:line="240" w:lineRule="auto"/>
              <w:rPr>
                <w:noProof/>
              </w:rPr>
            </w:pPr>
            <w:r>
              <w:rPr>
                <w:noProof/>
              </w:rPr>
              <w:t>8548 90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8702</w:t>
            </w:r>
          </w:p>
        </w:tc>
        <w:tc>
          <w:tcPr>
            <w:tcW w:w="4562" w:type="pct"/>
            <w:shd w:val="clear" w:color="auto" w:fill="auto"/>
          </w:tcPr>
          <w:p>
            <w:pPr>
              <w:spacing w:before="20" w:after="20" w:line="240" w:lineRule="auto"/>
              <w:rPr>
                <w:noProof/>
              </w:rPr>
            </w:pPr>
            <w:r>
              <w:rPr>
                <w:noProof/>
              </w:rPr>
              <w:t>Gépjármű, a vezetőt is beleértve 10 vagy annál több személy szállítására:</w:t>
            </w:r>
          </w:p>
        </w:tc>
      </w:tr>
      <w:tr>
        <w:tc>
          <w:tcPr>
            <w:tcW w:w="438" w:type="pct"/>
            <w:shd w:val="clear" w:color="auto" w:fill="auto"/>
          </w:tcPr>
          <w:p>
            <w:pPr>
              <w:spacing w:before="20" w:after="20" w:line="240" w:lineRule="auto"/>
              <w:rPr>
                <w:noProof/>
              </w:rPr>
            </w:pPr>
            <w:r>
              <w:rPr>
                <w:noProof/>
              </w:rPr>
              <w:t>8702 10</w:t>
            </w:r>
          </w:p>
        </w:tc>
        <w:tc>
          <w:tcPr>
            <w:tcW w:w="4562" w:type="pct"/>
            <w:shd w:val="clear" w:color="auto" w:fill="auto"/>
          </w:tcPr>
          <w:p>
            <w:pPr>
              <w:spacing w:before="20" w:after="20" w:line="240" w:lineRule="auto"/>
              <w:rPr>
                <w:noProof/>
              </w:rPr>
            </w:pPr>
            <w:r>
              <w:rPr>
                <w:noProof/>
              </w:rPr>
              <w:t>– Kompressziós gyújtású, dugattyús, belső égésű (dízel vagy féldízel) motorral működő:</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2 500 cm</w:t>
            </w:r>
            <w:r>
              <w:rPr>
                <w:noProof/>
                <w:vertAlign w:val="superscript"/>
              </w:rPr>
              <w:t>3</w:t>
            </w:r>
            <w:r>
              <w:rPr>
                <w:noProof/>
              </w:rPr>
              <w:t xml:space="preserve"> hengerűrtartalom felett:</w:t>
            </w:r>
          </w:p>
        </w:tc>
      </w:tr>
      <w:tr>
        <w:tc>
          <w:tcPr>
            <w:tcW w:w="438" w:type="pct"/>
            <w:shd w:val="clear" w:color="auto" w:fill="auto"/>
          </w:tcPr>
          <w:p>
            <w:pPr>
              <w:spacing w:before="20" w:after="20" w:line="240" w:lineRule="auto"/>
              <w:rPr>
                <w:noProof/>
              </w:rPr>
            </w:pPr>
            <w:r>
              <w:rPr>
                <w:noProof/>
              </w:rPr>
              <w:t>8702 10 19</w:t>
            </w:r>
          </w:p>
        </w:tc>
        <w:tc>
          <w:tcPr>
            <w:tcW w:w="4562" w:type="pct"/>
            <w:shd w:val="clear" w:color="auto" w:fill="auto"/>
          </w:tcPr>
          <w:p>
            <w:pPr>
              <w:spacing w:before="20" w:after="20" w:line="240" w:lineRule="auto"/>
              <w:rPr>
                <w:noProof/>
              </w:rPr>
            </w:pPr>
            <w:r>
              <w:rPr>
                <w:noProof/>
              </w:rPr>
              <w:t>– – – Használt</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Legfeljebb 2 500 cm</w:t>
            </w:r>
            <w:r>
              <w:rPr>
                <w:noProof/>
                <w:vertAlign w:val="superscript"/>
              </w:rPr>
              <w:t>3</w:t>
            </w:r>
            <w:r>
              <w:rPr>
                <w:noProof/>
              </w:rPr>
              <w:t xml:space="preserve"> hengerűrtartalommal:</w:t>
            </w:r>
          </w:p>
        </w:tc>
      </w:tr>
      <w:tr>
        <w:tc>
          <w:tcPr>
            <w:tcW w:w="438" w:type="pct"/>
            <w:shd w:val="clear" w:color="auto" w:fill="auto"/>
          </w:tcPr>
          <w:p>
            <w:pPr>
              <w:spacing w:before="20" w:after="20" w:line="240" w:lineRule="auto"/>
              <w:rPr>
                <w:noProof/>
              </w:rPr>
            </w:pPr>
            <w:r>
              <w:rPr>
                <w:noProof/>
              </w:rPr>
              <w:t>8702 10 99</w:t>
            </w:r>
          </w:p>
        </w:tc>
        <w:tc>
          <w:tcPr>
            <w:tcW w:w="4562" w:type="pct"/>
            <w:shd w:val="clear" w:color="auto" w:fill="auto"/>
          </w:tcPr>
          <w:p>
            <w:pPr>
              <w:spacing w:before="20" w:after="20" w:line="240" w:lineRule="auto"/>
              <w:rPr>
                <w:noProof/>
              </w:rPr>
            </w:pPr>
            <w:r>
              <w:rPr>
                <w:noProof/>
              </w:rPr>
              <w:t>– – – Használt</w:t>
            </w:r>
          </w:p>
        </w:tc>
      </w:tr>
      <w:tr>
        <w:tc>
          <w:tcPr>
            <w:tcW w:w="438" w:type="pct"/>
            <w:shd w:val="clear" w:color="auto" w:fill="auto"/>
          </w:tcPr>
          <w:p>
            <w:pPr>
              <w:spacing w:before="20" w:after="20" w:line="240" w:lineRule="auto"/>
              <w:rPr>
                <w:noProof/>
              </w:rPr>
            </w:pPr>
            <w:r>
              <w:rPr>
                <w:noProof/>
              </w:rPr>
              <w:t>8702 90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Szikragyújtású, belső égésű, dugattyús motorral működő:</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2 800 cm</w:t>
            </w:r>
            <w:r>
              <w:rPr>
                <w:noProof/>
                <w:vertAlign w:val="superscript"/>
              </w:rPr>
              <w:t>3</w:t>
            </w:r>
            <w:r>
              <w:rPr>
                <w:noProof/>
              </w:rPr>
              <w:t xml:space="preserve"> hengerűrtartalom felett:</w:t>
            </w:r>
          </w:p>
        </w:tc>
      </w:tr>
      <w:tr>
        <w:tc>
          <w:tcPr>
            <w:tcW w:w="438" w:type="pct"/>
            <w:shd w:val="clear" w:color="auto" w:fill="auto"/>
          </w:tcPr>
          <w:p>
            <w:pPr>
              <w:spacing w:before="20" w:after="20" w:line="240" w:lineRule="auto"/>
              <w:rPr>
                <w:noProof/>
              </w:rPr>
            </w:pPr>
            <w:r>
              <w:rPr>
                <w:noProof/>
              </w:rPr>
              <w:t>8702 90 19</w:t>
            </w:r>
          </w:p>
        </w:tc>
        <w:tc>
          <w:tcPr>
            <w:tcW w:w="4562" w:type="pct"/>
            <w:shd w:val="clear" w:color="auto" w:fill="auto"/>
          </w:tcPr>
          <w:p>
            <w:pPr>
              <w:spacing w:before="20" w:after="20" w:line="240" w:lineRule="auto"/>
              <w:rPr>
                <w:noProof/>
              </w:rPr>
            </w:pPr>
            <w:r>
              <w:rPr>
                <w:noProof/>
              </w:rPr>
              <w:t>– – – – Használt</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 – Legfeljebb 2 800 cm</w:t>
            </w:r>
            <w:r>
              <w:rPr>
                <w:noProof/>
                <w:vertAlign w:val="superscript"/>
              </w:rPr>
              <w:t>3</w:t>
            </w:r>
            <w:r>
              <w:rPr>
                <w:noProof/>
              </w:rPr>
              <w:t xml:space="preserve"> hengerűrtartalommal:</w:t>
            </w:r>
          </w:p>
        </w:tc>
      </w:tr>
      <w:tr>
        <w:tc>
          <w:tcPr>
            <w:tcW w:w="438" w:type="pct"/>
            <w:shd w:val="clear" w:color="auto" w:fill="auto"/>
          </w:tcPr>
          <w:p>
            <w:pPr>
              <w:spacing w:before="20" w:after="20" w:line="240" w:lineRule="auto"/>
              <w:rPr>
                <w:noProof/>
              </w:rPr>
            </w:pPr>
            <w:r>
              <w:rPr>
                <w:noProof/>
              </w:rPr>
              <w:t>8702 90 39</w:t>
            </w:r>
          </w:p>
        </w:tc>
        <w:tc>
          <w:tcPr>
            <w:tcW w:w="4562" w:type="pct"/>
            <w:shd w:val="clear" w:color="auto" w:fill="auto"/>
          </w:tcPr>
          <w:p>
            <w:pPr>
              <w:spacing w:before="20" w:after="20" w:line="240" w:lineRule="auto"/>
              <w:rPr>
                <w:noProof/>
              </w:rPr>
            </w:pPr>
            <w:r>
              <w:rPr>
                <w:noProof/>
              </w:rPr>
              <w:t>– – – – Használt</w:t>
            </w:r>
          </w:p>
        </w:tc>
      </w:tr>
      <w:tr>
        <w:tc>
          <w:tcPr>
            <w:tcW w:w="438" w:type="pct"/>
            <w:shd w:val="clear" w:color="auto" w:fill="auto"/>
          </w:tcPr>
          <w:p>
            <w:pPr>
              <w:spacing w:before="20" w:after="20" w:line="240" w:lineRule="auto"/>
              <w:rPr>
                <w:noProof/>
              </w:rPr>
            </w:pPr>
            <w:r>
              <w:rPr>
                <w:noProof/>
              </w:rPr>
              <w:t>9602 00 00</w:t>
            </w:r>
          </w:p>
        </w:tc>
        <w:tc>
          <w:tcPr>
            <w:tcW w:w="4562" w:type="pct"/>
            <w:shd w:val="clear" w:color="auto" w:fill="auto"/>
          </w:tcPr>
          <w:p>
            <w:pPr>
              <w:spacing w:before="20" w:after="20" w:line="240" w:lineRule="auto"/>
              <w:rPr>
                <w:noProof/>
              </w:rPr>
            </w:pPr>
            <w:r>
              <w:rPr>
                <w:noProof/>
              </w:rPr>
              <w:t>Megmunkált növényi vagy ásványi eredetű, faragásra alkalmas anyag és ezekből készült áru; öntött vagy faragott tárgy viaszból, sztearinból, természetes mézgából vagy természetes gyantából vagy mintázó pasztából, és máshol nem említett formázott vagy faragott tárgy; nem kemény megmunkált zselatin (a 3503 vtsz. alá tartozó zselatin kivételével) és ebből készült áru</w:t>
            </w:r>
          </w:p>
        </w:tc>
      </w:tr>
      <w:tr>
        <w:tc>
          <w:tcPr>
            <w:tcW w:w="438" w:type="pct"/>
            <w:shd w:val="clear" w:color="auto" w:fill="auto"/>
          </w:tcPr>
          <w:p>
            <w:pPr>
              <w:pageBreakBefore/>
              <w:spacing w:before="20" w:after="20" w:line="240" w:lineRule="auto"/>
              <w:rPr>
                <w:noProof/>
              </w:rPr>
            </w:pPr>
            <w:r>
              <w:rPr>
                <w:noProof/>
              </w:rPr>
              <w:t>9603</w:t>
            </w:r>
          </w:p>
        </w:tc>
        <w:tc>
          <w:tcPr>
            <w:tcW w:w="4562" w:type="pct"/>
            <w:shd w:val="clear" w:color="auto" w:fill="auto"/>
          </w:tcPr>
          <w:p>
            <w:pPr>
              <w:spacing w:before="20" w:after="20" w:line="240" w:lineRule="auto"/>
              <w:rPr>
                <w:noProof/>
              </w:rPr>
            </w:pPr>
            <w:r>
              <w:rPr>
                <w:noProof/>
              </w:rPr>
              <w:t>Seprű, kefe és ecset (gép, készülék- vagy járműalkatrészt képező kefe is), kézi működtetésű, mechanikus padlóseprő motor nélkül, nyeles felmosó-, mosogatóruha és tollseprű; kefe, seprű vagy ecset előállításához előkészített csomó és nyaláb; szobafestő párna és henger; gumibetétes törlő (a gumihengeres kivételével):</w:t>
            </w:r>
          </w:p>
        </w:tc>
      </w:tr>
      <w:tr>
        <w:tc>
          <w:tcPr>
            <w:tcW w:w="438" w:type="pct"/>
            <w:shd w:val="clear" w:color="auto" w:fill="auto"/>
          </w:tcPr>
          <w:p>
            <w:pPr>
              <w:spacing w:before="20" w:after="20" w:line="240" w:lineRule="auto"/>
              <w:rPr>
                <w:noProof/>
              </w:rPr>
            </w:pPr>
            <w:r>
              <w:rPr>
                <w:noProof/>
              </w:rPr>
              <w:t>9603 10 00</w:t>
            </w:r>
          </w:p>
        </w:tc>
        <w:tc>
          <w:tcPr>
            <w:tcW w:w="4562" w:type="pct"/>
            <w:shd w:val="clear" w:color="auto" w:fill="auto"/>
          </w:tcPr>
          <w:p>
            <w:pPr>
              <w:spacing w:before="20" w:after="20" w:line="240" w:lineRule="auto"/>
              <w:rPr>
                <w:noProof/>
              </w:rPr>
            </w:pPr>
            <w:r>
              <w:rPr>
                <w:noProof/>
              </w:rPr>
              <w:t>– Seprű, kefe és ecset, vesszőből vagy más növényi eredetű anyagból, egybekötve, fogóval is</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Fogkefe, borotvaecset, hajkefe, körömkefe, szemöldökkefe és más test- és szépségápolásra szolgáló kefe, valamint ilyen készülék részét képező kefe is:</w:t>
            </w:r>
          </w:p>
        </w:tc>
      </w:tr>
      <w:tr>
        <w:tc>
          <w:tcPr>
            <w:tcW w:w="438" w:type="pct"/>
            <w:shd w:val="clear" w:color="auto" w:fill="auto"/>
          </w:tcPr>
          <w:p>
            <w:pPr>
              <w:spacing w:before="20" w:after="20" w:line="240" w:lineRule="auto"/>
              <w:rPr>
                <w:noProof/>
              </w:rPr>
            </w:pPr>
            <w:r>
              <w:rPr>
                <w:noProof/>
              </w:rPr>
              <w:t>9603 21 00</w:t>
            </w:r>
          </w:p>
        </w:tc>
        <w:tc>
          <w:tcPr>
            <w:tcW w:w="4562" w:type="pct"/>
            <w:shd w:val="clear" w:color="auto" w:fill="auto"/>
          </w:tcPr>
          <w:p>
            <w:pPr>
              <w:spacing w:before="20" w:after="20" w:line="240" w:lineRule="auto"/>
              <w:rPr>
                <w:noProof/>
              </w:rPr>
            </w:pPr>
            <w:r>
              <w:rPr>
                <w:noProof/>
              </w:rPr>
              <w:t>– – Fogkefe, beleértve a műfogsortisztító kefét is</w:t>
            </w:r>
          </w:p>
        </w:tc>
      </w:tr>
      <w:tr>
        <w:tc>
          <w:tcPr>
            <w:tcW w:w="438" w:type="pct"/>
            <w:shd w:val="clear" w:color="auto" w:fill="auto"/>
          </w:tcPr>
          <w:p>
            <w:pPr>
              <w:spacing w:before="20" w:after="20" w:line="240" w:lineRule="auto"/>
              <w:rPr>
                <w:noProof/>
              </w:rPr>
            </w:pPr>
            <w:r>
              <w:rPr>
                <w:noProof/>
              </w:rPr>
              <w:t>9603 29</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9603 29 30</w:t>
            </w:r>
          </w:p>
        </w:tc>
        <w:tc>
          <w:tcPr>
            <w:tcW w:w="4562" w:type="pct"/>
            <w:shd w:val="clear" w:color="auto" w:fill="auto"/>
          </w:tcPr>
          <w:p>
            <w:pPr>
              <w:spacing w:before="20" w:after="20" w:line="240" w:lineRule="auto"/>
              <w:rPr>
                <w:noProof/>
              </w:rPr>
            </w:pPr>
            <w:r>
              <w:rPr>
                <w:noProof/>
              </w:rPr>
              <w:t>– – – Hajkefe</w:t>
            </w:r>
          </w:p>
        </w:tc>
      </w:tr>
      <w:tr>
        <w:tc>
          <w:tcPr>
            <w:tcW w:w="438" w:type="pct"/>
            <w:shd w:val="clear" w:color="auto" w:fill="auto"/>
          </w:tcPr>
          <w:p>
            <w:pPr>
              <w:spacing w:before="20" w:after="20" w:line="240" w:lineRule="auto"/>
              <w:rPr>
                <w:noProof/>
              </w:rPr>
            </w:pPr>
            <w:r>
              <w:rPr>
                <w:noProof/>
              </w:rPr>
              <w:t>9603 30</w:t>
            </w:r>
          </w:p>
        </w:tc>
        <w:tc>
          <w:tcPr>
            <w:tcW w:w="4562" w:type="pct"/>
            <w:shd w:val="clear" w:color="auto" w:fill="auto"/>
          </w:tcPr>
          <w:p>
            <w:pPr>
              <w:spacing w:before="20" w:after="20" w:line="240" w:lineRule="auto"/>
              <w:rPr>
                <w:noProof/>
              </w:rPr>
            </w:pPr>
            <w:r>
              <w:rPr>
                <w:noProof/>
              </w:rPr>
              <w:t>– Művészecset, íróecset és hasonló ecset kozmetikai szer felviteléhez</w:t>
            </w:r>
          </w:p>
        </w:tc>
      </w:tr>
      <w:tr>
        <w:tc>
          <w:tcPr>
            <w:tcW w:w="438" w:type="pct"/>
            <w:shd w:val="clear" w:color="auto" w:fill="auto"/>
          </w:tcPr>
          <w:p>
            <w:pPr>
              <w:spacing w:before="20" w:after="20" w:line="240" w:lineRule="auto"/>
              <w:rPr>
                <w:noProof/>
              </w:rPr>
            </w:pPr>
            <w:r>
              <w:rPr>
                <w:noProof/>
              </w:rPr>
              <w:t>9603 40</w:t>
            </w:r>
          </w:p>
        </w:tc>
        <w:tc>
          <w:tcPr>
            <w:tcW w:w="4562" w:type="pct"/>
            <w:shd w:val="clear" w:color="auto" w:fill="auto"/>
          </w:tcPr>
          <w:p>
            <w:pPr>
              <w:spacing w:before="20" w:after="20" w:line="240" w:lineRule="auto"/>
              <w:rPr>
                <w:noProof/>
              </w:rPr>
            </w:pPr>
            <w:r>
              <w:rPr>
                <w:noProof/>
              </w:rPr>
              <w:t>– Festék, falfesték, lakk vagy hasonló felvitelére szolgáló kefe és ecset (a 9603 30 alszám alá tartozó ecset kivételével); szobafestő párna és henger</w:t>
            </w:r>
          </w:p>
        </w:tc>
      </w:tr>
      <w:tr>
        <w:tc>
          <w:tcPr>
            <w:tcW w:w="438" w:type="pct"/>
            <w:shd w:val="clear" w:color="auto" w:fill="auto"/>
          </w:tcPr>
          <w:p>
            <w:pPr>
              <w:spacing w:before="20" w:after="20" w:line="240" w:lineRule="auto"/>
              <w:rPr>
                <w:noProof/>
              </w:rPr>
            </w:pPr>
            <w:r>
              <w:rPr>
                <w:noProof/>
              </w:rPr>
              <w:t>9603 50 00</w:t>
            </w:r>
          </w:p>
        </w:tc>
        <w:tc>
          <w:tcPr>
            <w:tcW w:w="4562" w:type="pct"/>
            <w:shd w:val="clear" w:color="auto" w:fill="auto"/>
          </w:tcPr>
          <w:p>
            <w:pPr>
              <w:spacing w:before="20" w:after="20" w:line="240" w:lineRule="auto"/>
              <w:rPr>
                <w:noProof/>
              </w:rPr>
            </w:pPr>
            <w:r>
              <w:rPr>
                <w:noProof/>
              </w:rPr>
              <w:t>– Gép, készülék vagy jármű alkatrészét képező más kefe</w:t>
            </w:r>
          </w:p>
        </w:tc>
      </w:tr>
      <w:tr>
        <w:tc>
          <w:tcPr>
            <w:tcW w:w="438" w:type="pct"/>
            <w:shd w:val="clear" w:color="auto" w:fill="auto"/>
          </w:tcPr>
          <w:p>
            <w:pPr>
              <w:spacing w:before="20" w:after="20" w:line="240" w:lineRule="auto"/>
              <w:rPr>
                <w:noProof/>
              </w:rPr>
            </w:pPr>
            <w:r>
              <w:rPr>
                <w:noProof/>
              </w:rPr>
              <w:t>9603 90</w:t>
            </w: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9603 90 10</w:t>
            </w:r>
          </w:p>
        </w:tc>
        <w:tc>
          <w:tcPr>
            <w:tcW w:w="4562" w:type="pct"/>
            <w:shd w:val="clear" w:color="auto" w:fill="auto"/>
          </w:tcPr>
          <w:p>
            <w:pPr>
              <w:spacing w:before="20" w:after="20" w:line="240" w:lineRule="auto"/>
              <w:rPr>
                <w:noProof/>
              </w:rPr>
            </w:pPr>
            <w:r>
              <w:rPr>
                <w:noProof/>
              </w:rPr>
              <w:t>– – Kézi működtetésű mechanikus padlóseprő, nem motorizált</w:t>
            </w:r>
          </w:p>
        </w:tc>
      </w:tr>
      <w:tr>
        <w:tc>
          <w:tcPr>
            <w:tcW w:w="438" w:type="pct"/>
            <w:shd w:val="clear" w:color="auto" w:fill="auto"/>
          </w:tcPr>
          <w:p>
            <w:pPr>
              <w:spacing w:before="20" w:after="20" w:line="240" w:lineRule="auto"/>
              <w:rPr>
                <w:noProof/>
              </w:rPr>
            </w:pPr>
            <w:r>
              <w:rPr>
                <w:noProof/>
              </w:rPr>
              <w:t>9604 00 00</w:t>
            </w:r>
          </w:p>
        </w:tc>
        <w:tc>
          <w:tcPr>
            <w:tcW w:w="4562" w:type="pct"/>
            <w:shd w:val="clear" w:color="auto" w:fill="auto"/>
          </w:tcPr>
          <w:p>
            <w:pPr>
              <w:spacing w:before="20" w:after="20" w:line="240" w:lineRule="auto"/>
              <w:rPr>
                <w:noProof/>
              </w:rPr>
            </w:pPr>
            <w:r>
              <w:rPr>
                <w:noProof/>
              </w:rPr>
              <w:t>Kézi szita és rosta</w:t>
            </w:r>
          </w:p>
        </w:tc>
      </w:tr>
      <w:tr>
        <w:tc>
          <w:tcPr>
            <w:tcW w:w="438" w:type="pct"/>
            <w:shd w:val="clear" w:color="auto" w:fill="auto"/>
          </w:tcPr>
          <w:p>
            <w:pPr>
              <w:spacing w:before="20" w:after="20" w:line="240" w:lineRule="auto"/>
              <w:rPr>
                <w:noProof/>
              </w:rPr>
            </w:pPr>
            <w:r>
              <w:rPr>
                <w:noProof/>
              </w:rPr>
              <w:t>9605 00 00</w:t>
            </w:r>
          </w:p>
        </w:tc>
        <w:tc>
          <w:tcPr>
            <w:tcW w:w="4562" w:type="pct"/>
            <w:shd w:val="clear" w:color="auto" w:fill="auto"/>
          </w:tcPr>
          <w:p>
            <w:pPr>
              <w:spacing w:before="20" w:after="20" w:line="240" w:lineRule="auto"/>
              <w:rPr>
                <w:noProof/>
              </w:rPr>
            </w:pPr>
            <w:r>
              <w:rPr>
                <w:noProof/>
              </w:rPr>
              <w:t>Utazási készlet testápoláshoz, varráshoz vagy cipő- vagy ruhatisztításhoz</w:t>
            </w:r>
          </w:p>
        </w:tc>
      </w:tr>
      <w:tr>
        <w:tc>
          <w:tcPr>
            <w:tcW w:w="438" w:type="pct"/>
            <w:shd w:val="clear" w:color="auto" w:fill="auto"/>
          </w:tcPr>
          <w:p>
            <w:pPr>
              <w:pageBreakBefore/>
              <w:spacing w:before="20" w:after="20" w:line="240" w:lineRule="auto"/>
              <w:rPr>
                <w:noProof/>
              </w:rPr>
            </w:pPr>
            <w:r>
              <w:rPr>
                <w:noProof/>
              </w:rPr>
              <w:t>9606</w:t>
            </w:r>
          </w:p>
        </w:tc>
        <w:tc>
          <w:tcPr>
            <w:tcW w:w="4562" w:type="pct"/>
            <w:shd w:val="clear" w:color="auto" w:fill="auto"/>
          </w:tcPr>
          <w:p>
            <w:pPr>
              <w:spacing w:before="20" w:after="20" w:line="240" w:lineRule="auto"/>
              <w:rPr>
                <w:noProof/>
              </w:rPr>
            </w:pPr>
            <w:r>
              <w:rPr>
                <w:noProof/>
              </w:rPr>
              <w:t>Gomb, franciakapocs, patentkapocs és patent, gombtest és ezek más alkatrészei; nyers gomb:</w:t>
            </w:r>
          </w:p>
        </w:tc>
      </w:tr>
      <w:tr>
        <w:tc>
          <w:tcPr>
            <w:tcW w:w="438" w:type="pct"/>
            <w:shd w:val="clear" w:color="auto" w:fill="auto"/>
          </w:tcPr>
          <w:p>
            <w:pPr>
              <w:spacing w:before="20" w:after="20" w:line="240" w:lineRule="auto"/>
              <w:rPr>
                <w:noProof/>
              </w:rPr>
            </w:pPr>
            <w:r>
              <w:rPr>
                <w:noProof/>
              </w:rPr>
              <w:t>9606 10 00</w:t>
            </w:r>
          </w:p>
        </w:tc>
        <w:tc>
          <w:tcPr>
            <w:tcW w:w="4562" w:type="pct"/>
            <w:shd w:val="clear" w:color="auto" w:fill="auto"/>
          </w:tcPr>
          <w:p>
            <w:pPr>
              <w:spacing w:before="20" w:after="20" w:line="240" w:lineRule="auto"/>
              <w:rPr>
                <w:noProof/>
              </w:rPr>
            </w:pPr>
            <w:r>
              <w:rPr>
                <w:noProof/>
              </w:rPr>
              <w:t>– Franciakapocs, patentkapocs és patent és ezek alkatrészei</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Gomb:</w:t>
            </w:r>
          </w:p>
        </w:tc>
      </w:tr>
      <w:tr>
        <w:tc>
          <w:tcPr>
            <w:tcW w:w="438" w:type="pct"/>
            <w:shd w:val="clear" w:color="auto" w:fill="auto"/>
          </w:tcPr>
          <w:p>
            <w:pPr>
              <w:spacing w:before="20" w:after="20" w:line="240" w:lineRule="auto"/>
              <w:rPr>
                <w:noProof/>
              </w:rPr>
            </w:pPr>
            <w:r>
              <w:rPr>
                <w:noProof/>
              </w:rPr>
              <w:t>9606 21 00</w:t>
            </w:r>
          </w:p>
        </w:tc>
        <w:tc>
          <w:tcPr>
            <w:tcW w:w="4562" w:type="pct"/>
            <w:shd w:val="clear" w:color="auto" w:fill="auto"/>
          </w:tcPr>
          <w:p>
            <w:pPr>
              <w:spacing w:before="20" w:after="20" w:line="240" w:lineRule="auto"/>
              <w:rPr>
                <w:noProof/>
              </w:rPr>
            </w:pPr>
            <w:r>
              <w:rPr>
                <w:noProof/>
              </w:rPr>
              <w:t>– – Műanyagból, textillel nem bevonva</w:t>
            </w:r>
          </w:p>
        </w:tc>
      </w:tr>
      <w:tr>
        <w:tc>
          <w:tcPr>
            <w:tcW w:w="438" w:type="pct"/>
            <w:shd w:val="clear" w:color="auto" w:fill="auto"/>
          </w:tcPr>
          <w:p>
            <w:pPr>
              <w:spacing w:before="20" w:after="20" w:line="240" w:lineRule="auto"/>
              <w:rPr>
                <w:noProof/>
              </w:rPr>
            </w:pPr>
            <w:r>
              <w:rPr>
                <w:noProof/>
              </w:rPr>
              <w:t>9606 22 00</w:t>
            </w:r>
          </w:p>
        </w:tc>
        <w:tc>
          <w:tcPr>
            <w:tcW w:w="4562" w:type="pct"/>
            <w:shd w:val="clear" w:color="auto" w:fill="auto"/>
          </w:tcPr>
          <w:p>
            <w:pPr>
              <w:spacing w:before="20" w:after="20" w:line="240" w:lineRule="auto"/>
              <w:rPr>
                <w:noProof/>
              </w:rPr>
            </w:pPr>
            <w:r>
              <w:rPr>
                <w:noProof/>
              </w:rPr>
              <w:t>– – Nem nemesfémből, textillel nem bevonva</w:t>
            </w:r>
          </w:p>
        </w:tc>
      </w:tr>
      <w:tr>
        <w:tc>
          <w:tcPr>
            <w:tcW w:w="438" w:type="pct"/>
            <w:shd w:val="clear" w:color="auto" w:fill="auto"/>
          </w:tcPr>
          <w:p>
            <w:pPr>
              <w:spacing w:before="20" w:after="20" w:line="240" w:lineRule="auto"/>
              <w:rPr>
                <w:noProof/>
              </w:rPr>
            </w:pPr>
            <w:r>
              <w:rPr>
                <w:noProof/>
              </w:rPr>
              <w:t>9606 29 00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spacing w:before="20" w:after="20" w:line="240" w:lineRule="auto"/>
              <w:rPr>
                <w:noProof/>
              </w:rPr>
            </w:pPr>
            <w:r>
              <w:rPr>
                <w:noProof/>
              </w:rPr>
              <w:t>9607</w:t>
            </w:r>
          </w:p>
        </w:tc>
        <w:tc>
          <w:tcPr>
            <w:tcW w:w="4562" w:type="pct"/>
            <w:shd w:val="clear" w:color="auto" w:fill="auto"/>
          </w:tcPr>
          <w:p>
            <w:pPr>
              <w:spacing w:before="20" w:after="20" w:line="240" w:lineRule="auto"/>
              <w:rPr>
                <w:noProof/>
              </w:rPr>
            </w:pPr>
            <w:r>
              <w:rPr>
                <w:noProof/>
              </w:rPr>
              <w:t>Villámzár (húzózár) és alkatrészei:</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Villámzár (húzózár):</w:t>
            </w:r>
          </w:p>
        </w:tc>
      </w:tr>
      <w:tr>
        <w:tc>
          <w:tcPr>
            <w:tcW w:w="438" w:type="pct"/>
            <w:shd w:val="clear" w:color="auto" w:fill="auto"/>
          </w:tcPr>
          <w:p>
            <w:pPr>
              <w:spacing w:before="20" w:after="20" w:line="240" w:lineRule="auto"/>
              <w:rPr>
                <w:noProof/>
              </w:rPr>
            </w:pPr>
            <w:r>
              <w:rPr>
                <w:noProof/>
              </w:rPr>
              <w:t>9607 11 00</w:t>
            </w:r>
          </w:p>
        </w:tc>
        <w:tc>
          <w:tcPr>
            <w:tcW w:w="4562" w:type="pct"/>
            <w:shd w:val="clear" w:color="auto" w:fill="auto"/>
          </w:tcPr>
          <w:p>
            <w:pPr>
              <w:spacing w:before="20" w:after="20" w:line="240" w:lineRule="auto"/>
              <w:rPr>
                <w:noProof/>
              </w:rPr>
            </w:pPr>
            <w:r>
              <w:rPr>
                <w:noProof/>
              </w:rPr>
              <w:t>– – Nem nemesfém zárszemekkel</w:t>
            </w:r>
          </w:p>
        </w:tc>
      </w:tr>
      <w:tr>
        <w:tc>
          <w:tcPr>
            <w:tcW w:w="438" w:type="pct"/>
            <w:shd w:val="clear" w:color="auto" w:fill="auto"/>
          </w:tcPr>
          <w:p>
            <w:pPr>
              <w:spacing w:before="20" w:after="20" w:line="240" w:lineRule="auto"/>
              <w:rPr>
                <w:noProof/>
              </w:rPr>
            </w:pPr>
            <w:r>
              <w:rPr>
                <w:noProof/>
              </w:rPr>
              <w:t>9607 20</w:t>
            </w: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spacing w:before="20" w:after="20" w:line="240" w:lineRule="auto"/>
              <w:rPr>
                <w:noProof/>
              </w:rPr>
            </w:pPr>
            <w:r>
              <w:rPr>
                <w:noProof/>
              </w:rPr>
              <w:t>9608</w:t>
            </w:r>
          </w:p>
        </w:tc>
        <w:tc>
          <w:tcPr>
            <w:tcW w:w="4562" w:type="pct"/>
            <w:shd w:val="clear" w:color="auto" w:fill="auto"/>
          </w:tcPr>
          <w:p>
            <w:pPr>
              <w:spacing w:before="20" w:after="20" w:line="240" w:lineRule="auto"/>
              <w:rPr>
                <w:noProof/>
              </w:rPr>
            </w:pPr>
            <w:r>
              <w:rPr>
                <w:noProof/>
              </w:rPr>
              <w:t>Golyóstoll; filc- és más, szivacsvégű toll és jelző; töltőtoll, rajzolótoll és más toll; másoló töltőtoll (átírótoll); töltőceruza vagy csúszóbetétes ceruza; tollszár, ceruzahosszabbító és hasonló; mindezek alkatrészei (beleértve a kupakot és a klipszet is), a 9609 vtsz. alá tartozó áru kivételével:</w:t>
            </w:r>
          </w:p>
        </w:tc>
      </w:tr>
      <w:tr>
        <w:tc>
          <w:tcPr>
            <w:tcW w:w="438" w:type="pct"/>
            <w:shd w:val="clear" w:color="auto" w:fill="auto"/>
          </w:tcPr>
          <w:p>
            <w:pPr>
              <w:spacing w:before="20" w:after="20" w:line="240" w:lineRule="auto"/>
              <w:rPr>
                <w:noProof/>
              </w:rPr>
            </w:pPr>
            <w:r>
              <w:rPr>
                <w:noProof/>
              </w:rPr>
              <w:t>9608 10</w:t>
            </w:r>
          </w:p>
        </w:tc>
        <w:tc>
          <w:tcPr>
            <w:tcW w:w="4562" w:type="pct"/>
            <w:shd w:val="clear" w:color="auto" w:fill="auto"/>
          </w:tcPr>
          <w:p>
            <w:pPr>
              <w:spacing w:before="20" w:after="20" w:line="240" w:lineRule="auto"/>
              <w:rPr>
                <w:noProof/>
              </w:rPr>
            </w:pPr>
            <w:r>
              <w:rPr>
                <w:noProof/>
              </w:rPr>
              <w:t>– Golyóstoll:</w:t>
            </w:r>
          </w:p>
        </w:tc>
      </w:tr>
      <w:tr>
        <w:tc>
          <w:tcPr>
            <w:tcW w:w="438" w:type="pct"/>
            <w:shd w:val="clear" w:color="auto" w:fill="auto"/>
          </w:tcPr>
          <w:p>
            <w:pPr>
              <w:spacing w:before="20" w:after="20" w:line="240" w:lineRule="auto"/>
              <w:rPr>
                <w:noProof/>
              </w:rPr>
            </w:pPr>
            <w:r>
              <w:rPr>
                <w:noProof/>
              </w:rPr>
              <w:t>9608 30 00</w:t>
            </w:r>
          </w:p>
        </w:tc>
        <w:tc>
          <w:tcPr>
            <w:tcW w:w="4562" w:type="pct"/>
            <w:shd w:val="clear" w:color="auto" w:fill="auto"/>
          </w:tcPr>
          <w:p>
            <w:pPr>
              <w:spacing w:before="20" w:after="20" w:line="240" w:lineRule="auto"/>
              <w:rPr>
                <w:noProof/>
              </w:rPr>
            </w:pPr>
            <w:r>
              <w:rPr>
                <w:noProof/>
              </w:rPr>
              <w:t>– Töltőtoll, rajzolótoll és más toll</w:t>
            </w:r>
          </w:p>
        </w:tc>
      </w:tr>
      <w:tr>
        <w:tc>
          <w:tcPr>
            <w:tcW w:w="438" w:type="pct"/>
            <w:shd w:val="clear" w:color="auto" w:fill="auto"/>
          </w:tcPr>
          <w:p>
            <w:pPr>
              <w:spacing w:before="20" w:after="20" w:line="240" w:lineRule="auto"/>
              <w:rPr>
                <w:noProof/>
              </w:rPr>
            </w:pPr>
            <w:r>
              <w:rPr>
                <w:noProof/>
              </w:rPr>
              <w:t>9608 40 00</w:t>
            </w:r>
          </w:p>
        </w:tc>
        <w:tc>
          <w:tcPr>
            <w:tcW w:w="4562" w:type="pct"/>
            <w:shd w:val="clear" w:color="auto" w:fill="auto"/>
          </w:tcPr>
          <w:p>
            <w:pPr>
              <w:spacing w:before="20" w:after="20" w:line="240" w:lineRule="auto"/>
              <w:rPr>
                <w:noProof/>
              </w:rPr>
            </w:pPr>
            <w:r>
              <w:rPr>
                <w:noProof/>
              </w:rPr>
              <w:t>– Töltőceruza vagy csúszóbetétes ceruza</w:t>
            </w:r>
          </w:p>
        </w:tc>
      </w:tr>
      <w:tr>
        <w:tc>
          <w:tcPr>
            <w:tcW w:w="438" w:type="pct"/>
            <w:shd w:val="clear" w:color="auto" w:fill="auto"/>
          </w:tcPr>
          <w:p>
            <w:pPr>
              <w:spacing w:before="20" w:after="20" w:line="240" w:lineRule="auto"/>
              <w:rPr>
                <w:noProof/>
              </w:rPr>
            </w:pPr>
            <w:r>
              <w:rPr>
                <w:noProof/>
              </w:rPr>
              <w:t>9608 50 00</w:t>
            </w:r>
          </w:p>
        </w:tc>
        <w:tc>
          <w:tcPr>
            <w:tcW w:w="4562" w:type="pct"/>
            <w:shd w:val="clear" w:color="auto" w:fill="auto"/>
          </w:tcPr>
          <w:p>
            <w:pPr>
              <w:spacing w:before="20" w:after="20" w:line="240" w:lineRule="auto"/>
              <w:rPr>
                <w:noProof/>
              </w:rPr>
            </w:pPr>
            <w:r>
              <w:rPr>
                <w:noProof/>
              </w:rPr>
              <w:t>– Előbbi alszámok alá tartozó árukból kettő vagy több, készletben</w:t>
            </w:r>
          </w:p>
        </w:tc>
      </w:tr>
      <w:tr>
        <w:tc>
          <w:tcPr>
            <w:tcW w:w="438" w:type="pct"/>
            <w:shd w:val="clear" w:color="auto" w:fill="auto"/>
          </w:tcPr>
          <w:p>
            <w:pPr>
              <w:spacing w:before="20" w:after="20" w:line="240" w:lineRule="auto"/>
              <w:rPr>
                <w:noProof/>
              </w:rPr>
            </w:pPr>
            <w:r>
              <w:rPr>
                <w:noProof/>
              </w:rPr>
              <w:t>9608 60 00</w:t>
            </w:r>
          </w:p>
        </w:tc>
        <w:tc>
          <w:tcPr>
            <w:tcW w:w="4562" w:type="pct"/>
            <w:shd w:val="clear" w:color="auto" w:fill="auto"/>
          </w:tcPr>
          <w:p>
            <w:pPr>
              <w:spacing w:before="20" w:after="20" w:line="240" w:lineRule="auto"/>
              <w:rPr>
                <w:noProof/>
              </w:rPr>
            </w:pPr>
            <w:r>
              <w:rPr>
                <w:noProof/>
              </w:rPr>
              <w:t>– Golyóstollbetét, amely golyóshegyből és tintatartályból áll</w:t>
            </w:r>
          </w:p>
        </w:tc>
      </w:tr>
      <w:tr>
        <w:tc>
          <w:tcPr>
            <w:tcW w:w="438" w:type="pct"/>
            <w:shd w:val="clear" w:color="auto" w:fill="auto"/>
          </w:tcPr>
          <w:p>
            <w:pPr>
              <w:spacing w:before="20" w:after="20" w:line="240" w:lineRule="auto"/>
              <w:rPr>
                <w:noProof/>
              </w:rPr>
            </w:pPr>
          </w:p>
        </w:tc>
        <w:tc>
          <w:tcPr>
            <w:tcW w:w="4562" w:type="pct"/>
            <w:shd w:val="clear" w:color="auto" w:fill="auto"/>
          </w:tcPr>
          <w:p>
            <w:pPr>
              <w:spacing w:before="20" w:after="20" w:line="240" w:lineRule="auto"/>
              <w:rPr>
                <w:noProof/>
              </w:rPr>
            </w:pPr>
            <w:r>
              <w:rPr>
                <w:noProof/>
              </w:rPr>
              <w:t>– Más:</w:t>
            </w:r>
          </w:p>
        </w:tc>
      </w:tr>
      <w:tr>
        <w:tc>
          <w:tcPr>
            <w:tcW w:w="438" w:type="pct"/>
            <w:shd w:val="clear" w:color="auto" w:fill="auto"/>
          </w:tcPr>
          <w:p>
            <w:pPr>
              <w:spacing w:before="20" w:after="20" w:line="240" w:lineRule="auto"/>
              <w:rPr>
                <w:noProof/>
              </w:rPr>
            </w:pPr>
            <w:r>
              <w:rPr>
                <w:noProof/>
              </w:rPr>
              <w:t>9608 91 00</w:t>
            </w:r>
          </w:p>
        </w:tc>
        <w:tc>
          <w:tcPr>
            <w:tcW w:w="4562" w:type="pct"/>
            <w:shd w:val="clear" w:color="auto" w:fill="auto"/>
          </w:tcPr>
          <w:p>
            <w:pPr>
              <w:spacing w:before="20" w:after="20" w:line="240" w:lineRule="auto"/>
              <w:rPr>
                <w:noProof/>
              </w:rPr>
            </w:pPr>
            <w:r>
              <w:rPr>
                <w:noProof/>
              </w:rPr>
              <w:t>– – Tollhegy és tollhegycsúcs</w:t>
            </w:r>
          </w:p>
        </w:tc>
      </w:tr>
      <w:tr>
        <w:tc>
          <w:tcPr>
            <w:tcW w:w="438" w:type="pct"/>
            <w:shd w:val="clear" w:color="auto" w:fill="auto"/>
          </w:tcPr>
          <w:p>
            <w:pPr>
              <w:spacing w:before="20" w:after="20" w:line="240" w:lineRule="auto"/>
              <w:rPr>
                <w:noProof/>
              </w:rPr>
            </w:pPr>
            <w:r>
              <w:rPr>
                <w:noProof/>
              </w:rPr>
              <w:t>9608 99 00</w:t>
            </w:r>
          </w:p>
        </w:tc>
        <w:tc>
          <w:tcPr>
            <w:tcW w:w="4562" w:type="pct"/>
            <w:shd w:val="clear" w:color="auto" w:fill="auto"/>
          </w:tcPr>
          <w:p>
            <w:pPr>
              <w:spacing w:before="20" w:after="20" w:line="240" w:lineRule="auto"/>
              <w:rPr>
                <w:noProof/>
              </w:rPr>
            </w:pPr>
            <w:r>
              <w:rPr>
                <w:noProof/>
              </w:rPr>
              <w:t>– – Más</w:t>
            </w:r>
          </w:p>
        </w:tc>
      </w:tr>
      <w:tr>
        <w:tc>
          <w:tcPr>
            <w:tcW w:w="438" w:type="pct"/>
            <w:shd w:val="clear" w:color="auto" w:fill="auto"/>
          </w:tcPr>
          <w:p>
            <w:pPr>
              <w:pageBreakBefore/>
              <w:spacing w:before="20" w:after="20" w:line="240" w:lineRule="auto"/>
              <w:rPr>
                <w:noProof/>
              </w:rPr>
            </w:pPr>
            <w:r>
              <w:rPr>
                <w:noProof/>
              </w:rPr>
              <w:t>9609</w:t>
            </w:r>
          </w:p>
        </w:tc>
        <w:tc>
          <w:tcPr>
            <w:tcW w:w="4562" w:type="pct"/>
            <w:shd w:val="clear" w:color="auto" w:fill="auto"/>
          </w:tcPr>
          <w:p>
            <w:pPr>
              <w:spacing w:before="20" w:after="20" w:line="240" w:lineRule="auto"/>
              <w:rPr>
                <w:noProof/>
              </w:rPr>
            </w:pPr>
            <w:r>
              <w:rPr>
                <w:noProof/>
              </w:rPr>
              <w:t>Ceruza (a 9608 vtsz. alá tartozó kivételével), rajzkréta, ceruzabél, pasztellkréta, rajzszén, író- vagy rajzkréta és szabókréta</w:t>
            </w:r>
          </w:p>
        </w:tc>
      </w:tr>
      <w:tr>
        <w:tc>
          <w:tcPr>
            <w:tcW w:w="438" w:type="pct"/>
            <w:shd w:val="clear" w:color="auto" w:fill="auto"/>
          </w:tcPr>
          <w:p>
            <w:pPr>
              <w:spacing w:before="20" w:after="20" w:line="240" w:lineRule="auto"/>
              <w:rPr>
                <w:noProof/>
              </w:rPr>
            </w:pPr>
            <w:r>
              <w:rPr>
                <w:noProof/>
              </w:rPr>
              <w:t>9610 00 00</w:t>
            </w:r>
          </w:p>
        </w:tc>
        <w:tc>
          <w:tcPr>
            <w:tcW w:w="4562" w:type="pct"/>
            <w:shd w:val="clear" w:color="auto" w:fill="auto"/>
          </w:tcPr>
          <w:p>
            <w:pPr>
              <w:spacing w:before="20" w:after="20" w:line="240" w:lineRule="auto"/>
              <w:rPr>
                <w:noProof/>
              </w:rPr>
            </w:pPr>
            <w:r>
              <w:rPr>
                <w:noProof/>
              </w:rPr>
              <w:t>Palatábla és tábla, író- vagy rajztábla, kerettel vagy anélkül</w:t>
            </w:r>
          </w:p>
        </w:tc>
      </w:tr>
      <w:tr>
        <w:tc>
          <w:tcPr>
            <w:tcW w:w="438" w:type="pct"/>
            <w:shd w:val="clear" w:color="auto" w:fill="auto"/>
          </w:tcPr>
          <w:p>
            <w:pPr>
              <w:spacing w:before="20" w:after="20" w:line="240" w:lineRule="auto"/>
              <w:rPr>
                <w:noProof/>
              </w:rPr>
            </w:pPr>
            <w:r>
              <w:rPr>
                <w:noProof/>
              </w:rPr>
              <w:t>9611 00 00</w:t>
            </w:r>
          </w:p>
        </w:tc>
        <w:tc>
          <w:tcPr>
            <w:tcW w:w="4562" w:type="pct"/>
            <w:shd w:val="clear" w:color="auto" w:fill="auto"/>
          </w:tcPr>
          <w:p>
            <w:pPr>
              <w:spacing w:before="20" w:after="20" w:line="240" w:lineRule="auto"/>
              <w:rPr>
                <w:noProof/>
              </w:rPr>
            </w:pPr>
            <w:r>
              <w:rPr>
                <w:noProof/>
              </w:rPr>
              <w:t>Kézi használatú kelet-, pecsételő- vagy számozóbélyegző és hasonló (beleértve a címkenyomtató vagy -domborító készüléket is); kézi működtetésű összetett fémbélyegző és ilyen összetett fémbélyegzőkből álló kézinyomda</w:t>
            </w:r>
          </w:p>
        </w:tc>
      </w:tr>
      <w:tr>
        <w:tc>
          <w:tcPr>
            <w:tcW w:w="438" w:type="pct"/>
            <w:shd w:val="clear" w:color="auto" w:fill="auto"/>
          </w:tcPr>
          <w:p>
            <w:pPr>
              <w:spacing w:before="20" w:after="20" w:line="240" w:lineRule="auto"/>
              <w:rPr>
                <w:noProof/>
              </w:rPr>
            </w:pPr>
            <w:r>
              <w:rPr>
                <w:noProof/>
              </w:rPr>
              <w:t>9612</w:t>
            </w:r>
          </w:p>
        </w:tc>
        <w:tc>
          <w:tcPr>
            <w:tcW w:w="4562" w:type="pct"/>
            <w:shd w:val="clear" w:color="auto" w:fill="auto"/>
          </w:tcPr>
          <w:p>
            <w:pPr>
              <w:spacing w:before="20" w:after="20" w:line="240" w:lineRule="auto"/>
              <w:rPr>
                <w:noProof/>
              </w:rPr>
            </w:pPr>
            <w:r>
              <w:rPr>
                <w:noProof/>
              </w:rPr>
              <w:t>Írógép- vagy hasonló szalag, tintával vagy más anyaggal – lenyomat készítésére – átitatva, orsón vagy kazettában is; bélyegzőpárna, dobozzal is, átitatva vagy sem</w:t>
            </w:r>
          </w:p>
        </w:tc>
      </w:tr>
      <w:tr>
        <w:tc>
          <w:tcPr>
            <w:tcW w:w="438" w:type="pct"/>
            <w:shd w:val="clear" w:color="auto" w:fill="auto"/>
          </w:tcPr>
          <w:p>
            <w:pPr>
              <w:spacing w:before="20" w:after="20" w:line="240" w:lineRule="auto"/>
              <w:rPr>
                <w:noProof/>
              </w:rPr>
            </w:pPr>
            <w:r>
              <w:rPr>
                <w:noProof/>
              </w:rPr>
              <w:t>9613</w:t>
            </w:r>
          </w:p>
        </w:tc>
        <w:tc>
          <w:tcPr>
            <w:tcW w:w="4562" w:type="pct"/>
            <w:shd w:val="clear" w:color="auto" w:fill="auto"/>
          </w:tcPr>
          <w:p>
            <w:pPr>
              <w:spacing w:before="20" w:after="20" w:line="240" w:lineRule="auto"/>
              <w:rPr>
                <w:noProof/>
              </w:rPr>
            </w:pPr>
            <w:r>
              <w:rPr>
                <w:noProof/>
              </w:rPr>
              <w:t>Öngyújtó és más gyújtó, mechanikus vagy elektromos is, és ezek alkatrésze, a tűzkő és a kanóc kivételével:</w:t>
            </w:r>
          </w:p>
        </w:tc>
      </w:tr>
      <w:tr>
        <w:tc>
          <w:tcPr>
            <w:tcW w:w="438" w:type="pct"/>
            <w:shd w:val="clear" w:color="auto" w:fill="auto"/>
          </w:tcPr>
          <w:p>
            <w:pPr>
              <w:spacing w:before="20" w:after="20" w:line="240" w:lineRule="auto"/>
              <w:rPr>
                <w:noProof/>
              </w:rPr>
            </w:pPr>
            <w:r>
              <w:rPr>
                <w:noProof/>
              </w:rPr>
              <w:t>9613 20 00</w:t>
            </w:r>
          </w:p>
        </w:tc>
        <w:tc>
          <w:tcPr>
            <w:tcW w:w="4562" w:type="pct"/>
            <w:shd w:val="clear" w:color="auto" w:fill="auto"/>
          </w:tcPr>
          <w:p>
            <w:pPr>
              <w:spacing w:before="20" w:after="20" w:line="240" w:lineRule="auto"/>
              <w:rPr>
                <w:noProof/>
              </w:rPr>
            </w:pPr>
            <w:r>
              <w:rPr>
                <w:noProof/>
              </w:rPr>
              <w:t>– Zseböngyújtó, gáztöltésű, újratölthető</w:t>
            </w:r>
          </w:p>
        </w:tc>
      </w:tr>
      <w:tr>
        <w:tc>
          <w:tcPr>
            <w:tcW w:w="438" w:type="pct"/>
            <w:shd w:val="clear" w:color="auto" w:fill="auto"/>
          </w:tcPr>
          <w:p>
            <w:pPr>
              <w:spacing w:before="20" w:after="20" w:line="240" w:lineRule="auto"/>
              <w:rPr>
                <w:noProof/>
              </w:rPr>
            </w:pPr>
            <w:r>
              <w:rPr>
                <w:noProof/>
              </w:rPr>
              <w:t>9613 80 00</w:t>
            </w:r>
          </w:p>
        </w:tc>
        <w:tc>
          <w:tcPr>
            <w:tcW w:w="4562" w:type="pct"/>
            <w:shd w:val="clear" w:color="auto" w:fill="auto"/>
          </w:tcPr>
          <w:p>
            <w:pPr>
              <w:spacing w:before="20" w:after="20" w:line="240" w:lineRule="auto"/>
              <w:rPr>
                <w:noProof/>
              </w:rPr>
            </w:pPr>
            <w:r>
              <w:rPr>
                <w:noProof/>
              </w:rPr>
              <w:t>– Más gyújtó</w:t>
            </w:r>
          </w:p>
        </w:tc>
      </w:tr>
      <w:tr>
        <w:tc>
          <w:tcPr>
            <w:tcW w:w="438" w:type="pct"/>
            <w:shd w:val="clear" w:color="auto" w:fill="auto"/>
          </w:tcPr>
          <w:p>
            <w:pPr>
              <w:spacing w:before="20" w:after="20" w:line="240" w:lineRule="auto"/>
              <w:rPr>
                <w:noProof/>
              </w:rPr>
            </w:pPr>
            <w:r>
              <w:rPr>
                <w:noProof/>
              </w:rPr>
              <w:t>9613 90 00</w:t>
            </w:r>
          </w:p>
        </w:tc>
        <w:tc>
          <w:tcPr>
            <w:tcW w:w="4562" w:type="pct"/>
            <w:shd w:val="clear" w:color="auto" w:fill="auto"/>
          </w:tcPr>
          <w:p>
            <w:pPr>
              <w:spacing w:before="20" w:after="20" w:line="240" w:lineRule="auto"/>
              <w:rPr>
                <w:noProof/>
              </w:rPr>
            </w:pPr>
            <w:r>
              <w:rPr>
                <w:noProof/>
              </w:rPr>
              <w:t>– Alkatrész</w:t>
            </w:r>
          </w:p>
        </w:tc>
      </w:tr>
      <w:tr>
        <w:tc>
          <w:tcPr>
            <w:tcW w:w="438" w:type="pct"/>
            <w:shd w:val="clear" w:color="auto" w:fill="auto"/>
          </w:tcPr>
          <w:p>
            <w:pPr>
              <w:spacing w:before="20" w:after="20" w:line="240" w:lineRule="auto"/>
              <w:rPr>
                <w:noProof/>
              </w:rPr>
            </w:pPr>
            <w:r>
              <w:rPr>
                <w:noProof/>
              </w:rPr>
              <w:t>9614 00</w:t>
            </w:r>
          </w:p>
        </w:tc>
        <w:tc>
          <w:tcPr>
            <w:tcW w:w="4562" w:type="pct"/>
            <w:shd w:val="clear" w:color="auto" w:fill="auto"/>
          </w:tcPr>
          <w:p>
            <w:pPr>
              <w:spacing w:before="20" w:after="20" w:line="240" w:lineRule="auto"/>
              <w:rPr>
                <w:noProof/>
              </w:rPr>
            </w:pPr>
            <w:r>
              <w:rPr>
                <w:noProof/>
              </w:rPr>
              <w:t>Pipa (pipafej is), és szivar- és cigarettaszipka és ezek alkatrészei</w:t>
            </w:r>
          </w:p>
        </w:tc>
      </w:tr>
      <w:tr>
        <w:tc>
          <w:tcPr>
            <w:tcW w:w="438" w:type="pct"/>
            <w:shd w:val="clear" w:color="auto" w:fill="auto"/>
          </w:tcPr>
          <w:p>
            <w:pPr>
              <w:spacing w:before="20" w:after="20" w:line="240" w:lineRule="auto"/>
              <w:rPr>
                <w:noProof/>
              </w:rPr>
            </w:pPr>
            <w:r>
              <w:rPr>
                <w:noProof/>
              </w:rPr>
              <w:t>9615</w:t>
            </w:r>
          </w:p>
        </w:tc>
        <w:tc>
          <w:tcPr>
            <w:tcW w:w="4562" w:type="pct"/>
            <w:shd w:val="clear" w:color="auto" w:fill="auto"/>
          </w:tcPr>
          <w:p>
            <w:pPr>
              <w:spacing w:before="20" w:after="20" w:line="240" w:lineRule="auto"/>
              <w:rPr>
                <w:noProof/>
              </w:rPr>
            </w:pPr>
            <w:r>
              <w:rPr>
                <w:noProof/>
              </w:rPr>
              <w:t>Fésű, hajcsat és hasonló áru; hajtű, hullámcsat, hajcsipesz, hajcsavaró és hasonló áru, a 8516 vtsz. alá tartozó kivételével, és mindezek alkatrészei</w:t>
            </w:r>
          </w:p>
        </w:tc>
      </w:tr>
      <w:tr>
        <w:tc>
          <w:tcPr>
            <w:tcW w:w="438" w:type="pct"/>
            <w:shd w:val="clear" w:color="auto" w:fill="auto"/>
          </w:tcPr>
          <w:p>
            <w:pPr>
              <w:spacing w:before="20" w:after="20" w:line="240" w:lineRule="auto"/>
              <w:rPr>
                <w:noProof/>
              </w:rPr>
            </w:pPr>
            <w:r>
              <w:rPr>
                <w:noProof/>
              </w:rPr>
              <w:t>9616</w:t>
            </w:r>
          </w:p>
        </w:tc>
        <w:tc>
          <w:tcPr>
            <w:tcW w:w="4562" w:type="pct"/>
            <w:shd w:val="clear" w:color="auto" w:fill="auto"/>
          </w:tcPr>
          <w:p>
            <w:pPr>
              <w:spacing w:before="20" w:after="20" w:line="240" w:lineRule="auto"/>
              <w:rPr>
                <w:noProof/>
              </w:rPr>
            </w:pPr>
            <w:r>
              <w:rPr>
                <w:noProof/>
              </w:rPr>
              <w:t>Illatszer- és hasonló szóró testápolási célra, és ezekhez szerelék és szórófej; púderpamacs és párna test- és szépségápoló készítmény felviteléhez:</w:t>
            </w:r>
          </w:p>
        </w:tc>
      </w:tr>
      <w:tr>
        <w:tc>
          <w:tcPr>
            <w:tcW w:w="438" w:type="pct"/>
            <w:shd w:val="clear" w:color="auto" w:fill="auto"/>
          </w:tcPr>
          <w:p>
            <w:pPr>
              <w:spacing w:before="20" w:after="20" w:line="240" w:lineRule="auto"/>
              <w:rPr>
                <w:noProof/>
              </w:rPr>
            </w:pPr>
            <w:r>
              <w:rPr>
                <w:noProof/>
              </w:rPr>
              <w:t>9616 10</w:t>
            </w:r>
          </w:p>
        </w:tc>
        <w:tc>
          <w:tcPr>
            <w:tcW w:w="4562" w:type="pct"/>
            <w:shd w:val="clear" w:color="auto" w:fill="auto"/>
          </w:tcPr>
          <w:p>
            <w:pPr>
              <w:spacing w:before="20" w:after="20" w:line="240" w:lineRule="auto"/>
              <w:rPr>
                <w:noProof/>
              </w:rPr>
            </w:pPr>
            <w:r>
              <w:rPr>
                <w:noProof/>
              </w:rPr>
              <w:t>– Illatszer- és hasonló szóró testápolási célra, és ezekhez szerelék és szórófej:</w:t>
            </w:r>
          </w:p>
        </w:tc>
      </w:tr>
      <w:tr>
        <w:tc>
          <w:tcPr>
            <w:tcW w:w="438" w:type="pct"/>
            <w:shd w:val="clear" w:color="auto" w:fill="auto"/>
          </w:tcPr>
          <w:p>
            <w:pPr>
              <w:spacing w:before="20" w:after="20" w:line="240" w:lineRule="auto"/>
              <w:rPr>
                <w:noProof/>
              </w:rPr>
            </w:pPr>
            <w:r>
              <w:rPr>
                <w:noProof/>
              </w:rPr>
              <w:t>9616 10 10</w:t>
            </w:r>
          </w:p>
        </w:tc>
        <w:tc>
          <w:tcPr>
            <w:tcW w:w="4562" w:type="pct"/>
            <w:shd w:val="clear" w:color="auto" w:fill="auto"/>
          </w:tcPr>
          <w:p>
            <w:pPr>
              <w:spacing w:before="20" w:after="20" w:line="240" w:lineRule="auto"/>
              <w:rPr>
                <w:noProof/>
              </w:rPr>
            </w:pPr>
            <w:r>
              <w:rPr>
                <w:noProof/>
              </w:rPr>
              <w:t>– – Szóró testápolási célra</w:t>
            </w:r>
          </w:p>
        </w:tc>
      </w:tr>
      <w:tr>
        <w:tc>
          <w:tcPr>
            <w:tcW w:w="438" w:type="pct"/>
            <w:shd w:val="clear" w:color="auto" w:fill="auto"/>
          </w:tcPr>
          <w:p>
            <w:pPr>
              <w:spacing w:before="20" w:after="20" w:line="240" w:lineRule="auto"/>
              <w:rPr>
                <w:noProof/>
              </w:rPr>
            </w:pPr>
            <w:r>
              <w:rPr>
                <w:noProof/>
              </w:rPr>
              <w:t>9617 00 00</w:t>
            </w:r>
          </w:p>
        </w:tc>
        <w:tc>
          <w:tcPr>
            <w:tcW w:w="4562" w:type="pct"/>
            <w:shd w:val="clear" w:color="auto" w:fill="auto"/>
          </w:tcPr>
          <w:p>
            <w:pPr>
              <w:spacing w:before="20" w:after="20" w:line="240" w:lineRule="auto"/>
              <w:rPr>
                <w:noProof/>
              </w:rPr>
            </w:pPr>
            <w:r>
              <w:rPr>
                <w:noProof/>
              </w:rPr>
              <w:t>Hőpalack és más vákuumos edény tokkal együtt; ezek alkatrésze, az üvegbetét kivételével</w:t>
            </w:r>
          </w:p>
        </w:tc>
      </w:tr>
      <w:tr>
        <w:tc>
          <w:tcPr>
            <w:tcW w:w="438" w:type="pct"/>
            <w:shd w:val="clear" w:color="auto" w:fill="auto"/>
          </w:tcPr>
          <w:p>
            <w:pPr>
              <w:spacing w:before="20" w:after="20" w:line="240" w:lineRule="auto"/>
              <w:rPr>
                <w:noProof/>
              </w:rPr>
            </w:pPr>
            <w:r>
              <w:rPr>
                <w:noProof/>
              </w:rPr>
              <w:t>9618 00 00</w:t>
            </w:r>
          </w:p>
        </w:tc>
        <w:tc>
          <w:tcPr>
            <w:tcW w:w="4562" w:type="pct"/>
            <w:shd w:val="clear" w:color="auto" w:fill="auto"/>
          </w:tcPr>
          <w:p>
            <w:pPr>
              <w:spacing w:before="20" w:after="20" w:line="240" w:lineRule="auto"/>
              <w:rPr>
                <w:noProof/>
              </w:rPr>
            </w:pPr>
            <w:r>
              <w:rPr>
                <w:noProof/>
              </w:rPr>
              <w:t>Szabó- és ruhakészítő próbababa, és más öltöztethető figura; automata és más mozgó figura kirakatkészítéshez</w:t>
            </w:r>
          </w:p>
        </w:tc>
      </w:tr>
      <w:tr>
        <w:tc>
          <w:tcPr>
            <w:tcW w:w="438" w:type="pct"/>
            <w:shd w:val="clear" w:color="auto" w:fill="auto"/>
          </w:tcPr>
          <w:p>
            <w:pPr>
              <w:spacing w:before="20" w:after="20" w:line="240" w:lineRule="auto"/>
              <w:rPr>
                <w:noProof/>
              </w:rPr>
            </w:pPr>
            <w:r>
              <w:rPr>
                <w:noProof/>
              </w:rPr>
              <w:t>9619 00</w:t>
            </w:r>
          </w:p>
        </w:tc>
        <w:tc>
          <w:tcPr>
            <w:tcW w:w="4562" w:type="pct"/>
            <w:shd w:val="clear" w:color="auto" w:fill="auto"/>
          </w:tcPr>
          <w:p>
            <w:pPr>
              <w:spacing w:before="20" w:after="20" w:line="240" w:lineRule="auto"/>
              <w:rPr>
                <w:noProof/>
              </w:rPr>
            </w:pPr>
            <w:r>
              <w:rPr>
                <w:noProof/>
              </w:rPr>
              <w:t>Egészségügyi betét (párna) és tampon, csecsemőpelenka és pelenkabetét, és hasonló cikk bármely anyagból:</w:t>
            </w:r>
          </w:p>
        </w:tc>
      </w:tr>
    </w:tbl>
    <w:p>
      <w:pPr>
        <w:spacing w:line="240" w:lineRule="auto"/>
        <w:rPr>
          <w:noProof/>
        </w:rPr>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endnotePr>
            <w:numFmt w:val="decimal"/>
          </w:endnotePr>
          <w:pgSz w:w="11906" w:h="16838" w:code="9"/>
          <w:pgMar w:top="1134" w:right="1134" w:bottom="1134" w:left="1134" w:header="1134" w:footer="1134" w:gutter="0"/>
          <w:pgNumType w:start="1"/>
          <w:cols w:space="720"/>
          <w:docGrid w:linePitch="326"/>
        </w:sectPr>
      </w:pPr>
    </w:p>
    <w:p>
      <w:pPr>
        <w:spacing w:line="240" w:lineRule="auto"/>
        <w:jc w:val="center"/>
        <w:rPr>
          <w:noProof/>
        </w:rPr>
      </w:pPr>
      <w:r>
        <w:rPr>
          <w:noProof/>
        </w:rPr>
        <w:t>Ib. MELLÉKLET</w:t>
      </w:r>
    </w:p>
    <w:p>
      <w:pPr>
        <w:spacing w:line="240" w:lineRule="auto"/>
        <w:jc w:val="center"/>
        <w:rPr>
          <w:noProof/>
        </w:rPr>
      </w:pPr>
    </w:p>
    <w:p>
      <w:pPr>
        <w:spacing w:line="240" w:lineRule="auto"/>
        <w:jc w:val="center"/>
        <w:rPr>
          <w:noProof/>
        </w:rPr>
      </w:pPr>
      <w:r>
        <w:rPr>
          <w:noProof/>
        </w:rPr>
        <w:t>UNIÓS IPARI TERMÉKEKRE VONATKOZÓ</w:t>
      </w:r>
    </w:p>
    <w:p>
      <w:pPr>
        <w:spacing w:line="240" w:lineRule="auto"/>
        <w:jc w:val="center"/>
        <w:rPr>
          <w:noProof/>
        </w:rPr>
      </w:pPr>
      <w:r>
        <w:rPr>
          <w:noProof/>
        </w:rPr>
        <w:t>KOSZOVÓI ENGEDMÉNYEK</w:t>
      </w:r>
    </w:p>
    <w:p>
      <w:pPr>
        <w:spacing w:line="240" w:lineRule="auto"/>
        <w:jc w:val="center"/>
        <w:rPr>
          <w:noProof/>
        </w:rPr>
      </w:pPr>
      <w:r>
        <w:rPr>
          <w:noProof/>
        </w:rPr>
        <w:t>Lásd a 23. cikket</w:t>
      </w:r>
    </w:p>
    <w:p>
      <w:pPr>
        <w:spacing w:line="240" w:lineRule="auto"/>
        <w:rPr>
          <w:noProof/>
        </w:rPr>
      </w:pPr>
    </w:p>
    <w:p>
      <w:pPr>
        <w:spacing w:line="240" w:lineRule="auto"/>
        <w:rPr>
          <w:noProof/>
        </w:rPr>
      </w:pPr>
      <w:r>
        <w:rPr>
          <w:noProof/>
        </w:rPr>
        <w:t>Az alapvám, amely az e melléklet alapján alkalmazott, egymást követő vámcsökkentések alapját képezi a 2013. december 31-én Koszovóban alkalmazott 10 %-os alapvám. A vámtételek az alábbiak szerint csökkennek:</w:t>
      </w:r>
    </w:p>
    <w:p>
      <w:pPr>
        <w:spacing w:line="240" w:lineRule="auto"/>
        <w:rPr>
          <w:noProof/>
        </w:rPr>
      </w:pPr>
    </w:p>
    <w:p>
      <w:pPr>
        <w:spacing w:line="240" w:lineRule="auto"/>
        <w:ind w:left="567" w:hanging="567"/>
        <w:rPr>
          <w:noProof/>
        </w:rPr>
      </w:pPr>
      <w:r>
        <w:rPr>
          <w:noProof/>
        </w:rPr>
        <w:t>a)</w:t>
      </w:r>
      <w:r>
        <w:rPr>
          <w:noProof/>
        </w:rPr>
        <w:tab/>
        <w:t>E megállapodás hatálybalépésétől a behozatali vám az alapvám 90 %-ra, azaz 9 %-ra csökken;</w:t>
      </w:r>
    </w:p>
    <w:p>
      <w:pPr>
        <w:spacing w:line="240" w:lineRule="auto"/>
        <w:ind w:left="567" w:hanging="567"/>
        <w:rPr>
          <w:noProof/>
        </w:rPr>
      </w:pPr>
      <w:r>
        <w:rPr>
          <w:noProof/>
        </w:rPr>
        <w:t>b)</w:t>
      </w:r>
      <w:r>
        <w:rPr>
          <w:noProof/>
        </w:rPr>
        <w:tab/>
        <w:t>az e megállapodás hatálybalépését követő első év január 1-jén a behozatali vám az alapvám 80 %-ára, azaz 8 %-ra csökken;</w:t>
      </w:r>
    </w:p>
    <w:p>
      <w:pPr>
        <w:spacing w:line="240" w:lineRule="auto"/>
        <w:ind w:left="567" w:hanging="567"/>
        <w:rPr>
          <w:noProof/>
        </w:rPr>
      </w:pPr>
      <w:r>
        <w:rPr>
          <w:noProof/>
        </w:rPr>
        <w:t>c)</w:t>
      </w:r>
      <w:r>
        <w:rPr>
          <w:noProof/>
        </w:rPr>
        <w:tab/>
        <w:t>az e megállapodás hatálybalépését követő második év január 1-jén a behozatali vám az alapvám 70 %-ára, azaz 7 %-ra csökken;</w:t>
      </w:r>
    </w:p>
    <w:p>
      <w:pPr>
        <w:spacing w:line="240" w:lineRule="auto"/>
        <w:ind w:left="567" w:hanging="567"/>
        <w:rPr>
          <w:noProof/>
        </w:rPr>
      </w:pPr>
      <w:r>
        <w:rPr>
          <w:noProof/>
        </w:rPr>
        <w:t>d)</w:t>
      </w:r>
      <w:r>
        <w:rPr>
          <w:noProof/>
        </w:rPr>
        <w:tab/>
        <w:t>az e megállapodás hatálybalépését követő harmadik év január 1-jén a behozatali vám az alapvám 50 %-ára, azaz 5 %-ra csökken;</w:t>
      </w:r>
    </w:p>
    <w:p>
      <w:pPr>
        <w:spacing w:line="240" w:lineRule="auto"/>
        <w:ind w:left="567" w:hanging="567"/>
        <w:rPr>
          <w:noProof/>
        </w:rPr>
      </w:pPr>
      <w:r>
        <w:rPr>
          <w:noProof/>
        </w:rPr>
        <w:t>e)</w:t>
      </w:r>
      <w:r>
        <w:rPr>
          <w:noProof/>
        </w:rPr>
        <w:tab/>
        <w:t>az e megállapodás hatálybalépését követő negyedik év január 1-jén a behozatali vám az alapvám 30 %-ára, azaz 3 %-ra csökken;</w:t>
      </w:r>
    </w:p>
    <w:p>
      <w:pPr>
        <w:spacing w:line="240" w:lineRule="auto"/>
        <w:ind w:left="567" w:hanging="567"/>
        <w:rPr>
          <w:noProof/>
        </w:rPr>
      </w:pPr>
      <w:r>
        <w:rPr>
          <w:noProof/>
        </w:rPr>
        <w:t>f)</w:t>
      </w:r>
      <w:r>
        <w:rPr>
          <w:noProof/>
        </w:rPr>
        <w:tab/>
        <w:t>az e megállapodás hatálybalépését követő ötödik év január 1-jén a behozatali vám az alapvám 10 %-ára, azaz 1 %-ra csökken;</w:t>
      </w:r>
    </w:p>
    <w:p>
      <w:pPr>
        <w:spacing w:line="240" w:lineRule="auto"/>
        <w:ind w:left="567" w:hanging="567"/>
        <w:rPr>
          <w:noProof/>
        </w:rPr>
      </w:pPr>
      <w:r>
        <w:rPr>
          <w:noProof/>
        </w:rPr>
        <w:t>g)</w:t>
      </w:r>
      <w:r>
        <w:rPr>
          <w:noProof/>
        </w:rPr>
        <w:tab/>
        <w:t>az e megállapodás hatálybalépését követő hatodik év január 1-jén megszűnnek a megmaradt behozatali vámok.</w:t>
      </w:r>
    </w:p>
    <w:p>
      <w:pPr>
        <w:spacing w:line="240" w:lineRule="auto"/>
        <w:rPr>
          <w:noProof/>
        </w:rPr>
      </w:pPr>
      <w:r>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8559"/>
      </w:tblGrid>
      <w:tr>
        <w:trPr>
          <w:tblHeader/>
        </w:trPr>
        <w:tc>
          <w:tcPr>
            <w:tcW w:w="0" w:type="auto"/>
            <w:shd w:val="clear" w:color="auto" w:fill="auto"/>
            <w:vAlign w:val="center"/>
          </w:tcPr>
          <w:p>
            <w:pPr>
              <w:spacing w:before="20" w:after="20" w:line="240" w:lineRule="auto"/>
              <w:jc w:val="center"/>
              <w:rPr>
                <w:noProof/>
              </w:rPr>
            </w:pPr>
            <w:r>
              <w:rPr>
                <w:noProof/>
              </w:rPr>
              <w:t>Kód</w:t>
            </w:r>
          </w:p>
        </w:tc>
        <w:tc>
          <w:tcPr>
            <w:tcW w:w="0" w:type="auto"/>
            <w:shd w:val="clear" w:color="auto" w:fill="auto"/>
            <w:vAlign w:val="center"/>
          </w:tcPr>
          <w:p>
            <w:pPr>
              <w:spacing w:before="20" w:after="20" w:line="240" w:lineRule="auto"/>
              <w:jc w:val="center"/>
              <w:rPr>
                <w:noProof/>
              </w:rPr>
            </w:pPr>
            <w:r>
              <w:rPr>
                <w:noProof/>
              </w:rPr>
              <w:t>Árumegnevezés</w:t>
            </w:r>
            <w:r>
              <w:rPr>
                <w:rStyle w:val="FootnoteReference"/>
                <w:noProof/>
              </w:rPr>
              <w:footnoteReference w:id="2"/>
            </w:r>
          </w:p>
        </w:tc>
      </w:tr>
      <w:tr>
        <w:tc>
          <w:tcPr>
            <w:tcW w:w="0" w:type="auto"/>
            <w:shd w:val="clear" w:color="auto" w:fill="auto"/>
          </w:tcPr>
          <w:p>
            <w:pPr>
              <w:spacing w:before="20" w:after="20" w:line="240" w:lineRule="auto"/>
              <w:rPr>
                <w:noProof/>
              </w:rPr>
            </w:pPr>
            <w:r>
              <w:rPr>
                <w:noProof/>
              </w:rPr>
              <w:t>2523</w:t>
            </w:r>
          </w:p>
        </w:tc>
        <w:tc>
          <w:tcPr>
            <w:tcW w:w="0" w:type="auto"/>
            <w:shd w:val="clear" w:color="auto" w:fill="auto"/>
          </w:tcPr>
          <w:p>
            <w:pPr>
              <w:spacing w:before="20" w:after="20" w:line="240" w:lineRule="auto"/>
              <w:rPr>
                <w:noProof/>
              </w:rPr>
            </w:pPr>
            <w:r>
              <w:rPr>
                <w:noProof/>
              </w:rPr>
              <w:t>Portlandcement, bauxitcement, salakcement, szuperszulfátcement és hasonló hidraulikus cement festve vagy klinker formában is: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Portlandcement:</w:t>
            </w:r>
          </w:p>
        </w:tc>
      </w:tr>
      <w:tr>
        <w:tc>
          <w:tcPr>
            <w:tcW w:w="0" w:type="auto"/>
            <w:shd w:val="clear" w:color="auto" w:fill="auto"/>
          </w:tcPr>
          <w:p>
            <w:pPr>
              <w:spacing w:before="20" w:after="20" w:line="240" w:lineRule="auto"/>
              <w:rPr>
                <w:noProof/>
              </w:rPr>
            </w:pPr>
            <w:r>
              <w:rPr>
                <w:noProof/>
              </w:rPr>
              <w:t>2523 21 00</w:t>
            </w:r>
          </w:p>
        </w:tc>
        <w:tc>
          <w:tcPr>
            <w:tcW w:w="0" w:type="auto"/>
            <w:shd w:val="clear" w:color="auto" w:fill="auto"/>
          </w:tcPr>
          <w:p>
            <w:pPr>
              <w:spacing w:before="20" w:after="20" w:line="240" w:lineRule="auto"/>
              <w:rPr>
                <w:noProof/>
              </w:rPr>
            </w:pPr>
            <w:r>
              <w:rPr>
                <w:noProof/>
              </w:rPr>
              <w:t>– – Fehércement, mesterségesen festve is</w:t>
            </w:r>
          </w:p>
        </w:tc>
      </w:tr>
      <w:tr>
        <w:tc>
          <w:tcPr>
            <w:tcW w:w="0" w:type="auto"/>
            <w:shd w:val="clear" w:color="auto" w:fill="auto"/>
          </w:tcPr>
          <w:p>
            <w:pPr>
              <w:spacing w:before="20" w:after="20" w:line="240" w:lineRule="auto"/>
              <w:rPr>
                <w:noProof/>
              </w:rPr>
            </w:pPr>
            <w:r>
              <w:rPr>
                <w:noProof/>
              </w:rPr>
              <w:t>2523 29 00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2523 90 00</w:t>
            </w:r>
          </w:p>
        </w:tc>
        <w:tc>
          <w:tcPr>
            <w:tcW w:w="0" w:type="auto"/>
            <w:shd w:val="clear" w:color="auto" w:fill="auto"/>
          </w:tcPr>
          <w:p>
            <w:pPr>
              <w:spacing w:before="20" w:after="20" w:line="240" w:lineRule="auto"/>
              <w:rPr>
                <w:noProof/>
              </w:rPr>
            </w:pPr>
            <w:r>
              <w:rPr>
                <w:noProof/>
              </w:rPr>
              <w:t>– Más hidraulikus cement</w:t>
            </w:r>
          </w:p>
        </w:tc>
      </w:tr>
      <w:tr>
        <w:tc>
          <w:tcPr>
            <w:tcW w:w="0" w:type="auto"/>
            <w:shd w:val="clear" w:color="auto" w:fill="auto"/>
          </w:tcPr>
          <w:p>
            <w:pPr>
              <w:spacing w:before="20" w:after="20" w:line="240" w:lineRule="auto"/>
              <w:rPr>
                <w:noProof/>
              </w:rPr>
            </w:pPr>
            <w:r>
              <w:rPr>
                <w:noProof/>
              </w:rPr>
              <w:t>3208</w:t>
            </w:r>
          </w:p>
        </w:tc>
        <w:tc>
          <w:tcPr>
            <w:tcW w:w="0" w:type="auto"/>
            <w:shd w:val="clear" w:color="auto" w:fill="auto"/>
          </w:tcPr>
          <w:p>
            <w:pPr>
              <w:spacing w:before="20" w:after="20" w:line="240" w:lineRule="auto"/>
              <w:rPr>
                <w:noProof/>
              </w:rPr>
            </w:pPr>
            <w:r>
              <w:rPr>
                <w:noProof/>
              </w:rPr>
              <w:t>Festék és lakk (beleértve a zománcot és a fénymázat is), szintetikus polimer vagy kémiailag módosított természetes polimer alapúak, nem vizes közegben diszpergálva vagy oldva; az árucsoporthoz tartozó megjegyzések 4. pontjában meghatározott oldatok:</w:t>
            </w:r>
          </w:p>
        </w:tc>
      </w:tr>
      <w:tr>
        <w:tc>
          <w:tcPr>
            <w:tcW w:w="0" w:type="auto"/>
            <w:shd w:val="clear" w:color="auto" w:fill="auto"/>
          </w:tcPr>
          <w:p>
            <w:pPr>
              <w:spacing w:before="20" w:after="20" w:line="240" w:lineRule="auto"/>
              <w:rPr>
                <w:noProof/>
              </w:rPr>
            </w:pPr>
            <w:r>
              <w:rPr>
                <w:noProof/>
              </w:rPr>
              <w:t>3208 10</w:t>
            </w:r>
          </w:p>
        </w:tc>
        <w:tc>
          <w:tcPr>
            <w:tcW w:w="0" w:type="auto"/>
            <w:shd w:val="clear" w:color="auto" w:fill="auto"/>
          </w:tcPr>
          <w:p>
            <w:pPr>
              <w:spacing w:before="20" w:after="20" w:line="240" w:lineRule="auto"/>
              <w:rPr>
                <w:noProof/>
              </w:rPr>
            </w:pPr>
            <w:r>
              <w:rPr>
                <w:noProof/>
              </w:rPr>
              <w:t>– Poliészter-alapú:</w:t>
            </w:r>
          </w:p>
        </w:tc>
      </w:tr>
      <w:tr>
        <w:tc>
          <w:tcPr>
            <w:tcW w:w="0" w:type="auto"/>
            <w:shd w:val="clear" w:color="auto" w:fill="auto"/>
          </w:tcPr>
          <w:p>
            <w:pPr>
              <w:spacing w:before="20" w:after="20" w:line="240" w:lineRule="auto"/>
              <w:rPr>
                <w:noProof/>
              </w:rPr>
            </w:pPr>
            <w:r>
              <w:rPr>
                <w:noProof/>
              </w:rPr>
              <w:t>3208 10 90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3208 20</w:t>
            </w:r>
          </w:p>
        </w:tc>
        <w:tc>
          <w:tcPr>
            <w:tcW w:w="0" w:type="auto"/>
            <w:shd w:val="clear" w:color="auto" w:fill="auto"/>
          </w:tcPr>
          <w:p>
            <w:pPr>
              <w:spacing w:before="20" w:after="20" w:line="240" w:lineRule="auto"/>
              <w:rPr>
                <w:noProof/>
              </w:rPr>
            </w:pPr>
            <w:r>
              <w:rPr>
                <w:noProof/>
              </w:rPr>
              <w:t>– Akril- vagy vinilpolimer-alapú:</w:t>
            </w:r>
          </w:p>
        </w:tc>
      </w:tr>
      <w:tr>
        <w:tc>
          <w:tcPr>
            <w:tcW w:w="0" w:type="auto"/>
            <w:shd w:val="clear" w:color="auto" w:fill="auto"/>
          </w:tcPr>
          <w:p>
            <w:pPr>
              <w:spacing w:before="20" w:after="20" w:line="240" w:lineRule="auto"/>
              <w:rPr>
                <w:noProof/>
              </w:rPr>
            </w:pPr>
            <w:r>
              <w:rPr>
                <w:noProof/>
              </w:rPr>
              <w:t>3208 20 90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3209</w:t>
            </w:r>
          </w:p>
        </w:tc>
        <w:tc>
          <w:tcPr>
            <w:tcW w:w="0" w:type="auto"/>
            <w:shd w:val="clear" w:color="auto" w:fill="auto"/>
          </w:tcPr>
          <w:p>
            <w:pPr>
              <w:spacing w:before="20" w:after="20" w:line="240" w:lineRule="auto"/>
              <w:rPr>
                <w:noProof/>
              </w:rPr>
            </w:pPr>
            <w:r>
              <w:rPr>
                <w:noProof/>
              </w:rPr>
              <w:t>Szintetikus polimer vagy kémiailag módosított természetes polimer alapú festékek és lakkok (beleértve a zománcot és a fénymázat is), vizes közegben diszpergálva vagy oldva is</w:t>
            </w:r>
          </w:p>
        </w:tc>
      </w:tr>
      <w:tr>
        <w:tc>
          <w:tcPr>
            <w:tcW w:w="0" w:type="auto"/>
            <w:shd w:val="clear" w:color="auto" w:fill="auto"/>
          </w:tcPr>
          <w:p>
            <w:pPr>
              <w:spacing w:before="20" w:after="20" w:line="240" w:lineRule="auto"/>
              <w:rPr>
                <w:noProof/>
              </w:rPr>
            </w:pPr>
            <w:r>
              <w:rPr>
                <w:noProof/>
              </w:rPr>
              <w:t>3210 00</w:t>
            </w:r>
          </w:p>
        </w:tc>
        <w:tc>
          <w:tcPr>
            <w:tcW w:w="0" w:type="auto"/>
            <w:shd w:val="clear" w:color="auto" w:fill="auto"/>
          </w:tcPr>
          <w:p>
            <w:pPr>
              <w:spacing w:before="20" w:after="20" w:line="240" w:lineRule="auto"/>
              <w:rPr>
                <w:noProof/>
              </w:rPr>
            </w:pPr>
            <w:r>
              <w:rPr>
                <w:noProof/>
              </w:rPr>
              <w:t>Más festék és lakk (beleértve a zománcot, a fénymázat és a temperát is); a bőrkikészítés befejezésénél használt vizes pigmentek:</w:t>
            </w:r>
          </w:p>
        </w:tc>
      </w:tr>
      <w:tr>
        <w:tc>
          <w:tcPr>
            <w:tcW w:w="0" w:type="auto"/>
            <w:shd w:val="clear" w:color="auto" w:fill="auto"/>
          </w:tcPr>
          <w:p>
            <w:pPr>
              <w:spacing w:before="20" w:after="20" w:line="240" w:lineRule="auto"/>
              <w:rPr>
                <w:noProof/>
              </w:rPr>
            </w:pPr>
            <w:r>
              <w:rPr>
                <w:noProof/>
              </w:rPr>
              <w:t>3210 00 10</w:t>
            </w:r>
          </w:p>
        </w:tc>
        <w:tc>
          <w:tcPr>
            <w:tcW w:w="0" w:type="auto"/>
            <w:shd w:val="clear" w:color="auto" w:fill="auto"/>
          </w:tcPr>
          <w:p>
            <w:pPr>
              <w:spacing w:before="20" w:after="20" w:line="240" w:lineRule="auto"/>
              <w:rPr>
                <w:noProof/>
              </w:rPr>
            </w:pPr>
            <w:r>
              <w:rPr>
                <w:noProof/>
              </w:rPr>
              <w:t>– Olajfesték és lakk (beleértve a zománcot és a fénymázat is)</w:t>
            </w:r>
          </w:p>
        </w:tc>
      </w:tr>
      <w:tr>
        <w:tc>
          <w:tcPr>
            <w:tcW w:w="0" w:type="auto"/>
            <w:shd w:val="clear" w:color="auto" w:fill="auto"/>
          </w:tcPr>
          <w:p>
            <w:pPr>
              <w:pageBreakBefore/>
              <w:spacing w:before="20" w:after="20" w:line="240" w:lineRule="auto"/>
              <w:rPr>
                <w:noProof/>
              </w:rPr>
            </w:pPr>
            <w:r>
              <w:rPr>
                <w:noProof/>
              </w:rPr>
              <w:t>3214</w:t>
            </w:r>
          </w:p>
        </w:tc>
        <w:tc>
          <w:tcPr>
            <w:tcW w:w="0" w:type="auto"/>
            <w:shd w:val="clear" w:color="auto" w:fill="auto"/>
          </w:tcPr>
          <w:p>
            <w:pPr>
              <w:spacing w:before="20" w:after="20" w:line="240" w:lineRule="auto"/>
              <w:rPr>
                <w:noProof/>
              </w:rPr>
            </w:pPr>
            <w:r>
              <w:rPr>
                <w:noProof/>
              </w:rPr>
              <w:t>Üvegezőgitt, oltógitt, gyantacement, tömítőszer és más masztix; festőgyurma; nem tűzálló simítókészítmény homlokzathoz, belső falakhoz, padozatokhoz, mennyezethez vagy hasonló célra</w:t>
            </w:r>
          </w:p>
        </w:tc>
      </w:tr>
      <w:tr>
        <w:tc>
          <w:tcPr>
            <w:tcW w:w="0" w:type="auto"/>
            <w:shd w:val="clear" w:color="auto" w:fill="auto"/>
          </w:tcPr>
          <w:p>
            <w:pPr>
              <w:spacing w:before="20" w:after="20" w:line="240" w:lineRule="auto"/>
              <w:rPr>
                <w:noProof/>
              </w:rPr>
            </w:pPr>
            <w:r>
              <w:rPr>
                <w:noProof/>
              </w:rPr>
              <w:t>3303 00</w:t>
            </w:r>
          </w:p>
        </w:tc>
        <w:tc>
          <w:tcPr>
            <w:tcW w:w="0" w:type="auto"/>
            <w:shd w:val="clear" w:color="auto" w:fill="auto"/>
          </w:tcPr>
          <w:p>
            <w:pPr>
              <w:spacing w:before="20" w:after="20" w:line="240" w:lineRule="auto"/>
              <w:rPr>
                <w:noProof/>
              </w:rPr>
            </w:pPr>
            <w:r>
              <w:rPr>
                <w:noProof/>
              </w:rPr>
              <w:t>Parfümök és toalettvizek:</w:t>
            </w:r>
          </w:p>
        </w:tc>
      </w:tr>
      <w:tr>
        <w:tc>
          <w:tcPr>
            <w:tcW w:w="0" w:type="auto"/>
            <w:shd w:val="clear" w:color="auto" w:fill="auto"/>
          </w:tcPr>
          <w:p>
            <w:pPr>
              <w:spacing w:before="20" w:after="20" w:line="240" w:lineRule="auto"/>
              <w:rPr>
                <w:noProof/>
              </w:rPr>
            </w:pPr>
            <w:r>
              <w:rPr>
                <w:noProof/>
              </w:rPr>
              <w:t>3303 00 10</w:t>
            </w:r>
          </w:p>
        </w:tc>
        <w:tc>
          <w:tcPr>
            <w:tcW w:w="0" w:type="auto"/>
            <w:shd w:val="clear" w:color="auto" w:fill="auto"/>
          </w:tcPr>
          <w:p>
            <w:pPr>
              <w:spacing w:before="20" w:after="20" w:line="240" w:lineRule="auto"/>
              <w:rPr>
                <w:noProof/>
              </w:rPr>
            </w:pPr>
            <w:r>
              <w:rPr>
                <w:noProof/>
              </w:rPr>
              <w:t>– Parfümök</w:t>
            </w:r>
          </w:p>
        </w:tc>
      </w:tr>
      <w:tr>
        <w:tc>
          <w:tcPr>
            <w:tcW w:w="0" w:type="auto"/>
            <w:shd w:val="clear" w:color="auto" w:fill="auto"/>
          </w:tcPr>
          <w:p>
            <w:pPr>
              <w:spacing w:before="20" w:after="20" w:line="240" w:lineRule="auto"/>
              <w:rPr>
                <w:noProof/>
              </w:rPr>
            </w:pPr>
            <w:r>
              <w:rPr>
                <w:noProof/>
              </w:rPr>
              <w:t>3304</w:t>
            </w:r>
          </w:p>
        </w:tc>
        <w:tc>
          <w:tcPr>
            <w:tcW w:w="0" w:type="auto"/>
            <w:shd w:val="clear" w:color="auto" w:fill="auto"/>
          </w:tcPr>
          <w:p>
            <w:pPr>
              <w:spacing w:before="20" w:after="20" w:line="240" w:lineRule="auto"/>
              <w:rPr>
                <w:noProof/>
              </w:rPr>
            </w:pPr>
            <w:r>
              <w:rPr>
                <w:noProof/>
              </w:rPr>
              <w:t>Szépségápoló készítmények vagy sminkek és bőrápoló készítmények (a gyógyszerek kivételével), beleértve a napbarnító- vagy napvédő készítményeket; manikűr- vagy pedikűrkészítmények: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3304 99 00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3305</w:t>
            </w:r>
          </w:p>
        </w:tc>
        <w:tc>
          <w:tcPr>
            <w:tcW w:w="0" w:type="auto"/>
            <w:shd w:val="clear" w:color="auto" w:fill="auto"/>
          </w:tcPr>
          <w:p>
            <w:pPr>
              <w:spacing w:before="20" w:after="20" w:line="240" w:lineRule="auto"/>
              <w:rPr>
                <w:noProof/>
              </w:rPr>
            </w:pPr>
            <w:r>
              <w:rPr>
                <w:noProof/>
              </w:rPr>
              <w:t>Hajápoló szerek:</w:t>
            </w:r>
          </w:p>
        </w:tc>
      </w:tr>
      <w:tr>
        <w:tc>
          <w:tcPr>
            <w:tcW w:w="0" w:type="auto"/>
            <w:shd w:val="clear" w:color="auto" w:fill="auto"/>
          </w:tcPr>
          <w:p>
            <w:pPr>
              <w:spacing w:before="20" w:after="20" w:line="240" w:lineRule="auto"/>
              <w:rPr>
                <w:noProof/>
              </w:rPr>
            </w:pPr>
            <w:r>
              <w:rPr>
                <w:noProof/>
              </w:rPr>
              <w:t>3305 10 00</w:t>
            </w:r>
          </w:p>
        </w:tc>
        <w:tc>
          <w:tcPr>
            <w:tcW w:w="0" w:type="auto"/>
            <w:shd w:val="clear" w:color="auto" w:fill="auto"/>
          </w:tcPr>
          <w:p>
            <w:pPr>
              <w:spacing w:before="20" w:after="20" w:line="240" w:lineRule="auto"/>
              <w:rPr>
                <w:noProof/>
              </w:rPr>
            </w:pPr>
            <w:r>
              <w:rPr>
                <w:noProof/>
              </w:rPr>
              <w:t>– Samponok</w:t>
            </w:r>
          </w:p>
        </w:tc>
      </w:tr>
      <w:tr>
        <w:tc>
          <w:tcPr>
            <w:tcW w:w="0" w:type="auto"/>
            <w:shd w:val="clear" w:color="auto" w:fill="auto"/>
          </w:tcPr>
          <w:p>
            <w:pPr>
              <w:spacing w:before="20" w:after="20" w:line="240" w:lineRule="auto"/>
              <w:rPr>
                <w:noProof/>
              </w:rPr>
            </w:pPr>
            <w:r>
              <w:rPr>
                <w:noProof/>
              </w:rPr>
              <w:t>3305 90 00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3401</w:t>
            </w:r>
          </w:p>
        </w:tc>
        <w:tc>
          <w:tcPr>
            <w:tcW w:w="0" w:type="auto"/>
            <w:shd w:val="clear" w:color="auto" w:fill="auto"/>
          </w:tcPr>
          <w:p>
            <w:pPr>
              <w:spacing w:before="20" w:after="20" w:line="240" w:lineRule="auto"/>
              <w:rPr>
                <w:noProof/>
              </w:rPr>
            </w:pPr>
            <w:r>
              <w:rPr>
                <w:noProof/>
              </w:rPr>
              <w:t xml:space="preserve">Szappan; szappanként használt szerves felületaktív termékek és készítmények rúd, kocka vagy más formába öntve, szappantartalommal is; bőr (testfelület) mosására szolgáló szerves felületaktív termékek és készítmények folyadék vagy krém formájában és a kiskereskedelemben szokásos módon kiszerelve, szappantartalommal is; szappannal vagy tisztítószerrel impregnált, bevont vagy </w:t>
            </w:r>
            <w:r>
              <w:rPr>
                <w:noProof/>
              </w:rPr>
              <w:br/>
              <w:t>borított papír, vatta, nemez és nem szőtt textília: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Szappan, és szerves felületaktív termékek és készítmények rúd, kocka vagy más öntött vagy darabolt formában és szappannal vagy tisztítószerrel impregnált, bevont vagy borított papír, vatta, nemez és nem szőtt textília:</w:t>
            </w:r>
          </w:p>
        </w:tc>
      </w:tr>
      <w:tr>
        <w:tc>
          <w:tcPr>
            <w:tcW w:w="0" w:type="auto"/>
            <w:shd w:val="clear" w:color="auto" w:fill="auto"/>
          </w:tcPr>
          <w:p>
            <w:pPr>
              <w:spacing w:before="20" w:after="20" w:line="240" w:lineRule="auto"/>
              <w:rPr>
                <w:noProof/>
              </w:rPr>
            </w:pPr>
            <w:r>
              <w:rPr>
                <w:noProof/>
              </w:rPr>
              <w:t>3401 11 00</w:t>
            </w:r>
          </w:p>
        </w:tc>
        <w:tc>
          <w:tcPr>
            <w:tcW w:w="0" w:type="auto"/>
            <w:shd w:val="clear" w:color="auto" w:fill="auto"/>
          </w:tcPr>
          <w:p>
            <w:pPr>
              <w:spacing w:before="20" w:after="20" w:line="240" w:lineRule="auto"/>
              <w:rPr>
                <w:noProof/>
              </w:rPr>
            </w:pPr>
            <w:r>
              <w:rPr>
                <w:noProof/>
              </w:rPr>
              <w:t>– – Toalett (egészségügyi) célra (beleértve a gyógyanyaggal átitatott termékeket is)</w:t>
            </w:r>
          </w:p>
        </w:tc>
      </w:tr>
      <w:tr>
        <w:tc>
          <w:tcPr>
            <w:tcW w:w="0" w:type="auto"/>
            <w:shd w:val="clear" w:color="auto" w:fill="auto"/>
          </w:tcPr>
          <w:p>
            <w:pPr>
              <w:spacing w:before="20" w:after="20" w:line="240" w:lineRule="auto"/>
              <w:rPr>
                <w:noProof/>
              </w:rPr>
            </w:pPr>
            <w:r>
              <w:rPr>
                <w:noProof/>
              </w:rPr>
              <w:t>3401 20</w:t>
            </w:r>
          </w:p>
        </w:tc>
        <w:tc>
          <w:tcPr>
            <w:tcW w:w="0" w:type="auto"/>
            <w:shd w:val="clear" w:color="auto" w:fill="auto"/>
          </w:tcPr>
          <w:p>
            <w:pPr>
              <w:spacing w:before="20" w:after="20" w:line="240" w:lineRule="auto"/>
              <w:rPr>
                <w:noProof/>
              </w:rPr>
            </w:pPr>
            <w:r>
              <w:rPr>
                <w:noProof/>
              </w:rPr>
              <w:t>– Szappan más formában:</w:t>
            </w:r>
          </w:p>
        </w:tc>
      </w:tr>
      <w:tr>
        <w:tc>
          <w:tcPr>
            <w:tcW w:w="0" w:type="auto"/>
            <w:shd w:val="clear" w:color="auto" w:fill="auto"/>
          </w:tcPr>
          <w:p>
            <w:pPr>
              <w:spacing w:before="20" w:after="20" w:line="240" w:lineRule="auto"/>
              <w:rPr>
                <w:noProof/>
              </w:rPr>
            </w:pPr>
            <w:r>
              <w:rPr>
                <w:noProof/>
              </w:rPr>
              <w:t>3401 20 90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3401 30 00</w:t>
            </w:r>
          </w:p>
        </w:tc>
        <w:tc>
          <w:tcPr>
            <w:tcW w:w="0" w:type="auto"/>
            <w:shd w:val="clear" w:color="auto" w:fill="auto"/>
          </w:tcPr>
          <w:p>
            <w:pPr>
              <w:spacing w:before="20" w:after="20" w:line="240" w:lineRule="auto"/>
              <w:rPr>
                <w:noProof/>
              </w:rPr>
            </w:pPr>
            <w:r>
              <w:rPr>
                <w:noProof/>
              </w:rPr>
              <w:t>– Bőr (testfelület) mosására szolgáló szerves felületaktív termékek és készítmények folyadék vagy krém formájában és a kiskereskedelemben szokásos módon kiszerelve, szappantartalommal is</w:t>
            </w:r>
          </w:p>
        </w:tc>
      </w:tr>
      <w:tr>
        <w:tc>
          <w:tcPr>
            <w:tcW w:w="0" w:type="auto"/>
            <w:shd w:val="clear" w:color="auto" w:fill="auto"/>
          </w:tcPr>
          <w:p>
            <w:pPr>
              <w:pageBreakBefore/>
              <w:spacing w:before="20" w:after="20" w:line="240" w:lineRule="auto"/>
              <w:rPr>
                <w:noProof/>
              </w:rPr>
            </w:pPr>
            <w:r>
              <w:rPr>
                <w:noProof/>
              </w:rPr>
              <w:t>3405</w:t>
            </w:r>
          </w:p>
        </w:tc>
        <w:tc>
          <w:tcPr>
            <w:tcW w:w="0" w:type="auto"/>
            <w:shd w:val="clear" w:color="auto" w:fill="auto"/>
          </w:tcPr>
          <w:p>
            <w:pPr>
              <w:spacing w:before="20" w:after="20" w:line="240" w:lineRule="auto"/>
              <w:rPr>
                <w:noProof/>
              </w:rPr>
            </w:pPr>
            <w:r>
              <w:rPr>
                <w:noProof/>
              </w:rPr>
              <w:t>Lábbeli-, bútor-, padló-, autókarosszéria-, üvegfényesítők vagy fémpolírozók, krémek, súrolókrémek és -porok és hasonló készítmények, (az ezekkel impregnált, bevont vagy beborított papír, vatta, nemez, nem szőtt textília, porózus műanyag vagy szivacsgumi is), a 3404 vtsz. alá tartozó viaszok kivételével:</w:t>
            </w:r>
          </w:p>
        </w:tc>
      </w:tr>
      <w:tr>
        <w:tc>
          <w:tcPr>
            <w:tcW w:w="0" w:type="auto"/>
            <w:shd w:val="clear" w:color="auto" w:fill="auto"/>
          </w:tcPr>
          <w:p>
            <w:pPr>
              <w:spacing w:before="20" w:after="20" w:line="240" w:lineRule="auto"/>
              <w:rPr>
                <w:noProof/>
              </w:rPr>
            </w:pPr>
            <w:r>
              <w:rPr>
                <w:noProof/>
              </w:rPr>
              <w:t>3405 30 00</w:t>
            </w:r>
          </w:p>
        </w:tc>
        <w:tc>
          <w:tcPr>
            <w:tcW w:w="0" w:type="auto"/>
            <w:shd w:val="clear" w:color="auto" w:fill="auto"/>
          </w:tcPr>
          <w:p>
            <w:pPr>
              <w:spacing w:before="20" w:after="20" w:line="240" w:lineRule="auto"/>
              <w:rPr>
                <w:noProof/>
              </w:rPr>
            </w:pPr>
            <w:r>
              <w:rPr>
                <w:noProof/>
              </w:rPr>
              <w:t>– Fényesítők és hasonló készítmények autókarosszériához, a fémpolírozók kivételével</w:t>
            </w:r>
          </w:p>
        </w:tc>
      </w:tr>
      <w:tr>
        <w:tc>
          <w:tcPr>
            <w:tcW w:w="0" w:type="auto"/>
            <w:shd w:val="clear" w:color="auto" w:fill="auto"/>
          </w:tcPr>
          <w:p>
            <w:pPr>
              <w:spacing w:before="20" w:after="20" w:line="240" w:lineRule="auto"/>
              <w:rPr>
                <w:noProof/>
              </w:rPr>
            </w:pPr>
            <w:r>
              <w:rPr>
                <w:noProof/>
              </w:rPr>
              <w:t>3405 90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3405 90 90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3406 00 00</w:t>
            </w:r>
          </w:p>
        </w:tc>
        <w:tc>
          <w:tcPr>
            <w:tcW w:w="0" w:type="auto"/>
            <w:shd w:val="clear" w:color="auto" w:fill="auto"/>
          </w:tcPr>
          <w:p>
            <w:pPr>
              <w:spacing w:before="20" w:after="20" w:line="240" w:lineRule="auto"/>
              <w:rPr>
                <w:noProof/>
              </w:rPr>
            </w:pPr>
            <w:r>
              <w:rPr>
                <w:noProof/>
              </w:rPr>
              <w:t>Gyertyák, mécsesek és hasonlók</w:t>
            </w:r>
          </w:p>
        </w:tc>
      </w:tr>
      <w:tr>
        <w:tc>
          <w:tcPr>
            <w:tcW w:w="0" w:type="auto"/>
            <w:shd w:val="clear" w:color="auto" w:fill="auto"/>
          </w:tcPr>
          <w:p>
            <w:pPr>
              <w:spacing w:before="20" w:after="20" w:line="240" w:lineRule="auto"/>
              <w:rPr>
                <w:noProof/>
              </w:rPr>
            </w:pPr>
            <w:r>
              <w:rPr>
                <w:noProof/>
              </w:rPr>
              <w:t>3602 00 00</w:t>
            </w:r>
          </w:p>
        </w:tc>
        <w:tc>
          <w:tcPr>
            <w:tcW w:w="0" w:type="auto"/>
            <w:shd w:val="clear" w:color="auto" w:fill="auto"/>
          </w:tcPr>
          <w:p>
            <w:pPr>
              <w:spacing w:before="20" w:after="20" w:line="240" w:lineRule="auto"/>
              <w:rPr>
                <w:noProof/>
              </w:rPr>
            </w:pPr>
            <w:r>
              <w:rPr>
                <w:noProof/>
              </w:rPr>
              <w:t>Elkészített robbanóanyag, a lőpor kivételével</w:t>
            </w:r>
          </w:p>
        </w:tc>
      </w:tr>
      <w:tr>
        <w:tc>
          <w:tcPr>
            <w:tcW w:w="0" w:type="auto"/>
            <w:shd w:val="clear" w:color="auto" w:fill="auto"/>
          </w:tcPr>
          <w:p>
            <w:pPr>
              <w:spacing w:before="20" w:after="20" w:line="240" w:lineRule="auto"/>
              <w:rPr>
                <w:noProof/>
              </w:rPr>
            </w:pPr>
            <w:r>
              <w:rPr>
                <w:noProof/>
              </w:rPr>
              <w:t>3824</w:t>
            </w:r>
          </w:p>
        </w:tc>
        <w:tc>
          <w:tcPr>
            <w:tcW w:w="0" w:type="auto"/>
            <w:shd w:val="clear" w:color="auto" w:fill="auto"/>
          </w:tcPr>
          <w:p>
            <w:pPr>
              <w:spacing w:before="20" w:after="20" w:line="240" w:lineRule="auto"/>
              <w:rPr>
                <w:noProof/>
              </w:rPr>
            </w:pPr>
            <w:r>
              <w:rPr>
                <w:noProof/>
              </w:rPr>
              <w:t>Elkészített kötőanyagok öntödei formához vagy maghoz; máshol nem említett vegyipari vagy rokon ipari termékek és készítmények (beleértve a természetes termékek keverékét is)</w:t>
            </w:r>
          </w:p>
        </w:tc>
      </w:tr>
      <w:tr>
        <w:tc>
          <w:tcPr>
            <w:tcW w:w="0" w:type="auto"/>
            <w:shd w:val="clear" w:color="auto" w:fill="auto"/>
          </w:tcPr>
          <w:p>
            <w:pPr>
              <w:spacing w:before="20" w:after="20" w:line="240" w:lineRule="auto"/>
              <w:rPr>
                <w:noProof/>
              </w:rPr>
            </w:pPr>
            <w:r>
              <w:rPr>
                <w:noProof/>
              </w:rPr>
              <w:t>3824 40 00</w:t>
            </w:r>
          </w:p>
        </w:tc>
        <w:tc>
          <w:tcPr>
            <w:tcW w:w="0" w:type="auto"/>
            <w:shd w:val="clear" w:color="auto" w:fill="auto"/>
          </w:tcPr>
          <w:p>
            <w:pPr>
              <w:spacing w:before="20" w:after="20" w:line="240" w:lineRule="auto"/>
              <w:rPr>
                <w:noProof/>
              </w:rPr>
            </w:pPr>
            <w:r>
              <w:rPr>
                <w:noProof/>
              </w:rPr>
              <w:t>– Elkészített adalékok cementhez, habarcshoz vagy betonhoz</w:t>
            </w:r>
          </w:p>
        </w:tc>
      </w:tr>
      <w:tr>
        <w:tc>
          <w:tcPr>
            <w:tcW w:w="0" w:type="auto"/>
            <w:shd w:val="clear" w:color="auto" w:fill="auto"/>
          </w:tcPr>
          <w:p>
            <w:pPr>
              <w:spacing w:before="20" w:after="20" w:line="240" w:lineRule="auto"/>
              <w:rPr>
                <w:noProof/>
              </w:rPr>
            </w:pPr>
            <w:r>
              <w:rPr>
                <w:noProof/>
              </w:rPr>
              <w:t>3824 50</w:t>
            </w:r>
          </w:p>
        </w:tc>
        <w:tc>
          <w:tcPr>
            <w:tcW w:w="0" w:type="auto"/>
            <w:shd w:val="clear" w:color="auto" w:fill="auto"/>
          </w:tcPr>
          <w:p>
            <w:pPr>
              <w:spacing w:before="20" w:after="20" w:line="240" w:lineRule="auto"/>
              <w:rPr>
                <w:noProof/>
              </w:rPr>
            </w:pPr>
            <w:r>
              <w:rPr>
                <w:noProof/>
              </w:rPr>
              <w:t>– Nem tűzálló habarcs és beton:</w:t>
            </w:r>
          </w:p>
        </w:tc>
      </w:tr>
      <w:tr>
        <w:tc>
          <w:tcPr>
            <w:tcW w:w="0" w:type="auto"/>
            <w:shd w:val="clear" w:color="auto" w:fill="auto"/>
          </w:tcPr>
          <w:p>
            <w:pPr>
              <w:spacing w:before="20" w:after="20" w:line="240" w:lineRule="auto"/>
              <w:rPr>
                <w:noProof/>
              </w:rPr>
            </w:pPr>
            <w:r>
              <w:rPr>
                <w:noProof/>
              </w:rPr>
              <w:t>3824 50 90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3824 90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3824 90 15</w:t>
            </w:r>
          </w:p>
        </w:tc>
        <w:tc>
          <w:tcPr>
            <w:tcW w:w="0" w:type="auto"/>
            <w:shd w:val="clear" w:color="auto" w:fill="auto"/>
          </w:tcPr>
          <w:p>
            <w:pPr>
              <w:spacing w:before="20" w:after="20" w:line="240" w:lineRule="auto"/>
              <w:rPr>
                <w:noProof/>
              </w:rPr>
            </w:pPr>
            <w:r>
              <w:rPr>
                <w:noProof/>
              </w:rPr>
              <w:t>– – Ioncserélők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3824 90 97</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3917</w:t>
            </w:r>
          </w:p>
        </w:tc>
        <w:tc>
          <w:tcPr>
            <w:tcW w:w="0" w:type="auto"/>
            <w:shd w:val="clear" w:color="auto" w:fill="auto"/>
          </w:tcPr>
          <w:p>
            <w:pPr>
              <w:spacing w:before="20" w:after="20" w:line="240" w:lineRule="auto"/>
              <w:rPr>
                <w:noProof/>
              </w:rPr>
            </w:pPr>
            <w:r>
              <w:rPr>
                <w:noProof/>
              </w:rPr>
              <w:t>Műanyagból készült cső és tömlő és ezek szerelvénye (pl. csőkapcsoló, könyökdarab, karima)</w:t>
            </w:r>
          </w:p>
        </w:tc>
      </w:tr>
      <w:tr>
        <w:tc>
          <w:tcPr>
            <w:tcW w:w="0" w:type="auto"/>
            <w:shd w:val="clear" w:color="auto" w:fill="auto"/>
          </w:tcPr>
          <w:p>
            <w:pPr>
              <w:pageBreakBefore/>
              <w:spacing w:before="20" w:after="20" w:line="240" w:lineRule="auto"/>
              <w:rPr>
                <w:noProof/>
              </w:rPr>
            </w:pPr>
            <w:r>
              <w:rPr>
                <w:noProof/>
              </w:rPr>
              <w:t>3920</w:t>
            </w:r>
          </w:p>
        </w:tc>
        <w:tc>
          <w:tcPr>
            <w:tcW w:w="0" w:type="auto"/>
            <w:shd w:val="clear" w:color="auto" w:fill="auto"/>
          </w:tcPr>
          <w:p>
            <w:pPr>
              <w:spacing w:before="20" w:after="20" w:line="240" w:lineRule="auto"/>
              <w:rPr>
                <w:noProof/>
              </w:rPr>
            </w:pPr>
            <w:r>
              <w:rPr>
                <w:noProof/>
              </w:rPr>
              <w:t>Más műanyag lap, lemez, film, fólia, szalag és csík, amely nem porózus, és nem erősített, nem laminált, nem alátámasztott vagy más anyagokkal hasonlóan nem kombinált:</w:t>
            </w:r>
          </w:p>
        </w:tc>
      </w:tr>
      <w:tr>
        <w:tc>
          <w:tcPr>
            <w:tcW w:w="0" w:type="auto"/>
            <w:shd w:val="clear" w:color="auto" w:fill="auto"/>
          </w:tcPr>
          <w:p>
            <w:pPr>
              <w:spacing w:before="20" w:after="20" w:line="240" w:lineRule="auto"/>
              <w:rPr>
                <w:noProof/>
              </w:rPr>
            </w:pPr>
            <w:r>
              <w:rPr>
                <w:noProof/>
              </w:rPr>
              <w:t>3920 10</w:t>
            </w:r>
          </w:p>
        </w:tc>
        <w:tc>
          <w:tcPr>
            <w:tcW w:w="0" w:type="auto"/>
            <w:shd w:val="clear" w:color="auto" w:fill="auto"/>
          </w:tcPr>
          <w:p>
            <w:pPr>
              <w:spacing w:before="20" w:after="20" w:line="240" w:lineRule="auto"/>
              <w:rPr>
                <w:noProof/>
              </w:rPr>
            </w:pPr>
            <w:r>
              <w:rPr>
                <w:noProof/>
              </w:rPr>
              <w:t>– Etilénpolimerekből</w:t>
            </w:r>
          </w:p>
        </w:tc>
      </w:tr>
      <w:tr>
        <w:tc>
          <w:tcPr>
            <w:tcW w:w="0" w:type="auto"/>
            <w:shd w:val="clear" w:color="auto" w:fill="auto"/>
          </w:tcPr>
          <w:p>
            <w:pPr>
              <w:spacing w:before="20" w:after="20" w:line="240" w:lineRule="auto"/>
              <w:rPr>
                <w:noProof/>
              </w:rPr>
            </w:pPr>
            <w:r>
              <w:rPr>
                <w:noProof/>
              </w:rPr>
              <w:t>3920 20</w:t>
            </w:r>
          </w:p>
        </w:tc>
        <w:tc>
          <w:tcPr>
            <w:tcW w:w="0" w:type="auto"/>
            <w:shd w:val="clear" w:color="auto" w:fill="auto"/>
          </w:tcPr>
          <w:p>
            <w:pPr>
              <w:spacing w:before="20" w:after="20" w:line="240" w:lineRule="auto"/>
              <w:rPr>
                <w:noProof/>
              </w:rPr>
            </w:pPr>
            <w:r>
              <w:rPr>
                <w:noProof/>
              </w:rPr>
              <w:t>– Propilénpolimerekből</w:t>
            </w:r>
          </w:p>
        </w:tc>
      </w:tr>
      <w:tr>
        <w:tc>
          <w:tcPr>
            <w:tcW w:w="0" w:type="auto"/>
            <w:shd w:val="clear" w:color="auto" w:fill="auto"/>
          </w:tcPr>
          <w:p>
            <w:pPr>
              <w:spacing w:before="20" w:after="20" w:line="240" w:lineRule="auto"/>
              <w:rPr>
                <w:noProof/>
              </w:rPr>
            </w:pPr>
            <w:r>
              <w:rPr>
                <w:noProof/>
              </w:rPr>
              <w:t>3920 30 00</w:t>
            </w:r>
          </w:p>
        </w:tc>
        <w:tc>
          <w:tcPr>
            <w:tcW w:w="0" w:type="auto"/>
            <w:shd w:val="clear" w:color="auto" w:fill="auto"/>
          </w:tcPr>
          <w:p>
            <w:pPr>
              <w:spacing w:before="20" w:after="20" w:line="240" w:lineRule="auto"/>
              <w:rPr>
                <w:noProof/>
              </w:rPr>
            </w:pPr>
            <w:r>
              <w:rPr>
                <w:noProof/>
              </w:rPr>
              <w:t>– Sztirolpolimerekből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Vinil-klorid-polimerekből:</w:t>
            </w:r>
          </w:p>
        </w:tc>
      </w:tr>
      <w:tr>
        <w:tc>
          <w:tcPr>
            <w:tcW w:w="0" w:type="auto"/>
            <w:shd w:val="clear" w:color="auto" w:fill="auto"/>
          </w:tcPr>
          <w:p>
            <w:pPr>
              <w:spacing w:before="20" w:after="20" w:line="240" w:lineRule="auto"/>
              <w:rPr>
                <w:noProof/>
              </w:rPr>
            </w:pPr>
            <w:r>
              <w:rPr>
                <w:noProof/>
              </w:rPr>
              <w:t>3920 43</w:t>
            </w:r>
          </w:p>
        </w:tc>
        <w:tc>
          <w:tcPr>
            <w:tcW w:w="0" w:type="auto"/>
            <w:shd w:val="clear" w:color="auto" w:fill="auto"/>
          </w:tcPr>
          <w:p>
            <w:pPr>
              <w:spacing w:before="20" w:after="20" w:line="240" w:lineRule="auto"/>
              <w:rPr>
                <w:noProof/>
              </w:rPr>
            </w:pPr>
            <w:r>
              <w:rPr>
                <w:noProof/>
              </w:rPr>
              <w:t>– – Legalább 6 tömegszázalék lágyítót tartalmazó</w:t>
            </w:r>
          </w:p>
        </w:tc>
      </w:tr>
      <w:tr>
        <w:tc>
          <w:tcPr>
            <w:tcW w:w="0" w:type="auto"/>
            <w:shd w:val="clear" w:color="auto" w:fill="auto"/>
          </w:tcPr>
          <w:p>
            <w:pPr>
              <w:spacing w:before="20" w:after="20" w:line="240" w:lineRule="auto"/>
              <w:rPr>
                <w:noProof/>
              </w:rPr>
            </w:pPr>
            <w:r>
              <w:rPr>
                <w:noProof/>
              </w:rPr>
              <w:t>3920 49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Akrilpolimerekből:</w:t>
            </w:r>
          </w:p>
        </w:tc>
      </w:tr>
      <w:tr>
        <w:tc>
          <w:tcPr>
            <w:tcW w:w="0" w:type="auto"/>
            <w:shd w:val="clear" w:color="auto" w:fill="auto"/>
          </w:tcPr>
          <w:p>
            <w:pPr>
              <w:spacing w:before="20" w:after="20" w:line="240" w:lineRule="auto"/>
              <w:rPr>
                <w:noProof/>
              </w:rPr>
            </w:pPr>
            <w:r>
              <w:rPr>
                <w:noProof/>
              </w:rPr>
              <w:t>3920 51 00</w:t>
            </w:r>
          </w:p>
        </w:tc>
        <w:tc>
          <w:tcPr>
            <w:tcW w:w="0" w:type="auto"/>
            <w:shd w:val="clear" w:color="auto" w:fill="auto"/>
          </w:tcPr>
          <w:p>
            <w:pPr>
              <w:spacing w:before="20" w:after="20" w:line="240" w:lineRule="auto"/>
              <w:rPr>
                <w:noProof/>
              </w:rPr>
            </w:pPr>
            <w:r>
              <w:rPr>
                <w:noProof/>
              </w:rPr>
              <w:t>– – Poli(metil-metakrilát)-ból</w:t>
            </w:r>
          </w:p>
        </w:tc>
      </w:tr>
      <w:tr>
        <w:tc>
          <w:tcPr>
            <w:tcW w:w="0" w:type="auto"/>
            <w:shd w:val="clear" w:color="auto" w:fill="auto"/>
          </w:tcPr>
          <w:p>
            <w:pPr>
              <w:spacing w:before="20" w:after="20" w:line="240" w:lineRule="auto"/>
              <w:rPr>
                <w:noProof/>
              </w:rPr>
            </w:pPr>
            <w:r>
              <w:rPr>
                <w:noProof/>
              </w:rPr>
              <w:t>3920 59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3920 59 90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Polikarbonátokból, alkidgyantákból, poliallilészterekből vagy más poliészterekből:</w:t>
            </w:r>
          </w:p>
        </w:tc>
      </w:tr>
      <w:tr>
        <w:tc>
          <w:tcPr>
            <w:tcW w:w="0" w:type="auto"/>
            <w:shd w:val="clear" w:color="auto" w:fill="auto"/>
          </w:tcPr>
          <w:p>
            <w:pPr>
              <w:spacing w:before="20" w:after="20" w:line="240" w:lineRule="auto"/>
              <w:rPr>
                <w:noProof/>
              </w:rPr>
            </w:pPr>
            <w:r>
              <w:rPr>
                <w:noProof/>
              </w:rPr>
              <w:t>3920 61 00</w:t>
            </w:r>
          </w:p>
        </w:tc>
        <w:tc>
          <w:tcPr>
            <w:tcW w:w="0" w:type="auto"/>
            <w:shd w:val="clear" w:color="auto" w:fill="auto"/>
          </w:tcPr>
          <w:p>
            <w:pPr>
              <w:spacing w:before="20" w:after="20" w:line="240" w:lineRule="auto"/>
              <w:rPr>
                <w:noProof/>
              </w:rPr>
            </w:pPr>
            <w:r>
              <w:rPr>
                <w:noProof/>
              </w:rPr>
              <w:t>– – Polikarbonátokból</w:t>
            </w:r>
          </w:p>
        </w:tc>
      </w:tr>
      <w:tr>
        <w:tc>
          <w:tcPr>
            <w:tcW w:w="0" w:type="auto"/>
            <w:shd w:val="clear" w:color="auto" w:fill="auto"/>
          </w:tcPr>
          <w:p>
            <w:pPr>
              <w:spacing w:before="20" w:after="20" w:line="240" w:lineRule="auto"/>
              <w:rPr>
                <w:noProof/>
              </w:rPr>
            </w:pPr>
            <w:r>
              <w:rPr>
                <w:noProof/>
              </w:rPr>
              <w:t>3920 62</w:t>
            </w:r>
          </w:p>
        </w:tc>
        <w:tc>
          <w:tcPr>
            <w:tcW w:w="0" w:type="auto"/>
            <w:shd w:val="clear" w:color="auto" w:fill="auto"/>
          </w:tcPr>
          <w:p>
            <w:pPr>
              <w:spacing w:before="20" w:after="20" w:line="240" w:lineRule="auto"/>
              <w:rPr>
                <w:noProof/>
              </w:rPr>
            </w:pPr>
            <w:r>
              <w:rPr>
                <w:noProof/>
              </w:rPr>
              <w:t>– – Poli(etilén-tereftalát)-ból</w:t>
            </w:r>
          </w:p>
        </w:tc>
      </w:tr>
      <w:tr>
        <w:tc>
          <w:tcPr>
            <w:tcW w:w="0" w:type="auto"/>
            <w:shd w:val="clear" w:color="auto" w:fill="auto"/>
          </w:tcPr>
          <w:p>
            <w:pPr>
              <w:spacing w:before="20" w:after="20" w:line="240" w:lineRule="auto"/>
              <w:rPr>
                <w:noProof/>
              </w:rPr>
            </w:pPr>
            <w:r>
              <w:rPr>
                <w:noProof/>
              </w:rPr>
              <w:t>3920 69 00</w:t>
            </w:r>
          </w:p>
        </w:tc>
        <w:tc>
          <w:tcPr>
            <w:tcW w:w="0" w:type="auto"/>
            <w:shd w:val="clear" w:color="auto" w:fill="auto"/>
          </w:tcPr>
          <w:p>
            <w:pPr>
              <w:spacing w:before="20" w:after="20" w:line="240" w:lineRule="auto"/>
              <w:rPr>
                <w:noProof/>
              </w:rPr>
            </w:pPr>
            <w:r>
              <w:rPr>
                <w:noProof/>
              </w:rPr>
              <w:t>– – Más poliészterből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Cellulózból vagy cellulóz kémiai származékaiból:</w:t>
            </w:r>
          </w:p>
        </w:tc>
      </w:tr>
      <w:tr>
        <w:tc>
          <w:tcPr>
            <w:tcW w:w="0" w:type="auto"/>
            <w:shd w:val="clear" w:color="auto" w:fill="auto"/>
          </w:tcPr>
          <w:p>
            <w:pPr>
              <w:spacing w:before="20" w:after="20" w:line="240" w:lineRule="auto"/>
              <w:rPr>
                <w:noProof/>
              </w:rPr>
            </w:pPr>
            <w:r>
              <w:rPr>
                <w:noProof/>
              </w:rPr>
              <w:t>3920 71 00</w:t>
            </w:r>
          </w:p>
        </w:tc>
        <w:tc>
          <w:tcPr>
            <w:tcW w:w="0" w:type="auto"/>
            <w:shd w:val="clear" w:color="auto" w:fill="auto"/>
          </w:tcPr>
          <w:p>
            <w:pPr>
              <w:spacing w:before="20" w:after="20" w:line="240" w:lineRule="auto"/>
              <w:rPr>
                <w:noProof/>
              </w:rPr>
            </w:pPr>
            <w:r>
              <w:rPr>
                <w:noProof/>
              </w:rPr>
              <w:t>– – Regenerált cellulózból</w:t>
            </w:r>
          </w:p>
        </w:tc>
      </w:tr>
      <w:tr>
        <w:tc>
          <w:tcPr>
            <w:tcW w:w="0" w:type="auto"/>
            <w:shd w:val="clear" w:color="auto" w:fill="auto"/>
          </w:tcPr>
          <w:p>
            <w:pPr>
              <w:spacing w:before="20" w:after="20" w:line="240" w:lineRule="auto"/>
              <w:rPr>
                <w:noProof/>
              </w:rPr>
            </w:pPr>
            <w:r>
              <w:rPr>
                <w:noProof/>
              </w:rPr>
              <w:t>3920 79</w:t>
            </w:r>
          </w:p>
        </w:tc>
        <w:tc>
          <w:tcPr>
            <w:tcW w:w="0" w:type="auto"/>
            <w:shd w:val="clear" w:color="auto" w:fill="auto"/>
          </w:tcPr>
          <w:p>
            <w:pPr>
              <w:spacing w:before="20" w:after="20" w:line="240" w:lineRule="auto"/>
              <w:rPr>
                <w:noProof/>
              </w:rPr>
            </w:pPr>
            <w:r>
              <w:rPr>
                <w:noProof/>
              </w:rPr>
              <w:t>– – Más cellulózszármazékból:</w:t>
            </w:r>
          </w:p>
        </w:tc>
      </w:tr>
      <w:tr>
        <w:tc>
          <w:tcPr>
            <w:tcW w:w="0" w:type="auto"/>
            <w:shd w:val="clear" w:color="auto" w:fill="auto"/>
          </w:tcPr>
          <w:p>
            <w:pPr>
              <w:spacing w:before="20" w:after="20" w:line="240" w:lineRule="auto"/>
              <w:rPr>
                <w:noProof/>
              </w:rPr>
            </w:pPr>
            <w:r>
              <w:rPr>
                <w:noProof/>
              </w:rPr>
              <w:t>3920 79 90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műanyagból:</w:t>
            </w:r>
          </w:p>
        </w:tc>
      </w:tr>
      <w:tr>
        <w:tc>
          <w:tcPr>
            <w:tcW w:w="0" w:type="auto"/>
            <w:shd w:val="clear" w:color="auto" w:fill="auto"/>
          </w:tcPr>
          <w:p>
            <w:pPr>
              <w:spacing w:before="20" w:after="20" w:line="240" w:lineRule="auto"/>
              <w:rPr>
                <w:noProof/>
              </w:rPr>
            </w:pPr>
            <w:r>
              <w:rPr>
                <w:noProof/>
              </w:rPr>
              <w:t>3920 91 00</w:t>
            </w:r>
          </w:p>
        </w:tc>
        <w:tc>
          <w:tcPr>
            <w:tcW w:w="0" w:type="auto"/>
            <w:shd w:val="clear" w:color="auto" w:fill="auto"/>
          </w:tcPr>
          <w:p>
            <w:pPr>
              <w:spacing w:before="20" w:after="20" w:line="240" w:lineRule="auto"/>
              <w:rPr>
                <w:noProof/>
              </w:rPr>
            </w:pPr>
            <w:r>
              <w:rPr>
                <w:noProof/>
              </w:rPr>
              <w:t>– – Poli(vinil-butirál)-ból</w:t>
            </w:r>
          </w:p>
        </w:tc>
      </w:tr>
      <w:tr>
        <w:tc>
          <w:tcPr>
            <w:tcW w:w="0" w:type="auto"/>
            <w:shd w:val="clear" w:color="auto" w:fill="auto"/>
          </w:tcPr>
          <w:p>
            <w:pPr>
              <w:spacing w:before="20" w:after="20" w:line="240" w:lineRule="auto"/>
              <w:rPr>
                <w:noProof/>
              </w:rPr>
            </w:pPr>
            <w:r>
              <w:rPr>
                <w:noProof/>
              </w:rPr>
              <w:t>3920 92 00</w:t>
            </w:r>
          </w:p>
        </w:tc>
        <w:tc>
          <w:tcPr>
            <w:tcW w:w="0" w:type="auto"/>
            <w:shd w:val="clear" w:color="auto" w:fill="auto"/>
          </w:tcPr>
          <w:p>
            <w:pPr>
              <w:spacing w:before="20" w:after="20" w:line="240" w:lineRule="auto"/>
              <w:rPr>
                <w:noProof/>
              </w:rPr>
            </w:pPr>
            <w:r>
              <w:rPr>
                <w:noProof/>
              </w:rPr>
              <w:t>– – Poliamidokból</w:t>
            </w:r>
          </w:p>
        </w:tc>
      </w:tr>
      <w:tr>
        <w:tc>
          <w:tcPr>
            <w:tcW w:w="0" w:type="auto"/>
            <w:shd w:val="clear" w:color="auto" w:fill="auto"/>
          </w:tcPr>
          <w:p>
            <w:pPr>
              <w:spacing w:before="20" w:after="20" w:line="240" w:lineRule="auto"/>
              <w:rPr>
                <w:noProof/>
              </w:rPr>
            </w:pPr>
            <w:r>
              <w:rPr>
                <w:noProof/>
              </w:rPr>
              <w:t>3920 94 00</w:t>
            </w:r>
          </w:p>
        </w:tc>
        <w:tc>
          <w:tcPr>
            <w:tcW w:w="0" w:type="auto"/>
            <w:shd w:val="clear" w:color="auto" w:fill="auto"/>
          </w:tcPr>
          <w:p>
            <w:pPr>
              <w:spacing w:before="20" w:after="20" w:line="240" w:lineRule="auto"/>
              <w:rPr>
                <w:noProof/>
              </w:rPr>
            </w:pPr>
            <w:r>
              <w:rPr>
                <w:noProof/>
              </w:rPr>
              <w:t>– – Fenolgyantákból</w:t>
            </w:r>
          </w:p>
        </w:tc>
      </w:tr>
      <w:tr>
        <w:tc>
          <w:tcPr>
            <w:tcW w:w="0" w:type="auto"/>
            <w:shd w:val="clear" w:color="auto" w:fill="auto"/>
          </w:tcPr>
          <w:p>
            <w:pPr>
              <w:pageBreakBefore/>
              <w:spacing w:before="20" w:after="20" w:line="240" w:lineRule="auto"/>
              <w:rPr>
                <w:noProof/>
              </w:rPr>
            </w:pPr>
            <w:r>
              <w:rPr>
                <w:noProof/>
              </w:rPr>
              <w:t>3920 99</w:t>
            </w:r>
          </w:p>
        </w:tc>
        <w:tc>
          <w:tcPr>
            <w:tcW w:w="0" w:type="auto"/>
            <w:shd w:val="clear" w:color="auto" w:fill="auto"/>
          </w:tcPr>
          <w:p>
            <w:pPr>
              <w:spacing w:before="20" w:after="20" w:line="240" w:lineRule="auto"/>
              <w:rPr>
                <w:noProof/>
              </w:rPr>
            </w:pPr>
            <w:r>
              <w:rPr>
                <w:noProof/>
              </w:rPr>
              <w:t>– – Más műanyagból: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Kondenzációs vagy átrendezéses polimerizációs termékekből, kémiailag módosított is:</w:t>
            </w:r>
          </w:p>
        </w:tc>
      </w:tr>
      <w:tr>
        <w:tc>
          <w:tcPr>
            <w:tcW w:w="0" w:type="auto"/>
            <w:shd w:val="clear" w:color="auto" w:fill="auto"/>
          </w:tcPr>
          <w:p>
            <w:pPr>
              <w:spacing w:before="20" w:after="20" w:line="240" w:lineRule="auto"/>
              <w:rPr>
                <w:noProof/>
              </w:rPr>
            </w:pPr>
            <w:r>
              <w:rPr>
                <w:noProof/>
              </w:rPr>
              <w:t>3920 99 28</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Addíciós polimerizációs termékből:</w:t>
            </w:r>
          </w:p>
        </w:tc>
      </w:tr>
      <w:tr>
        <w:tc>
          <w:tcPr>
            <w:tcW w:w="0" w:type="auto"/>
            <w:shd w:val="clear" w:color="auto" w:fill="auto"/>
          </w:tcPr>
          <w:p>
            <w:pPr>
              <w:spacing w:before="20" w:after="20" w:line="240" w:lineRule="auto"/>
              <w:rPr>
                <w:noProof/>
              </w:rPr>
            </w:pPr>
            <w:r>
              <w:rPr>
                <w:noProof/>
              </w:rPr>
              <w:t>3920 99 59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3920 99 90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3921</w:t>
            </w:r>
          </w:p>
        </w:tc>
        <w:tc>
          <w:tcPr>
            <w:tcW w:w="0" w:type="auto"/>
            <w:shd w:val="clear" w:color="auto" w:fill="auto"/>
          </w:tcPr>
          <w:p>
            <w:pPr>
              <w:spacing w:before="20" w:after="20" w:line="240" w:lineRule="auto"/>
              <w:rPr>
                <w:noProof/>
              </w:rPr>
            </w:pPr>
            <w:r>
              <w:rPr>
                <w:noProof/>
              </w:rPr>
              <w:t>Más műanyag lap, lemez, film, fólia, szalag és csík</w:t>
            </w:r>
          </w:p>
        </w:tc>
      </w:tr>
      <w:tr>
        <w:tc>
          <w:tcPr>
            <w:tcW w:w="0" w:type="auto"/>
            <w:shd w:val="clear" w:color="auto" w:fill="auto"/>
          </w:tcPr>
          <w:p>
            <w:pPr>
              <w:spacing w:before="20" w:after="20" w:line="240" w:lineRule="auto"/>
              <w:rPr>
                <w:noProof/>
              </w:rPr>
            </w:pPr>
            <w:r>
              <w:rPr>
                <w:noProof/>
              </w:rPr>
              <w:t>3922</w:t>
            </w:r>
          </w:p>
        </w:tc>
        <w:tc>
          <w:tcPr>
            <w:tcW w:w="0" w:type="auto"/>
            <w:shd w:val="clear" w:color="auto" w:fill="auto"/>
          </w:tcPr>
          <w:p>
            <w:pPr>
              <w:spacing w:before="20" w:after="20" w:line="240" w:lineRule="auto"/>
              <w:rPr>
                <w:noProof/>
              </w:rPr>
            </w:pPr>
            <w:r>
              <w:rPr>
                <w:noProof/>
              </w:rPr>
              <w:t>Műanyag fürdőkád, zuhanyozótálca, mosogató, mosdókagyló, bidé, WC-csésze, -ülőke és -tető, -öblítőtartály és hasonló higiéniai és tisztálkodási áru</w:t>
            </w:r>
          </w:p>
        </w:tc>
      </w:tr>
      <w:tr>
        <w:tc>
          <w:tcPr>
            <w:tcW w:w="0" w:type="auto"/>
            <w:shd w:val="clear" w:color="auto" w:fill="auto"/>
          </w:tcPr>
          <w:p>
            <w:pPr>
              <w:spacing w:before="20" w:after="20" w:line="240" w:lineRule="auto"/>
              <w:rPr>
                <w:noProof/>
              </w:rPr>
            </w:pPr>
            <w:r>
              <w:rPr>
                <w:noProof/>
              </w:rPr>
              <w:t>3924</w:t>
            </w:r>
          </w:p>
        </w:tc>
        <w:tc>
          <w:tcPr>
            <w:tcW w:w="0" w:type="auto"/>
            <w:shd w:val="clear" w:color="auto" w:fill="auto"/>
          </w:tcPr>
          <w:p>
            <w:pPr>
              <w:spacing w:before="20" w:after="20" w:line="240" w:lineRule="auto"/>
              <w:rPr>
                <w:noProof/>
              </w:rPr>
            </w:pPr>
            <w:r>
              <w:rPr>
                <w:noProof/>
              </w:rPr>
              <w:t>Műanyag edények, evőeszközök, konyhafelszerelések, más háztartási eszközök, és higiéniai vagy tisztálkodási áruk</w:t>
            </w:r>
          </w:p>
        </w:tc>
      </w:tr>
      <w:tr>
        <w:tc>
          <w:tcPr>
            <w:tcW w:w="0" w:type="auto"/>
            <w:shd w:val="clear" w:color="auto" w:fill="auto"/>
          </w:tcPr>
          <w:p>
            <w:pPr>
              <w:spacing w:before="20" w:after="20" w:line="240" w:lineRule="auto"/>
              <w:rPr>
                <w:noProof/>
              </w:rPr>
            </w:pPr>
            <w:r>
              <w:rPr>
                <w:noProof/>
              </w:rPr>
              <w:t>3925</w:t>
            </w:r>
          </w:p>
        </w:tc>
        <w:tc>
          <w:tcPr>
            <w:tcW w:w="0" w:type="auto"/>
            <w:shd w:val="clear" w:color="auto" w:fill="auto"/>
          </w:tcPr>
          <w:p>
            <w:pPr>
              <w:spacing w:before="20" w:after="20" w:line="240" w:lineRule="auto"/>
              <w:rPr>
                <w:noProof/>
              </w:rPr>
            </w:pPr>
            <w:r>
              <w:rPr>
                <w:noProof/>
              </w:rPr>
              <w:t>Máshol nem említett, építkezésnél használt műanyag áruk</w:t>
            </w:r>
          </w:p>
        </w:tc>
      </w:tr>
      <w:tr>
        <w:tc>
          <w:tcPr>
            <w:tcW w:w="0" w:type="auto"/>
            <w:shd w:val="clear" w:color="auto" w:fill="auto"/>
          </w:tcPr>
          <w:p>
            <w:pPr>
              <w:spacing w:before="20" w:after="20" w:line="240" w:lineRule="auto"/>
              <w:rPr>
                <w:noProof/>
              </w:rPr>
            </w:pPr>
            <w:r>
              <w:rPr>
                <w:noProof/>
              </w:rPr>
              <w:t>3926</w:t>
            </w:r>
          </w:p>
        </w:tc>
        <w:tc>
          <w:tcPr>
            <w:tcW w:w="0" w:type="auto"/>
            <w:shd w:val="clear" w:color="auto" w:fill="auto"/>
          </w:tcPr>
          <w:p>
            <w:pPr>
              <w:spacing w:before="20" w:after="20" w:line="240" w:lineRule="auto"/>
              <w:rPr>
                <w:noProof/>
              </w:rPr>
            </w:pPr>
            <w:r>
              <w:rPr>
                <w:noProof/>
              </w:rPr>
              <w:t>Műanyagból készült más áruk és a 3901–3914 vtsz. alá tartozó más anyagokból készült áruk</w:t>
            </w:r>
          </w:p>
        </w:tc>
      </w:tr>
      <w:tr>
        <w:tc>
          <w:tcPr>
            <w:tcW w:w="0" w:type="auto"/>
            <w:shd w:val="clear" w:color="auto" w:fill="auto"/>
          </w:tcPr>
          <w:p>
            <w:pPr>
              <w:spacing w:before="20" w:after="20" w:line="240" w:lineRule="auto"/>
              <w:rPr>
                <w:noProof/>
              </w:rPr>
            </w:pPr>
            <w:r>
              <w:rPr>
                <w:noProof/>
              </w:rPr>
              <w:t>4008</w:t>
            </w:r>
          </w:p>
        </w:tc>
        <w:tc>
          <w:tcPr>
            <w:tcW w:w="0" w:type="auto"/>
            <w:shd w:val="clear" w:color="auto" w:fill="auto"/>
          </w:tcPr>
          <w:p>
            <w:pPr>
              <w:spacing w:before="20" w:after="20" w:line="240" w:lineRule="auto"/>
              <w:rPr>
                <w:noProof/>
              </w:rPr>
            </w:pPr>
            <w:r>
              <w:rPr>
                <w:noProof/>
              </w:rPr>
              <w:t>Lap, lemez, szalag, rúd és profil vulkanizált lágygumiból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Nem habgumiból:</w:t>
            </w:r>
          </w:p>
        </w:tc>
      </w:tr>
      <w:tr>
        <w:tc>
          <w:tcPr>
            <w:tcW w:w="0" w:type="auto"/>
            <w:shd w:val="clear" w:color="auto" w:fill="auto"/>
          </w:tcPr>
          <w:p>
            <w:pPr>
              <w:spacing w:before="20" w:after="20" w:line="240" w:lineRule="auto"/>
              <w:rPr>
                <w:noProof/>
              </w:rPr>
            </w:pPr>
            <w:r>
              <w:rPr>
                <w:noProof/>
              </w:rPr>
              <w:t>4008 21</w:t>
            </w:r>
          </w:p>
        </w:tc>
        <w:tc>
          <w:tcPr>
            <w:tcW w:w="0" w:type="auto"/>
            <w:shd w:val="clear" w:color="auto" w:fill="auto"/>
          </w:tcPr>
          <w:p>
            <w:pPr>
              <w:spacing w:before="20" w:after="20" w:line="240" w:lineRule="auto"/>
              <w:rPr>
                <w:noProof/>
              </w:rPr>
            </w:pPr>
            <w:r>
              <w:rPr>
                <w:noProof/>
              </w:rPr>
              <w:t>– – Lap, lemez és szalag:</w:t>
            </w:r>
          </w:p>
        </w:tc>
      </w:tr>
      <w:tr>
        <w:tc>
          <w:tcPr>
            <w:tcW w:w="0" w:type="auto"/>
            <w:shd w:val="clear" w:color="auto" w:fill="auto"/>
          </w:tcPr>
          <w:p>
            <w:pPr>
              <w:spacing w:before="20" w:after="20" w:line="240" w:lineRule="auto"/>
              <w:rPr>
                <w:noProof/>
              </w:rPr>
            </w:pPr>
            <w:r>
              <w:rPr>
                <w:noProof/>
              </w:rPr>
              <w:t>4008 21 90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4008 29 00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4010</w:t>
            </w:r>
          </w:p>
        </w:tc>
        <w:tc>
          <w:tcPr>
            <w:tcW w:w="0" w:type="auto"/>
            <w:shd w:val="clear" w:color="auto" w:fill="auto"/>
          </w:tcPr>
          <w:p>
            <w:pPr>
              <w:spacing w:before="20" w:after="20" w:line="240" w:lineRule="auto"/>
              <w:rPr>
                <w:noProof/>
              </w:rPr>
            </w:pPr>
            <w:r>
              <w:rPr>
                <w:noProof/>
              </w:rPr>
              <w:t>Szállítószalag vagy meghajtó- vagy erőátviteli szíj vulkanizált gumiból: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Szállítószalag:</w:t>
            </w:r>
          </w:p>
        </w:tc>
      </w:tr>
      <w:tr>
        <w:tc>
          <w:tcPr>
            <w:tcW w:w="0" w:type="auto"/>
            <w:shd w:val="clear" w:color="auto" w:fill="auto"/>
          </w:tcPr>
          <w:p>
            <w:pPr>
              <w:spacing w:before="20" w:after="20" w:line="240" w:lineRule="auto"/>
              <w:rPr>
                <w:noProof/>
              </w:rPr>
            </w:pPr>
            <w:r>
              <w:rPr>
                <w:noProof/>
              </w:rPr>
              <w:t>4010 12 00</w:t>
            </w:r>
          </w:p>
        </w:tc>
        <w:tc>
          <w:tcPr>
            <w:tcW w:w="0" w:type="auto"/>
            <w:shd w:val="clear" w:color="auto" w:fill="auto"/>
          </w:tcPr>
          <w:p>
            <w:pPr>
              <w:spacing w:before="20" w:after="20" w:line="240" w:lineRule="auto"/>
              <w:rPr>
                <w:noProof/>
              </w:rPr>
            </w:pPr>
            <w:r>
              <w:rPr>
                <w:noProof/>
              </w:rPr>
              <w:t>– – Kizárólag textilbetétes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Meghajtó vagy erőátviteli szíj:</w:t>
            </w:r>
          </w:p>
        </w:tc>
      </w:tr>
      <w:tr>
        <w:tc>
          <w:tcPr>
            <w:tcW w:w="0" w:type="auto"/>
            <w:shd w:val="clear" w:color="auto" w:fill="auto"/>
          </w:tcPr>
          <w:p>
            <w:pPr>
              <w:spacing w:before="20" w:after="20" w:line="240" w:lineRule="auto"/>
              <w:rPr>
                <w:noProof/>
              </w:rPr>
            </w:pPr>
            <w:r>
              <w:rPr>
                <w:noProof/>
              </w:rPr>
              <w:t>4010 31 00</w:t>
            </w:r>
          </w:p>
        </w:tc>
        <w:tc>
          <w:tcPr>
            <w:tcW w:w="0" w:type="auto"/>
            <w:shd w:val="clear" w:color="auto" w:fill="auto"/>
          </w:tcPr>
          <w:p>
            <w:pPr>
              <w:spacing w:before="20" w:after="20" w:line="240" w:lineRule="auto"/>
              <w:rPr>
                <w:noProof/>
              </w:rPr>
            </w:pPr>
            <w:r>
              <w:rPr>
                <w:noProof/>
              </w:rPr>
              <w:t>– – Végtelen meghajtó vagy erőátviteli szíj, trapéz keresztmetszettel (V-alakú meghajtószíj), V-bordázattal, 60 cm-t meghaladó, de legfeljebb 180 cm külső kerülettel</w:t>
            </w:r>
          </w:p>
        </w:tc>
      </w:tr>
      <w:tr>
        <w:tc>
          <w:tcPr>
            <w:tcW w:w="0" w:type="auto"/>
            <w:shd w:val="clear" w:color="auto" w:fill="auto"/>
          </w:tcPr>
          <w:p>
            <w:pPr>
              <w:spacing w:before="20" w:after="20" w:line="240" w:lineRule="auto"/>
              <w:rPr>
                <w:noProof/>
              </w:rPr>
            </w:pPr>
            <w:r>
              <w:rPr>
                <w:noProof/>
              </w:rPr>
              <w:t>4010 35 00</w:t>
            </w:r>
          </w:p>
        </w:tc>
        <w:tc>
          <w:tcPr>
            <w:tcW w:w="0" w:type="auto"/>
            <w:shd w:val="clear" w:color="auto" w:fill="auto"/>
          </w:tcPr>
          <w:p>
            <w:pPr>
              <w:spacing w:before="20" w:after="20" w:line="240" w:lineRule="auto"/>
              <w:rPr>
                <w:noProof/>
              </w:rPr>
            </w:pPr>
            <w:r>
              <w:rPr>
                <w:noProof/>
              </w:rPr>
              <w:t>– – Végtelen szinkronszíj, 60 cm-t meghaladó, de legfeljebb 150 cm külső kerülettel</w:t>
            </w:r>
          </w:p>
        </w:tc>
      </w:tr>
      <w:tr>
        <w:tc>
          <w:tcPr>
            <w:tcW w:w="0" w:type="auto"/>
            <w:shd w:val="clear" w:color="auto" w:fill="auto"/>
          </w:tcPr>
          <w:p>
            <w:pPr>
              <w:spacing w:before="20" w:after="20" w:line="240" w:lineRule="auto"/>
              <w:rPr>
                <w:noProof/>
              </w:rPr>
            </w:pPr>
            <w:r>
              <w:rPr>
                <w:noProof/>
              </w:rPr>
              <w:t>4010 39 00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pageBreakBefore/>
              <w:spacing w:before="20" w:after="20" w:line="240" w:lineRule="auto"/>
              <w:rPr>
                <w:noProof/>
              </w:rPr>
            </w:pPr>
            <w:r>
              <w:rPr>
                <w:noProof/>
              </w:rPr>
              <w:t>4014</w:t>
            </w:r>
          </w:p>
        </w:tc>
        <w:tc>
          <w:tcPr>
            <w:tcW w:w="0" w:type="auto"/>
            <w:shd w:val="clear" w:color="auto" w:fill="auto"/>
          </w:tcPr>
          <w:p>
            <w:pPr>
              <w:spacing w:before="20" w:after="20" w:line="240" w:lineRule="auto"/>
              <w:rPr>
                <w:noProof/>
              </w:rPr>
            </w:pPr>
            <w:r>
              <w:rPr>
                <w:noProof/>
              </w:rPr>
              <w:t>Higiéniai vagy gyógyszerészeti áruk (beleértve a cumit is) vulkanizált lágygumiból, keménygumi szerelvénnyel is:</w:t>
            </w:r>
          </w:p>
        </w:tc>
      </w:tr>
      <w:tr>
        <w:tc>
          <w:tcPr>
            <w:tcW w:w="0" w:type="auto"/>
            <w:shd w:val="clear" w:color="auto" w:fill="auto"/>
          </w:tcPr>
          <w:p>
            <w:pPr>
              <w:spacing w:before="20" w:after="20" w:line="240" w:lineRule="auto"/>
              <w:rPr>
                <w:noProof/>
              </w:rPr>
            </w:pPr>
            <w:r>
              <w:rPr>
                <w:noProof/>
              </w:rPr>
              <w:t>4014 90 00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4015</w:t>
            </w:r>
          </w:p>
        </w:tc>
        <w:tc>
          <w:tcPr>
            <w:tcW w:w="0" w:type="auto"/>
            <w:shd w:val="clear" w:color="auto" w:fill="auto"/>
          </w:tcPr>
          <w:p>
            <w:pPr>
              <w:spacing w:before="20" w:after="20" w:line="240" w:lineRule="auto"/>
              <w:rPr>
                <w:noProof/>
              </w:rPr>
            </w:pPr>
            <w:r>
              <w:rPr>
                <w:noProof/>
              </w:rPr>
              <w:t>Vulkanizált lágygumiból készült ruházati cikkek és ruházati tartozékok (beleértve a kesztyűt, ujjatlan és egyujjas kesztyűt is), bármilyen célra</w:t>
            </w:r>
          </w:p>
        </w:tc>
      </w:tr>
      <w:tr>
        <w:tc>
          <w:tcPr>
            <w:tcW w:w="0" w:type="auto"/>
            <w:shd w:val="clear" w:color="auto" w:fill="auto"/>
          </w:tcPr>
          <w:p>
            <w:pPr>
              <w:spacing w:before="20" w:after="20" w:line="240" w:lineRule="auto"/>
              <w:rPr>
                <w:noProof/>
              </w:rPr>
            </w:pPr>
            <w:r>
              <w:rPr>
                <w:noProof/>
              </w:rPr>
              <w:t>4016</w:t>
            </w:r>
          </w:p>
        </w:tc>
        <w:tc>
          <w:tcPr>
            <w:tcW w:w="0" w:type="auto"/>
            <w:shd w:val="clear" w:color="auto" w:fill="auto"/>
          </w:tcPr>
          <w:p>
            <w:pPr>
              <w:spacing w:before="20" w:after="20" w:line="240" w:lineRule="auto"/>
              <w:rPr>
                <w:noProof/>
              </w:rPr>
            </w:pPr>
            <w:r>
              <w:rPr>
                <w:noProof/>
              </w:rPr>
              <w:t>Más áru vulkanizált lágygumiból: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4016 92 00</w:t>
            </w:r>
          </w:p>
        </w:tc>
        <w:tc>
          <w:tcPr>
            <w:tcW w:w="0" w:type="auto"/>
            <w:shd w:val="clear" w:color="auto" w:fill="auto"/>
          </w:tcPr>
          <w:p>
            <w:pPr>
              <w:spacing w:before="20" w:after="20" w:line="240" w:lineRule="auto"/>
              <w:rPr>
                <w:noProof/>
              </w:rPr>
            </w:pPr>
            <w:r>
              <w:rPr>
                <w:noProof/>
              </w:rPr>
              <w:t>– – Törlőgumi</w:t>
            </w:r>
          </w:p>
        </w:tc>
      </w:tr>
      <w:tr>
        <w:tc>
          <w:tcPr>
            <w:tcW w:w="0" w:type="auto"/>
            <w:shd w:val="clear" w:color="auto" w:fill="auto"/>
          </w:tcPr>
          <w:p>
            <w:pPr>
              <w:spacing w:before="20" w:after="20" w:line="240" w:lineRule="auto"/>
              <w:rPr>
                <w:noProof/>
              </w:rPr>
            </w:pPr>
            <w:r>
              <w:rPr>
                <w:noProof/>
              </w:rPr>
              <w:t>4017 00 00</w:t>
            </w:r>
          </w:p>
        </w:tc>
        <w:tc>
          <w:tcPr>
            <w:tcW w:w="0" w:type="auto"/>
            <w:shd w:val="clear" w:color="auto" w:fill="auto"/>
          </w:tcPr>
          <w:p>
            <w:pPr>
              <w:spacing w:before="20" w:after="20" w:line="240" w:lineRule="auto"/>
              <w:rPr>
                <w:noProof/>
              </w:rPr>
            </w:pPr>
            <w:r>
              <w:rPr>
                <w:noProof/>
              </w:rPr>
              <w:t>Keménygumi (pl. ebonit) minden formában, beleértve a hulladékot és törmeléket is; keménygumiból készült áruk</w:t>
            </w:r>
          </w:p>
        </w:tc>
      </w:tr>
      <w:tr>
        <w:tc>
          <w:tcPr>
            <w:tcW w:w="0" w:type="auto"/>
            <w:shd w:val="clear" w:color="auto" w:fill="auto"/>
          </w:tcPr>
          <w:p>
            <w:pPr>
              <w:spacing w:before="20" w:after="20" w:line="240" w:lineRule="auto"/>
              <w:rPr>
                <w:noProof/>
              </w:rPr>
            </w:pPr>
            <w:r>
              <w:rPr>
                <w:noProof/>
              </w:rPr>
              <w:t>4402</w:t>
            </w:r>
          </w:p>
        </w:tc>
        <w:tc>
          <w:tcPr>
            <w:tcW w:w="0" w:type="auto"/>
            <w:shd w:val="clear" w:color="auto" w:fill="auto"/>
          </w:tcPr>
          <w:p>
            <w:pPr>
              <w:spacing w:before="20" w:after="20" w:line="240" w:lineRule="auto"/>
              <w:rPr>
                <w:noProof/>
              </w:rPr>
            </w:pPr>
            <w:r>
              <w:rPr>
                <w:noProof/>
              </w:rPr>
              <w:t>Faszén (beleértve kagyló vagy dió alakban), brikettezve is:</w:t>
            </w:r>
          </w:p>
        </w:tc>
      </w:tr>
      <w:tr>
        <w:tc>
          <w:tcPr>
            <w:tcW w:w="0" w:type="auto"/>
            <w:shd w:val="clear" w:color="auto" w:fill="auto"/>
          </w:tcPr>
          <w:p>
            <w:pPr>
              <w:spacing w:before="20" w:after="20" w:line="240" w:lineRule="auto"/>
              <w:rPr>
                <w:noProof/>
              </w:rPr>
            </w:pPr>
            <w:r>
              <w:rPr>
                <w:noProof/>
              </w:rPr>
              <w:t>4402 90 00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4406</w:t>
            </w:r>
          </w:p>
        </w:tc>
        <w:tc>
          <w:tcPr>
            <w:tcW w:w="0" w:type="auto"/>
            <w:shd w:val="clear" w:color="auto" w:fill="auto"/>
          </w:tcPr>
          <w:p>
            <w:pPr>
              <w:spacing w:before="20" w:after="20" w:line="240" w:lineRule="auto"/>
              <w:rPr>
                <w:noProof/>
              </w:rPr>
            </w:pPr>
            <w:r>
              <w:rPr>
                <w:noProof/>
              </w:rPr>
              <w:t>Vasúti vagy villamosvasúti talpfa:</w:t>
            </w:r>
          </w:p>
        </w:tc>
      </w:tr>
      <w:tr>
        <w:tc>
          <w:tcPr>
            <w:tcW w:w="0" w:type="auto"/>
            <w:shd w:val="clear" w:color="auto" w:fill="auto"/>
          </w:tcPr>
          <w:p>
            <w:pPr>
              <w:spacing w:before="20" w:after="20" w:line="240" w:lineRule="auto"/>
              <w:rPr>
                <w:noProof/>
              </w:rPr>
            </w:pPr>
            <w:r>
              <w:rPr>
                <w:noProof/>
              </w:rPr>
              <w:t>4406 90 00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4407</w:t>
            </w:r>
          </w:p>
        </w:tc>
        <w:tc>
          <w:tcPr>
            <w:tcW w:w="0" w:type="auto"/>
            <w:shd w:val="clear" w:color="auto" w:fill="auto"/>
          </w:tcPr>
          <w:p>
            <w:pPr>
              <w:spacing w:before="20" w:after="20" w:line="240" w:lineRule="auto"/>
              <w:rPr>
                <w:noProof/>
              </w:rPr>
            </w:pPr>
            <w:r>
              <w:rPr>
                <w:noProof/>
              </w:rPr>
              <w:t>Hosszában fűrészelt vagy szélezett, vágott vagy hántolt 6 mm-nél vastagabb fa, gyalulva, csiszolva vagy végillesztéssel összeállítva is:</w:t>
            </w:r>
          </w:p>
        </w:tc>
      </w:tr>
      <w:tr>
        <w:tc>
          <w:tcPr>
            <w:tcW w:w="0" w:type="auto"/>
            <w:shd w:val="clear" w:color="auto" w:fill="auto"/>
          </w:tcPr>
          <w:p>
            <w:pPr>
              <w:spacing w:before="20" w:after="20" w:line="240" w:lineRule="auto"/>
              <w:rPr>
                <w:noProof/>
              </w:rPr>
            </w:pPr>
            <w:r>
              <w:rPr>
                <w:noProof/>
              </w:rPr>
              <w:t>4407 10</w:t>
            </w:r>
          </w:p>
        </w:tc>
        <w:tc>
          <w:tcPr>
            <w:tcW w:w="0" w:type="auto"/>
            <w:shd w:val="clear" w:color="auto" w:fill="auto"/>
          </w:tcPr>
          <w:p>
            <w:pPr>
              <w:spacing w:before="20" w:after="20" w:line="240" w:lineRule="auto"/>
              <w:rPr>
                <w:noProof/>
              </w:rPr>
            </w:pPr>
            <w:r>
              <w:rPr>
                <w:noProof/>
              </w:rPr>
              <w:t>– Tűlevelű fából: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Gyalulva:</w:t>
            </w:r>
          </w:p>
        </w:tc>
      </w:tr>
      <w:tr>
        <w:tc>
          <w:tcPr>
            <w:tcW w:w="0" w:type="auto"/>
            <w:shd w:val="clear" w:color="auto" w:fill="auto"/>
          </w:tcPr>
          <w:p>
            <w:pPr>
              <w:spacing w:before="20" w:after="20" w:line="240" w:lineRule="auto"/>
              <w:rPr>
                <w:noProof/>
              </w:rPr>
            </w:pPr>
            <w:r>
              <w:rPr>
                <w:noProof/>
              </w:rPr>
              <w:t>4407 10 31</w:t>
            </w:r>
          </w:p>
        </w:tc>
        <w:tc>
          <w:tcPr>
            <w:tcW w:w="0" w:type="auto"/>
            <w:shd w:val="clear" w:color="auto" w:fill="auto"/>
          </w:tcPr>
          <w:p>
            <w:pPr>
              <w:spacing w:before="20" w:after="20" w:line="240" w:lineRule="auto"/>
              <w:rPr>
                <w:noProof/>
              </w:rPr>
            </w:pPr>
            <w:r>
              <w:rPr>
                <w:noProof/>
              </w:rPr>
              <w:t>– – – – „</w:t>
            </w:r>
            <w:r>
              <w:rPr>
                <w:i/>
                <w:noProof/>
              </w:rPr>
              <w:t>Picea abies</w:t>
            </w:r>
            <w:r>
              <w:rPr>
                <w:noProof/>
              </w:rPr>
              <w:t xml:space="preserve"> Karst.” fajta lucfenyő vagy erdei ezüstfenyő („</w:t>
            </w:r>
            <w:r>
              <w:rPr>
                <w:i/>
                <w:noProof/>
              </w:rPr>
              <w:t>Abies alba</w:t>
            </w:r>
            <w:r>
              <w:rPr>
                <w:noProof/>
              </w:rPr>
              <w:t xml:space="preserve"> Mill.”)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4407 10 91</w:t>
            </w:r>
          </w:p>
        </w:tc>
        <w:tc>
          <w:tcPr>
            <w:tcW w:w="0" w:type="auto"/>
            <w:shd w:val="clear" w:color="auto" w:fill="auto"/>
          </w:tcPr>
          <w:p>
            <w:pPr>
              <w:spacing w:before="20" w:after="20" w:line="240" w:lineRule="auto"/>
              <w:rPr>
                <w:noProof/>
              </w:rPr>
            </w:pPr>
            <w:r>
              <w:rPr>
                <w:noProof/>
              </w:rPr>
              <w:t>– – – – „</w:t>
            </w:r>
            <w:r>
              <w:rPr>
                <w:i/>
                <w:noProof/>
              </w:rPr>
              <w:t xml:space="preserve">Picea abies </w:t>
            </w:r>
            <w:r>
              <w:rPr>
                <w:noProof/>
              </w:rPr>
              <w:t>Karst.” fajta lucfenyő vagy erdei ezüstfenyő („</w:t>
            </w:r>
            <w:r>
              <w:rPr>
                <w:i/>
                <w:noProof/>
              </w:rPr>
              <w:t>Abies alba</w:t>
            </w:r>
            <w:r>
              <w:rPr>
                <w:noProof/>
              </w:rPr>
              <w:t xml:space="preserve"> Mill.”)</w:t>
            </w:r>
          </w:p>
        </w:tc>
      </w:tr>
      <w:tr>
        <w:tc>
          <w:tcPr>
            <w:tcW w:w="0" w:type="auto"/>
            <w:shd w:val="clear" w:color="auto" w:fill="auto"/>
          </w:tcPr>
          <w:p>
            <w:pPr>
              <w:spacing w:before="20" w:after="20" w:line="240" w:lineRule="auto"/>
              <w:rPr>
                <w:noProof/>
              </w:rPr>
            </w:pPr>
            <w:r>
              <w:rPr>
                <w:noProof/>
              </w:rPr>
              <w:t>4407 10 98</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pageBreakBefore/>
              <w:spacing w:before="20" w:after="20" w:line="240" w:lineRule="auto"/>
              <w:rPr>
                <w:noProof/>
              </w:rPr>
            </w:pPr>
          </w:p>
        </w:tc>
        <w:tc>
          <w:tcPr>
            <w:tcW w:w="0" w:type="auto"/>
            <w:shd w:val="clear" w:color="auto" w:fill="auto"/>
          </w:tcPr>
          <w:p>
            <w:pPr>
              <w:spacing w:before="20" w:after="20" w:line="240" w:lineRule="auto"/>
              <w:rPr>
                <w:noProof/>
              </w:rPr>
            </w:pPr>
            <w:r>
              <w:rPr>
                <w:noProof/>
              </w:rPr>
              <w:t>– Az árucsoporthoz tartozó alszámos megjegyzések 2. pontjában meghatározott trópusi fából:</w:t>
            </w:r>
          </w:p>
        </w:tc>
      </w:tr>
      <w:tr>
        <w:tc>
          <w:tcPr>
            <w:tcW w:w="0" w:type="auto"/>
            <w:shd w:val="clear" w:color="auto" w:fill="auto"/>
          </w:tcPr>
          <w:p>
            <w:pPr>
              <w:spacing w:before="20" w:after="20" w:line="240" w:lineRule="auto"/>
              <w:rPr>
                <w:noProof/>
              </w:rPr>
            </w:pPr>
            <w:r>
              <w:rPr>
                <w:noProof/>
              </w:rPr>
              <w:t>4407 21</w:t>
            </w:r>
          </w:p>
        </w:tc>
        <w:tc>
          <w:tcPr>
            <w:tcW w:w="0" w:type="auto"/>
            <w:shd w:val="clear" w:color="auto" w:fill="auto"/>
          </w:tcPr>
          <w:p>
            <w:pPr>
              <w:spacing w:before="20" w:after="20" w:line="240" w:lineRule="auto"/>
              <w:rPr>
                <w:noProof/>
              </w:rPr>
            </w:pPr>
            <w:r>
              <w:rPr>
                <w:noProof/>
              </w:rPr>
              <w:t>– – Mahagóni (</w:t>
            </w:r>
            <w:r>
              <w:rPr>
                <w:i/>
                <w:noProof/>
              </w:rPr>
              <w:t>Swietenia</w:t>
            </w:r>
            <w:r>
              <w:rPr>
                <w:noProof/>
              </w:rPr>
              <w:t xml:space="preserve"> spp.):</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4407 21 99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4407 29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Acajou d'Afrique, azobé, dibétou, ilomba, jelutong, jongkong, kapur, kempas, keruing, limba, makoré, mansonia, merbau, obeche, okoumé, palissandre de Para (Para-palisander), palissandre de Rio (Rio-palisander), palissandre de Rose (Rózsa-palisander), ramin, sipo, tík és tiama:</w:t>
            </w:r>
          </w:p>
        </w:tc>
      </w:tr>
      <w:tr>
        <w:tc>
          <w:tcPr>
            <w:tcW w:w="0" w:type="auto"/>
            <w:shd w:val="clear" w:color="auto" w:fill="auto"/>
          </w:tcPr>
          <w:p>
            <w:pPr>
              <w:spacing w:before="20" w:after="20" w:line="240" w:lineRule="auto"/>
              <w:rPr>
                <w:noProof/>
              </w:rPr>
            </w:pPr>
            <w:r>
              <w:rPr>
                <w:noProof/>
              </w:rPr>
              <w:t>4407 29 45</w:t>
            </w:r>
          </w:p>
        </w:tc>
        <w:tc>
          <w:tcPr>
            <w:tcW w:w="0" w:type="auto"/>
            <w:shd w:val="clear" w:color="auto" w:fill="auto"/>
          </w:tcPr>
          <w:p>
            <w:pPr>
              <w:spacing w:before="20" w:after="20" w:line="240" w:lineRule="auto"/>
              <w:rPr>
                <w:noProof/>
              </w:rPr>
            </w:pPr>
            <w:r>
              <w:rPr>
                <w:noProof/>
              </w:rPr>
              <w:t>– – – – – Csiszolva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r>
              <w:rPr>
                <w:noProof/>
              </w:rPr>
              <w:t>4407 29 95</w:t>
            </w: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4407 91</w:t>
            </w:r>
          </w:p>
        </w:tc>
        <w:tc>
          <w:tcPr>
            <w:tcW w:w="0" w:type="auto"/>
            <w:shd w:val="clear" w:color="auto" w:fill="auto"/>
          </w:tcPr>
          <w:p>
            <w:pPr>
              <w:spacing w:before="20" w:after="20" w:line="240" w:lineRule="auto"/>
              <w:rPr>
                <w:noProof/>
              </w:rPr>
            </w:pPr>
            <w:r>
              <w:rPr>
                <w:noProof/>
              </w:rPr>
              <w:t>– – Tölgyfából (</w:t>
            </w:r>
            <w:r>
              <w:rPr>
                <w:i/>
                <w:noProof/>
              </w:rPr>
              <w:t>Quercus</w:t>
            </w:r>
            <w:r>
              <w:rPr>
                <w:noProof/>
              </w:rPr>
              <w:t xml:space="preserve"> spp.):</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4407 91 90</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4407 92 00</w:t>
            </w:r>
          </w:p>
        </w:tc>
        <w:tc>
          <w:tcPr>
            <w:tcW w:w="0" w:type="auto"/>
            <w:shd w:val="clear" w:color="auto" w:fill="auto"/>
          </w:tcPr>
          <w:p>
            <w:pPr>
              <w:spacing w:before="20" w:after="20" w:line="240" w:lineRule="auto"/>
              <w:rPr>
                <w:noProof/>
              </w:rPr>
            </w:pPr>
            <w:r>
              <w:rPr>
                <w:noProof/>
              </w:rPr>
              <w:t>– – Bükkfából (</w:t>
            </w:r>
            <w:r>
              <w:rPr>
                <w:i/>
                <w:noProof/>
              </w:rPr>
              <w:t>Fagus</w:t>
            </w:r>
            <w:r>
              <w:rPr>
                <w:noProof/>
              </w:rPr>
              <w:t xml:space="preserve"> spp.)</w:t>
            </w:r>
          </w:p>
        </w:tc>
      </w:tr>
      <w:tr>
        <w:tc>
          <w:tcPr>
            <w:tcW w:w="0" w:type="auto"/>
            <w:shd w:val="clear" w:color="auto" w:fill="auto"/>
          </w:tcPr>
          <w:p>
            <w:pPr>
              <w:spacing w:before="20" w:after="20" w:line="240" w:lineRule="auto"/>
              <w:rPr>
                <w:noProof/>
              </w:rPr>
            </w:pPr>
            <w:r>
              <w:rPr>
                <w:noProof/>
              </w:rPr>
              <w:t>4407 99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4407 99 27</w:t>
            </w:r>
          </w:p>
        </w:tc>
        <w:tc>
          <w:tcPr>
            <w:tcW w:w="0" w:type="auto"/>
            <w:shd w:val="clear" w:color="auto" w:fill="auto"/>
          </w:tcPr>
          <w:p>
            <w:pPr>
              <w:spacing w:before="20" w:after="20" w:line="240" w:lineRule="auto"/>
              <w:rPr>
                <w:noProof/>
              </w:rPr>
            </w:pPr>
            <w:r>
              <w:rPr>
                <w:noProof/>
              </w:rPr>
              <w:t>– – – Gyalulva; végillesztéssel összeállítva, gyalulva vagy csiszolva is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4407 99 98</w:t>
            </w: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pageBreakBefore/>
              <w:spacing w:before="20" w:after="20" w:line="240" w:lineRule="auto"/>
              <w:rPr>
                <w:noProof/>
              </w:rPr>
            </w:pPr>
            <w:r>
              <w:rPr>
                <w:noProof/>
              </w:rPr>
              <w:t>4408</w:t>
            </w:r>
          </w:p>
        </w:tc>
        <w:tc>
          <w:tcPr>
            <w:tcW w:w="0" w:type="auto"/>
            <w:shd w:val="clear" w:color="auto" w:fill="auto"/>
          </w:tcPr>
          <w:p>
            <w:pPr>
              <w:spacing w:before="20" w:after="20" w:line="240" w:lineRule="auto"/>
              <w:rPr>
                <w:noProof/>
              </w:rPr>
            </w:pPr>
            <w:r>
              <w:rPr>
                <w:noProof/>
              </w:rPr>
              <w:t>Furnérlap (beleértve a rétegelt fa szeletelésével készítettet is) rétegelt lemez vagy más hasonló rétegelt fa készítésére, és hosszában fűrészelt, vágott vagy hántolt más falemez gyalulva, csiszolva, részekből (lapolással) vagy végillesztéssel összeállítva is, legfeljebb 6 mm vastagságban:</w:t>
            </w:r>
          </w:p>
        </w:tc>
      </w:tr>
      <w:tr>
        <w:tc>
          <w:tcPr>
            <w:tcW w:w="0" w:type="auto"/>
            <w:shd w:val="clear" w:color="auto" w:fill="auto"/>
          </w:tcPr>
          <w:p>
            <w:pPr>
              <w:spacing w:before="20" w:after="20" w:line="240" w:lineRule="auto"/>
              <w:rPr>
                <w:noProof/>
              </w:rPr>
            </w:pPr>
            <w:r>
              <w:rPr>
                <w:noProof/>
              </w:rPr>
              <w:t>4408 10</w:t>
            </w:r>
          </w:p>
        </w:tc>
        <w:tc>
          <w:tcPr>
            <w:tcW w:w="0" w:type="auto"/>
            <w:shd w:val="clear" w:color="auto" w:fill="auto"/>
          </w:tcPr>
          <w:p>
            <w:pPr>
              <w:spacing w:before="20" w:after="20" w:line="240" w:lineRule="auto"/>
              <w:rPr>
                <w:noProof/>
              </w:rPr>
            </w:pPr>
            <w:r>
              <w:rPr>
                <w:noProof/>
              </w:rPr>
              <w:t>– Tűlevelű fából: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4408 10 98</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Az árucsoporthoz tartozó alszámos megjegyzések 2. pontjában meghatározott trópusi fából:</w:t>
            </w:r>
          </w:p>
        </w:tc>
      </w:tr>
      <w:tr>
        <w:tc>
          <w:tcPr>
            <w:tcW w:w="0" w:type="auto"/>
            <w:shd w:val="clear" w:color="auto" w:fill="auto"/>
          </w:tcPr>
          <w:p>
            <w:pPr>
              <w:spacing w:before="20" w:after="20" w:line="240" w:lineRule="auto"/>
              <w:rPr>
                <w:noProof/>
              </w:rPr>
            </w:pPr>
            <w:r>
              <w:rPr>
                <w:noProof/>
              </w:rPr>
              <w:t>4408 39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4408 39 55</w:t>
            </w:r>
          </w:p>
        </w:tc>
        <w:tc>
          <w:tcPr>
            <w:tcW w:w="0" w:type="auto"/>
            <w:shd w:val="clear" w:color="auto" w:fill="auto"/>
          </w:tcPr>
          <w:p>
            <w:pPr>
              <w:spacing w:before="20" w:after="20" w:line="240" w:lineRule="auto"/>
              <w:rPr>
                <w:noProof/>
              </w:rPr>
            </w:pPr>
            <w:r>
              <w:rPr>
                <w:noProof/>
              </w:rPr>
              <w:t>– – – – Gyalulva; csiszolva; végillesztéssel összeállítva, gyalulva vagy csiszolva is</w:t>
            </w:r>
          </w:p>
        </w:tc>
      </w:tr>
      <w:tr>
        <w:tc>
          <w:tcPr>
            <w:tcW w:w="0" w:type="auto"/>
            <w:shd w:val="clear" w:color="auto" w:fill="auto"/>
          </w:tcPr>
          <w:p>
            <w:pPr>
              <w:spacing w:before="20" w:after="20" w:line="240" w:lineRule="auto"/>
              <w:rPr>
                <w:noProof/>
              </w:rPr>
            </w:pPr>
            <w:r>
              <w:rPr>
                <w:noProof/>
              </w:rPr>
              <w:t>4408 90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4408 90 85</w:t>
            </w:r>
          </w:p>
        </w:tc>
        <w:tc>
          <w:tcPr>
            <w:tcW w:w="0" w:type="auto"/>
            <w:shd w:val="clear" w:color="auto" w:fill="auto"/>
          </w:tcPr>
          <w:p>
            <w:pPr>
              <w:spacing w:before="20" w:after="20" w:line="240" w:lineRule="auto"/>
              <w:rPr>
                <w:noProof/>
              </w:rPr>
            </w:pPr>
            <w:r>
              <w:rPr>
                <w:noProof/>
              </w:rPr>
              <w:t>– – – – Legfeljebb 1 mm vastagságú</w:t>
            </w:r>
          </w:p>
        </w:tc>
      </w:tr>
      <w:tr>
        <w:tc>
          <w:tcPr>
            <w:tcW w:w="0" w:type="auto"/>
            <w:shd w:val="clear" w:color="auto" w:fill="auto"/>
          </w:tcPr>
          <w:p>
            <w:pPr>
              <w:spacing w:before="20" w:after="20" w:line="240" w:lineRule="auto"/>
              <w:rPr>
                <w:noProof/>
              </w:rPr>
            </w:pPr>
            <w:r>
              <w:rPr>
                <w:noProof/>
              </w:rPr>
              <w:t>4408 90 95</w:t>
            </w:r>
          </w:p>
        </w:tc>
        <w:tc>
          <w:tcPr>
            <w:tcW w:w="0" w:type="auto"/>
            <w:shd w:val="clear" w:color="auto" w:fill="auto"/>
          </w:tcPr>
          <w:p>
            <w:pPr>
              <w:spacing w:before="20" w:after="20" w:line="240" w:lineRule="auto"/>
              <w:rPr>
                <w:noProof/>
              </w:rPr>
            </w:pPr>
            <w:r>
              <w:rPr>
                <w:noProof/>
              </w:rPr>
              <w:t>– – – – 1 mm-t meghaladó vastagságú</w:t>
            </w:r>
          </w:p>
        </w:tc>
      </w:tr>
      <w:tr>
        <w:tc>
          <w:tcPr>
            <w:tcW w:w="0" w:type="auto"/>
            <w:shd w:val="clear" w:color="auto" w:fill="auto"/>
          </w:tcPr>
          <w:p>
            <w:pPr>
              <w:spacing w:before="20" w:after="20" w:line="240" w:lineRule="auto"/>
              <w:rPr>
                <w:noProof/>
              </w:rPr>
            </w:pPr>
            <w:r>
              <w:rPr>
                <w:noProof/>
              </w:rPr>
              <w:t>4409</w:t>
            </w:r>
          </w:p>
        </w:tc>
        <w:tc>
          <w:tcPr>
            <w:tcW w:w="0" w:type="auto"/>
            <w:shd w:val="clear" w:color="auto" w:fill="auto"/>
          </w:tcPr>
          <w:p>
            <w:pPr>
              <w:spacing w:before="20" w:after="20" w:line="240" w:lineRule="auto"/>
              <w:rPr>
                <w:noProof/>
              </w:rPr>
            </w:pPr>
            <w:r>
              <w:rPr>
                <w:noProof/>
              </w:rPr>
              <w:t>Fa (beleértve az össze nem állított lécet és szegélylécet parkettához) bármelyik széle, vége vagy felülete mentén összefüggő (folytatólagos) összeillesztésre előkészítve (hornyolt, barázdált, lesarkított, ferdén levágott, „V” illesztésű, peremezett, mintázott, legömbölyített vagy hasonló módon formázott), gyalulva, csiszolva vagy végillesztéssel összeállítva is:</w:t>
            </w:r>
          </w:p>
        </w:tc>
      </w:tr>
      <w:tr>
        <w:tc>
          <w:tcPr>
            <w:tcW w:w="0" w:type="auto"/>
            <w:shd w:val="clear" w:color="auto" w:fill="auto"/>
          </w:tcPr>
          <w:p>
            <w:pPr>
              <w:spacing w:before="20" w:after="20" w:line="240" w:lineRule="auto"/>
              <w:rPr>
                <w:noProof/>
              </w:rPr>
            </w:pPr>
            <w:r>
              <w:rPr>
                <w:noProof/>
              </w:rPr>
              <w:t>4409 10</w:t>
            </w:r>
          </w:p>
        </w:tc>
        <w:tc>
          <w:tcPr>
            <w:tcW w:w="0" w:type="auto"/>
            <w:shd w:val="clear" w:color="auto" w:fill="auto"/>
          </w:tcPr>
          <w:p>
            <w:pPr>
              <w:spacing w:before="20" w:after="20" w:line="240" w:lineRule="auto"/>
              <w:rPr>
                <w:noProof/>
              </w:rPr>
            </w:pPr>
            <w:r>
              <w:rPr>
                <w:noProof/>
              </w:rPr>
              <w:t>– Tűlevelű fából:</w:t>
            </w:r>
          </w:p>
        </w:tc>
      </w:tr>
      <w:tr>
        <w:tc>
          <w:tcPr>
            <w:tcW w:w="0" w:type="auto"/>
            <w:shd w:val="clear" w:color="auto" w:fill="auto"/>
          </w:tcPr>
          <w:p>
            <w:pPr>
              <w:spacing w:before="20" w:after="20" w:line="240" w:lineRule="auto"/>
              <w:rPr>
                <w:noProof/>
              </w:rPr>
            </w:pPr>
            <w:r>
              <w:rPr>
                <w:noProof/>
              </w:rPr>
              <w:t>4409 10 18</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Nem tűlevelű fából:</w:t>
            </w:r>
          </w:p>
        </w:tc>
      </w:tr>
      <w:tr>
        <w:tc>
          <w:tcPr>
            <w:tcW w:w="0" w:type="auto"/>
            <w:shd w:val="clear" w:color="auto" w:fill="auto"/>
          </w:tcPr>
          <w:p>
            <w:pPr>
              <w:spacing w:before="20" w:after="20" w:line="240" w:lineRule="auto"/>
              <w:rPr>
                <w:noProof/>
              </w:rPr>
            </w:pPr>
            <w:r>
              <w:rPr>
                <w:noProof/>
              </w:rPr>
              <w:t>4409 29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4409 29 91</w:t>
            </w:r>
          </w:p>
        </w:tc>
        <w:tc>
          <w:tcPr>
            <w:tcW w:w="0" w:type="auto"/>
            <w:shd w:val="clear" w:color="auto" w:fill="auto"/>
          </w:tcPr>
          <w:p>
            <w:pPr>
              <w:spacing w:before="20" w:after="20" w:line="240" w:lineRule="auto"/>
              <w:rPr>
                <w:noProof/>
              </w:rPr>
            </w:pPr>
            <w:r>
              <w:rPr>
                <w:noProof/>
              </w:rPr>
              <w:t>– – – – Tömb, léc és szegélyléc, parketta vagy más fa padlóburkoló gyártásához, nem összeállított</w:t>
            </w:r>
          </w:p>
        </w:tc>
      </w:tr>
      <w:tr>
        <w:tc>
          <w:tcPr>
            <w:tcW w:w="0" w:type="auto"/>
            <w:shd w:val="clear" w:color="auto" w:fill="auto"/>
          </w:tcPr>
          <w:p>
            <w:pPr>
              <w:spacing w:before="20" w:after="20" w:line="240" w:lineRule="auto"/>
              <w:rPr>
                <w:noProof/>
              </w:rPr>
            </w:pPr>
            <w:r>
              <w:rPr>
                <w:noProof/>
              </w:rPr>
              <w:t>4409 29 99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pageBreakBefore/>
              <w:spacing w:before="20" w:after="20" w:line="240" w:lineRule="auto"/>
              <w:rPr>
                <w:noProof/>
              </w:rPr>
            </w:pPr>
            <w:r>
              <w:rPr>
                <w:noProof/>
              </w:rPr>
              <w:t>4410</w:t>
            </w:r>
          </w:p>
        </w:tc>
        <w:tc>
          <w:tcPr>
            <w:tcW w:w="0" w:type="auto"/>
            <w:shd w:val="clear" w:color="auto" w:fill="auto"/>
          </w:tcPr>
          <w:p>
            <w:pPr>
              <w:spacing w:before="20" w:after="20" w:line="240" w:lineRule="auto"/>
              <w:rPr>
                <w:noProof/>
              </w:rPr>
            </w:pPr>
            <w:r>
              <w:rPr>
                <w:noProof/>
              </w:rPr>
              <w:t>Forgácslemez, irányított forgácselrendezésű lemez (OSB) és hasonló tábla (például: ostyalemez) fából vagy más fatartalmú anyagból gyantával vagy más szerves kötőanyagokkal agglomerálva (tömörítve) is</w:t>
            </w:r>
          </w:p>
        </w:tc>
      </w:tr>
      <w:tr>
        <w:tc>
          <w:tcPr>
            <w:tcW w:w="0" w:type="auto"/>
            <w:shd w:val="clear" w:color="auto" w:fill="auto"/>
          </w:tcPr>
          <w:p>
            <w:pPr>
              <w:spacing w:before="20" w:after="20" w:line="240" w:lineRule="auto"/>
              <w:rPr>
                <w:noProof/>
              </w:rPr>
            </w:pPr>
            <w:r>
              <w:rPr>
                <w:noProof/>
              </w:rPr>
              <w:t>4411</w:t>
            </w:r>
          </w:p>
        </w:tc>
        <w:tc>
          <w:tcPr>
            <w:tcW w:w="0" w:type="auto"/>
            <w:shd w:val="clear" w:color="auto" w:fill="auto"/>
          </w:tcPr>
          <w:p>
            <w:pPr>
              <w:spacing w:before="20" w:after="20" w:line="240" w:lineRule="auto"/>
              <w:rPr>
                <w:noProof/>
              </w:rPr>
            </w:pPr>
            <w:r>
              <w:rPr>
                <w:noProof/>
              </w:rPr>
              <w:t>Rostlemez fából vagy más fatartalmú anyagból, gyantával vagy más szerves anyaggal összeragasztva is: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Közepes sűrűségű rostlemez (MDF):</w:t>
            </w:r>
          </w:p>
        </w:tc>
      </w:tr>
      <w:tr>
        <w:tc>
          <w:tcPr>
            <w:tcW w:w="0" w:type="auto"/>
            <w:shd w:val="clear" w:color="auto" w:fill="auto"/>
          </w:tcPr>
          <w:p>
            <w:pPr>
              <w:spacing w:before="20" w:after="20" w:line="240" w:lineRule="auto"/>
              <w:rPr>
                <w:noProof/>
              </w:rPr>
            </w:pPr>
            <w:r>
              <w:rPr>
                <w:noProof/>
              </w:rPr>
              <w:t>4411 12</w:t>
            </w:r>
          </w:p>
        </w:tc>
        <w:tc>
          <w:tcPr>
            <w:tcW w:w="0" w:type="auto"/>
            <w:shd w:val="clear" w:color="auto" w:fill="auto"/>
          </w:tcPr>
          <w:p>
            <w:pPr>
              <w:spacing w:before="20" w:after="20" w:line="240" w:lineRule="auto"/>
              <w:rPr>
                <w:noProof/>
              </w:rPr>
            </w:pPr>
            <w:r>
              <w:rPr>
                <w:noProof/>
              </w:rPr>
              <w:t>– – Legfeljebb 5 mm vastagságú</w:t>
            </w:r>
          </w:p>
        </w:tc>
      </w:tr>
      <w:tr>
        <w:tc>
          <w:tcPr>
            <w:tcW w:w="0" w:type="auto"/>
            <w:shd w:val="clear" w:color="auto" w:fill="auto"/>
          </w:tcPr>
          <w:p>
            <w:pPr>
              <w:spacing w:before="20" w:after="20" w:line="240" w:lineRule="auto"/>
              <w:rPr>
                <w:noProof/>
              </w:rPr>
            </w:pPr>
            <w:r>
              <w:rPr>
                <w:noProof/>
              </w:rPr>
              <w:t>4411 13</w:t>
            </w:r>
          </w:p>
        </w:tc>
        <w:tc>
          <w:tcPr>
            <w:tcW w:w="0" w:type="auto"/>
            <w:shd w:val="clear" w:color="auto" w:fill="auto"/>
          </w:tcPr>
          <w:p>
            <w:pPr>
              <w:spacing w:before="20" w:after="20" w:line="240" w:lineRule="auto"/>
              <w:rPr>
                <w:noProof/>
              </w:rPr>
            </w:pPr>
            <w:r>
              <w:rPr>
                <w:noProof/>
              </w:rPr>
              <w:t>– – Vastagsága 5 mm-t meghaladó, de legfeljebb 9 mm</w:t>
            </w:r>
          </w:p>
        </w:tc>
      </w:tr>
      <w:tr>
        <w:tc>
          <w:tcPr>
            <w:tcW w:w="0" w:type="auto"/>
            <w:shd w:val="clear" w:color="auto" w:fill="auto"/>
          </w:tcPr>
          <w:p>
            <w:pPr>
              <w:spacing w:before="20" w:after="20" w:line="240" w:lineRule="auto"/>
              <w:rPr>
                <w:noProof/>
              </w:rPr>
            </w:pPr>
            <w:r>
              <w:rPr>
                <w:noProof/>
              </w:rPr>
              <w:t>4411 14</w:t>
            </w:r>
          </w:p>
        </w:tc>
        <w:tc>
          <w:tcPr>
            <w:tcW w:w="0" w:type="auto"/>
            <w:shd w:val="clear" w:color="auto" w:fill="auto"/>
          </w:tcPr>
          <w:p>
            <w:pPr>
              <w:spacing w:before="20" w:after="20" w:line="240" w:lineRule="auto"/>
              <w:rPr>
                <w:noProof/>
              </w:rPr>
            </w:pPr>
            <w:r>
              <w:rPr>
                <w:noProof/>
              </w:rPr>
              <w:t>– – Vastagsága 9 mm-t meghaladó</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4411 92</w:t>
            </w:r>
          </w:p>
        </w:tc>
        <w:tc>
          <w:tcPr>
            <w:tcW w:w="0" w:type="auto"/>
            <w:shd w:val="clear" w:color="auto" w:fill="auto"/>
          </w:tcPr>
          <w:p>
            <w:pPr>
              <w:spacing w:before="20" w:after="20" w:line="240" w:lineRule="auto"/>
              <w:rPr>
                <w:noProof/>
              </w:rPr>
            </w:pPr>
            <w:r>
              <w:rPr>
                <w:noProof/>
              </w:rPr>
              <w:t>– – 0,8 g/cm</w:t>
            </w:r>
            <w:r>
              <w:rPr>
                <w:noProof/>
                <w:vertAlign w:val="superscript"/>
              </w:rPr>
              <w:t>3</w:t>
            </w:r>
            <w:r>
              <w:rPr>
                <w:noProof/>
              </w:rPr>
              <w:t>-t meghaladó sűrűséggel</w:t>
            </w:r>
          </w:p>
        </w:tc>
      </w:tr>
      <w:tr>
        <w:tc>
          <w:tcPr>
            <w:tcW w:w="0" w:type="auto"/>
            <w:shd w:val="clear" w:color="auto" w:fill="auto"/>
          </w:tcPr>
          <w:p>
            <w:pPr>
              <w:spacing w:before="20" w:after="20" w:line="240" w:lineRule="auto"/>
              <w:rPr>
                <w:noProof/>
              </w:rPr>
            </w:pPr>
            <w:r>
              <w:rPr>
                <w:noProof/>
              </w:rPr>
              <w:t>4411 94</w:t>
            </w:r>
          </w:p>
        </w:tc>
        <w:tc>
          <w:tcPr>
            <w:tcW w:w="0" w:type="auto"/>
            <w:shd w:val="clear" w:color="auto" w:fill="auto"/>
          </w:tcPr>
          <w:p>
            <w:pPr>
              <w:spacing w:before="20" w:after="20" w:line="240" w:lineRule="auto"/>
              <w:rPr>
                <w:noProof/>
              </w:rPr>
            </w:pPr>
            <w:r>
              <w:rPr>
                <w:noProof/>
              </w:rPr>
              <w:t>– – Legfeljebb 0,5 g/cm</w:t>
            </w:r>
            <w:r>
              <w:rPr>
                <w:noProof/>
                <w:vertAlign w:val="superscript"/>
              </w:rPr>
              <w:t>3</w:t>
            </w:r>
            <w:r>
              <w:rPr>
                <w:noProof/>
              </w:rPr>
              <w:t xml:space="preserve"> sűrűséggel:</w:t>
            </w:r>
          </w:p>
        </w:tc>
      </w:tr>
      <w:tr>
        <w:tc>
          <w:tcPr>
            <w:tcW w:w="0" w:type="auto"/>
            <w:shd w:val="clear" w:color="auto" w:fill="auto"/>
          </w:tcPr>
          <w:p>
            <w:pPr>
              <w:spacing w:before="20" w:after="20" w:line="240" w:lineRule="auto"/>
              <w:rPr>
                <w:noProof/>
              </w:rPr>
            </w:pPr>
            <w:r>
              <w:rPr>
                <w:noProof/>
              </w:rPr>
              <w:t>4411 94 90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4412</w:t>
            </w:r>
          </w:p>
        </w:tc>
        <w:tc>
          <w:tcPr>
            <w:tcW w:w="0" w:type="auto"/>
            <w:shd w:val="clear" w:color="auto" w:fill="auto"/>
          </w:tcPr>
          <w:p>
            <w:pPr>
              <w:spacing w:before="20" w:after="20" w:line="240" w:lineRule="auto"/>
              <w:rPr>
                <w:noProof/>
              </w:rPr>
            </w:pPr>
            <w:r>
              <w:rPr>
                <w:noProof/>
              </w:rPr>
              <w:t>Rétegelt lemez, furnérozott panel és hasonló réteges faáru:</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Kizárólag olyan fa furnérlapokból (a bambusznád kivételével) előállított más rétegelt lemez, amelyben az egyes furnérlapok vastagsága legfeljebb 6 mm:</w:t>
            </w:r>
          </w:p>
        </w:tc>
      </w:tr>
      <w:tr>
        <w:tc>
          <w:tcPr>
            <w:tcW w:w="0" w:type="auto"/>
            <w:shd w:val="clear" w:color="auto" w:fill="auto"/>
          </w:tcPr>
          <w:p>
            <w:pPr>
              <w:spacing w:before="20" w:after="20" w:line="240" w:lineRule="auto"/>
              <w:rPr>
                <w:noProof/>
              </w:rPr>
            </w:pPr>
            <w:r>
              <w:rPr>
                <w:noProof/>
              </w:rPr>
              <w:t>4412 32</w:t>
            </w:r>
          </w:p>
        </w:tc>
        <w:tc>
          <w:tcPr>
            <w:tcW w:w="0" w:type="auto"/>
            <w:shd w:val="clear" w:color="auto" w:fill="auto"/>
          </w:tcPr>
          <w:p>
            <w:pPr>
              <w:spacing w:before="20" w:after="20" w:line="240" w:lineRule="auto"/>
              <w:rPr>
                <w:noProof/>
              </w:rPr>
            </w:pPr>
            <w:r>
              <w:rPr>
                <w:noProof/>
              </w:rPr>
              <w:t>– – Más, legalább egy, nem tűlevelű fa külső réteggel (színoldal):</w:t>
            </w:r>
          </w:p>
        </w:tc>
      </w:tr>
      <w:tr>
        <w:tc>
          <w:tcPr>
            <w:tcW w:w="0" w:type="auto"/>
            <w:shd w:val="clear" w:color="auto" w:fill="auto"/>
          </w:tcPr>
          <w:p>
            <w:pPr>
              <w:spacing w:before="20" w:after="20" w:line="240" w:lineRule="auto"/>
              <w:rPr>
                <w:noProof/>
              </w:rPr>
            </w:pPr>
            <w:r>
              <w:rPr>
                <w:noProof/>
              </w:rPr>
              <w:t>4412 32 10</w:t>
            </w:r>
          </w:p>
        </w:tc>
        <w:tc>
          <w:tcPr>
            <w:tcW w:w="0" w:type="auto"/>
            <w:shd w:val="clear" w:color="auto" w:fill="auto"/>
          </w:tcPr>
          <w:p>
            <w:pPr>
              <w:spacing w:before="20" w:after="20" w:line="240" w:lineRule="auto"/>
              <w:rPr>
                <w:noProof/>
              </w:rPr>
            </w:pPr>
            <w:r>
              <w:rPr>
                <w:noProof/>
              </w:rPr>
              <w:t>– – – Bükk-, cseresznye-, dió-, éger-, fehér akác-, gyertyán-, hárs-, hikori-, juhar-, kőris-, nyár-, nyír-, platán-, szelídgesztenye-, szil-, tölgy-, tulipán- vagy vadgesztenyefából</w:t>
            </w:r>
          </w:p>
        </w:tc>
      </w:tr>
      <w:tr>
        <w:tc>
          <w:tcPr>
            <w:tcW w:w="0" w:type="auto"/>
            <w:shd w:val="clear" w:color="auto" w:fill="auto"/>
          </w:tcPr>
          <w:p>
            <w:pPr>
              <w:spacing w:before="20" w:after="20" w:line="240" w:lineRule="auto"/>
              <w:rPr>
                <w:noProof/>
              </w:rPr>
            </w:pPr>
            <w:r>
              <w:rPr>
                <w:noProof/>
              </w:rPr>
              <w:t>4412 39 00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4412 94</w:t>
            </w:r>
          </w:p>
        </w:tc>
        <w:tc>
          <w:tcPr>
            <w:tcW w:w="0" w:type="auto"/>
            <w:shd w:val="clear" w:color="auto" w:fill="auto"/>
          </w:tcPr>
          <w:p>
            <w:pPr>
              <w:spacing w:before="20" w:after="20" w:line="240" w:lineRule="auto"/>
              <w:rPr>
                <w:noProof/>
              </w:rPr>
            </w:pPr>
            <w:r>
              <w:rPr>
                <w:noProof/>
              </w:rPr>
              <w:t>– – Enyvezett bútorlap, léc- és lemezbetétes asztaloslemez és bútorlap:</w:t>
            </w:r>
          </w:p>
        </w:tc>
      </w:tr>
      <w:tr>
        <w:tc>
          <w:tcPr>
            <w:tcW w:w="0" w:type="auto"/>
            <w:shd w:val="clear" w:color="auto" w:fill="auto"/>
          </w:tcPr>
          <w:p>
            <w:pPr>
              <w:spacing w:before="20" w:after="20" w:line="240" w:lineRule="auto"/>
              <w:rPr>
                <w:noProof/>
              </w:rPr>
            </w:pPr>
            <w:r>
              <w:rPr>
                <w:noProof/>
              </w:rPr>
              <w:t>4412 94 90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pageBreakBefore/>
              <w:spacing w:before="20" w:after="20" w:line="240" w:lineRule="auto"/>
              <w:rPr>
                <w:noProof/>
              </w:rPr>
            </w:pPr>
            <w:r>
              <w:rPr>
                <w:noProof/>
              </w:rPr>
              <w:t>4412 99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Legalább egyik külső rétege (színoldala) nem tűlevelű fából készült:</w:t>
            </w:r>
          </w:p>
        </w:tc>
      </w:tr>
      <w:tr>
        <w:tc>
          <w:tcPr>
            <w:tcW w:w="0" w:type="auto"/>
            <w:shd w:val="clear" w:color="auto" w:fill="auto"/>
          </w:tcPr>
          <w:p>
            <w:pPr>
              <w:spacing w:before="20" w:after="20" w:line="240" w:lineRule="auto"/>
              <w:rPr>
                <w:noProof/>
              </w:rPr>
            </w:pPr>
            <w:r>
              <w:rPr>
                <w:noProof/>
              </w:rPr>
              <w:t>4412 99 50</w:t>
            </w: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r>
              <w:rPr>
                <w:noProof/>
              </w:rPr>
              <w:t>4412 99 85</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4413 00 00</w:t>
            </w:r>
          </w:p>
        </w:tc>
        <w:tc>
          <w:tcPr>
            <w:tcW w:w="0" w:type="auto"/>
            <w:shd w:val="clear" w:color="auto" w:fill="auto"/>
          </w:tcPr>
          <w:p>
            <w:pPr>
              <w:spacing w:before="20" w:after="20" w:line="240" w:lineRule="auto"/>
              <w:rPr>
                <w:noProof/>
              </w:rPr>
            </w:pPr>
            <w:r>
              <w:rPr>
                <w:noProof/>
              </w:rPr>
              <w:t>Tömörített fa tömb, lap, szalag vagy profil alakban</w:t>
            </w:r>
          </w:p>
        </w:tc>
      </w:tr>
      <w:tr>
        <w:tc>
          <w:tcPr>
            <w:tcW w:w="0" w:type="auto"/>
            <w:shd w:val="clear" w:color="auto" w:fill="auto"/>
          </w:tcPr>
          <w:p>
            <w:pPr>
              <w:spacing w:before="20" w:after="20" w:line="240" w:lineRule="auto"/>
              <w:rPr>
                <w:noProof/>
              </w:rPr>
            </w:pPr>
            <w:r>
              <w:rPr>
                <w:noProof/>
              </w:rPr>
              <w:t>4414 00</w:t>
            </w:r>
          </w:p>
        </w:tc>
        <w:tc>
          <w:tcPr>
            <w:tcW w:w="0" w:type="auto"/>
            <w:shd w:val="clear" w:color="auto" w:fill="auto"/>
          </w:tcPr>
          <w:p>
            <w:pPr>
              <w:spacing w:before="20" w:after="20" w:line="240" w:lineRule="auto"/>
              <w:rPr>
                <w:noProof/>
              </w:rPr>
            </w:pPr>
            <w:r>
              <w:rPr>
                <w:noProof/>
              </w:rPr>
              <w:t>Festmény, fénykép, tükör vagy hasonló tárgyak fakerete:</w:t>
            </w:r>
          </w:p>
        </w:tc>
      </w:tr>
      <w:tr>
        <w:tc>
          <w:tcPr>
            <w:tcW w:w="0" w:type="auto"/>
            <w:shd w:val="clear" w:color="auto" w:fill="auto"/>
          </w:tcPr>
          <w:p>
            <w:pPr>
              <w:spacing w:before="20" w:after="20" w:line="240" w:lineRule="auto"/>
              <w:rPr>
                <w:noProof/>
              </w:rPr>
            </w:pPr>
            <w:r>
              <w:rPr>
                <w:noProof/>
              </w:rPr>
              <w:t>4414 00 90</w:t>
            </w:r>
          </w:p>
        </w:tc>
        <w:tc>
          <w:tcPr>
            <w:tcW w:w="0" w:type="auto"/>
            <w:shd w:val="clear" w:color="auto" w:fill="auto"/>
          </w:tcPr>
          <w:p>
            <w:pPr>
              <w:spacing w:before="20" w:after="20" w:line="240" w:lineRule="auto"/>
              <w:rPr>
                <w:noProof/>
              </w:rPr>
            </w:pPr>
            <w:r>
              <w:rPr>
                <w:noProof/>
              </w:rPr>
              <w:t>– Más fából</w:t>
            </w:r>
          </w:p>
        </w:tc>
      </w:tr>
      <w:tr>
        <w:tc>
          <w:tcPr>
            <w:tcW w:w="0" w:type="auto"/>
            <w:shd w:val="clear" w:color="auto" w:fill="auto"/>
          </w:tcPr>
          <w:p>
            <w:pPr>
              <w:spacing w:before="20" w:after="20" w:line="240" w:lineRule="auto"/>
              <w:rPr>
                <w:noProof/>
              </w:rPr>
            </w:pPr>
            <w:r>
              <w:rPr>
                <w:noProof/>
              </w:rPr>
              <w:t>4415</w:t>
            </w:r>
          </w:p>
        </w:tc>
        <w:tc>
          <w:tcPr>
            <w:tcW w:w="0" w:type="auto"/>
            <w:shd w:val="clear" w:color="auto" w:fill="auto"/>
          </w:tcPr>
          <w:p>
            <w:pPr>
              <w:spacing w:before="20" w:after="20" w:line="240" w:lineRule="auto"/>
              <w:rPr>
                <w:noProof/>
              </w:rPr>
            </w:pPr>
            <w:r>
              <w:rPr>
                <w:noProof/>
              </w:rPr>
              <w:t>Fából készült láda, doboz, rekesz, dob és hasonló csomagolóanyag; kábeldob fából; rakodólap, keretezett és más szállítólap; rakodólapkeret fából</w:t>
            </w:r>
          </w:p>
        </w:tc>
      </w:tr>
      <w:tr>
        <w:tc>
          <w:tcPr>
            <w:tcW w:w="0" w:type="auto"/>
            <w:shd w:val="clear" w:color="auto" w:fill="auto"/>
          </w:tcPr>
          <w:p>
            <w:pPr>
              <w:spacing w:before="20" w:after="20" w:line="240" w:lineRule="auto"/>
              <w:rPr>
                <w:noProof/>
              </w:rPr>
            </w:pPr>
            <w:r>
              <w:rPr>
                <w:noProof/>
              </w:rPr>
              <w:t>4416 00 00</w:t>
            </w:r>
          </w:p>
        </w:tc>
        <w:tc>
          <w:tcPr>
            <w:tcW w:w="0" w:type="auto"/>
            <w:shd w:val="clear" w:color="auto" w:fill="auto"/>
          </w:tcPr>
          <w:p>
            <w:pPr>
              <w:spacing w:before="20" w:after="20" w:line="240" w:lineRule="auto"/>
              <w:rPr>
                <w:noProof/>
              </w:rPr>
            </w:pPr>
            <w:r>
              <w:rPr>
                <w:noProof/>
              </w:rPr>
              <w:t>Hordó, kád, dézsa és fából készült más kádáripari termék és azok elemei, beleértve a hordódongát is</w:t>
            </w:r>
          </w:p>
        </w:tc>
      </w:tr>
      <w:tr>
        <w:tc>
          <w:tcPr>
            <w:tcW w:w="0" w:type="auto"/>
            <w:shd w:val="clear" w:color="auto" w:fill="auto"/>
          </w:tcPr>
          <w:p>
            <w:pPr>
              <w:spacing w:before="20" w:after="20" w:line="240" w:lineRule="auto"/>
              <w:rPr>
                <w:noProof/>
              </w:rPr>
            </w:pPr>
            <w:r>
              <w:rPr>
                <w:noProof/>
              </w:rPr>
              <w:t>4417 00 00</w:t>
            </w:r>
          </w:p>
        </w:tc>
        <w:tc>
          <w:tcPr>
            <w:tcW w:w="0" w:type="auto"/>
            <w:shd w:val="clear" w:color="auto" w:fill="auto"/>
          </w:tcPr>
          <w:p>
            <w:pPr>
              <w:spacing w:before="20" w:after="20" w:line="240" w:lineRule="auto"/>
              <w:rPr>
                <w:noProof/>
              </w:rPr>
            </w:pPr>
            <w:r>
              <w:rPr>
                <w:noProof/>
              </w:rPr>
              <w:t>Szerszám, szerszámfoglalat, szerszámnyél és -fogantyú, seprű-, vagy kefe- és ecsetnyél és -test fából; csizma- vagy cipőkaptafa és sámfa fából</w:t>
            </w:r>
          </w:p>
        </w:tc>
      </w:tr>
      <w:tr>
        <w:tc>
          <w:tcPr>
            <w:tcW w:w="0" w:type="auto"/>
            <w:shd w:val="clear" w:color="auto" w:fill="auto"/>
          </w:tcPr>
          <w:p>
            <w:pPr>
              <w:spacing w:before="20" w:after="20" w:line="240" w:lineRule="auto"/>
              <w:rPr>
                <w:noProof/>
              </w:rPr>
            </w:pPr>
            <w:r>
              <w:rPr>
                <w:noProof/>
              </w:rPr>
              <w:t>4418</w:t>
            </w:r>
          </w:p>
        </w:tc>
        <w:tc>
          <w:tcPr>
            <w:tcW w:w="0" w:type="auto"/>
            <w:shd w:val="clear" w:color="auto" w:fill="auto"/>
          </w:tcPr>
          <w:p>
            <w:pPr>
              <w:spacing w:before="20" w:after="20" w:line="240" w:lineRule="auto"/>
              <w:rPr>
                <w:noProof/>
              </w:rPr>
            </w:pPr>
            <w:r>
              <w:rPr>
                <w:noProof/>
              </w:rPr>
              <w:t>Ács- és épületasztalos-ipari termék, beleértve az üreges fapanelt is, összeállított padlópanelek, zsindely:</w:t>
            </w:r>
          </w:p>
        </w:tc>
      </w:tr>
      <w:tr>
        <w:tc>
          <w:tcPr>
            <w:tcW w:w="0" w:type="auto"/>
            <w:shd w:val="clear" w:color="auto" w:fill="auto"/>
          </w:tcPr>
          <w:p>
            <w:pPr>
              <w:spacing w:before="20" w:after="20" w:line="240" w:lineRule="auto"/>
              <w:rPr>
                <w:noProof/>
              </w:rPr>
            </w:pPr>
            <w:r>
              <w:rPr>
                <w:noProof/>
              </w:rPr>
              <w:t>4418 10</w:t>
            </w:r>
          </w:p>
        </w:tc>
        <w:tc>
          <w:tcPr>
            <w:tcW w:w="0" w:type="auto"/>
            <w:shd w:val="clear" w:color="auto" w:fill="auto"/>
          </w:tcPr>
          <w:p>
            <w:pPr>
              <w:spacing w:before="20" w:after="20" w:line="240" w:lineRule="auto"/>
              <w:rPr>
                <w:noProof/>
              </w:rPr>
            </w:pPr>
            <w:r>
              <w:rPr>
                <w:noProof/>
              </w:rPr>
              <w:t>– Ablak, franciaablak és ezek kerete</w:t>
            </w:r>
          </w:p>
        </w:tc>
      </w:tr>
      <w:tr>
        <w:tc>
          <w:tcPr>
            <w:tcW w:w="0" w:type="auto"/>
            <w:shd w:val="clear" w:color="auto" w:fill="auto"/>
          </w:tcPr>
          <w:p>
            <w:pPr>
              <w:spacing w:before="20" w:after="20" w:line="240" w:lineRule="auto"/>
              <w:rPr>
                <w:noProof/>
              </w:rPr>
            </w:pPr>
            <w:r>
              <w:rPr>
                <w:noProof/>
              </w:rPr>
              <w:t>4418 20</w:t>
            </w:r>
          </w:p>
        </w:tc>
        <w:tc>
          <w:tcPr>
            <w:tcW w:w="0" w:type="auto"/>
            <w:shd w:val="clear" w:color="auto" w:fill="auto"/>
          </w:tcPr>
          <w:p>
            <w:pPr>
              <w:spacing w:before="20" w:after="20" w:line="240" w:lineRule="auto"/>
              <w:rPr>
                <w:noProof/>
              </w:rPr>
            </w:pPr>
            <w:r>
              <w:rPr>
                <w:noProof/>
              </w:rPr>
              <w:t>– Ajtó és kerete, és küszöb</w:t>
            </w:r>
          </w:p>
        </w:tc>
      </w:tr>
      <w:tr>
        <w:tc>
          <w:tcPr>
            <w:tcW w:w="0" w:type="auto"/>
            <w:shd w:val="clear" w:color="auto" w:fill="auto"/>
          </w:tcPr>
          <w:p>
            <w:pPr>
              <w:spacing w:before="20" w:after="20" w:line="240" w:lineRule="auto"/>
              <w:rPr>
                <w:noProof/>
              </w:rPr>
            </w:pPr>
            <w:r>
              <w:rPr>
                <w:noProof/>
              </w:rPr>
              <w:t>4418 40 00</w:t>
            </w:r>
          </w:p>
        </w:tc>
        <w:tc>
          <w:tcPr>
            <w:tcW w:w="0" w:type="auto"/>
            <w:shd w:val="clear" w:color="auto" w:fill="auto"/>
          </w:tcPr>
          <w:p>
            <w:pPr>
              <w:spacing w:before="20" w:after="20" w:line="240" w:lineRule="auto"/>
              <w:rPr>
                <w:noProof/>
              </w:rPr>
            </w:pPr>
            <w:r>
              <w:rPr>
                <w:noProof/>
              </w:rPr>
              <w:t>– Zsaluzat betonszerkezeti munkához</w:t>
            </w:r>
          </w:p>
        </w:tc>
      </w:tr>
      <w:tr>
        <w:tc>
          <w:tcPr>
            <w:tcW w:w="0" w:type="auto"/>
            <w:shd w:val="clear" w:color="auto" w:fill="auto"/>
          </w:tcPr>
          <w:p>
            <w:pPr>
              <w:spacing w:before="20" w:after="20" w:line="240" w:lineRule="auto"/>
              <w:rPr>
                <w:noProof/>
              </w:rPr>
            </w:pPr>
            <w:r>
              <w:rPr>
                <w:noProof/>
              </w:rPr>
              <w:t>4418 60 00</w:t>
            </w:r>
          </w:p>
        </w:tc>
        <w:tc>
          <w:tcPr>
            <w:tcW w:w="0" w:type="auto"/>
            <w:shd w:val="clear" w:color="auto" w:fill="auto"/>
          </w:tcPr>
          <w:p>
            <w:pPr>
              <w:spacing w:before="20" w:after="20" w:line="240" w:lineRule="auto"/>
              <w:rPr>
                <w:noProof/>
              </w:rPr>
            </w:pPr>
            <w:r>
              <w:rPr>
                <w:noProof/>
              </w:rPr>
              <w:t>– Oszlop és gerenda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Összeállított padlópanel:</w:t>
            </w:r>
          </w:p>
        </w:tc>
      </w:tr>
      <w:tr>
        <w:tc>
          <w:tcPr>
            <w:tcW w:w="0" w:type="auto"/>
            <w:shd w:val="clear" w:color="auto" w:fill="auto"/>
          </w:tcPr>
          <w:p>
            <w:pPr>
              <w:spacing w:before="20" w:after="20" w:line="240" w:lineRule="auto"/>
              <w:rPr>
                <w:noProof/>
              </w:rPr>
            </w:pPr>
            <w:r>
              <w:rPr>
                <w:noProof/>
              </w:rPr>
              <w:t>4418 71 00</w:t>
            </w:r>
          </w:p>
        </w:tc>
        <w:tc>
          <w:tcPr>
            <w:tcW w:w="0" w:type="auto"/>
            <w:shd w:val="clear" w:color="auto" w:fill="auto"/>
          </w:tcPr>
          <w:p>
            <w:pPr>
              <w:spacing w:before="20" w:after="20" w:line="240" w:lineRule="auto"/>
              <w:rPr>
                <w:noProof/>
              </w:rPr>
            </w:pPr>
            <w:r>
              <w:rPr>
                <w:noProof/>
              </w:rPr>
              <w:t>– – Mozaikpadlóhoz</w:t>
            </w:r>
          </w:p>
        </w:tc>
      </w:tr>
      <w:tr>
        <w:tc>
          <w:tcPr>
            <w:tcW w:w="0" w:type="auto"/>
            <w:shd w:val="clear" w:color="auto" w:fill="auto"/>
          </w:tcPr>
          <w:p>
            <w:pPr>
              <w:spacing w:before="20" w:after="20" w:line="240" w:lineRule="auto"/>
              <w:rPr>
                <w:noProof/>
              </w:rPr>
            </w:pPr>
            <w:r>
              <w:rPr>
                <w:noProof/>
              </w:rPr>
              <w:t>4418 72 00</w:t>
            </w:r>
          </w:p>
        </w:tc>
        <w:tc>
          <w:tcPr>
            <w:tcW w:w="0" w:type="auto"/>
            <w:shd w:val="clear" w:color="auto" w:fill="auto"/>
          </w:tcPr>
          <w:p>
            <w:pPr>
              <w:spacing w:before="20" w:after="20" w:line="240" w:lineRule="auto"/>
              <w:rPr>
                <w:noProof/>
              </w:rPr>
            </w:pPr>
            <w:r>
              <w:rPr>
                <w:noProof/>
              </w:rPr>
              <w:t>– – Más, többrétegű</w:t>
            </w:r>
          </w:p>
        </w:tc>
      </w:tr>
      <w:tr>
        <w:tc>
          <w:tcPr>
            <w:tcW w:w="0" w:type="auto"/>
            <w:shd w:val="clear" w:color="auto" w:fill="auto"/>
          </w:tcPr>
          <w:p>
            <w:pPr>
              <w:spacing w:before="20" w:after="20" w:line="240" w:lineRule="auto"/>
              <w:rPr>
                <w:noProof/>
              </w:rPr>
            </w:pPr>
            <w:r>
              <w:rPr>
                <w:noProof/>
              </w:rPr>
              <w:t>4418 79 00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4418 90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4419 00</w:t>
            </w:r>
          </w:p>
        </w:tc>
        <w:tc>
          <w:tcPr>
            <w:tcW w:w="0" w:type="auto"/>
            <w:shd w:val="clear" w:color="auto" w:fill="auto"/>
          </w:tcPr>
          <w:p>
            <w:pPr>
              <w:spacing w:before="20" w:after="20" w:line="240" w:lineRule="auto"/>
              <w:rPr>
                <w:noProof/>
              </w:rPr>
            </w:pPr>
            <w:r>
              <w:rPr>
                <w:noProof/>
              </w:rPr>
              <w:t>Asztali és konyhai cikkek fából</w:t>
            </w:r>
          </w:p>
        </w:tc>
      </w:tr>
      <w:tr>
        <w:tc>
          <w:tcPr>
            <w:tcW w:w="0" w:type="auto"/>
            <w:shd w:val="clear" w:color="auto" w:fill="auto"/>
          </w:tcPr>
          <w:p>
            <w:pPr>
              <w:pageBreakBefore/>
              <w:spacing w:before="20" w:after="20" w:line="240" w:lineRule="auto"/>
              <w:rPr>
                <w:noProof/>
              </w:rPr>
            </w:pPr>
            <w:r>
              <w:rPr>
                <w:noProof/>
              </w:rPr>
              <w:t>4420</w:t>
            </w:r>
          </w:p>
        </w:tc>
        <w:tc>
          <w:tcPr>
            <w:tcW w:w="0" w:type="auto"/>
            <w:shd w:val="clear" w:color="auto" w:fill="auto"/>
          </w:tcPr>
          <w:p>
            <w:pPr>
              <w:spacing w:before="20" w:after="20" w:line="240" w:lineRule="auto"/>
              <w:rPr>
                <w:noProof/>
              </w:rPr>
            </w:pPr>
            <w:r>
              <w:rPr>
                <w:noProof/>
              </w:rPr>
              <w:t>Intarziás és berakott famunka; ékszeres- vagy evőeszközös ládikó és -doboz és hasonló cikkek fából; kis szobor és más díszműáru fából; fa lakberendezési tárgy, a 94. árucsoportba tartozó fabútorok kivételével</w:t>
            </w:r>
          </w:p>
        </w:tc>
      </w:tr>
      <w:tr>
        <w:tc>
          <w:tcPr>
            <w:tcW w:w="0" w:type="auto"/>
            <w:shd w:val="clear" w:color="auto" w:fill="auto"/>
          </w:tcPr>
          <w:p>
            <w:pPr>
              <w:spacing w:before="20" w:after="20" w:line="240" w:lineRule="auto"/>
              <w:rPr>
                <w:noProof/>
              </w:rPr>
            </w:pPr>
            <w:r>
              <w:rPr>
                <w:noProof/>
              </w:rPr>
              <w:t>4421</w:t>
            </w:r>
          </w:p>
        </w:tc>
        <w:tc>
          <w:tcPr>
            <w:tcW w:w="0" w:type="auto"/>
            <w:shd w:val="clear" w:color="auto" w:fill="auto"/>
          </w:tcPr>
          <w:p>
            <w:pPr>
              <w:spacing w:before="20" w:after="20" w:line="240" w:lineRule="auto"/>
              <w:rPr>
                <w:noProof/>
              </w:rPr>
            </w:pPr>
            <w:r>
              <w:rPr>
                <w:noProof/>
              </w:rPr>
              <w:t>Más faáru</w:t>
            </w:r>
          </w:p>
        </w:tc>
      </w:tr>
      <w:tr>
        <w:tc>
          <w:tcPr>
            <w:tcW w:w="0" w:type="auto"/>
            <w:shd w:val="clear" w:color="auto" w:fill="auto"/>
          </w:tcPr>
          <w:p>
            <w:pPr>
              <w:spacing w:before="20" w:after="20" w:line="240" w:lineRule="auto"/>
              <w:rPr>
                <w:noProof/>
              </w:rPr>
            </w:pPr>
            <w:r>
              <w:rPr>
                <w:noProof/>
              </w:rPr>
              <w:t>4707</w:t>
            </w:r>
          </w:p>
        </w:tc>
        <w:tc>
          <w:tcPr>
            <w:tcW w:w="0" w:type="auto"/>
            <w:shd w:val="clear" w:color="auto" w:fill="auto"/>
          </w:tcPr>
          <w:p>
            <w:pPr>
              <w:spacing w:before="20" w:after="20" w:line="240" w:lineRule="auto"/>
              <w:rPr>
                <w:noProof/>
              </w:rPr>
            </w:pPr>
            <w:r>
              <w:rPr>
                <w:noProof/>
              </w:rPr>
              <w:t>Visszanyert (hulladék és használt) papír vagy karton:</w:t>
            </w:r>
          </w:p>
        </w:tc>
      </w:tr>
      <w:tr>
        <w:tc>
          <w:tcPr>
            <w:tcW w:w="0" w:type="auto"/>
            <w:shd w:val="clear" w:color="auto" w:fill="auto"/>
          </w:tcPr>
          <w:p>
            <w:pPr>
              <w:spacing w:before="20" w:after="20" w:line="240" w:lineRule="auto"/>
              <w:rPr>
                <w:noProof/>
              </w:rPr>
            </w:pPr>
            <w:r>
              <w:rPr>
                <w:noProof/>
              </w:rPr>
              <w:t>4707 90</w:t>
            </w:r>
          </w:p>
        </w:tc>
        <w:tc>
          <w:tcPr>
            <w:tcW w:w="0" w:type="auto"/>
            <w:shd w:val="clear" w:color="auto" w:fill="auto"/>
          </w:tcPr>
          <w:p>
            <w:pPr>
              <w:spacing w:before="20" w:after="20" w:line="240" w:lineRule="auto"/>
              <w:rPr>
                <w:noProof/>
              </w:rPr>
            </w:pPr>
            <w:r>
              <w:rPr>
                <w:noProof/>
              </w:rPr>
              <w:t>– Más, beleértve a válogatás nélküli hulladékot</w:t>
            </w:r>
          </w:p>
        </w:tc>
      </w:tr>
      <w:tr>
        <w:tc>
          <w:tcPr>
            <w:tcW w:w="0" w:type="auto"/>
            <w:shd w:val="clear" w:color="auto" w:fill="auto"/>
          </w:tcPr>
          <w:p>
            <w:pPr>
              <w:spacing w:before="20" w:after="20" w:line="240" w:lineRule="auto"/>
              <w:rPr>
                <w:noProof/>
              </w:rPr>
            </w:pPr>
            <w:r>
              <w:rPr>
                <w:noProof/>
              </w:rPr>
              <w:t>4803 00</w:t>
            </w:r>
          </w:p>
        </w:tc>
        <w:tc>
          <w:tcPr>
            <w:tcW w:w="0" w:type="auto"/>
            <w:shd w:val="clear" w:color="auto" w:fill="auto"/>
          </w:tcPr>
          <w:p>
            <w:pPr>
              <w:spacing w:before="20" w:after="20" w:line="240" w:lineRule="auto"/>
              <w:rPr>
                <w:noProof/>
              </w:rPr>
            </w:pPr>
            <w:r>
              <w:rPr>
                <w:noProof/>
              </w:rPr>
              <w:t>Toalett vagy arcápoló selyem alappapír, törülköző vagy szalvéta alappapír, továbbá hasonló háztartási vagy egészségügyi cikk előállítására felhasználható, kreppelt, ráncolt, domborított, perforált, felületileg színezett, díszített vagy nyomtatott alappapír, cellulózvatta és cellulózszálból álló szövedék tekercsben vagy ívben:</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Krepp-papír és cellulózszálakból álló szövedék (tissu), amelynek tömege:</w:t>
            </w:r>
          </w:p>
        </w:tc>
      </w:tr>
      <w:tr>
        <w:tc>
          <w:tcPr>
            <w:tcW w:w="0" w:type="auto"/>
            <w:shd w:val="clear" w:color="auto" w:fill="auto"/>
          </w:tcPr>
          <w:p>
            <w:pPr>
              <w:spacing w:before="20" w:after="20" w:line="240" w:lineRule="auto"/>
              <w:rPr>
                <w:noProof/>
              </w:rPr>
            </w:pPr>
            <w:r>
              <w:rPr>
                <w:noProof/>
              </w:rPr>
              <w:t>4803 00 31</w:t>
            </w:r>
          </w:p>
        </w:tc>
        <w:tc>
          <w:tcPr>
            <w:tcW w:w="0" w:type="auto"/>
            <w:shd w:val="clear" w:color="auto" w:fill="auto"/>
          </w:tcPr>
          <w:p>
            <w:pPr>
              <w:spacing w:before="20" w:after="20" w:line="240" w:lineRule="auto"/>
              <w:rPr>
                <w:noProof/>
              </w:rPr>
            </w:pPr>
            <w:r>
              <w:rPr>
                <w:noProof/>
              </w:rPr>
              <w:t>– – Legfeljebb 25 g/m</w:t>
            </w:r>
            <w:r>
              <w:rPr>
                <w:noProof/>
                <w:vertAlign w:val="superscript"/>
              </w:rPr>
              <w:t>2</w:t>
            </w:r>
          </w:p>
        </w:tc>
      </w:tr>
      <w:tr>
        <w:tc>
          <w:tcPr>
            <w:tcW w:w="0" w:type="auto"/>
            <w:shd w:val="clear" w:color="auto" w:fill="auto"/>
          </w:tcPr>
          <w:p>
            <w:pPr>
              <w:spacing w:before="20" w:after="20" w:line="240" w:lineRule="auto"/>
              <w:rPr>
                <w:noProof/>
              </w:rPr>
            </w:pPr>
            <w:r>
              <w:rPr>
                <w:noProof/>
              </w:rPr>
              <w:t>4803 00 39</w:t>
            </w:r>
          </w:p>
        </w:tc>
        <w:tc>
          <w:tcPr>
            <w:tcW w:w="0" w:type="auto"/>
            <w:shd w:val="clear" w:color="auto" w:fill="auto"/>
          </w:tcPr>
          <w:p>
            <w:pPr>
              <w:spacing w:before="20" w:after="20" w:line="240" w:lineRule="auto"/>
              <w:rPr>
                <w:noProof/>
              </w:rPr>
            </w:pPr>
            <w:r>
              <w:rPr>
                <w:noProof/>
              </w:rPr>
              <w:t>– – 25 g/m</w:t>
            </w:r>
            <w:r>
              <w:rPr>
                <w:noProof/>
                <w:vertAlign w:val="superscript"/>
              </w:rPr>
              <w:t>2</w:t>
            </w:r>
            <w:r>
              <w:rPr>
                <w:noProof/>
              </w:rPr>
              <w:t>-t meghaladó</w:t>
            </w:r>
          </w:p>
        </w:tc>
      </w:tr>
      <w:tr>
        <w:tc>
          <w:tcPr>
            <w:tcW w:w="0" w:type="auto"/>
            <w:shd w:val="clear" w:color="auto" w:fill="auto"/>
          </w:tcPr>
          <w:p>
            <w:pPr>
              <w:spacing w:before="20" w:after="20" w:line="240" w:lineRule="auto"/>
              <w:rPr>
                <w:noProof/>
              </w:rPr>
            </w:pPr>
            <w:r>
              <w:rPr>
                <w:noProof/>
              </w:rPr>
              <w:t>4803 00 90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4806</w:t>
            </w:r>
          </w:p>
        </w:tc>
        <w:tc>
          <w:tcPr>
            <w:tcW w:w="0" w:type="auto"/>
            <w:shd w:val="clear" w:color="auto" w:fill="auto"/>
          </w:tcPr>
          <w:p>
            <w:pPr>
              <w:spacing w:before="20" w:after="20" w:line="240" w:lineRule="auto"/>
              <w:rPr>
                <w:noProof/>
              </w:rPr>
            </w:pPr>
            <w:r>
              <w:rPr>
                <w:noProof/>
              </w:rPr>
              <w:t>Növényi pergamen, zsírpapír, pauszpapír (átmásolópapír), és pergamenpapír és más fényezett, átlátszó vagy áttetsző papír tekercsben vagy ívben:</w:t>
            </w:r>
          </w:p>
        </w:tc>
      </w:tr>
      <w:tr>
        <w:tc>
          <w:tcPr>
            <w:tcW w:w="0" w:type="auto"/>
            <w:shd w:val="clear" w:color="auto" w:fill="auto"/>
          </w:tcPr>
          <w:p>
            <w:pPr>
              <w:spacing w:before="20" w:after="20" w:line="240" w:lineRule="auto"/>
              <w:rPr>
                <w:noProof/>
              </w:rPr>
            </w:pPr>
            <w:r>
              <w:rPr>
                <w:noProof/>
              </w:rPr>
              <w:t>4806 10 00</w:t>
            </w:r>
          </w:p>
        </w:tc>
        <w:tc>
          <w:tcPr>
            <w:tcW w:w="0" w:type="auto"/>
            <w:shd w:val="clear" w:color="auto" w:fill="auto"/>
          </w:tcPr>
          <w:p>
            <w:pPr>
              <w:spacing w:before="20" w:after="20" w:line="240" w:lineRule="auto"/>
              <w:rPr>
                <w:noProof/>
              </w:rPr>
            </w:pPr>
            <w:r>
              <w:rPr>
                <w:noProof/>
              </w:rPr>
              <w:t>– Növényi pergamen</w:t>
            </w:r>
          </w:p>
        </w:tc>
      </w:tr>
      <w:tr>
        <w:tc>
          <w:tcPr>
            <w:tcW w:w="0" w:type="auto"/>
            <w:shd w:val="clear" w:color="auto" w:fill="auto"/>
          </w:tcPr>
          <w:p>
            <w:pPr>
              <w:spacing w:before="20" w:after="20" w:line="240" w:lineRule="auto"/>
              <w:rPr>
                <w:noProof/>
              </w:rPr>
            </w:pPr>
            <w:r>
              <w:rPr>
                <w:noProof/>
              </w:rPr>
              <w:t>4806 20 00</w:t>
            </w:r>
          </w:p>
        </w:tc>
        <w:tc>
          <w:tcPr>
            <w:tcW w:w="0" w:type="auto"/>
            <w:shd w:val="clear" w:color="auto" w:fill="auto"/>
          </w:tcPr>
          <w:p>
            <w:pPr>
              <w:spacing w:before="20" w:after="20" w:line="240" w:lineRule="auto"/>
              <w:rPr>
                <w:noProof/>
              </w:rPr>
            </w:pPr>
            <w:r>
              <w:rPr>
                <w:noProof/>
              </w:rPr>
              <w:t>– Zsírpapír</w:t>
            </w:r>
          </w:p>
        </w:tc>
      </w:tr>
      <w:tr>
        <w:tc>
          <w:tcPr>
            <w:tcW w:w="0" w:type="auto"/>
            <w:shd w:val="clear" w:color="auto" w:fill="auto"/>
          </w:tcPr>
          <w:p>
            <w:pPr>
              <w:spacing w:before="20" w:after="20" w:line="240" w:lineRule="auto"/>
              <w:rPr>
                <w:noProof/>
              </w:rPr>
            </w:pPr>
            <w:r>
              <w:rPr>
                <w:noProof/>
              </w:rPr>
              <w:t>4806 30 00</w:t>
            </w:r>
          </w:p>
        </w:tc>
        <w:tc>
          <w:tcPr>
            <w:tcW w:w="0" w:type="auto"/>
            <w:shd w:val="clear" w:color="auto" w:fill="auto"/>
          </w:tcPr>
          <w:p>
            <w:pPr>
              <w:spacing w:before="20" w:after="20" w:line="240" w:lineRule="auto"/>
              <w:rPr>
                <w:noProof/>
              </w:rPr>
            </w:pPr>
            <w:r>
              <w:rPr>
                <w:noProof/>
              </w:rPr>
              <w:t>– Pauszpapír (átmásolópapír)</w:t>
            </w:r>
          </w:p>
        </w:tc>
      </w:tr>
      <w:tr>
        <w:tc>
          <w:tcPr>
            <w:tcW w:w="0" w:type="auto"/>
            <w:shd w:val="clear" w:color="auto" w:fill="auto"/>
          </w:tcPr>
          <w:p>
            <w:pPr>
              <w:spacing w:before="20" w:after="20" w:line="240" w:lineRule="auto"/>
              <w:rPr>
                <w:noProof/>
              </w:rPr>
            </w:pPr>
            <w:r>
              <w:rPr>
                <w:noProof/>
              </w:rPr>
              <w:t>4806 40</w:t>
            </w:r>
          </w:p>
        </w:tc>
        <w:tc>
          <w:tcPr>
            <w:tcW w:w="0" w:type="auto"/>
            <w:shd w:val="clear" w:color="auto" w:fill="auto"/>
          </w:tcPr>
          <w:p>
            <w:pPr>
              <w:spacing w:before="20" w:after="20" w:line="240" w:lineRule="auto"/>
              <w:rPr>
                <w:noProof/>
              </w:rPr>
            </w:pPr>
            <w:r>
              <w:rPr>
                <w:noProof/>
              </w:rPr>
              <w:t>– Pergamenpapír és más fényezett, átlátszó vagy áttetsző papír</w:t>
            </w:r>
          </w:p>
        </w:tc>
      </w:tr>
      <w:tr>
        <w:tc>
          <w:tcPr>
            <w:tcW w:w="0" w:type="auto"/>
            <w:shd w:val="clear" w:color="auto" w:fill="auto"/>
          </w:tcPr>
          <w:p>
            <w:pPr>
              <w:spacing w:before="20" w:after="20" w:line="240" w:lineRule="auto"/>
              <w:rPr>
                <w:noProof/>
              </w:rPr>
            </w:pPr>
            <w:r>
              <w:rPr>
                <w:noProof/>
              </w:rPr>
              <w:t>4806 40 90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4807 00</w:t>
            </w:r>
          </w:p>
        </w:tc>
        <w:tc>
          <w:tcPr>
            <w:tcW w:w="0" w:type="auto"/>
            <w:shd w:val="clear" w:color="auto" w:fill="auto"/>
          </w:tcPr>
          <w:p>
            <w:pPr>
              <w:spacing w:before="20" w:after="20" w:line="240" w:lineRule="auto"/>
              <w:rPr>
                <w:noProof/>
              </w:rPr>
            </w:pPr>
            <w:r>
              <w:rPr>
                <w:noProof/>
              </w:rPr>
              <w:t>Többrétegű papír és karton (ragasztóval összeragasztott papír- vagy kartonlapokból összeállítva) felületi impregnálás vagy bevonás nélkül, belső erősítéssel is, tekercsben vagy ívben:</w:t>
            </w:r>
          </w:p>
        </w:tc>
      </w:tr>
      <w:tr>
        <w:tc>
          <w:tcPr>
            <w:tcW w:w="0" w:type="auto"/>
            <w:shd w:val="clear" w:color="auto" w:fill="auto"/>
          </w:tcPr>
          <w:p>
            <w:pPr>
              <w:pageBreakBefore/>
              <w:spacing w:before="20" w:after="20" w:line="240" w:lineRule="auto"/>
              <w:rPr>
                <w:noProof/>
              </w:rPr>
            </w:pPr>
            <w:r>
              <w:rPr>
                <w:noProof/>
              </w:rPr>
              <w:t>4808</w:t>
            </w:r>
          </w:p>
        </w:tc>
        <w:tc>
          <w:tcPr>
            <w:tcW w:w="0" w:type="auto"/>
            <w:shd w:val="clear" w:color="auto" w:fill="auto"/>
          </w:tcPr>
          <w:p>
            <w:pPr>
              <w:spacing w:before="20" w:after="20" w:line="240" w:lineRule="auto"/>
              <w:rPr>
                <w:noProof/>
              </w:rPr>
            </w:pPr>
            <w:r>
              <w:rPr>
                <w:noProof/>
              </w:rPr>
              <w:t>Hullámpapír és -karton (ragasztott sima felületű lapokkal is), kreppelt, redőzött, domborított vagy perforált papír és karton tekercsben vagy ívben, a 4803 vtsz. alá tartozók kivételével:</w:t>
            </w:r>
          </w:p>
        </w:tc>
      </w:tr>
      <w:tr>
        <w:tc>
          <w:tcPr>
            <w:tcW w:w="0" w:type="auto"/>
            <w:shd w:val="clear" w:color="auto" w:fill="auto"/>
          </w:tcPr>
          <w:p>
            <w:pPr>
              <w:spacing w:before="20" w:after="20" w:line="240" w:lineRule="auto"/>
              <w:rPr>
                <w:noProof/>
              </w:rPr>
            </w:pPr>
            <w:r>
              <w:rPr>
                <w:noProof/>
              </w:rPr>
              <w:t>4808 10 00</w:t>
            </w:r>
          </w:p>
        </w:tc>
        <w:tc>
          <w:tcPr>
            <w:tcW w:w="0" w:type="auto"/>
            <w:shd w:val="clear" w:color="auto" w:fill="auto"/>
          </w:tcPr>
          <w:p>
            <w:pPr>
              <w:spacing w:before="20" w:after="20" w:line="240" w:lineRule="auto"/>
              <w:rPr>
                <w:noProof/>
              </w:rPr>
            </w:pPr>
            <w:r>
              <w:rPr>
                <w:noProof/>
              </w:rPr>
              <w:t>– Hullámpapír és -karton, perforálva is</w:t>
            </w:r>
          </w:p>
        </w:tc>
      </w:tr>
      <w:tr>
        <w:tc>
          <w:tcPr>
            <w:tcW w:w="0" w:type="auto"/>
            <w:shd w:val="clear" w:color="auto" w:fill="auto"/>
          </w:tcPr>
          <w:p>
            <w:pPr>
              <w:spacing w:before="20" w:after="20" w:line="240" w:lineRule="auto"/>
              <w:rPr>
                <w:noProof/>
              </w:rPr>
            </w:pPr>
            <w:r>
              <w:rPr>
                <w:noProof/>
              </w:rPr>
              <w:t>4808 90 00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4809</w:t>
            </w:r>
          </w:p>
        </w:tc>
        <w:tc>
          <w:tcPr>
            <w:tcW w:w="0" w:type="auto"/>
            <w:shd w:val="clear" w:color="auto" w:fill="auto"/>
          </w:tcPr>
          <w:p>
            <w:pPr>
              <w:spacing w:before="20" w:after="20" w:line="240" w:lineRule="auto"/>
              <w:rPr>
                <w:noProof/>
              </w:rPr>
            </w:pPr>
            <w:r>
              <w:rPr>
                <w:noProof/>
              </w:rPr>
              <w:t>Karbonpapír, önmásolópapír, és más másoló vagy átíró papír, nyomtatott is (beleértve a sokszorosító stencilezéshez vagy az ofszet nyomólemezhez való bevont vagy impregnált papírt is) tekercsben vagy ívben</w:t>
            </w:r>
          </w:p>
        </w:tc>
      </w:tr>
      <w:tr>
        <w:tc>
          <w:tcPr>
            <w:tcW w:w="0" w:type="auto"/>
            <w:shd w:val="clear" w:color="auto" w:fill="auto"/>
          </w:tcPr>
          <w:p>
            <w:pPr>
              <w:spacing w:before="20" w:after="20" w:line="240" w:lineRule="auto"/>
              <w:rPr>
                <w:noProof/>
              </w:rPr>
            </w:pPr>
            <w:r>
              <w:rPr>
                <w:noProof/>
              </w:rPr>
              <w:t>4810</w:t>
            </w:r>
          </w:p>
        </w:tc>
        <w:tc>
          <w:tcPr>
            <w:tcW w:w="0" w:type="auto"/>
            <w:shd w:val="clear" w:color="auto" w:fill="auto"/>
          </w:tcPr>
          <w:p>
            <w:pPr>
              <w:spacing w:before="20" w:after="20" w:line="240" w:lineRule="auto"/>
              <w:rPr>
                <w:noProof/>
              </w:rPr>
            </w:pPr>
            <w:r>
              <w:rPr>
                <w:noProof/>
              </w:rPr>
              <w:t>Papír és karton egyik vagy mindkét oldalán kaolinnal (kínai agyaggal) vagy más szervetlen anyaggal bevonva, kötőanyag felhasználásával is, de más bevonat nélkül, felületileg színezett, díszített vagy nyomtatott is, tekercsben vagy téglalap (beleértve a négyzet) alakú ívben, bármilyen méretben:</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Papír és karton írásra, nyomtatásra vagy más grafikai célra, amely nem vagy legfeljebb 10 tömegszázalék mechanikai, vagy vegyi-mechanikai eljárással nyert rostanyagot tartalmaz:</w:t>
            </w:r>
          </w:p>
        </w:tc>
      </w:tr>
      <w:tr>
        <w:tc>
          <w:tcPr>
            <w:tcW w:w="0" w:type="auto"/>
            <w:shd w:val="clear" w:color="auto" w:fill="auto"/>
          </w:tcPr>
          <w:p>
            <w:pPr>
              <w:spacing w:before="20" w:after="20" w:line="240" w:lineRule="auto"/>
              <w:rPr>
                <w:noProof/>
              </w:rPr>
            </w:pPr>
            <w:r>
              <w:rPr>
                <w:noProof/>
              </w:rPr>
              <w:t>4810 13 00</w:t>
            </w:r>
          </w:p>
        </w:tc>
        <w:tc>
          <w:tcPr>
            <w:tcW w:w="0" w:type="auto"/>
            <w:shd w:val="clear" w:color="auto" w:fill="auto"/>
          </w:tcPr>
          <w:p>
            <w:pPr>
              <w:spacing w:before="20" w:after="20" w:line="240" w:lineRule="auto"/>
              <w:rPr>
                <w:noProof/>
              </w:rPr>
            </w:pPr>
            <w:r>
              <w:rPr>
                <w:noProof/>
              </w:rPr>
              <w:t>– – Tekercsben</w:t>
            </w:r>
          </w:p>
        </w:tc>
      </w:tr>
      <w:tr>
        <w:tc>
          <w:tcPr>
            <w:tcW w:w="0" w:type="auto"/>
            <w:shd w:val="clear" w:color="auto" w:fill="auto"/>
          </w:tcPr>
          <w:p>
            <w:pPr>
              <w:spacing w:before="20" w:after="20" w:line="240" w:lineRule="auto"/>
              <w:rPr>
                <w:noProof/>
              </w:rPr>
            </w:pPr>
            <w:r>
              <w:rPr>
                <w:noProof/>
              </w:rPr>
              <w:t>4810 14 00</w:t>
            </w:r>
          </w:p>
        </w:tc>
        <w:tc>
          <w:tcPr>
            <w:tcW w:w="0" w:type="auto"/>
            <w:shd w:val="clear" w:color="auto" w:fill="auto"/>
          </w:tcPr>
          <w:p>
            <w:pPr>
              <w:spacing w:before="20" w:after="20" w:line="240" w:lineRule="auto"/>
              <w:rPr>
                <w:noProof/>
              </w:rPr>
            </w:pPr>
            <w:r>
              <w:rPr>
                <w:noProof/>
              </w:rPr>
              <w:t>– – Ívekben, amelyek oldalhosszúsága összehajtás nélkül az egyik oldalon legfeljebb 435 mm, és a másik oldalon legfeljebb 297 mm</w:t>
            </w:r>
          </w:p>
        </w:tc>
      </w:tr>
      <w:tr>
        <w:tc>
          <w:tcPr>
            <w:tcW w:w="0" w:type="auto"/>
            <w:shd w:val="clear" w:color="auto" w:fill="auto"/>
          </w:tcPr>
          <w:p>
            <w:pPr>
              <w:spacing w:before="20" w:after="20" w:line="240" w:lineRule="auto"/>
              <w:rPr>
                <w:noProof/>
              </w:rPr>
            </w:pPr>
            <w:r>
              <w:rPr>
                <w:noProof/>
              </w:rPr>
              <w:t>4810 19 00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Papír és karton írásra, nyomtatásra vagy más grafikai célra, amely 10 tömegszázaléknál több mechanikai vagy vegyi-mechanikai eljárással nyert rostanyagot tartalmaz:</w:t>
            </w:r>
          </w:p>
        </w:tc>
      </w:tr>
      <w:tr>
        <w:tc>
          <w:tcPr>
            <w:tcW w:w="0" w:type="auto"/>
            <w:shd w:val="clear" w:color="auto" w:fill="auto"/>
          </w:tcPr>
          <w:p>
            <w:pPr>
              <w:spacing w:before="20" w:after="20" w:line="240" w:lineRule="auto"/>
              <w:rPr>
                <w:noProof/>
              </w:rPr>
            </w:pPr>
            <w:r>
              <w:rPr>
                <w:noProof/>
              </w:rPr>
              <w:t>4810 22 00</w:t>
            </w:r>
          </w:p>
        </w:tc>
        <w:tc>
          <w:tcPr>
            <w:tcW w:w="0" w:type="auto"/>
            <w:shd w:val="clear" w:color="auto" w:fill="auto"/>
          </w:tcPr>
          <w:p>
            <w:pPr>
              <w:spacing w:before="20" w:after="20" w:line="240" w:lineRule="auto"/>
              <w:rPr>
                <w:noProof/>
              </w:rPr>
            </w:pPr>
            <w:r>
              <w:rPr>
                <w:noProof/>
              </w:rPr>
              <w:t>– – Kis négyzetmétertömegű bevont papír</w:t>
            </w:r>
          </w:p>
        </w:tc>
      </w:tr>
      <w:tr>
        <w:tc>
          <w:tcPr>
            <w:tcW w:w="0" w:type="auto"/>
            <w:shd w:val="clear" w:color="auto" w:fill="auto"/>
          </w:tcPr>
          <w:p>
            <w:pPr>
              <w:spacing w:before="20" w:after="20" w:line="240" w:lineRule="auto"/>
              <w:rPr>
                <w:noProof/>
              </w:rPr>
            </w:pPr>
            <w:r>
              <w:rPr>
                <w:noProof/>
              </w:rPr>
              <w:t>4810 29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Nátronpapír és -karton, az írásra, nyomtatásra vagy más grafikai célra használt papír kivételével:</w:t>
            </w:r>
          </w:p>
        </w:tc>
      </w:tr>
      <w:tr>
        <w:tc>
          <w:tcPr>
            <w:tcW w:w="0" w:type="auto"/>
            <w:shd w:val="clear" w:color="auto" w:fill="auto"/>
          </w:tcPr>
          <w:p>
            <w:pPr>
              <w:spacing w:before="20" w:after="20" w:line="240" w:lineRule="auto"/>
              <w:rPr>
                <w:noProof/>
              </w:rPr>
            </w:pPr>
            <w:r>
              <w:rPr>
                <w:noProof/>
              </w:rPr>
              <w:t>4810 39 00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pageBreakBefore/>
              <w:spacing w:before="20" w:after="20" w:line="240" w:lineRule="auto"/>
              <w:rPr>
                <w:noProof/>
              </w:rPr>
            </w:pPr>
          </w:p>
        </w:tc>
        <w:tc>
          <w:tcPr>
            <w:tcW w:w="0" w:type="auto"/>
            <w:shd w:val="clear" w:color="auto" w:fill="auto"/>
          </w:tcPr>
          <w:p>
            <w:pPr>
              <w:spacing w:before="20" w:after="20" w:line="240" w:lineRule="auto"/>
              <w:rPr>
                <w:noProof/>
              </w:rPr>
            </w:pPr>
            <w:r>
              <w:rPr>
                <w:noProof/>
              </w:rPr>
              <w:t>– Más papír és karton:</w:t>
            </w:r>
          </w:p>
        </w:tc>
      </w:tr>
      <w:tr>
        <w:tc>
          <w:tcPr>
            <w:tcW w:w="0" w:type="auto"/>
            <w:shd w:val="clear" w:color="auto" w:fill="auto"/>
          </w:tcPr>
          <w:p>
            <w:pPr>
              <w:spacing w:before="20" w:after="20" w:line="240" w:lineRule="auto"/>
              <w:rPr>
                <w:noProof/>
              </w:rPr>
            </w:pPr>
            <w:r>
              <w:rPr>
                <w:noProof/>
              </w:rPr>
              <w:t>4810 92</w:t>
            </w:r>
          </w:p>
        </w:tc>
        <w:tc>
          <w:tcPr>
            <w:tcW w:w="0" w:type="auto"/>
            <w:shd w:val="clear" w:color="auto" w:fill="auto"/>
          </w:tcPr>
          <w:p>
            <w:pPr>
              <w:spacing w:before="20" w:after="20" w:line="240" w:lineRule="auto"/>
              <w:rPr>
                <w:noProof/>
              </w:rPr>
            </w:pPr>
            <w:r>
              <w:rPr>
                <w:noProof/>
              </w:rPr>
              <w:t>– – Többrétegű:</w:t>
            </w:r>
          </w:p>
        </w:tc>
      </w:tr>
      <w:tr>
        <w:tc>
          <w:tcPr>
            <w:tcW w:w="0" w:type="auto"/>
            <w:shd w:val="clear" w:color="auto" w:fill="auto"/>
          </w:tcPr>
          <w:p>
            <w:pPr>
              <w:spacing w:before="20" w:after="20" w:line="240" w:lineRule="auto"/>
              <w:rPr>
                <w:noProof/>
              </w:rPr>
            </w:pPr>
            <w:r>
              <w:rPr>
                <w:noProof/>
              </w:rPr>
              <w:t>4810 92 30</w:t>
            </w:r>
          </w:p>
        </w:tc>
        <w:tc>
          <w:tcPr>
            <w:tcW w:w="0" w:type="auto"/>
            <w:shd w:val="clear" w:color="auto" w:fill="auto"/>
          </w:tcPr>
          <w:p>
            <w:pPr>
              <w:spacing w:before="20" w:after="20" w:line="240" w:lineRule="auto"/>
              <w:rPr>
                <w:noProof/>
              </w:rPr>
            </w:pPr>
            <w:r>
              <w:rPr>
                <w:noProof/>
              </w:rPr>
              <w:t>– – – Csak egy külső fehérített réteggel</w:t>
            </w:r>
          </w:p>
        </w:tc>
      </w:tr>
      <w:tr>
        <w:tc>
          <w:tcPr>
            <w:tcW w:w="0" w:type="auto"/>
            <w:shd w:val="clear" w:color="auto" w:fill="auto"/>
          </w:tcPr>
          <w:p>
            <w:pPr>
              <w:spacing w:before="20" w:after="20" w:line="240" w:lineRule="auto"/>
              <w:rPr>
                <w:noProof/>
              </w:rPr>
            </w:pPr>
            <w:r>
              <w:rPr>
                <w:noProof/>
              </w:rPr>
              <w:t>4810 92 90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4810 99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4810 99 80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4813</w:t>
            </w:r>
          </w:p>
        </w:tc>
        <w:tc>
          <w:tcPr>
            <w:tcW w:w="0" w:type="auto"/>
            <w:shd w:val="clear" w:color="auto" w:fill="auto"/>
          </w:tcPr>
          <w:p>
            <w:pPr>
              <w:spacing w:before="20" w:after="20" w:line="240" w:lineRule="auto"/>
              <w:rPr>
                <w:noProof/>
              </w:rPr>
            </w:pPr>
            <w:r>
              <w:rPr>
                <w:noProof/>
              </w:rPr>
              <w:t>Cigarettapapír, kiszabva vagy könyvecske vagy szivarkahüvely alakban is:</w:t>
            </w:r>
          </w:p>
        </w:tc>
      </w:tr>
      <w:tr>
        <w:tc>
          <w:tcPr>
            <w:tcW w:w="0" w:type="auto"/>
            <w:shd w:val="clear" w:color="auto" w:fill="auto"/>
          </w:tcPr>
          <w:p>
            <w:pPr>
              <w:spacing w:before="20" w:after="20" w:line="240" w:lineRule="auto"/>
              <w:rPr>
                <w:noProof/>
              </w:rPr>
            </w:pPr>
            <w:r>
              <w:rPr>
                <w:noProof/>
              </w:rPr>
              <w:t>4813 10 00</w:t>
            </w:r>
          </w:p>
        </w:tc>
        <w:tc>
          <w:tcPr>
            <w:tcW w:w="0" w:type="auto"/>
            <w:shd w:val="clear" w:color="auto" w:fill="auto"/>
          </w:tcPr>
          <w:p>
            <w:pPr>
              <w:spacing w:before="20" w:after="20" w:line="240" w:lineRule="auto"/>
              <w:rPr>
                <w:noProof/>
              </w:rPr>
            </w:pPr>
            <w:r>
              <w:rPr>
                <w:noProof/>
              </w:rPr>
              <w:t>– Könyvecske vagy hüvely alakban</w:t>
            </w:r>
          </w:p>
        </w:tc>
      </w:tr>
      <w:tr>
        <w:tc>
          <w:tcPr>
            <w:tcW w:w="0" w:type="auto"/>
            <w:shd w:val="clear" w:color="auto" w:fill="auto"/>
          </w:tcPr>
          <w:p>
            <w:pPr>
              <w:spacing w:before="20" w:after="20" w:line="240" w:lineRule="auto"/>
              <w:rPr>
                <w:noProof/>
              </w:rPr>
            </w:pPr>
            <w:r>
              <w:rPr>
                <w:noProof/>
              </w:rPr>
              <w:t>4813 90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4814</w:t>
            </w:r>
          </w:p>
        </w:tc>
        <w:tc>
          <w:tcPr>
            <w:tcW w:w="0" w:type="auto"/>
            <w:shd w:val="clear" w:color="auto" w:fill="auto"/>
          </w:tcPr>
          <w:p>
            <w:pPr>
              <w:spacing w:before="20" w:after="20" w:line="240" w:lineRule="auto"/>
              <w:rPr>
                <w:noProof/>
              </w:rPr>
            </w:pPr>
            <w:r>
              <w:rPr>
                <w:noProof/>
              </w:rPr>
              <w:t>Tapéta és hasonló falborító; átlátszó ablakpapír</w:t>
            </w:r>
          </w:p>
        </w:tc>
      </w:tr>
      <w:tr>
        <w:tc>
          <w:tcPr>
            <w:tcW w:w="0" w:type="auto"/>
            <w:shd w:val="clear" w:color="auto" w:fill="auto"/>
          </w:tcPr>
          <w:p>
            <w:pPr>
              <w:spacing w:before="20" w:after="20" w:line="240" w:lineRule="auto"/>
              <w:rPr>
                <w:noProof/>
              </w:rPr>
            </w:pPr>
            <w:r>
              <w:rPr>
                <w:noProof/>
              </w:rPr>
              <w:t>4817</w:t>
            </w:r>
          </w:p>
        </w:tc>
        <w:tc>
          <w:tcPr>
            <w:tcW w:w="0" w:type="auto"/>
            <w:shd w:val="clear" w:color="auto" w:fill="auto"/>
          </w:tcPr>
          <w:p>
            <w:pPr>
              <w:spacing w:before="20" w:after="20" w:line="240" w:lineRule="auto"/>
              <w:rPr>
                <w:noProof/>
              </w:rPr>
            </w:pPr>
            <w:r>
              <w:rPr>
                <w:noProof/>
              </w:rPr>
              <w:t>Boríték, zárt levelezőlap, postai levelezőlap és más levelezőlap papírból vagy kartonból; levelezőpapír-készletet tartalmazó, papírból vagy kartonból készült doboz, tasak, tárca és mappa:</w:t>
            </w:r>
          </w:p>
        </w:tc>
      </w:tr>
      <w:tr>
        <w:tc>
          <w:tcPr>
            <w:tcW w:w="0" w:type="auto"/>
            <w:shd w:val="clear" w:color="auto" w:fill="auto"/>
          </w:tcPr>
          <w:p>
            <w:pPr>
              <w:spacing w:before="20" w:after="20" w:line="240" w:lineRule="auto"/>
              <w:rPr>
                <w:noProof/>
              </w:rPr>
            </w:pPr>
            <w:r>
              <w:rPr>
                <w:noProof/>
              </w:rPr>
              <w:t>4817 10 00</w:t>
            </w:r>
          </w:p>
        </w:tc>
        <w:tc>
          <w:tcPr>
            <w:tcW w:w="0" w:type="auto"/>
            <w:shd w:val="clear" w:color="auto" w:fill="auto"/>
          </w:tcPr>
          <w:p>
            <w:pPr>
              <w:spacing w:before="20" w:after="20" w:line="240" w:lineRule="auto"/>
              <w:rPr>
                <w:noProof/>
              </w:rPr>
            </w:pPr>
            <w:r>
              <w:rPr>
                <w:noProof/>
              </w:rPr>
              <w:t>– Boríték</w:t>
            </w:r>
          </w:p>
        </w:tc>
      </w:tr>
      <w:tr>
        <w:tc>
          <w:tcPr>
            <w:tcW w:w="0" w:type="auto"/>
            <w:shd w:val="clear" w:color="auto" w:fill="auto"/>
          </w:tcPr>
          <w:p>
            <w:pPr>
              <w:spacing w:before="20" w:after="20" w:line="240" w:lineRule="auto"/>
              <w:rPr>
                <w:noProof/>
              </w:rPr>
            </w:pPr>
            <w:r>
              <w:rPr>
                <w:noProof/>
              </w:rPr>
              <w:t>4817 30 00</w:t>
            </w:r>
          </w:p>
        </w:tc>
        <w:tc>
          <w:tcPr>
            <w:tcW w:w="0" w:type="auto"/>
            <w:shd w:val="clear" w:color="auto" w:fill="auto"/>
          </w:tcPr>
          <w:p>
            <w:pPr>
              <w:spacing w:before="20" w:after="20" w:line="240" w:lineRule="auto"/>
              <w:rPr>
                <w:noProof/>
              </w:rPr>
            </w:pPr>
            <w:r>
              <w:rPr>
                <w:noProof/>
              </w:rPr>
              <w:t>– Levelezőpapír-készletet tartalmazó, papírból vagy kartonból készült doboz, tasak, tárca és mappa</w:t>
            </w:r>
          </w:p>
        </w:tc>
      </w:tr>
      <w:tr>
        <w:tc>
          <w:tcPr>
            <w:tcW w:w="0" w:type="auto"/>
            <w:shd w:val="clear" w:color="auto" w:fill="auto"/>
          </w:tcPr>
          <w:p>
            <w:pPr>
              <w:spacing w:before="20" w:after="20" w:line="240" w:lineRule="auto"/>
              <w:rPr>
                <w:noProof/>
              </w:rPr>
            </w:pPr>
            <w:r>
              <w:rPr>
                <w:noProof/>
              </w:rPr>
              <w:t>4818</w:t>
            </w:r>
          </w:p>
        </w:tc>
        <w:tc>
          <w:tcPr>
            <w:tcW w:w="0" w:type="auto"/>
            <w:shd w:val="clear" w:color="auto" w:fill="auto"/>
          </w:tcPr>
          <w:p>
            <w:pPr>
              <w:spacing w:before="20" w:after="20" w:line="240" w:lineRule="auto"/>
              <w:rPr>
                <w:noProof/>
              </w:rPr>
            </w:pPr>
            <w:r>
              <w:rPr>
                <w:noProof/>
              </w:rPr>
              <w:t>Toalett- (WC-) és hasonló papír, háztartási vagy egészségügyi célra szolgáló cellulózvatta vagy cellulózszálból álló szövedék, legfeljebb 36 cm széles tekercsben vagy méretre vagy alakra vágva; zsebkendő, tisztítókendő, törlő, asztalterítő, szalvéta, lepedő és hasonló háztartási, egészségügyi vagy kórházi cikk, ruházati cikk és ruházati tartozék papíripari rostanyagból, papírból, cellulózvattából vagy cellulózszálból álló szövedékből</w:t>
            </w:r>
          </w:p>
        </w:tc>
      </w:tr>
      <w:tr>
        <w:tc>
          <w:tcPr>
            <w:tcW w:w="0" w:type="auto"/>
            <w:shd w:val="clear" w:color="auto" w:fill="auto"/>
          </w:tcPr>
          <w:p>
            <w:pPr>
              <w:spacing w:before="20" w:after="20" w:line="240" w:lineRule="auto"/>
              <w:rPr>
                <w:noProof/>
              </w:rPr>
            </w:pPr>
            <w:r>
              <w:rPr>
                <w:noProof/>
              </w:rPr>
              <w:t>4820</w:t>
            </w:r>
          </w:p>
        </w:tc>
        <w:tc>
          <w:tcPr>
            <w:tcW w:w="0" w:type="auto"/>
            <w:shd w:val="clear" w:color="auto" w:fill="auto"/>
          </w:tcPr>
          <w:p>
            <w:pPr>
              <w:spacing w:before="20" w:after="20" w:line="240" w:lineRule="auto"/>
              <w:rPr>
                <w:noProof/>
              </w:rPr>
            </w:pPr>
            <w:r>
              <w:rPr>
                <w:noProof/>
              </w:rPr>
              <w:t xml:space="preserve">Regiszter, üzleti könyv, jegyzetfüzet (notesz), megrendelőkönyv, orvosi vénytömb, írótömb, előjegyzési jegyzettömb, napló és hasonló termék, iskolai füzet, írómappa, iratrendező (cserélhető lapokkal vagy más), dosszié, iratborító, sokszorosított üzleti űrlap, karbon betétlapos tömb és más irodaszer papírból vagy kartonból; album, minták vagy gyűjtemények számára és könyvborító </w:t>
            </w:r>
            <w:r>
              <w:rPr>
                <w:noProof/>
              </w:rPr>
              <w:br/>
              <w:t>papírból vagy kartonból</w:t>
            </w:r>
          </w:p>
        </w:tc>
      </w:tr>
      <w:tr>
        <w:tc>
          <w:tcPr>
            <w:tcW w:w="0" w:type="auto"/>
            <w:shd w:val="clear" w:color="auto" w:fill="auto"/>
          </w:tcPr>
          <w:p>
            <w:pPr>
              <w:pageBreakBefore/>
              <w:spacing w:before="20" w:after="20" w:line="240" w:lineRule="auto"/>
              <w:rPr>
                <w:noProof/>
              </w:rPr>
            </w:pPr>
            <w:r>
              <w:rPr>
                <w:noProof/>
              </w:rPr>
              <w:t>4821</w:t>
            </w:r>
          </w:p>
        </w:tc>
        <w:tc>
          <w:tcPr>
            <w:tcW w:w="0" w:type="auto"/>
            <w:shd w:val="clear" w:color="auto" w:fill="auto"/>
          </w:tcPr>
          <w:p>
            <w:pPr>
              <w:spacing w:before="20" w:after="20" w:line="240" w:lineRule="auto"/>
              <w:rPr>
                <w:noProof/>
              </w:rPr>
            </w:pPr>
            <w:r>
              <w:rPr>
                <w:noProof/>
              </w:rPr>
              <w:t>Mindenféle címke papírból vagy kartonból, nyomtatott is</w:t>
            </w:r>
          </w:p>
        </w:tc>
      </w:tr>
      <w:tr>
        <w:tc>
          <w:tcPr>
            <w:tcW w:w="0" w:type="auto"/>
            <w:shd w:val="clear" w:color="auto" w:fill="auto"/>
          </w:tcPr>
          <w:p>
            <w:pPr>
              <w:spacing w:before="20" w:after="20" w:line="240" w:lineRule="auto"/>
              <w:rPr>
                <w:noProof/>
              </w:rPr>
            </w:pPr>
            <w:r>
              <w:rPr>
                <w:noProof/>
              </w:rPr>
              <w:t>4822</w:t>
            </w:r>
          </w:p>
        </w:tc>
        <w:tc>
          <w:tcPr>
            <w:tcW w:w="0" w:type="auto"/>
            <w:shd w:val="clear" w:color="auto" w:fill="auto"/>
          </w:tcPr>
          <w:p>
            <w:pPr>
              <w:spacing w:before="20" w:after="20" w:line="240" w:lineRule="auto"/>
              <w:rPr>
                <w:noProof/>
              </w:rPr>
            </w:pPr>
            <w:r>
              <w:rPr>
                <w:noProof/>
              </w:rPr>
              <w:t>Orsó, cséve, kopsz és hasonló tartó papíripari rostanyagból, papírból vagy kartonból (perforálva vagy merevítve is):</w:t>
            </w:r>
          </w:p>
        </w:tc>
      </w:tr>
      <w:tr>
        <w:tc>
          <w:tcPr>
            <w:tcW w:w="0" w:type="auto"/>
            <w:shd w:val="clear" w:color="auto" w:fill="auto"/>
          </w:tcPr>
          <w:p>
            <w:pPr>
              <w:spacing w:before="20" w:after="20" w:line="240" w:lineRule="auto"/>
              <w:rPr>
                <w:noProof/>
              </w:rPr>
            </w:pPr>
            <w:r>
              <w:rPr>
                <w:noProof/>
              </w:rPr>
              <w:t>4822 90 00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4823</w:t>
            </w:r>
          </w:p>
        </w:tc>
        <w:tc>
          <w:tcPr>
            <w:tcW w:w="0" w:type="auto"/>
            <w:shd w:val="clear" w:color="auto" w:fill="auto"/>
          </w:tcPr>
          <w:p>
            <w:pPr>
              <w:spacing w:before="20" w:after="20" w:line="240" w:lineRule="auto"/>
              <w:rPr>
                <w:noProof/>
              </w:rPr>
            </w:pPr>
            <w:r>
              <w:rPr>
                <w:noProof/>
              </w:rPr>
              <w:t>Más papír, karton, cellulózvatta és cellulózszálból álló szövedék méretre vagy alakra vágva; más termék papíripari rostanyagból, papírból, kartonból, cellulózvattából vagy cellulózszálból álló szövedékből:</w:t>
            </w:r>
          </w:p>
        </w:tc>
      </w:tr>
      <w:tr>
        <w:tc>
          <w:tcPr>
            <w:tcW w:w="0" w:type="auto"/>
            <w:shd w:val="clear" w:color="auto" w:fill="auto"/>
          </w:tcPr>
          <w:p>
            <w:pPr>
              <w:spacing w:before="20" w:after="20" w:line="240" w:lineRule="auto"/>
              <w:rPr>
                <w:noProof/>
              </w:rPr>
            </w:pPr>
            <w:r>
              <w:rPr>
                <w:noProof/>
              </w:rPr>
              <w:t>4823 20 00</w:t>
            </w:r>
          </w:p>
        </w:tc>
        <w:tc>
          <w:tcPr>
            <w:tcW w:w="0" w:type="auto"/>
            <w:shd w:val="clear" w:color="auto" w:fill="auto"/>
          </w:tcPr>
          <w:p>
            <w:pPr>
              <w:spacing w:before="20" w:after="20" w:line="240" w:lineRule="auto"/>
              <w:rPr>
                <w:noProof/>
              </w:rPr>
            </w:pPr>
            <w:r>
              <w:rPr>
                <w:noProof/>
              </w:rPr>
              <w:t>– Szűrőpapír és -karton</w:t>
            </w:r>
          </w:p>
        </w:tc>
      </w:tr>
      <w:tr>
        <w:tc>
          <w:tcPr>
            <w:tcW w:w="0" w:type="auto"/>
            <w:shd w:val="clear" w:color="auto" w:fill="auto"/>
          </w:tcPr>
          <w:p>
            <w:pPr>
              <w:spacing w:before="20" w:after="20" w:line="240" w:lineRule="auto"/>
              <w:rPr>
                <w:noProof/>
              </w:rPr>
            </w:pPr>
            <w:r>
              <w:rPr>
                <w:noProof/>
              </w:rPr>
              <w:t>4823 40 00</w:t>
            </w:r>
          </w:p>
        </w:tc>
        <w:tc>
          <w:tcPr>
            <w:tcW w:w="0" w:type="auto"/>
            <w:shd w:val="clear" w:color="auto" w:fill="auto"/>
          </w:tcPr>
          <w:p>
            <w:pPr>
              <w:spacing w:before="20" w:after="20" w:line="240" w:lineRule="auto"/>
              <w:rPr>
                <w:noProof/>
              </w:rPr>
            </w:pPr>
            <w:r>
              <w:rPr>
                <w:noProof/>
              </w:rPr>
              <w:t>– Előre nyomtatott regisztrálóhengerek, -ívek és számlapok önfeljegyző készülékhez</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Tálcák, tálak, tányérok, csészék és hasonlók papírból vagy kartonból:</w:t>
            </w:r>
          </w:p>
        </w:tc>
      </w:tr>
      <w:tr>
        <w:tc>
          <w:tcPr>
            <w:tcW w:w="0" w:type="auto"/>
            <w:shd w:val="clear" w:color="auto" w:fill="auto"/>
          </w:tcPr>
          <w:p>
            <w:pPr>
              <w:spacing w:before="20" w:after="20" w:line="240" w:lineRule="auto"/>
              <w:rPr>
                <w:noProof/>
              </w:rPr>
            </w:pPr>
            <w:r>
              <w:rPr>
                <w:noProof/>
              </w:rPr>
              <w:t>4823 69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4823 70</w:t>
            </w:r>
          </w:p>
        </w:tc>
        <w:tc>
          <w:tcPr>
            <w:tcW w:w="0" w:type="auto"/>
            <w:shd w:val="clear" w:color="auto" w:fill="auto"/>
          </w:tcPr>
          <w:p>
            <w:pPr>
              <w:spacing w:before="20" w:after="20" w:line="240" w:lineRule="auto"/>
              <w:rPr>
                <w:noProof/>
              </w:rPr>
            </w:pPr>
            <w:r>
              <w:rPr>
                <w:noProof/>
              </w:rPr>
              <w:t>– Papíripari rostanyagból öntött vagy sajtolt áru</w:t>
            </w:r>
          </w:p>
        </w:tc>
      </w:tr>
      <w:tr>
        <w:tc>
          <w:tcPr>
            <w:tcW w:w="0" w:type="auto"/>
            <w:shd w:val="clear" w:color="auto" w:fill="auto"/>
          </w:tcPr>
          <w:p>
            <w:pPr>
              <w:spacing w:before="20" w:after="20" w:line="240" w:lineRule="auto"/>
              <w:rPr>
                <w:noProof/>
              </w:rPr>
            </w:pPr>
            <w:r>
              <w:rPr>
                <w:noProof/>
              </w:rPr>
              <w:t>4823 90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4823 90 40</w:t>
            </w:r>
          </w:p>
        </w:tc>
        <w:tc>
          <w:tcPr>
            <w:tcW w:w="0" w:type="auto"/>
            <w:shd w:val="clear" w:color="auto" w:fill="auto"/>
          </w:tcPr>
          <w:p>
            <w:pPr>
              <w:spacing w:before="20" w:after="20" w:line="240" w:lineRule="auto"/>
              <w:rPr>
                <w:noProof/>
              </w:rPr>
            </w:pPr>
            <w:r>
              <w:rPr>
                <w:noProof/>
              </w:rPr>
              <w:t>– – Papír és karton írásra, nyomtatásra vagy más grafikai célra</w:t>
            </w:r>
          </w:p>
        </w:tc>
      </w:tr>
      <w:tr>
        <w:tc>
          <w:tcPr>
            <w:tcW w:w="0" w:type="auto"/>
            <w:shd w:val="clear" w:color="auto" w:fill="auto"/>
          </w:tcPr>
          <w:p>
            <w:pPr>
              <w:spacing w:before="20" w:after="20" w:line="240" w:lineRule="auto"/>
              <w:rPr>
                <w:noProof/>
              </w:rPr>
            </w:pPr>
            <w:r>
              <w:rPr>
                <w:noProof/>
              </w:rPr>
              <w:t>5106</w:t>
            </w:r>
          </w:p>
        </w:tc>
        <w:tc>
          <w:tcPr>
            <w:tcW w:w="0" w:type="auto"/>
            <w:shd w:val="clear" w:color="auto" w:fill="auto"/>
          </w:tcPr>
          <w:p>
            <w:pPr>
              <w:spacing w:before="20" w:after="20" w:line="240" w:lineRule="auto"/>
              <w:rPr>
                <w:noProof/>
              </w:rPr>
            </w:pPr>
            <w:r>
              <w:rPr>
                <w:noProof/>
              </w:rPr>
              <w:t>Kártolt gyapjú fonal, a kiskereskedelem számára szokásos módon kiszerelt fonal kivételével:</w:t>
            </w:r>
          </w:p>
        </w:tc>
      </w:tr>
      <w:tr>
        <w:tc>
          <w:tcPr>
            <w:tcW w:w="0" w:type="auto"/>
            <w:shd w:val="clear" w:color="auto" w:fill="auto"/>
          </w:tcPr>
          <w:p>
            <w:pPr>
              <w:spacing w:before="20" w:after="20" w:line="240" w:lineRule="auto"/>
              <w:rPr>
                <w:noProof/>
              </w:rPr>
            </w:pPr>
            <w:r>
              <w:rPr>
                <w:noProof/>
              </w:rPr>
              <w:t>5106 10</w:t>
            </w:r>
          </w:p>
        </w:tc>
        <w:tc>
          <w:tcPr>
            <w:tcW w:w="0" w:type="auto"/>
            <w:shd w:val="clear" w:color="auto" w:fill="auto"/>
          </w:tcPr>
          <w:p>
            <w:pPr>
              <w:spacing w:before="20" w:after="20" w:line="240" w:lineRule="auto"/>
              <w:rPr>
                <w:noProof/>
              </w:rPr>
            </w:pPr>
            <w:r>
              <w:rPr>
                <w:noProof/>
              </w:rPr>
              <w:t>– Legalább 85 tömegszázalék gyapjútartalommal:</w:t>
            </w:r>
          </w:p>
        </w:tc>
      </w:tr>
      <w:tr>
        <w:tc>
          <w:tcPr>
            <w:tcW w:w="0" w:type="auto"/>
            <w:shd w:val="clear" w:color="auto" w:fill="auto"/>
          </w:tcPr>
          <w:p>
            <w:pPr>
              <w:spacing w:before="20" w:after="20" w:line="240" w:lineRule="auto"/>
              <w:rPr>
                <w:noProof/>
              </w:rPr>
            </w:pPr>
            <w:r>
              <w:rPr>
                <w:noProof/>
              </w:rPr>
              <w:t>5106 10 10</w:t>
            </w:r>
          </w:p>
        </w:tc>
        <w:tc>
          <w:tcPr>
            <w:tcW w:w="0" w:type="auto"/>
            <w:shd w:val="clear" w:color="auto" w:fill="auto"/>
          </w:tcPr>
          <w:p>
            <w:pPr>
              <w:spacing w:before="20" w:after="20" w:line="240" w:lineRule="auto"/>
              <w:rPr>
                <w:noProof/>
              </w:rPr>
            </w:pPr>
            <w:r>
              <w:rPr>
                <w:noProof/>
              </w:rPr>
              <w:t>– – Fehérítetlen</w:t>
            </w:r>
          </w:p>
        </w:tc>
      </w:tr>
      <w:tr>
        <w:tc>
          <w:tcPr>
            <w:tcW w:w="0" w:type="auto"/>
            <w:shd w:val="clear" w:color="auto" w:fill="auto"/>
          </w:tcPr>
          <w:p>
            <w:pPr>
              <w:spacing w:before="20" w:after="20" w:line="240" w:lineRule="auto"/>
              <w:rPr>
                <w:noProof/>
              </w:rPr>
            </w:pPr>
            <w:r>
              <w:rPr>
                <w:noProof/>
              </w:rPr>
              <w:t>5107</w:t>
            </w:r>
          </w:p>
        </w:tc>
        <w:tc>
          <w:tcPr>
            <w:tcW w:w="0" w:type="auto"/>
            <w:shd w:val="clear" w:color="auto" w:fill="auto"/>
          </w:tcPr>
          <w:p>
            <w:pPr>
              <w:spacing w:before="20" w:after="20" w:line="240" w:lineRule="auto"/>
              <w:rPr>
                <w:noProof/>
              </w:rPr>
            </w:pPr>
            <w:r>
              <w:rPr>
                <w:noProof/>
              </w:rPr>
              <w:t>Fésült gyapjú fonal, a kiskereskedelem számára szokásos módon kiszerelt fonal kivételével:</w:t>
            </w:r>
          </w:p>
        </w:tc>
      </w:tr>
      <w:tr>
        <w:tc>
          <w:tcPr>
            <w:tcW w:w="0" w:type="auto"/>
            <w:shd w:val="clear" w:color="auto" w:fill="auto"/>
          </w:tcPr>
          <w:p>
            <w:pPr>
              <w:spacing w:before="20" w:after="20" w:line="240" w:lineRule="auto"/>
              <w:rPr>
                <w:noProof/>
              </w:rPr>
            </w:pPr>
            <w:r>
              <w:rPr>
                <w:noProof/>
              </w:rPr>
              <w:t>5107 10</w:t>
            </w:r>
          </w:p>
        </w:tc>
        <w:tc>
          <w:tcPr>
            <w:tcW w:w="0" w:type="auto"/>
            <w:shd w:val="clear" w:color="auto" w:fill="auto"/>
          </w:tcPr>
          <w:p>
            <w:pPr>
              <w:spacing w:before="20" w:after="20" w:line="240" w:lineRule="auto"/>
              <w:rPr>
                <w:noProof/>
              </w:rPr>
            </w:pPr>
            <w:r>
              <w:rPr>
                <w:noProof/>
              </w:rPr>
              <w:t>– Legalább 85 tömegszázalék gyapjútartalommal:</w:t>
            </w:r>
          </w:p>
        </w:tc>
      </w:tr>
      <w:tr>
        <w:tc>
          <w:tcPr>
            <w:tcW w:w="0" w:type="auto"/>
            <w:shd w:val="clear" w:color="auto" w:fill="auto"/>
          </w:tcPr>
          <w:p>
            <w:pPr>
              <w:spacing w:before="20" w:after="20" w:line="240" w:lineRule="auto"/>
              <w:rPr>
                <w:noProof/>
              </w:rPr>
            </w:pPr>
            <w:r>
              <w:rPr>
                <w:noProof/>
              </w:rPr>
              <w:t>5107 10 90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5701</w:t>
            </w:r>
          </w:p>
        </w:tc>
        <w:tc>
          <w:tcPr>
            <w:tcW w:w="0" w:type="auto"/>
            <w:shd w:val="clear" w:color="auto" w:fill="auto"/>
          </w:tcPr>
          <w:p>
            <w:pPr>
              <w:spacing w:before="20" w:after="20" w:line="240" w:lineRule="auto"/>
              <w:rPr>
                <w:noProof/>
              </w:rPr>
            </w:pPr>
            <w:r>
              <w:rPr>
                <w:noProof/>
              </w:rPr>
              <w:t>Csomózott szőnyeg és más textil padlóborító, konfekcionálva is:</w:t>
            </w:r>
          </w:p>
        </w:tc>
      </w:tr>
      <w:tr>
        <w:tc>
          <w:tcPr>
            <w:tcW w:w="0" w:type="auto"/>
            <w:shd w:val="clear" w:color="auto" w:fill="auto"/>
          </w:tcPr>
          <w:p>
            <w:pPr>
              <w:spacing w:before="20" w:after="20" w:line="240" w:lineRule="auto"/>
              <w:rPr>
                <w:noProof/>
              </w:rPr>
            </w:pPr>
            <w:r>
              <w:rPr>
                <w:noProof/>
              </w:rPr>
              <w:t>5701 10</w:t>
            </w:r>
          </w:p>
        </w:tc>
        <w:tc>
          <w:tcPr>
            <w:tcW w:w="0" w:type="auto"/>
            <w:shd w:val="clear" w:color="auto" w:fill="auto"/>
          </w:tcPr>
          <w:p>
            <w:pPr>
              <w:spacing w:before="20" w:after="20" w:line="240" w:lineRule="auto"/>
              <w:rPr>
                <w:noProof/>
              </w:rPr>
            </w:pPr>
            <w:r>
              <w:rPr>
                <w:noProof/>
              </w:rPr>
              <w:t>– Gyapjúból vagy finom állati szőrből:</w:t>
            </w:r>
          </w:p>
        </w:tc>
      </w:tr>
      <w:tr>
        <w:tc>
          <w:tcPr>
            <w:tcW w:w="0" w:type="auto"/>
            <w:shd w:val="clear" w:color="auto" w:fill="auto"/>
          </w:tcPr>
          <w:p>
            <w:pPr>
              <w:spacing w:before="20" w:after="20" w:line="240" w:lineRule="auto"/>
              <w:rPr>
                <w:noProof/>
              </w:rPr>
            </w:pPr>
            <w:r>
              <w:rPr>
                <w:noProof/>
              </w:rPr>
              <w:t>5701 10 90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5701 90</w:t>
            </w:r>
          </w:p>
        </w:tc>
        <w:tc>
          <w:tcPr>
            <w:tcW w:w="0" w:type="auto"/>
            <w:shd w:val="clear" w:color="auto" w:fill="auto"/>
          </w:tcPr>
          <w:p>
            <w:pPr>
              <w:spacing w:before="20" w:after="20" w:line="240" w:lineRule="auto"/>
              <w:rPr>
                <w:noProof/>
              </w:rPr>
            </w:pPr>
            <w:r>
              <w:rPr>
                <w:noProof/>
              </w:rPr>
              <w:t>– Más textilanyagokból:</w:t>
            </w:r>
          </w:p>
        </w:tc>
      </w:tr>
      <w:tr>
        <w:tc>
          <w:tcPr>
            <w:tcW w:w="0" w:type="auto"/>
            <w:shd w:val="clear" w:color="auto" w:fill="auto"/>
          </w:tcPr>
          <w:p>
            <w:pPr>
              <w:spacing w:before="20" w:after="20" w:line="240" w:lineRule="auto"/>
              <w:rPr>
                <w:noProof/>
              </w:rPr>
            </w:pPr>
            <w:r>
              <w:rPr>
                <w:noProof/>
              </w:rPr>
              <w:t>5701 90 90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pageBreakBefore/>
              <w:spacing w:before="20" w:after="20" w:line="240" w:lineRule="auto"/>
              <w:rPr>
                <w:noProof/>
              </w:rPr>
            </w:pPr>
            <w:r>
              <w:rPr>
                <w:noProof/>
              </w:rPr>
              <w:t>5702</w:t>
            </w:r>
          </w:p>
        </w:tc>
        <w:tc>
          <w:tcPr>
            <w:tcW w:w="0" w:type="auto"/>
            <w:shd w:val="clear" w:color="auto" w:fill="auto"/>
          </w:tcPr>
          <w:p>
            <w:pPr>
              <w:spacing w:before="20" w:after="20" w:line="240" w:lineRule="auto"/>
              <w:rPr>
                <w:noProof/>
              </w:rPr>
            </w:pPr>
            <w:r>
              <w:rPr>
                <w:noProof/>
              </w:rPr>
              <w:t>Szőtt szőnyeg és más textil padlóborító, nem tűzve vagy nem pelyhesítve, konfekcionálva is, beleértve a „Kelim”, „Schumack”, „Karamanie” és hasonló kézi szövésű szőnyeget is: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bolyhos szerkezetű szőnyeg, nem konfekcionálva:</w:t>
            </w:r>
          </w:p>
        </w:tc>
      </w:tr>
      <w:tr>
        <w:tc>
          <w:tcPr>
            <w:tcW w:w="0" w:type="auto"/>
            <w:shd w:val="clear" w:color="auto" w:fill="auto"/>
          </w:tcPr>
          <w:p>
            <w:pPr>
              <w:spacing w:before="20" w:after="20" w:line="240" w:lineRule="auto"/>
              <w:rPr>
                <w:noProof/>
              </w:rPr>
            </w:pPr>
            <w:r>
              <w:rPr>
                <w:noProof/>
              </w:rPr>
              <w:t>5702 32</w:t>
            </w:r>
          </w:p>
        </w:tc>
        <w:tc>
          <w:tcPr>
            <w:tcW w:w="0" w:type="auto"/>
            <w:shd w:val="clear" w:color="auto" w:fill="auto"/>
          </w:tcPr>
          <w:p>
            <w:pPr>
              <w:spacing w:before="20" w:after="20" w:line="240" w:lineRule="auto"/>
              <w:rPr>
                <w:noProof/>
              </w:rPr>
            </w:pPr>
            <w:r>
              <w:rPr>
                <w:noProof/>
              </w:rPr>
              <w:t>– – Szintetikus vagy mesterséges textilanyagból:</w:t>
            </w:r>
          </w:p>
        </w:tc>
      </w:tr>
      <w:tr>
        <w:tc>
          <w:tcPr>
            <w:tcW w:w="0" w:type="auto"/>
            <w:shd w:val="clear" w:color="auto" w:fill="auto"/>
          </w:tcPr>
          <w:p>
            <w:pPr>
              <w:spacing w:before="20" w:after="20" w:line="240" w:lineRule="auto"/>
              <w:rPr>
                <w:noProof/>
              </w:rPr>
            </w:pPr>
            <w:r>
              <w:rPr>
                <w:noProof/>
              </w:rPr>
              <w:t>5702 32 10</w:t>
            </w:r>
          </w:p>
        </w:tc>
        <w:tc>
          <w:tcPr>
            <w:tcW w:w="0" w:type="auto"/>
            <w:shd w:val="clear" w:color="auto" w:fill="auto"/>
          </w:tcPr>
          <w:p>
            <w:pPr>
              <w:spacing w:before="20" w:after="20" w:line="240" w:lineRule="auto"/>
              <w:rPr>
                <w:noProof/>
              </w:rPr>
            </w:pPr>
            <w:r>
              <w:rPr>
                <w:noProof/>
              </w:rPr>
              <w:t>– – – Axminster-szőnyeg</w:t>
            </w:r>
          </w:p>
        </w:tc>
      </w:tr>
      <w:tr>
        <w:tc>
          <w:tcPr>
            <w:tcW w:w="0" w:type="auto"/>
            <w:shd w:val="clear" w:color="auto" w:fill="auto"/>
          </w:tcPr>
          <w:p>
            <w:pPr>
              <w:spacing w:before="20" w:after="20" w:line="240" w:lineRule="auto"/>
              <w:rPr>
                <w:noProof/>
              </w:rPr>
            </w:pPr>
            <w:r>
              <w:rPr>
                <w:noProof/>
              </w:rPr>
              <w:t>5702 39 00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bolyhos szerkezetű szőnyeg, konfekcionálva:</w:t>
            </w:r>
          </w:p>
        </w:tc>
      </w:tr>
      <w:tr>
        <w:tc>
          <w:tcPr>
            <w:tcW w:w="0" w:type="auto"/>
            <w:shd w:val="clear" w:color="auto" w:fill="auto"/>
          </w:tcPr>
          <w:p>
            <w:pPr>
              <w:spacing w:before="20" w:after="20" w:line="240" w:lineRule="auto"/>
              <w:rPr>
                <w:noProof/>
              </w:rPr>
            </w:pPr>
            <w:r>
              <w:rPr>
                <w:noProof/>
              </w:rPr>
              <w:t>5702 42</w:t>
            </w:r>
          </w:p>
        </w:tc>
        <w:tc>
          <w:tcPr>
            <w:tcW w:w="0" w:type="auto"/>
            <w:shd w:val="clear" w:color="auto" w:fill="auto"/>
          </w:tcPr>
          <w:p>
            <w:pPr>
              <w:spacing w:before="20" w:after="20" w:line="240" w:lineRule="auto"/>
              <w:rPr>
                <w:noProof/>
              </w:rPr>
            </w:pPr>
            <w:r>
              <w:rPr>
                <w:noProof/>
              </w:rPr>
              <w:t>– – Szintetikus vagy mesterséges textilanyagból:</w:t>
            </w:r>
          </w:p>
        </w:tc>
      </w:tr>
      <w:tr>
        <w:tc>
          <w:tcPr>
            <w:tcW w:w="0" w:type="auto"/>
            <w:shd w:val="clear" w:color="auto" w:fill="auto"/>
          </w:tcPr>
          <w:p>
            <w:pPr>
              <w:spacing w:before="20" w:after="20" w:line="240" w:lineRule="auto"/>
              <w:rPr>
                <w:noProof/>
              </w:rPr>
            </w:pPr>
            <w:r>
              <w:rPr>
                <w:noProof/>
              </w:rPr>
              <w:t>5702 42 90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nem bolyhos szerkezetű szőnyeg, konfekcionálva:</w:t>
            </w:r>
          </w:p>
        </w:tc>
      </w:tr>
      <w:tr>
        <w:tc>
          <w:tcPr>
            <w:tcW w:w="0" w:type="auto"/>
            <w:shd w:val="clear" w:color="auto" w:fill="auto"/>
          </w:tcPr>
          <w:p>
            <w:pPr>
              <w:spacing w:before="20" w:after="20" w:line="240" w:lineRule="auto"/>
              <w:rPr>
                <w:noProof/>
              </w:rPr>
            </w:pPr>
            <w:r>
              <w:rPr>
                <w:noProof/>
              </w:rPr>
              <w:t>5702 91 00</w:t>
            </w:r>
          </w:p>
        </w:tc>
        <w:tc>
          <w:tcPr>
            <w:tcW w:w="0" w:type="auto"/>
            <w:shd w:val="clear" w:color="auto" w:fill="auto"/>
          </w:tcPr>
          <w:p>
            <w:pPr>
              <w:spacing w:before="20" w:after="20" w:line="240" w:lineRule="auto"/>
              <w:rPr>
                <w:noProof/>
              </w:rPr>
            </w:pPr>
            <w:r>
              <w:rPr>
                <w:noProof/>
              </w:rPr>
              <w:t>– – Gyapjúból vagy finom állati szőrből</w:t>
            </w:r>
          </w:p>
        </w:tc>
      </w:tr>
      <w:tr>
        <w:tc>
          <w:tcPr>
            <w:tcW w:w="0" w:type="auto"/>
            <w:shd w:val="clear" w:color="auto" w:fill="auto"/>
          </w:tcPr>
          <w:p>
            <w:pPr>
              <w:spacing w:before="20" w:after="20" w:line="240" w:lineRule="auto"/>
              <w:rPr>
                <w:noProof/>
              </w:rPr>
            </w:pPr>
            <w:r>
              <w:rPr>
                <w:noProof/>
              </w:rPr>
              <w:t>5702 92</w:t>
            </w:r>
          </w:p>
        </w:tc>
        <w:tc>
          <w:tcPr>
            <w:tcW w:w="0" w:type="auto"/>
            <w:shd w:val="clear" w:color="auto" w:fill="auto"/>
          </w:tcPr>
          <w:p>
            <w:pPr>
              <w:spacing w:before="20" w:after="20" w:line="240" w:lineRule="auto"/>
              <w:rPr>
                <w:noProof/>
              </w:rPr>
            </w:pPr>
            <w:r>
              <w:rPr>
                <w:noProof/>
              </w:rPr>
              <w:t>– – Szintetikus vagy mesterséges textilanyagból</w:t>
            </w:r>
          </w:p>
        </w:tc>
      </w:tr>
      <w:tr>
        <w:tc>
          <w:tcPr>
            <w:tcW w:w="0" w:type="auto"/>
            <w:shd w:val="clear" w:color="auto" w:fill="auto"/>
          </w:tcPr>
          <w:p>
            <w:pPr>
              <w:spacing w:before="20" w:after="20" w:line="240" w:lineRule="auto"/>
              <w:rPr>
                <w:noProof/>
              </w:rPr>
            </w:pPr>
            <w:r>
              <w:rPr>
                <w:noProof/>
              </w:rPr>
              <w:t>5702 99 00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r>
              <w:rPr>
                <w:noProof/>
              </w:rPr>
              <w:t>5703</w:t>
            </w:r>
          </w:p>
        </w:tc>
        <w:tc>
          <w:tcPr>
            <w:tcW w:w="0" w:type="auto"/>
            <w:shd w:val="clear" w:color="auto" w:fill="auto"/>
          </w:tcPr>
          <w:p>
            <w:pPr>
              <w:spacing w:before="20" w:after="20" w:line="240" w:lineRule="auto"/>
              <w:rPr>
                <w:noProof/>
              </w:rPr>
            </w:pPr>
            <w:r>
              <w:rPr>
                <w:noProof/>
              </w:rPr>
              <w:t>Tűzött szőnyeg és más textil padlóborító, konfekcionálva is:</w:t>
            </w:r>
          </w:p>
        </w:tc>
      </w:tr>
      <w:tr>
        <w:tc>
          <w:tcPr>
            <w:tcW w:w="0" w:type="auto"/>
            <w:shd w:val="clear" w:color="auto" w:fill="auto"/>
          </w:tcPr>
          <w:p>
            <w:pPr>
              <w:spacing w:before="20" w:after="20" w:line="240" w:lineRule="auto"/>
              <w:rPr>
                <w:noProof/>
              </w:rPr>
            </w:pPr>
            <w:r>
              <w:rPr>
                <w:noProof/>
              </w:rPr>
              <w:t>5703 10 00</w:t>
            </w:r>
          </w:p>
        </w:tc>
        <w:tc>
          <w:tcPr>
            <w:tcW w:w="0" w:type="auto"/>
            <w:shd w:val="clear" w:color="auto" w:fill="auto"/>
          </w:tcPr>
          <w:p>
            <w:pPr>
              <w:spacing w:before="20" w:after="20" w:line="240" w:lineRule="auto"/>
              <w:rPr>
                <w:noProof/>
              </w:rPr>
            </w:pPr>
            <w:r>
              <w:rPr>
                <w:noProof/>
              </w:rPr>
              <w:t>– Gyapjúból vagy finom állati szőrből</w:t>
            </w:r>
          </w:p>
        </w:tc>
      </w:tr>
      <w:tr>
        <w:tc>
          <w:tcPr>
            <w:tcW w:w="0" w:type="auto"/>
            <w:shd w:val="clear" w:color="auto" w:fill="auto"/>
          </w:tcPr>
          <w:p>
            <w:pPr>
              <w:spacing w:before="20" w:after="20" w:line="240" w:lineRule="auto"/>
              <w:rPr>
                <w:noProof/>
              </w:rPr>
            </w:pPr>
            <w:r>
              <w:rPr>
                <w:noProof/>
              </w:rPr>
              <w:t>5703 20</w:t>
            </w:r>
          </w:p>
        </w:tc>
        <w:tc>
          <w:tcPr>
            <w:tcW w:w="0" w:type="auto"/>
            <w:shd w:val="clear" w:color="auto" w:fill="auto"/>
          </w:tcPr>
          <w:p>
            <w:pPr>
              <w:spacing w:before="20" w:after="20" w:line="240" w:lineRule="auto"/>
              <w:rPr>
                <w:noProof/>
              </w:rPr>
            </w:pPr>
            <w:r>
              <w:rPr>
                <w:noProof/>
              </w:rPr>
              <w:t>– Nejlonból vagy más poliamidokból: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Nyomott:</w:t>
            </w:r>
          </w:p>
        </w:tc>
      </w:tr>
      <w:tr>
        <w:tc>
          <w:tcPr>
            <w:tcW w:w="0" w:type="auto"/>
            <w:shd w:val="clear" w:color="auto" w:fill="auto"/>
          </w:tcPr>
          <w:p>
            <w:pPr>
              <w:spacing w:before="20" w:after="20" w:line="240" w:lineRule="auto"/>
              <w:rPr>
                <w:noProof/>
              </w:rPr>
            </w:pPr>
            <w:r>
              <w:rPr>
                <w:noProof/>
              </w:rPr>
              <w:t>5703 20 18</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5703 20 92</w:t>
            </w:r>
          </w:p>
        </w:tc>
        <w:tc>
          <w:tcPr>
            <w:tcW w:w="0" w:type="auto"/>
            <w:shd w:val="clear" w:color="auto" w:fill="auto"/>
          </w:tcPr>
          <w:p>
            <w:pPr>
              <w:spacing w:before="20" w:after="20" w:line="240" w:lineRule="auto"/>
              <w:rPr>
                <w:noProof/>
              </w:rPr>
            </w:pPr>
            <w:r>
              <w:rPr>
                <w:noProof/>
              </w:rPr>
              <w:t>– – – Négyzetes alakú, felülete legfeljebb 1 m</w:t>
            </w:r>
            <w:r>
              <w:rPr>
                <w:noProof/>
                <w:vertAlign w:val="superscript"/>
              </w:rPr>
              <w:t>2</w:t>
            </w:r>
          </w:p>
        </w:tc>
      </w:tr>
      <w:tr>
        <w:tc>
          <w:tcPr>
            <w:tcW w:w="0" w:type="auto"/>
            <w:shd w:val="clear" w:color="auto" w:fill="auto"/>
          </w:tcPr>
          <w:p>
            <w:pPr>
              <w:spacing w:before="20" w:after="20" w:line="240" w:lineRule="auto"/>
              <w:rPr>
                <w:noProof/>
              </w:rPr>
            </w:pPr>
            <w:r>
              <w:rPr>
                <w:noProof/>
              </w:rPr>
              <w:t>5703 20 98</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5703 30</w:t>
            </w:r>
          </w:p>
        </w:tc>
        <w:tc>
          <w:tcPr>
            <w:tcW w:w="0" w:type="auto"/>
            <w:shd w:val="clear" w:color="auto" w:fill="auto"/>
          </w:tcPr>
          <w:p>
            <w:pPr>
              <w:spacing w:before="20" w:after="20" w:line="240" w:lineRule="auto"/>
              <w:rPr>
                <w:noProof/>
              </w:rPr>
            </w:pPr>
            <w:r>
              <w:rPr>
                <w:noProof/>
              </w:rPr>
              <w:t>– Más szintetikus vagy mesterséges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Polipropilénből:</w:t>
            </w:r>
          </w:p>
        </w:tc>
      </w:tr>
      <w:tr>
        <w:tc>
          <w:tcPr>
            <w:tcW w:w="0" w:type="auto"/>
            <w:shd w:val="clear" w:color="auto" w:fill="auto"/>
          </w:tcPr>
          <w:p>
            <w:pPr>
              <w:spacing w:before="20" w:after="20" w:line="240" w:lineRule="auto"/>
              <w:rPr>
                <w:noProof/>
              </w:rPr>
            </w:pPr>
            <w:r>
              <w:rPr>
                <w:noProof/>
              </w:rPr>
              <w:t>5703 30 18</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5703 30 88</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pageBreakBefore/>
              <w:spacing w:before="20" w:after="20" w:line="240" w:lineRule="auto"/>
              <w:rPr>
                <w:noProof/>
              </w:rPr>
            </w:pPr>
            <w:r>
              <w:rPr>
                <w:noProof/>
              </w:rPr>
              <w:t>5704</w:t>
            </w:r>
          </w:p>
        </w:tc>
        <w:tc>
          <w:tcPr>
            <w:tcW w:w="0" w:type="auto"/>
            <w:shd w:val="clear" w:color="auto" w:fill="auto"/>
          </w:tcPr>
          <w:p>
            <w:pPr>
              <w:spacing w:before="20" w:after="20" w:line="240" w:lineRule="auto"/>
              <w:rPr>
                <w:noProof/>
              </w:rPr>
            </w:pPr>
            <w:r>
              <w:rPr>
                <w:noProof/>
              </w:rPr>
              <w:t>Szőnyeg és más textil padlóborító nemezből, nem tűzve vagy nem pelyhesítve, konfekcionálva is:</w:t>
            </w:r>
          </w:p>
        </w:tc>
      </w:tr>
      <w:tr>
        <w:tc>
          <w:tcPr>
            <w:tcW w:w="0" w:type="auto"/>
            <w:shd w:val="clear" w:color="auto" w:fill="auto"/>
          </w:tcPr>
          <w:p>
            <w:pPr>
              <w:spacing w:before="20" w:after="20" w:line="240" w:lineRule="auto"/>
              <w:rPr>
                <w:noProof/>
              </w:rPr>
            </w:pPr>
            <w:r>
              <w:rPr>
                <w:noProof/>
              </w:rPr>
              <w:t>5704 90 00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5705 00</w:t>
            </w:r>
          </w:p>
        </w:tc>
        <w:tc>
          <w:tcPr>
            <w:tcW w:w="0" w:type="auto"/>
            <w:shd w:val="clear" w:color="auto" w:fill="auto"/>
          </w:tcPr>
          <w:p>
            <w:pPr>
              <w:spacing w:before="20" w:after="20" w:line="240" w:lineRule="auto"/>
              <w:rPr>
                <w:noProof/>
              </w:rPr>
            </w:pPr>
            <w:r>
              <w:rPr>
                <w:noProof/>
              </w:rPr>
              <w:t>Más szőnyeg és más textil padlóborító, konfekcionálva is</w:t>
            </w:r>
          </w:p>
        </w:tc>
      </w:tr>
      <w:tr>
        <w:tc>
          <w:tcPr>
            <w:tcW w:w="0" w:type="auto"/>
            <w:shd w:val="clear" w:color="auto" w:fill="auto"/>
          </w:tcPr>
          <w:p>
            <w:pPr>
              <w:spacing w:before="20" w:after="20" w:line="240" w:lineRule="auto"/>
              <w:rPr>
                <w:noProof/>
              </w:rPr>
            </w:pPr>
            <w:r>
              <w:rPr>
                <w:noProof/>
              </w:rPr>
              <w:t>5801</w:t>
            </w:r>
          </w:p>
        </w:tc>
        <w:tc>
          <w:tcPr>
            <w:tcW w:w="0" w:type="auto"/>
            <w:shd w:val="clear" w:color="auto" w:fill="auto"/>
          </w:tcPr>
          <w:p>
            <w:pPr>
              <w:spacing w:before="20" w:after="20" w:line="240" w:lineRule="auto"/>
              <w:rPr>
                <w:noProof/>
              </w:rPr>
            </w:pPr>
            <w:r>
              <w:rPr>
                <w:noProof/>
              </w:rPr>
              <w:t>Bolyhos szövet és zseníliaszövet, az 5802 vagy 5806 vtsz. alá tartozó szövetek kivételével:</w:t>
            </w:r>
          </w:p>
        </w:tc>
      </w:tr>
      <w:tr>
        <w:tc>
          <w:tcPr>
            <w:tcW w:w="0" w:type="auto"/>
            <w:shd w:val="clear" w:color="auto" w:fill="auto"/>
          </w:tcPr>
          <w:p>
            <w:pPr>
              <w:spacing w:before="20" w:after="20" w:line="240" w:lineRule="auto"/>
              <w:rPr>
                <w:noProof/>
              </w:rPr>
            </w:pPr>
            <w:r>
              <w:rPr>
                <w:noProof/>
              </w:rPr>
              <w:t>5801 90</w:t>
            </w:r>
          </w:p>
        </w:tc>
        <w:tc>
          <w:tcPr>
            <w:tcW w:w="0" w:type="auto"/>
            <w:shd w:val="clear" w:color="auto" w:fill="auto"/>
          </w:tcPr>
          <w:p>
            <w:pPr>
              <w:spacing w:before="20" w:after="20" w:line="240" w:lineRule="auto"/>
              <w:rPr>
                <w:noProof/>
              </w:rPr>
            </w:pPr>
            <w:r>
              <w:rPr>
                <w:noProof/>
              </w:rPr>
              <w:t>– Más textilanyagból:</w:t>
            </w:r>
          </w:p>
        </w:tc>
      </w:tr>
      <w:tr>
        <w:tc>
          <w:tcPr>
            <w:tcW w:w="0" w:type="auto"/>
            <w:shd w:val="clear" w:color="auto" w:fill="auto"/>
          </w:tcPr>
          <w:p>
            <w:pPr>
              <w:spacing w:before="20" w:after="20" w:line="240" w:lineRule="auto"/>
              <w:rPr>
                <w:noProof/>
              </w:rPr>
            </w:pPr>
            <w:r>
              <w:rPr>
                <w:noProof/>
              </w:rPr>
              <w:t>5801 90 90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5804</w:t>
            </w:r>
          </w:p>
        </w:tc>
        <w:tc>
          <w:tcPr>
            <w:tcW w:w="0" w:type="auto"/>
            <w:shd w:val="clear" w:color="auto" w:fill="auto"/>
          </w:tcPr>
          <w:p>
            <w:pPr>
              <w:spacing w:before="20" w:after="20" w:line="240" w:lineRule="auto"/>
              <w:rPr>
                <w:noProof/>
              </w:rPr>
            </w:pPr>
            <w:r>
              <w:rPr>
                <w:noProof/>
              </w:rPr>
              <w:t>Tüll és más hálószövet, a szövött, a kötött vagy hurkolt kelmék kivételével; csipke végben, szalagban vagy mintázott darabokban, a 6002–6006 vtsz. alá tartozók kivételével: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Gépi csipke:</w:t>
            </w:r>
          </w:p>
        </w:tc>
      </w:tr>
      <w:tr>
        <w:tc>
          <w:tcPr>
            <w:tcW w:w="0" w:type="auto"/>
            <w:shd w:val="clear" w:color="auto" w:fill="auto"/>
          </w:tcPr>
          <w:p>
            <w:pPr>
              <w:spacing w:before="20" w:after="20" w:line="240" w:lineRule="auto"/>
              <w:rPr>
                <w:noProof/>
              </w:rPr>
            </w:pPr>
            <w:r>
              <w:rPr>
                <w:noProof/>
              </w:rPr>
              <w:t>5804 29</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r>
              <w:rPr>
                <w:noProof/>
              </w:rPr>
              <w:t>5804 29 90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5806</w:t>
            </w:r>
          </w:p>
        </w:tc>
        <w:tc>
          <w:tcPr>
            <w:tcW w:w="0" w:type="auto"/>
            <w:shd w:val="clear" w:color="auto" w:fill="auto"/>
          </w:tcPr>
          <w:p>
            <w:pPr>
              <w:spacing w:before="20" w:after="20" w:line="240" w:lineRule="auto"/>
              <w:rPr>
                <w:noProof/>
              </w:rPr>
            </w:pPr>
            <w:r>
              <w:rPr>
                <w:noProof/>
              </w:rPr>
              <w:t>Szövött keskenyáru, az 5807 vtsz. alá tartozó áruk kivételével; vetülékszál nélkül, láncfonalakból ragasztással összeállított keskenyáru (szalagutánzat):</w:t>
            </w:r>
          </w:p>
        </w:tc>
      </w:tr>
      <w:tr>
        <w:tc>
          <w:tcPr>
            <w:tcW w:w="0" w:type="auto"/>
            <w:shd w:val="clear" w:color="auto" w:fill="auto"/>
          </w:tcPr>
          <w:p>
            <w:pPr>
              <w:spacing w:before="20" w:after="20" w:line="240" w:lineRule="auto"/>
              <w:rPr>
                <w:noProof/>
              </w:rPr>
            </w:pPr>
            <w:r>
              <w:rPr>
                <w:noProof/>
              </w:rPr>
              <w:t>5806 20 00</w:t>
            </w:r>
          </w:p>
        </w:tc>
        <w:tc>
          <w:tcPr>
            <w:tcW w:w="0" w:type="auto"/>
            <w:shd w:val="clear" w:color="auto" w:fill="auto"/>
          </w:tcPr>
          <w:p>
            <w:pPr>
              <w:spacing w:before="20" w:after="20" w:line="240" w:lineRule="auto"/>
              <w:rPr>
                <w:noProof/>
              </w:rPr>
            </w:pPr>
            <w:r>
              <w:rPr>
                <w:noProof/>
              </w:rPr>
              <w:t>– Más szövet legalább 5 tömegszázalék elasztomerfonal- vagy gumiszáltartalommal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szövet:</w:t>
            </w:r>
          </w:p>
        </w:tc>
      </w:tr>
      <w:tr>
        <w:tc>
          <w:tcPr>
            <w:tcW w:w="0" w:type="auto"/>
            <w:shd w:val="clear" w:color="auto" w:fill="auto"/>
          </w:tcPr>
          <w:p>
            <w:pPr>
              <w:spacing w:before="20" w:after="20" w:line="240" w:lineRule="auto"/>
              <w:rPr>
                <w:noProof/>
              </w:rPr>
            </w:pPr>
            <w:r>
              <w:rPr>
                <w:noProof/>
              </w:rPr>
              <w:t>5806 32</w:t>
            </w:r>
          </w:p>
        </w:tc>
        <w:tc>
          <w:tcPr>
            <w:tcW w:w="0" w:type="auto"/>
            <w:shd w:val="clear" w:color="auto" w:fill="auto"/>
          </w:tcPr>
          <w:p>
            <w:pPr>
              <w:spacing w:before="20" w:after="20" w:line="240" w:lineRule="auto"/>
              <w:rPr>
                <w:noProof/>
              </w:rPr>
            </w:pPr>
            <w:r>
              <w:rPr>
                <w:noProof/>
              </w:rPr>
              <w:t>– – Szintetikus vagy mesterséges szálból:</w:t>
            </w:r>
          </w:p>
        </w:tc>
      </w:tr>
      <w:tr>
        <w:tc>
          <w:tcPr>
            <w:tcW w:w="0" w:type="auto"/>
            <w:shd w:val="clear" w:color="auto" w:fill="auto"/>
          </w:tcPr>
          <w:p>
            <w:pPr>
              <w:spacing w:before="20" w:after="20" w:line="240" w:lineRule="auto"/>
              <w:rPr>
                <w:noProof/>
              </w:rPr>
            </w:pPr>
            <w:r>
              <w:rPr>
                <w:noProof/>
              </w:rPr>
              <w:t>5806 32 90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5806 39 00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r>
              <w:rPr>
                <w:noProof/>
              </w:rPr>
              <w:t>5809 00 00</w:t>
            </w:r>
          </w:p>
        </w:tc>
        <w:tc>
          <w:tcPr>
            <w:tcW w:w="0" w:type="auto"/>
            <w:shd w:val="clear" w:color="auto" w:fill="auto"/>
          </w:tcPr>
          <w:p>
            <w:pPr>
              <w:spacing w:before="20" w:after="20" w:line="240" w:lineRule="auto"/>
              <w:rPr>
                <w:noProof/>
              </w:rPr>
            </w:pPr>
            <w:r>
              <w:rPr>
                <w:noProof/>
              </w:rPr>
              <w:t>Fémszálból és az 5605 vtsz. alá tartozó fémezett fonalból szőtt, máshol nem említett olyan szövet, amelyet ruházati célokra, bútorszövetként vagy hasonló célra használnak</w:t>
            </w:r>
          </w:p>
        </w:tc>
      </w:tr>
      <w:tr>
        <w:tc>
          <w:tcPr>
            <w:tcW w:w="0" w:type="auto"/>
            <w:shd w:val="clear" w:color="auto" w:fill="auto"/>
          </w:tcPr>
          <w:p>
            <w:pPr>
              <w:pageBreakBefore/>
              <w:spacing w:before="20" w:after="20" w:line="240" w:lineRule="auto"/>
              <w:rPr>
                <w:noProof/>
              </w:rPr>
            </w:pPr>
            <w:r>
              <w:rPr>
                <w:noProof/>
              </w:rPr>
              <w:t>6101</w:t>
            </w:r>
          </w:p>
        </w:tc>
        <w:tc>
          <w:tcPr>
            <w:tcW w:w="0" w:type="auto"/>
            <w:shd w:val="clear" w:color="auto" w:fill="auto"/>
          </w:tcPr>
          <w:p>
            <w:pPr>
              <w:spacing w:before="20" w:after="20" w:line="240" w:lineRule="auto"/>
              <w:rPr>
                <w:noProof/>
              </w:rPr>
            </w:pPr>
            <w:r>
              <w:rPr>
                <w:noProof/>
              </w:rPr>
              <w:t>Férfi- vagy fiúfelsőkabát, -autóskabát, -pelerin, -köpeny, -anorák (beleértve a sízubbonyt is), -viharkabát, -széldzseki és hasonló áruk kötött vagy hurkolt anyagból, a 6103 vtsz. alá tartozó áruk kivételével:</w:t>
            </w:r>
          </w:p>
        </w:tc>
      </w:tr>
      <w:tr>
        <w:tc>
          <w:tcPr>
            <w:tcW w:w="0" w:type="auto"/>
            <w:shd w:val="clear" w:color="auto" w:fill="auto"/>
          </w:tcPr>
          <w:p>
            <w:pPr>
              <w:spacing w:before="20" w:after="20" w:line="240" w:lineRule="auto"/>
              <w:rPr>
                <w:noProof/>
              </w:rPr>
            </w:pPr>
            <w:r>
              <w:rPr>
                <w:noProof/>
              </w:rPr>
              <w:t>6101 30</w:t>
            </w:r>
          </w:p>
        </w:tc>
        <w:tc>
          <w:tcPr>
            <w:tcW w:w="0" w:type="auto"/>
            <w:shd w:val="clear" w:color="auto" w:fill="auto"/>
          </w:tcPr>
          <w:p>
            <w:pPr>
              <w:spacing w:before="20" w:after="20" w:line="240" w:lineRule="auto"/>
              <w:rPr>
                <w:noProof/>
              </w:rPr>
            </w:pPr>
            <w:r>
              <w:rPr>
                <w:noProof/>
              </w:rPr>
              <w:t>– Szintetikus vagy mesterséges szálból:</w:t>
            </w:r>
          </w:p>
        </w:tc>
      </w:tr>
      <w:tr>
        <w:tc>
          <w:tcPr>
            <w:tcW w:w="0" w:type="auto"/>
            <w:shd w:val="clear" w:color="auto" w:fill="auto"/>
          </w:tcPr>
          <w:p>
            <w:pPr>
              <w:spacing w:before="20" w:after="20" w:line="240" w:lineRule="auto"/>
              <w:rPr>
                <w:noProof/>
              </w:rPr>
            </w:pPr>
            <w:r>
              <w:rPr>
                <w:noProof/>
              </w:rPr>
              <w:t>6101 30 10</w:t>
            </w:r>
          </w:p>
        </w:tc>
        <w:tc>
          <w:tcPr>
            <w:tcW w:w="0" w:type="auto"/>
            <w:shd w:val="clear" w:color="auto" w:fill="auto"/>
          </w:tcPr>
          <w:p>
            <w:pPr>
              <w:spacing w:before="20" w:after="20" w:line="240" w:lineRule="auto"/>
              <w:rPr>
                <w:noProof/>
              </w:rPr>
            </w:pPr>
            <w:r>
              <w:rPr>
                <w:noProof/>
              </w:rPr>
              <w:t>– – Felsőkabát, autóskabát, pelerin, köpeny és hasonló áruk</w:t>
            </w:r>
          </w:p>
        </w:tc>
      </w:tr>
      <w:tr>
        <w:tc>
          <w:tcPr>
            <w:tcW w:w="0" w:type="auto"/>
            <w:shd w:val="clear" w:color="auto" w:fill="auto"/>
          </w:tcPr>
          <w:p>
            <w:pPr>
              <w:spacing w:before="20" w:after="20" w:line="240" w:lineRule="auto"/>
              <w:rPr>
                <w:noProof/>
              </w:rPr>
            </w:pPr>
            <w:r>
              <w:rPr>
                <w:noProof/>
              </w:rPr>
              <w:t>6101 90</w:t>
            </w:r>
          </w:p>
        </w:tc>
        <w:tc>
          <w:tcPr>
            <w:tcW w:w="0" w:type="auto"/>
            <w:shd w:val="clear" w:color="auto" w:fill="auto"/>
          </w:tcPr>
          <w:p>
            <w:pPr>
              <w:spacing w:before="20" w:after="20" w:line="240" w:lineRule="auto"/>
              <w:rPr>
                <w:noProof/>
              </w:rPr>
            </w:pPr>
            <w:r>
              <w:rPr>
                <w:noProof/>
              </w:rPr>
              <w:t>– Más textilanyagból</w:t>
            </w:r>
          </w:p>
        </w:tc>
      </w:tr>
      <w:tr>
        <w:tc>
          <w:tcPr>
            <w:tcW w:w="0" w:type="auto"/>
            <w:shd w:val="clear" w:color="auto" w:fill="auto"/>
          </w:tcPr>
          <w:p>
            <w:pPr>
              <w:spacing w:before="20" w:after="20" w:line="240" w:lineRule="auto"/>
              <w:rPr>
                <w:noProof/>
              </w:rPr>
            </w:pPr>
            <w:r>
              <w:rPr>
                <w:noProof/>
              </w:rPr>
              <w:t>6102</w:t>
            </w:r>
          </w:p>
        </w:tc>
        <w:tc>
          <w:tcPr>
            <w:tcW w:w="0" w:type="auto"/>
            <w:shd w:val="clear" w:color="auto" w:fill="auto"/>
          </w:tcPr>
          <w:p>
            <w:pPr>
              <w:spacing w:before="20" w:after="20" w:line="240" w:lineRule="auto"/>
              <w:rPr>
                <w:noProof/>
              </w:rPr>
            </w:pPr>
            <w:r>
              <w:rPr>
                <w:noProof/>
              </w:rPr>
              <w:t>Női vagy leányka-felsőkabát, -autóskabát, -pelerin, -köpeny, -anorák (beleértve a sízubbonyt is), -viharkabát, -széldzseki és hasonló áruk kötött vagy hurkolt anyagból, a 6104 vtsz. alá tartozó áruk kivételével:</w:t>
            </w:r>
          </w:p>
        </w:tc>
      </w:tr>
      <w:tr>
        <w:tc>
          <w:tcPr>
            <w:tcW w:w="0" w:type="auto"/>
            <w:shd w:val="clear" w:color="auto" w:fill="auto"/>
          </w:tcPr>
          <w:p>
            <w:pPr>
              <w:spacing w:before="20" w:after="20" w:line="240" w:lineRule="auto"/>
              <w:rPr>
                <w:noProof/>
              </w:rPr>
            </w:pPr>
            <w:r>
              <w:rPr>
                <w:noProof/>
              </w:rPr>
              <w:t>6102 10</w:t>
            </w:r>
          </w:p>
        </w:tc>
        <w:tc>
          <w:tcPr>
            <w:tcW w:w="0" w:type="auto"/>
            <w:shd w:val="clear" w:color="auto" w:fill="auto"/>
          </w:tcPr>
          <w:p>
            <w:pPr>
              <w:spacing w:before="20" w:after="20" w:line="240" w:lineRule="auto"/>
              <w:rPr>
                <w:noProof/>
              </w:rPr>
            </w:pPr>
            <w:r>
              <w:rPr>
                <w:noProof/>
              </w:rPr>
              <w:t>– Gyapjúból vagy finom állati szőrből:</w:t>
            </w:r>
          </w:p>
        </w:tc>
      </w:tr>
      <w:tr>
        <w:tc>
          <w:tcPr>
            <w:tcW w:w="0" w:type="auto"/>
            <w:shd w:val="clear" w:color="auto" w:fill="auto"/>
          </w:tcPr>
          <w:p>
            <w:pPr>
              <w:spacing w:before="20" w:after="20" w:line="240" w:lineRule="auto"/>
              <w:rPr>
                <w:noProof/>
              </w:rPr>
            </w:pPr>
            <w:r>
              <w:rPr>
                <w:noProof/>
              </w:rPr>
              <w:t>6102 10 10</w:t>
            </w:r>
          </w:p>
        </w:tc>
        <w:tc>
          <w:tcPr>
            <w:tcW w:w="0" w:type="auto"/>
            <w:shd w:val="clear" w:color="auto" w:fill="auto"/>
          </w:tcPr>
          <w:p>
            <w:pPr>
              <w:spacing w:before="20" w:after="20" w:line="240" w:lineRule="auto"/>
              <w:rPr>
                <w:noProof/>
              </w:rPr>
            </w:pPr>
            <w:r>
              <w:rPr>
                <w:noProof/>
              </w:rPr>
              <w:t>– – Felsőkabát, autóskabát, pelerin, köpeny és hasonló áruk</w:t>
            </w:r>
          </w:p>
        </w:tc>
      </w:tr>
      <w:tr>
        <w:tc>
          <w:tcPr>
            <w:tcW w:w="0" w:type="auto"/>
            <w:shd w:val="clear" w:color="auto" w:fill="auto"/>
          </w:tcPr>
          <w:p>
            <w:pPr>
              <w:spacing w:before="20" w:after="20" w:line="240" w:lineRule="auto"/>
              <w:rPr>
                <w:noProof/>
              </w:rPr>
            </w:pPr>
            <w:r>
              <w:rPr>
                <w:noProof/>
              </w:rPr>
              <w:t>6102 20</w:t>
            </w:r>
          </w:p>
        </w:tc>
        <w:tc>
          <w:tcPr>
            <w:tcW w:w="0" w:type="auto"/>
            <w:shd w:val="clear" w:color="auto" w:fill="auto"/>
          </w:tcPr>
          <w:p>
            <w:pPr>
              <w:spacing w:before="20" w:after="20" w:line="240" w:lineRule="auto"/>
              <w:rPr>
                <w:noProof/>
              </w:rPr>
            </w:pPr>
            <w:r>
              <w:rPr>
                <w:noProof/>
              </w:rPr>
              <w:t>– Pamutból:</w:t>
            </w:r>
          </w:p>
        </w:tc>
      </w:tr>
      <w:tr>
        <w:tc>
          <w:tcPr>
            <w:tcW w:w="0" w:type="auto"/>
            <w:shd w:val="clear" w:color="auto" w:fill="auto"/>
          </w:tcPr>
          <w:p>
            <w:pPr>
              <w:spacing w:before="20" w:after="20" w:line="240" w:lineRule="auto"/>
              <w:rPr>
                <w:noProof/>
              </w:rPr>
            </w:pPr>
            <w:r>
              <w:rPr>
                <w:noProof/>
              </w:rPr>
              <w:t>6102 20 90</w:t>
            </w:r>
          </w:p>
        </w:tc>
        <w:tc>
          <w:tcPr>
            <w:tcW w:w="0" w:type="auto"/>
            <w:shd w:val="clear" w:color="auto" w:fill="auto"/>
          </w:tcPr>
          <w:p>
            <w:pPr>
              <w:spacing w:before="20" w:after="20" w:line="240" w:lineRule="auto"/>
              <w:rPr>
                <w:noProof/>
              </w:rPr>
            </w:pPr>
            <w:r>
              <w:rPr>
                <w:noProof/>
              </w:rPr>
              <w:t>– – Anorák (beleértve a sízubbonyt is), viharkabát, széldzseki és hasonló áruk</w:t>
            </w:r>
          </w:p>
        </w:tc>
      </w:tr>
      <w:tr>
        <w:tc>
          <w:tcPr>
            <w:tcW w:w="0" w:type="auto"/>
            <w:shd w:val="clear" w:color="auto" w:fill="auto"/>
          </w:tcPr>
          <w:p>
            <w:pPr>
              <w:spacing w:before="20" w:after="20" w:line="240" w:lineRule="auto"/>
              <w:rPr>
                <w:noProof/>
              </w:rPr>
            </w:pPr>
            <w:r>
              <w:rPr>
                <w:noProof/>
              </w:rPr>
              <w:t>6102 30</w:t>
            </w:r>
          </w:p>
        </w:tc>
        <w:tc>
          <w:tcPr>
            <w:tcW w:w="0" w:type="auto"/>
            <w:shd w:val="clear" w:color="auto" w:fill="auto"/>
          </w:tcPr>
          <w:p>
            <w:pPr>
              <w:spacing w:before="20" w:after="20" w:line="240" w:lineRule="auto"/>
              <w:rPr>
                <w:noProof/>
              </w:rPr>
            </w:pPr>
            <w:r>
              <w:rPr>
                <w:noProof/>
              </w:rPr>
              <w:t>– Szintetikus vagy mesterséges szálból</w:t>
            </w:r>
          </w:p>
        </w:tc>
      </w:tr>
      <w:tr>
        <w:tc>
          <w:tcPr>
            <w:tcW w:w="0" w:type="auto"/>
            <w:shd w:val="clear" w:color="auto" w:fill="auto"/>
          </w:tcPr>
          <w:p>
            <w:pPr>
              <w:spacing w:before="20" w:after="20" w:line="240" w:lineRule="auto"/>
              <w:rPr>
                <w:noProof/>
              </w:rPr>
            </w:pPr>
            <w:r>
              <w:rPr>
                <w:noProof/>
              </w:rPr>
              <w:t>6102 90</w:t>
            </w:r>
          </w:p>
        </w:tc>
        <w:tc>
          <w:tcPr>
            <w:tcW w:w="0" w:type="auto"/>
            <w:shd w:val="clear" w:color="auto" w:fill="auto"/>
          </w:tcPr>
          <w:p>
            <w:pPr>
              <w:spacing w:before="20" w:after="20" w:line="240" w:lineRule="auto"/>
              <w:rPr>
                <w:noProof/>
              </w:rPr>
            </w:pPr>
            <w:r>
              <w:rPr>
                <w:noProof/>
              </w:rPr>
              <w:t>– Más textilanyagból:</w:t>
            </w:r>
          </w:p>
        </w:tc>
      </w:tr>
      <w:tr>
        <w:tc>
          <w:tcPr>
            <w:tcW w:w="0" w:type="auto"/>
            <w:shd w:val="clear" w:color="auto" w:fill="auto"/>
          </w:tcPr>
          <w:p>
            <w:pPr>
              <w:spacing w:before="20" w:after="20" w:line="240" w:lineRule="auto"/>
              <w:rPr>
                <w:noProof/>
              </w:rPr>
            </w:pPr>
            <w:r>
              <w:rPr>
                <w:noProof/>
              </w:rPr>
              <w:t>6102 90 10</w:t>
            </w:r>
          </w:p>
        </w:tc>
        <w:tc>
          <w:tcPr>
            <w:tcW w:w="0" w:type="auto"/>
            <w:shd w:val="clear" w:color="auto" w:fill="auto"/>
          </w:tcPr>
          <w:p>
            <w:pPr>
              <w:spacing w:before="20" w:after="20" w:line="240" w:lineRule="auto"/>
              <w:rPr>
                <w:noProof/>
              </w:rPr>
            </w:pPr>
            <w:r>
              <w:rPr>
                <w:noProof/>
              </w:rPr>
              <w:t>– – Felsőkabát, autóskabát, pelerin, köpeny és hasonló áruk</w:t>
            </w:r>
          </w:p>
        </w:tc>
      </w:tr>
      <w:tr>
        <w:tc>
          <w:tcPr>
            <w:tcW w:w="0" w:type="auto"/>
            <w:shd w:val="clear" w:color="auto" w:fill="auto"/>
          </w:tcPr>
          <w:p>
            <w:pPr>
              <w:spacing w:before="20" w:after="20" w:line="240" w:lineRule="auto"/>
              <w:rPr>
                <w:noProof/>
              </w:rPr>
            </w:pPr>
            <w:r>
              <w:rPr>
                <w:noProof/>
              </w:rPr>
              <w:t>6103</w:t>
            </w:r>
          </w:p>
        </w:tc>
        <w:tc>
          <w:tcPr>
            <w:tcW w:w="0" w:type="auto"/>
            <w:shd w:val="clear" w:color="auto" w:fill="auto"/>
          </w:tcPr>
          <w:p>
            <w:pPr>
              <w:spacing w:before="20" w:after="20" w:line="240" w:lineRule="auto"/>
              <w:rPr>
                <w:noProof/>
              </w:rPr>
            </w:pPr>
            <w:r>
              <w:rPr>
                <w:noProof/>
              </w:rPr>
              <w:t>Férfi- vagy fiúöltöny, -ruhaegyüttes, -zakó, -blézer, -hosszúnadrág, vállpántos és melles munkanadrág (overall), -bricsesznadrág és -sortnadrág (a fürdőruha kivételével) kötött vagy hurkolt anyagból:</w:t>
            </w:r>
          </w:p>
        </w:tc>
      </w:tr>
      <w:tr>
        <w:tc>
          <w:tcPr>
            <w:tcW w:w="0" w:type="auto"/>
            <w:shd w:val="clear" w:color="auto" w:fill="auto"/>
          </w:tcPr>
          <w:p>
            <w:pPr>
              <w:spacing w:before="20" w:after="20" w:line="240" w:lineRule="auto"/>
              <w:rPr>
                <w:noProof/>
              </w:rPr>
            </w:pPr>
            <w:r>
              <w:rPr>
                <w:noProof/>
              </w:rPr>
              <w:t>6103 10</w:t>
            </w:r>
          </w:p>
        </w:tc>
        <w:tc>
          <w:tcPr>
            <w:tcW w:w="0" w:type="auto"/>
            <w:shd w:val="clear" w:color="auto" w:fill="auto"/>
          </w:tcPr>
          <w:p>
            <w:pPr>
              <w:spacing w:before="20" w:after="20" w:line="240" w:lineRule="auto"/>
              <w:rPr>
                <w:noProof/>
              </w:rPr>
            </w:pPr>
            <w:r>
              <w:rPr>
                <w:noProof/>
              </w:rPr>
              <w:t>– Öltöny:</w:t>
            </w:r>
          </w:p>
        </w:tc>
      </w:tr>
      <w:tr>
        <w:tc>
          <w:tcPr>
            <w:tcW w:w="0" w:type="auto"/>
            <w:shd w:val="clear" w:color="auto" w:fill="auto"/>
          </w:tcPr>
          <w:p>
            <w:pPr>
              <w:spacing w:before="20" w:after="20" w:line="240" w:lineRule="auto"/>
              <w:rPr>
                <w:noProof/>
              </w:rPr>
            </w:pPr>
            <w:r>
              <w:rPr>
                <w:noProof/>
              </w:rPr>
              <w:t>6103 10 90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Ruhaegyüttes:</w:t>
            </w:r>
          </w:p>
        </w:tc>
      </w:tr>
      <w:tr>
        <w:tc>
          <w:tcPr>
            <w:tcW w:w="0" w:type="auto"/>
            <w:shd w:val="clear" w:color="auto" w:fill="auto"/>
          </w:tcPr>
          <w:p>
            <w:pPr>
              <w:spacing w:before="20" w:after="20" w:line="240" w:lineRule="auto"/>
              <w:rPr>
                <w:noProof/>
              </w:rPr>
            </w:pPr>
            <w:r>
              <w:rPr>
                <w:noProof/>
              </w:rPr>
              <w:t>6103 22 00</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6103 23 00</w:t>
            </w:r>
          </w:p>
        </w:tc>
        <w:tc>
          <w:tcPr>
            <w:tcW w:w="0" w:type="auto"/>
            <w:shd w:val="clear" w:color="auto" w:fill="auto"/>
          </w:tcPr>
          <w:p>
            <w:pPr>
              <w:spacing w:before="20" w:after="20" w:line="240" w:lineRule="auto"/>
              <w:rPr>
                <w:noProof/>
              </w:rPr>
            </w:pPr>
            <w:r>
              <w:rPr>
                <w:noProof/>
              </w:rPr>
              <w:t>– – Szintetikus szálból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Zakó és blézer:</w:t>
            </w:r>
          </w:p>
        </w:tc>
      </w:tr>
      <w:tr>
        <w:tc>
          <w:tcPr>
            <w:tcW w:w="0" w:type="auto"/>
            <w:shd w:val="clear" w:color="auto" w:fill="auto"/>
          </w:tcPr>
          <w:p>
            <w:pPr>
              <w:spacing w:before="20" w:after="20" w:line="240" w:lineRule="auto"/>
              <w:rPr>
                <w:noProof/>
              </w:rPr>
            </w:pPr>
            <w:r>
              <w:rPr>
                <w:noProof/>
              </w:rPr>
              <w:t>6103 32 00</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6103 33 00</w:t>
            </w:r>
          </w:p>
        </w:tc>
        <w:tc>
          <w:tcPr>
            <w:tcW w:w="0" w:type="auto"/>
            <w:shd w:val="clear" w:color="auto" w:fill="auto"/>
          </w:tcPr>
          <w:p>
            <w:pPr>
              <w:spacing w:before="20" w:after="20" w:line="240" w:lineRule="auto"/>
              <w:rPr>
                <w:noProof/>
              </w:rPr>
            </w:pPr>
            <w:r>
              <w:rPr>
                <w:noProof/>
              </w:rPr>
              <w:t>– – Szintetikus szálból</w:t>
            </w:r>
          </w:p>
        </w:tc>
      </w:tr>
      <w:tr>
        <w:tc>
          <w:tcPr>
            <w:tcW w:w="0" w:type="auto"/>
            <w:shd w:val="clear" w:color="auto" w:fill="auto"/>
          </w:tcPr>
          <w:p>
            <w:pPr>
              <w:spacing w:before="20" w:after="20" w:line="240" w:lineRule="auto"/>
              <w:rPr>
                <w:noProof/>
              </w:rPr>
            </w:pPr>
            <w:r>
              <w:rPr>
                <w:noProof/>
              </w:rPr>
              <w:t>6103 39 00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Hosszúnadrág, vállpántos és melles munkanadrág (overall), bricsesznadrág és sortnadrág:</w:t>
            </w:r>
          </w:p>
        </w:tc>
      </w:tr>
      <w:tr>
        <w:tc>
          <w:tcPr>
            <w:tcW w:w="0" w:type="auto"/>
            <w:shd w:val="clear" w:color="auto" w:fill="auto"/>
          </w:tcPr>
          <w:p>
            <w:pPr>
              <w:spacing w:before="20" w:after="20" w:line="240" w:lineRule="auto"/>
              <w:rPr>
                <w:noProof/>
              </w:rPr>
            </w:pPr>
            <w:r>
              <w:rPr>
                <w:noProof/>
              </w:rPr>
              <w:t>6103 49 00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pageBreakBefore/>
              <w:spacing w:before="20" w:after="20" w:line="240" w:lineRule="auto"/>
              <w:rPr>
                <w:noProof/>
              </w:rPr>
            </w:pPr>
            <w:r>
              <w:rPr>
                <w:noProof/>
              </w:rPr>
              <w:t>6104</w:t>
            </w:r>
          </w:p>
        </w:tc>
        <w:tc>
          <w:tcPr>
            <w:tcW w:w="0" w:type="auto"/>
            <w:shd w:val="clear" w:color="auto" w:fill="auto"/>
          </w:tcPr>
          <w:p>
            <w:pPr>
              <w:spacing w:before="20" w:after="20" w:line="240" w:lineRule="auto"/>
              <w:rPr>
                <w:noProof/>
              </w:rPr>
            </w:pPr>
            <w:r>
              <w:rPr>
                <w:noProof/>
              </w:rPr>
              <w:t>Női vagy leánykakosztüm, -ruhaegyüttes, -ujjas, -blézer, -ruha, -szoknya, -nadrágszoknya, -hosszúnadrág, vállpántos és melles munkanadrág (overall), -bricsesznadrág és -sortnadrág (a fürdőruha kivételével) kötött vagy hurkolt 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Ruhaegyüttes:</w:t>
            </w:r>
          </w:p>
        </w:tc>
      </w:tr>
      <w:tr>
        <w:tc>
          <w:tcPr>
            <w:tcW w:w="0" w:type="auto"/>
            <w:shd w:val="clear" w:color="auto" w:fill="auto"/>
          </w:tcPr>
          <w:p>
            <w:pPr>
              <w:spacing w:before="20" w:after="20" w:line="240" w:lineRule="auto"/>
              <w:rPr>
                <w:noProof/>
              </w:rPr>
            </w:pPr>
            <w:r>
              <w:rPr>
                <w:noProof/>
              </w:rPr>
              <w:t>6104 29</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r>
              <w:rPr>
                <w:noProof/>
              </w:rPr>
              <w:t>6104 29 90</w:t>
            </w:r>
          </w:p>
        </w:tc>
        <w:tc>
          <w:tcPr>
            <w:tcW w:w="0" w:type="auto"/>
            <w:shd w:val="clear" w:color="auto" w:fill="auto"/>
          </w:tcPr>
          <w:p>
            <w:pPr>
              <w:spacing w:before="20" w:after="20" w:line="240" w:lineRule="auto"/>
              <w:rPr>
                <w:noProof/>
              </w:rPr>
            </w:pPr>
            <w:r>
              <w:rPr>
                <w:noProof/>
              </w:rPr>
              <w:t>– –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Ujjas és blézer:</w:t>
            </w:r>
          </w:p>
        </w:tc>
      </w:tr>
      <w:tr>
        <w:tc>
          <w:tcPr>
            <w:tcW w:w="0" w:type="auto"/>
            <w:shd w:val="clear" w:color="auto" w:fill="auto"/>
          </w:tcPr>
          <w:p>
            <w:pPr>
              <w:spacing w:before="20" w:after="20" w:line="240" w:lineRule="auto"/>
              <w:rPr>
                <w:noProof/>
              </w:rPr>
            </w:pPr>
            <w:r>
              <w:rPr>
                <w:noProof/>
              </w:rPr>
              <w:t>6104 32 00</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6104 33 00</w:t>
            </w:r>
          </w:p>
        </w:tc>
        <w:tc>
          <w:tcPr>
            <w:tcW w:w="0" w:type="auto"/>
            <w:shd w:val="clear" w:color="auto" w:fill="auto"/>
          </w:tcPr>
          <w:p>
            <w:pPr>
              <w:spacing w:before="20" w:after="20" w:line="240" w:lineRule="auto"/>
              <w:rPr>
                <w:noProof/>
              </w:rPr>
            </w:pPr>
            <w:r>
              <w:rPr>
                <w:noProof/>
              </w:rPr>
              <w:t>– – Szintetikus szálból</w:t>
            </w:r>
          </w:p>
        </w:tc>
      </w:tr>
      <w:tr>
        <w:tc>
          <w:tcPr>
            <w:tcW w:w="0" w:type="auto"/>
            <w:shd w:val="clear" w:color="auto" w:fill="auto"/>
          </w:tcPr>
          <w:p>
            <w:pPr>
              <w:spacing w:before="20" w:after="20" w:line="240" w:lineRule="auto"/>
              <w:rPr>
                <w:noProof/>
              </w:rPr>
            </w:pPr>
            <w:r>
              <w:rPr>
                <w:noProof/>
              </w:rPr>
              <w:t>6104 39 00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Ruha:</w:t>
            </w:r>
          </w:p>
        </w:tc>
      </w:tr>
      <w:tr>
        <w:tc>
          <w:tcPr>
            <w:tcW w:w="0" w:type="auto"/>
            <w:shd w:val="clear" w:color="auto" w:fill="auto"/>
          </w:tcPr>
          <w:p>
            <w:pPr>
              <w:spacing w:before="20" w:after="20" w:line="240" w:lineRule="auto"/>
              <w:rPr>
                <w:noProof/>
              </w:rPr>
            </w:pPr>
            <w:r>
              <w:rPr>
                <w:noProof/>
              </w:rPr>
              <w:t>6104 43 00</w:t>
            </w:r>
          </w:p>
        </w:tc>
        <w:tc>
          <w:tcPr>
            <w:tcW w:w="0" w:type="auto"/>
            <w:shd w:val="clear" w:color="auto" w:fill="auto"/>
          </w:tcPr>
          <w:p>
            <w:pPr>
              <w:spacing w:before="20" w:after="20" w:line="240" w:lineRule="auto"/>
              <w:rPr>
                <w:noProof/>
              </w:rPr>
            </w:pPr>
            <w:r>
              <w:rPr>
                <w:noProof/>
              </w:rPr>
              <w:t>– – Szintetikus szálból</w:t>
            </w:r>
          </w:p>
        </w:tc>
      </w:tr>
      <w:tr>
        <w:tc>
          <w:tcPr>
            <w:tcW w:w="0" w:type="auto"/>
            <w:shd w:val="clear" w:color="auto" w:fill="auto"/>
          </w:tcPr>
          <w:p>
            <w:pPr>
              <w:spacing w:before="20" w:after="20" w:line="240" w:lineRule="auto"/>
              <w:rPr>
                <w:noProof/>
              </w:rPr>
            </w:pPr>
            <w:r>
              <w:rPr>
                <w:noProof/>
              </w:rPr>
              <w:t>6104 44 00</w:t>
            </w:r>
          </w:p>
        </w:tc>
        <w:tc>
          <w:tcPr>
            <w:tcW w:w="0" w:type="auto"/>
            <w:shd w:val="clear" w:color="auto" w:fill="auto"/>
          </w:tcPr>
          <w:p>
            <w:pPr>
              <w:spacing w:before="20" w:after="20" w:line="240" w:lineRule="auto"/>
              <w:rPr>
                <w:noProof/>
              </w:rPr>
            </w:pPr>
            <w:r>
              <w:rPr>
                <w:noProof/>
              </w:rPr>
              <w:t>– – Mesterséges szálból</w:t>
            </w:r>
          </w:p>
        </w:tc>
      </w:tr>
      <w:tr>
        <w:tc>
          <w:tcPr>
            <w:tcW w:w="0" w:type="auto"/>
            <w:shd w:val="clear" w:color="auto" w:fill="auto"/>
          </w:tcPr>
          <w:p>
            <w:pPr>
              <w:spacing w:before="20" w:after="20" w:line="240" w:lineRule="auto"/>
              <w:rPr>
                <w:noProof/>
              </w:rPr>
            </w:pPr>
            <w:r>
              <w:rPr>
                <w:noProof/>
              </w:rPr>
              <w:t>6104 49 00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Szoknya és nadrágszoknya:</w:t>
            </w:r>
          </w:p>
        </w:tc>
      </w:tr>
      <w:tr>
        <w:tc>
          <w:tcPr>
            <w:tcW w:w="0" w:type="auto"/>
            <w:shd w:val="clear" w:color="auto" w:fill="auto"/>
          </w:tcPr>
          <w:p>
            <w:pPr>
              <w:spacing w:before="20" w:after="20" w:line="240" w:lineRule="auto"/>
              <w:rPr>
                <w:noProof/>
              </w:rPr>
            </w:pPr>
            <w:r>
              <w:rPr>
                <w:noProof/>
              </w:rPr>
              <w:t>6104 59 00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Hosszúnadrág, vállpántos és melles munkanadrág (overall), bricsesznadrág és sortnadrág:</w:t>
            </w:r>
          </w:p>
        </w:tc>
      </w:tr>
      <w:tr>
        <w:tc>
          <w:tcPr>
            <w:tcW w:w="0" w:type="auto"/>
            <w:shd w:val="clear" w:color="auto" w:fill="auto"/>
          </w:tcPr>
          <w:p>
            <w:pPr>
              <w:spacing w:before="20" w:after="20" w:line="240" w:lineRule="auto"/>
              <w:rPr>
                <w:noProof/>
              </w:rPr>
            </w:pPr>
            <w:r>
              <w:rPr>
                <w:noProof/>
              </w:rPr>
              <w:t>6104 62 00</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6104 63 00</w:t>
            </w:r>
          </w:p>
        </w:tc>
        <w:tc>
          <w:tcPr>
            <w:tcW w:w="0" w:type="auto"/>
            <w:shd w:val="clear" w:color="auto" w:fill="auto"/>
          </w:tcPr>
          <w:p>
            <w:pPr>
              <w:spacing w:before="20" w:after="20" w:line="240" w:lineRule="auto"/>
              <w:rPr>
                <w:noProof/>
              </w:rPr>
            </w:pPr>
            <w:r>
              <w:rPr>
                <w:noProof/>
              </w:rPr>
              <w:t>– – Szintetikus szálból</w:t>
            </w:r>
          </w:p>
        </w:tc>
      </w:tr>
      <w:tr>
        <w:tc>
          <w:tcPr>
            <w:tcW w:w="0" w:type="auto"/>
            <w:shd w:val="clear" w:color="auto" w:fill="auto"/>
          </w:tcPr>
          <w:p>
            <w:pPr>
              <w:spacing w:before="20" w:after="20" w:line="240" w:lineRule="auto"/>
              <w:rPr>
                <w:noProof/>
              </w:rPr>
            </w:pPr>
            <w:r>
              <w:rPr>
                <w:noProof/>
              </w:rPr>
              <w:t>6104 69 00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r>
              <w:rPr>
                <w:noProof/>
              </w:rPr>
              <w:t>6105</w:t>
            </w:r>
          </w:p>
        </w:tc>
        <w:tc>
          <w:tcPr>
            <w:tcW w:w="0" w:type="auto"/>
            <w:shd w:val="clear" w:color="auto" w:fill="auto"/>
          </w:tcPr>
          <w:p>
            <w:pPr>
              <w:spacing w:before="20" w:after="20" w:line="240" w:lineRule="auto"/>
              <w:rPr>
                <w:noProof/>
              </w:rPr>
            </w:pPr>
            <w:r>
              <w:rPr>
                <w:noProof/>
              </w:rPr>
              <w:t>Férfi- vagy fiúing kötött vagy hurkolt anyagból:</w:t>
            </w:r>
          </w:p>
        </w:tc>
      </w:tr>
      <w:tr>
        <w:tc>
          <w:tcPr>
            <w:tcW w:w="0" w:type="auto"/>
            <w:shd w:val="clear" w:color="auto" w:fill="auto"/>
          </w:tcPr>
          <w:p>
            <w:pPr>
              <w:spacing w:before="20" w:after="20" w:line="240" w:lineRule="auto"/>
              <w:rPr>
                <w:noProof/>
              </w:rPr>
            </w:pPr>
            <w:r>
              <w:rPr>
                <w:noProof/>
              </w:rPr>
              <w:t>6105 10 00</w:t>
            </w:r>
          </w:p>
        </w:tc>
        <w:tc>
          <w:tcPr>
            <w:tcW w:w="0" w:type="auto"/>
            <w:shd w:val="clear" w:color="auto" w:fill="auto"/>
          </w:tcPr>
          <w:p>
            <w:pPr>
              <w:spacing w:before="20" w:after="20" w:line="240" w:lineRule="auto"/>
              <w:rPr>
                <w:noProof/>
              </w:rPr>
            </w:pPr>
            <w:r>
              <w:rPr>
                <w:noProof/>
              </w:rPr>
              <w:t>– Pamutból</w:t>
            </w:r>
          </w:p>
        </w:tc>
      </w:tr>
      <w:tr>
        <w:tc>
          <w:tcPr>
            <w:tcW w:w="0" w:type="auto"/>
            <w:shd w:val="clear" w:color="auto" w:fill="auto"/>
          </w:tcPr>
          <w:p>
            <w:pPr>
              <w:spacing w:before="20" w:after="20" w:line="240" w:lineRule="auto"/>
              <w:rPr>
                <w:noProof/>
              </w:rPr>
            </w:pPr>
            <w:r>
              <w:rPr>
                <w:noProof/>
              </w:rPr>
              <w:t>6105 20</w:t>
            </w:r>
          </w:p>
        </w:tc>
        <w:tc>
          <w:tcPr>
            <w:tcW w:w="0" w:type="auto"/>
            <w:shd w:val="clear" w:color="auto" w:fill="auto"/>
          </w:tcPr>
          <w:p>
            <w:pPr>
              <w:spacing w:before="20" w:after="20" w:line="240" w:lineRule="auto"/>
              <w:rPr>
                <w:noProof/>
              </w:rPr>
            </w:pPr>
            <w:r>
              <w:rPr>
                <w:noProof/>
              </w:rPr>
              <w:t>– Szintetikus vagy mesterséges szálból</w:t>
            </w:r>
          </w:p>
        </w:tc>
      </w:tr>
      <w:tr>
        <w:tc>
          <w:tcPr>
            <w:tcW w:w="0" w:type="auto"/>
            <w:shd w:val="clear" w:color="auto" w:fill="auto"/>
          </w:tcPr>
          <w:p>
            <w:pPr>
              <w:spacing w:before="20" w:after="20" w:line="240" w:lineRule="auto"/>
              <w:rPr>
                <w:noProof/>
              </w:rPr>
            </w:pPr>
            <w:r>
              <w:rPr>
                <w:noProof/>
              </w:rPr>
              <w:t>6105 90</w:t>
            </w:r>
          </w:p>
        </w:tc>
        <w:tc>
          <w:tcPr>
            <w:tcW w:w="0" w:type="auto"/>
            <w:shd w:val="clear" w:color="auto" w:fill="auto"/>
          </w:tcPr>
          <w:p>
            <w:pPr>
              <w:spacing w:before="20" w:after="20" w:line="240" w:lineRule="auto"/>
              <w:rPr>
                <w:noProof/>
              </w:rPr>
            </w:pPr>
            <w:r>
              <w:rPr>
                <w:noProof/>
              </w:rPr>
              <w:t>– Más textilanyagból:</w:t>
            </w:r>
          </w:p>
        </w:tc>
      </w:tr>
      <w:tr>
        <w:tc>
          <w:tcPr>
            <w:tcW w:w="0" w:type="auto"/>
            <w:shd w:val="clear" w:color="auto" w:fill="auto"/>
          </w:tcPr>
          <w:p>
            <w:pPr>
              <w:spacing w:before="20" w:after="20" w:line="240" w:lineRule="auto"/>
              <w:rPr>
                <w:noProof/>
              </w:rPr>
            </w:pPr>
            <w:r>
              <w:rPr>
                <w:noProof/>
              </w:rPr>
              <w:t>6105 90 90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r>
              <w:rPr>
                <w:noProof/>
              </w:rPr>
              <w:t>6106</w:t>
            </w:r>
          </w:p>
        </w:tc>
        <w:tc>
          <w:tcPr>
            <w:tcW w:w="0" w:type="auto"/>
            <w:shd w:val="clear" w:color="auto" w:fill="auto"/>
          </w:tcPr>
          <w:p>
            <w:pPr>
              <w:spacing w:before="20" w:after="20" w:line="240" w:lineRule="auto"/>
              <w:rPr>
                <w:noProof/>
              </w:rPr>
            </w:pPr>
            <w:r>
              <w:rPr>
                <w:noProof/>
              </w:rPr>
              <w:t>Női vagy leánykablúz, -ing és -ingblúz kötött vagy hurkolt anyagból:</w:t>
            </w:r>
          </w:p>
        </w:tc>
      </w:tr>
      <w:tr>
        <w:tc>
          <w:tcPr>
            <w:tcW w:w="0" w:type="auto"/>
            <w:shd w:val="clear" w:color="auto" w:fill="auto"/>
          </w:tcPr>
          <w:p>
            <w:pPr>
              <w:spacing w:before="20" w:after="20" w:line="240" w:lineRule="auto"/>
              <w:rPr>
                <w:noProof/>
              </w:rPr>
            </w:pPr>
            <w:r>
              <w:rPr>
                <w:noProof/>
              </w:rPr>
              <w:t>6106 10 00</w:t>
            </w:r>
          </w:p>
        </w:tc>
        <w:tc>
          <w:tcPr>
            <w:tcW w:w="0" w:type="auto"/>
            <w:shd w:val="clear" w:color="auto" w:fill="auto"/>
          </w:tcPr>
          <w:p>
            <w:pPr>
              <w:spacing w:before="20" w:after="20" w:line="240" w:lineRule="auto"/>
              <w:rPr>
                <w:noProof/>
              </w:rPr>
            </w:pPr>
            <w:r>
              <w:rPr>
                <w:noProof/>
              </w:rPr>
              <w:t>– Pamutból</w:t>
            </w:r>
          </w:p>
        </w:tc>
      </w:tr>
      <w:tr>
        <w:tc>
          <w:tcPr>
            <w:tcW w:w="0" w:type="auto"/>
            <w:shd w:val="clear" w:color="auto" w:fill="auto"/>
          </w:tcPr>
          <w:p>
            <w:pPr>
              <w:spacing w:before="20" w:after="20" w:line="240" w:lineRule="auto"/>
              <w:rPr>
                <w:noProof/>
              </w:rPr>
            </w:pPr>
            <w:r>
              <w:rPr>
                <w:noProof/>
              </w:rPr>
              <w:t>6106 20 00</w:t>
            </w:r>
          </w:p>
        </w:tc>
        <w:tc>
          <w:tcPr>
            <w:tcW w:w="0" w:type="auto"/>
            <w:shd w:val="clear" w:color="auto" w:fill="auto"/>
          </w:tcPr>
          <w:p>
            <w:pPr>
              <w:spacing w:before="20" w:after="20" w:line="240" w:lineRule="auto"/>
              <w:rPr>
                <w:noProof/>
              </w:rPr>
            </w:pPr>
            <w:r>
              <w:rPr>
                <w:noProof/>
              </w:rPr>
              <w:t>– Szintetikus vagy mesterséges szálból</w:t>
            </w:r>
          </w:p>
        </w:tc>
      </w:tr>
      <w:tr>
        <w:tc>
          <w:tcPr>
            <w:tcW w:w="0" w:type="auto"/>
            <w:shd w:val="clear" w:color="auto" w:fill="auto"/>
          </w:tcPr>
          <w:p>
            <w:pPr>
              <w:spacing w:before="20" w:after="20" w:line="240" w:lineRule="auto"/>
              <w:rPr>
                <w:noProof/>
              </w:rPr>
            </w:pPr>
            <w:r>
              <w:rPr>
                <w:noProof/>
              </w:rPr>
              <w:t>6106 90</w:t>
            </w:r>
          </w:p>
        </w:tc>
        <w:tc>
          <w:tcPr>
            <w:tcW w:w="0" w:type="auto"/>
            <w:shd w:val="clear" w:color="auto" w:fill="auto"/>
          </w:tcPr>
          <w:p>
            <w:pPr>
              <w:spacing w:before="20" w:after="20" w:line="240" w:lineRule="auto"/>
              <w:rPr>
                <w:noProof/>
              </w:rPr>
            </w:pPr>
            <w:r>
              <w:rPr>
                <w:noProof/>
              </w:rPr>
              <w:t>– Más textilanyagból:</w:t>
            </w:r>
          </w:p>
        </w:tc>
      </w:tr>
      <w:tr>
        <w:tc>
          <w:tcPr>
            <w:tcW w:w="0" w:type="auto"/>
            <w:shd w:val="clear" w:color="auto" w:fill="auto"/>
          </w:tcPr>
          <w:p>
            <w:pPr>
              <w:spacing w:before="20" w:after="20" w:line="240" w:lineRule="auto"/>
              <w:rPr>
                <w:noProof/>
              </w:rPr>
            </w:pPr>
            <w:r>
              <w:rPr>
                <w:noProof/>
              </w:rPr>
              <w:t>6106 90 90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pageBreakBefore/>
              <w:spacing w:before="20" w:after="20" w:line="240" w:lineRule="auto"/>
              <w:rPr>
                <w:noProof/>
              </w:rPr>
            </w:pPr>
            <w:r>
              <w:rPr>
                <w:noProof/>
              </w:rPr>
              <w:t>6107</w:t>
            </w:r>
          </w:p>
        </w:tc>
        <w:tc>
          <w:tcPr>
            <w:tcW w:w="0" w:type="auto"/>
            <w:shd w:val="clear" w:color="auto" w:fill="auto"/>
          </w:tcPr>
          <w:p>
            <w:pPr>
              <w:spacing w:before="20" w:after="20" w:line="240" w:lineRule="auto"/>
              <w:rPr>
                <w:noProof/>
              </w:rPr>
            </w:pPr>
            <w:r>
              <w:rPr>
                <w:noProof/>
              </w:rPr>
              <w:t>Férfi- vagy fiúalsónadrág, -rövidnadrág, -hálóing, -pizsama, -fürdőköpeny, -háziköntös és hasonló áru kötött vagy hurkolt 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Alsónadrág és rövidnadrág:</w:t>
            </w:r>
          </w:p>
        </w:tc>
      </w:tr>
      <w:tr>
        <w:tc>
          <w:tcPr>
            <w:tcW w:w="0" w:type="auto"/>
            <w:shd w:val="clear" w:color="auto" w:fill="auto"/>
          </w:tcPr>
          <w:p>
            <w:pPr>
              <w:spacing w:before="20" w:after="20" w:line="240" w:lineRule="auto"/>
              <w:rPr>
                <w:noProof/>
              </w:rPr>
            </w:pPr>
            <w:r>
              <w:rPr>
                <w:noProof/>
              </w:rPr>
              <w:t>6107 11 00</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6107 12 00</w:t>
            </w:r>
          </w:p>
        </w:tc>
        <w:tc>
          <w:tcPr>
            <w:tcW w:w="0" w:type="auto"/>
            <w:shd w:val="clear" w:color="auto" w:fill="auto"/>
          </w:tcPr>
          <w:p>
            <w:pPr>
              <w:spacing w:before="20" w:after="20" w:line="240" w:lineRule="auto"/>
              <w:rPr>
                <w:noProof/>
              </w:rPr>
            </w:pPr>
            <w:r>
              <w:rPr>
                <w:noProof/>
              </w:rPr>
              <w:t>– – Szintetikus vagy mesterséges szálból</w:t>
            </w:r>
          </w:p>
        </w:tc>
      </w:tr>
      <w:tr>
        <w:tc>
          <w:tcPr>
            <w:tcW w:w="0" w:type="auto"/>
            <w:shd w:val="clear" w:color="auto" w:fill="auto"/>
          </w:tcPr>
          <w:p>
            <w:pPr>
              <w:spacing w:before="20" w:after="20" w:line="240" w:lineRule="auto"/>
              <w:rPr>
                <w:noProof/>
              </w:rPr>
            </w:pPr>
            <w:r>
              <w:rPr>
                <w:noProof/>
              </w:rPr>
              <w:t>6107 19 00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Hálóing és pizsama:</w:t>
            </w:r>
          </w:p>
        </w:tc>
      </w:tr>
      <w:tr>
        <w:tc>
          <w:tcPr>
            <w:tcW w:w="0" w:type="auto"/>
            <w:shd w:val="clear" w:color="auto" w:fill="auto"/>
          </w:tcPr>
          <w:p>
            <w:pPr>
              <w:spacing w:before="20" w:after="20" w:line="240" w:lineRule="auto"/>
              <w:rPr>
                <w:noProof/>
              </w:rPr>
            </w:pPr>
            <w:r>
              <w:rPr>
                <w:noProof/>
              </w:rPr>
              <w:t>6107 21 00</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6107 29 00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6107 91 00</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6108</w:t>
            </w:r>
          </w:p>
        </w:tc>
        <w:tc>
          <w:tcPr>
            <w:tcW w:w="0" w:type="auto"/>
            <w:shd w:val="clear" w:color="auto" w:fill="auto"/>
          </w:tcPr>
          <w:p>
            <w:pPr>
              <w:spacing w:before="20" w:after="20" w:line="240" w:lineRule="auto"/>
              <w:rPr>
                <w:noProof/>
              </w:rPr>
            </w:pPr>
            <w:r>
              <w:rPr>
                <w:noProof/>
              </w:rPr>
              <w:t>Női vagy leánykakombiné, -alsószoknya, -rövidnadrág, -alsónadrág, -hálóing, -pizsama, -hálóköntös, -fürdőköpeny, -háziköntös és hasonló áruk kötött vagy hurkolt 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Kombiné és alsószoknya:</w:t>
            </w:r>
          </w:p>
        </w:tc>
      </w:tr>
      <w:tr>
        <w:tc>
          <w:tcPr>
            <w:tcW w:w="0" w:type="auto"/>
            <w:shd w:val="clear" w:color="auto" w:fill="auto"/>
          </w:tcPr>
          <w:p>
            <w:pPr>
              <w:spacing w:before="20" w:after="20" w:line="240" w:lineRule="auto"/>
              <w:rPr>
                <w:noProof/>
              </w:rPr>
            </w:pPr>
            <w:r>
              <w:rPr>
                <w:noProof/>
              </w:rPr>
              <w:t>6108 19 00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Rövidnadrág és alsónadrág:</w:t>
            </w:r>
          </w:p>
        </w:tc>
      </w:tr>
      <w:tr>
        <w:tc>
          <w:tcPr>
            <w:tcW w:w="0" w:type="auto"/>
            <w:shd w:val="clear" w:color="auto" w:fill="auto"/>
          </w:tcPr>
          <w:p>
            <w:pPr>
              <w:spacing w:before="20" w:after="20" w:line="240" w:lineRule="auto"/>
              <w:rPr>
                <w:noProof/>
              </w:rPr>
            </w:pPr>
            <w:r>
              <w:rPr>
                <w:noProof/>
              </w:rPr>
              <w:t>6108 21 00</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6108 22 00</w:t>
            </w:r>
          </w:p>
        </w:tc>
        <w:tc>
          <w:tcPr>
            <w:tcW w:w="0" w:type="auto"/>
            <w:shd w:val="clear" w:color="auto" w:fill="auto"/>
          </w:tcPr>
          <w:p>
            <w:pPr>
              <w:spacing w:before="20" w:after="20" w:line="240" w:lineRule="auto"/>
              <w:rPr>
                <w:noProof/>
              </w:rPr>
            </w:pPr>
            <w:r>
              <w:rPr>
                <w:noProof/>
              </w:rPr>
              <w:t>– – Szintetikus vagy mesterséges szálból</w:t>
            </w:r>
          </w:p>
        </w:tc>
      </w:tr>
      <w:tr>
        <w:tc>
          <w:tcPr>
            <w:tcW w:w="0" w:type="auto"/>
            <w:shd w:val="clear" w:color="auto" w:fill="auto"/>
          </w:tcPr>
          <w:p>
            <w:pPr>
              <w:spacing w:before="20" w:after="20" w:line="240" w:lineRule="auto"/>
              <w:rPr>
                <w:noProof/>
              </w:rPr>
            </w:pPr>
            <w:r>
              <w:rPr>
                <w:noProof/>
              </w:rPr>
              <w:t>6108 29 00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Hálóing és pizsama:</w:t>
            </w:r>
          </w:p>
        </w:tc>
      </w:tr>
      <w:tr>
        <w:tc>
          <w:tcPr>
            <w:tcW w:w="0" w:type="auto"/>
            <w:shd w:val="clear" w:color="auto" w:fill="auto"/>
          </w:tcPr>
          <w:p>
            <w:pPr>
              <w:spacing w:before="20" w:after="20" w:line="240" w:lineRule="auto"/>
              <w:rPr>
                <w:noProof/>
              </w:rPr>
            </w:pPr>
            <w:r>
              <w:rPr>
                <w:noProof/>
              </w:rPr>
              <w:t>6108 31 00</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6109</w:t>
            </w:r>
          </w:p>
        </w:tc>
        <w:tc>
          <w:tcPr>
            <w:tcW w:w="0" w:type="auto"/>
            <w:shd w:val="clear" w:color="auto" w:fill="auto"/>
          </w:tcPr>
          <w:p>
            <w:pPr>
              <w:spacing w:before="20" w:after="20" w:line="240" w:lineRule="auto"/>
              <w:rPr>
                <w:noProof/>
              </w:rPr>
            </w:pPr>
            <w:r>
              <w:rPr>
                <w:noProof/>
              </w:rPr>
              <w:t>T-ing, atléta és más alsó trikóing kötött vagy hurkolt anyagból</w:t>
            </w:r>
          </w:p>
        </w:tc>
      </w:tr>
      <w:tr>
        <w:tc>
          <w:tcPr>
            <w:tcW w:w="0" w:type="auto"/>
            <w:shd w:val="clear" w:color="auto" w:fill="auto"/>
          </w:tcPr>
          <w:p>
            <w:pPr>
              <w:pageBreakBefore/>
              <w:spacing w:before="20" w:after="20" w:line="240" w:lineRule="auto"/>
              <w:rPr>
                <w:noProof/>
              </w:rPr>
            </w:pPr>
            <w:r>
              <w:rPr>
                <w:noProof/>
              </w:rPr>
              <w:t>6110</w:t>
            </w:r>
          </w:p>
        </w:tc>
        <w:tc>
          <w:tcPr>
            <w:tcW w:w="0" w:type="auto"/>
            <w:shd w:val="clear" w:color="auto" w:fill="auto"/>
          </w:tcPr>
          <w:p>
            <w:pPr>
              <w:spacing w:before="20" w:after="20" w:line="240" w:lineRule="auto"/>
              <w:rPr>
                <w:noProof/>
              </w:rPr>
            </w:pPr>
            <w:r>
              <w:rPr>
                <w:noProof/>
              </w:rPr>
              <w:t>Ujjas mellény, pulóver, kardigán, mellény és hasonló áru kötött vagy hurkolt 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Gyapjúból vagy finom állati szőrből:</w:t>
            </w:r>
          </w:p>
        </w:tc>
      </w:tr>
      <w:tr>
        <w:tc>
          <w:tcPr>
            <w:tcW w:w="0" w:type="auto"/>
            <w:shd w:val="clear" w:color="auto" w:fill="auto"/>
          </w:tcPr>
          <w:p>
            <w:pPr>
              <w:spacing w:before="20" w:after="20" w:line="240" w:lineRule="auto"/>
              <w:rPr>
                <w:noProof/>
              </w:rPr>
            </w:pPr>
            <w:r>
              <w:rPr>
                <w:noProof/>
              </w:rPr>
              <w:t>6110 11</w:t>
            </w:r>
          </w:p>
        </w:tc>
        <w:tc>
          <w:tcPr>
            <w:tcW w:w="0" w:type="auto"/>
            <w:shd w:val="clear" w:color="auto" w:fill="auto"/>
          </w:tcPr>
          <w:p>
            <w:pPr>
              <w:spacing w:before="20" w:after="20" w:line="240" w:lineRule="auto"/>
              <w:rPr>
                <w:noProof/>
              </w:rPr>
            </w:pPr>
            <w:r>
              <w:rPr>
                <w:noProof/>
              </w:rPr>
              <w:t>– – Gyapjúból: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6110 11 30</w:t>
            </w:r>
          </w:p>
        </w:tc>
        <w:tc>
          <w:tcPr>
            <w:tcW w:w="0" w:type="auto"/>
            <w:shd w:val="clear" w:color="auto" w:fill="auto"/>
          </w:tcPr>
          <w:p>
            <w:pPr>
              <w:spacing w:before="20" w:after="20" w:line="240" w:lineRule="auto"/>
              <w:rPr>
                <w:noProof/>
              </w:rPr>
            </w:pPr>
            <w:r>
              <w:rPr>
                <w:noProof/>
              </w:rPr>
              <w:t>– – – – Férfi vagy fiú</w:t>
            </w:r>
          </w:p>
        </w:tc>
      </w:tr>
      <w:tr>
        <w:tc>
          <w:tcPr>
            <w:tcW w:w="0" w:type="auto"/>
            <w:shd w:val="clear" w:color="auto" w:fill="auto"/>
          </w:tcPr>
          <w:p>
            <w:pPr>
              <w:spacing w:before="20" w:after="20" w:line="240" w:lineRule="auto"/>
              <w:rPr>
                <w:noProof/>
              </w:rPr>
            </w:pPr>
            <w:r>
              <w:rPr>
                <w:noProof/>
              </w:rPr>
              <w:t>6110 11 90</w:t>
            </w:r>
          </w:p>
        </w:tc>
        <w:tc>
          <w:tcPr>
            <w:tcW w:w="0" w:type="auto"/>
            <w:shd w:val="clear" w:color="auto" w:fill="auto"/>
          </w:tcPr>
          <w:p>
            <w:pPr>
              <w:spacing w:before="20" w:after="20" w:line="240" w:lineRule="auto"/>
              <w:rPr>
                <w:noProof/>
              </w:rPr>
            </w:pPr>
            <w:r>
              <w:rPr>
                <w:noProof/>
              </w:rPr>
              <w:t>– – – – Női vagy leányka</w:t>
            </w:r>
          </w:p>
        </w:tc>
      </w:tr>
      <w:tr>
        <w:tc>
          <w:tcPr>
            <w:tcW w:w="0" w:type="auto"/>
            <w:shd w:val="clear" w:color="auto" w:fill="auto"/>
          </w:tcPr>
          <w:p>
            <w:pPr>
              <w:spacing w:before="20" w:after="20" w:line="240" w:lineRule="auto"/>
              <w:rPr>
                <w:noProof/>
              </w:rPr>
            </w:pPr>
            <w:r>
              <w:rPr>
                <w:noProof/>
              </w:rPr>
              <w:t>6110 19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6110 20</w:t>
            </w:r>
          </w:p>
        </w:tc>
        <w:tc>
          <w:tcPr>
            <w:tcW w:w="0" w:type="auto"/>
            <w:shd w:val="clear" w:color="auto" w:fill="auto"/>
          </w:tcPr>
          <w:p>
            <w:pPr>
              <w:spacing w:before="20" w:after="20" w:line="240" w:lineRule="auto"/>
              <w:rPr>
                <w:noProof/>
              </w:rPr>
            </w:pPr>
            <w:r>
              <w:rPr>
                <w:noProof/>
              </w:rPr>
              <w:t>– Pamutból: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6110 20 91</w:t>
            </w:r>
          </w:p>
        </w:tc>
        <w:tc>
          <w:tcPr>
            <w:tcW w:w="0" w:type="auto"/>
            <w:shd w:val="clear" w:color="auto" w:fill="auto"/>
          </w:tcPr>
          <w:p>
            <w:pPr>
              <w:spacing w:before="20" w:after="20" w:line="240" w:lineRule="auto"/>
              <w:rPr>
                <w:noProof/>
              </w:rPr>
            </w:pPr>
            <w:r>
              <w:rPr>
                <w:noProof/>
              </w:rPr>
              <w:t>– – – Férfi vagy fiú</w:t>
            </w:r>
          </w:p>
        </w:tc>
      </w:tr>
      <w:tr>
        <w:tc>
          <w:tcPr>
            <w:tcW w:w="0" w:type="auto"/>
            <w:shd w:val="clear" w:color="auto" w:fill="auto"/>
          </w:tcPr>
          <w:p>
            <w:pPr>
              <w:spacing w:before="20" w:after="20" w:line="240" w:lineRule="auto"/>
              <w:rPr>
                <w:noProof/>
              </w:rPr>
            </w:pPr>
            <w:r>
              <w:rPr>
                <w:noProof/>
              </w:rPr>
              <w:t>6110 20 99</w:t>
            </w:r>
          </w:p>
        </w:tc>
        <w:tc>
          <w:tcPr>
            <w:tcW w:w="0" w:type="auto"/>
            <w:shd w:val="clear" w:color="auto" w:fill="auto"/>
          </w:tcPr>
          <w:p>
            <w:pPr>
              <w:spacing w:before="20" w:after="20" w:line="240" w:lineRule="auto"/>
              <w:rPr>
                <w:noProof/>
              </w:rPr>
            </w:pPr>
            <w:r>
              <w:rPr>
                <w:noProof/>
              </w:rPr>
              <w:t>– – – Női vagy leányka</w:t>
            </w:r>
          </w:p>
        </w:tc>
      </w:tr>
      <w:tr>
        <w:tc>
          <w:tcPr>
            <w:tcW w:w="0" w:type="auto"/>
            <w:shd w:val="clear" w:color="auto" w:fill="auto"/>
          </w:tcPr>
          <w:p>
            <w:pPr>
              <w:spacing w:before="20" w:after="20" w:line="240" w:lineRule="auto"/>
              <w:rPr>
                <w:noProof/>
              </w:rPr>
            </w:pPr>
            <w:r>
              <w:rPr>
                <w:noProof/>
              </w:rPr>
              <w:t>6110 30</w:t>
            </w:r>
          </w:p>
        </w:tc>
        <w:tc>
          <w:tcPr>
            <w:tcW w:w="0" w:type="auto"/>
            <w:shd w:val="clear" w:color="auto" w:fill="auto"/>
          </w:tcPr>
          <w:p>
            <w:pPr>
              <w:spacing w:before="20" w:after="20" w:line="240" w:lineRule="auto"/>
              <w:rPr>
                <w:noProof/>
              </w:rPr>
            </w:pPr>
            <w:r>
              <w:rPr>
                <w:noProof/>
              </w:rPr>
              <w:t>– Szintetikus vagy mesterséges szálból</w:t>
            </w:r>
          </w:p>
        </w:tc>
      </w:tr>
      <w:tr>
        <w:tc>
          <w:tcPr>
            <w:tcW w:w="0" w:type="auto"/>
            <w:shd w:val="clear" w:color="auto" w:fill="auto"/>
          </w:tcPr>
          <w:p>
            <w:pPr>
              <w:spacing w:before="20" w:after="20" w:line="240" w:lineRule="auto"/>
              <w:rPr>
                <w:noProof/>
              </w:rPr>
            </w:pPr>
            <w:r>
              <w:rPr>
                <w:noProof/>
              </w:rPr>
              <w:t>6110 90</w:t>
            </w:r>
          </w:p>
        </w:tc>
        <w:tc>
          <w:tcPr>
            <w:tcW w:w="0" w:type="auto"/>
            <w:shd w:val="clear" w:color="auto" w:fill="auto"/>
          </w:tcPr>
          <w:p>
            <w:pPr>
              <w:spacing w:before="20" w:after="20" w:line="240" w:lineRule="auto"/>
              <w:rPr>
                <w:noProof/>
              </w:rPr>
            </w:pPr>
            <w:r>
              <w:rPr>
                <w:noProof/>
              </w:rPr>
              <w:t>– Más textilanyagból</w:t>
            </w:r>
          </w:p>
        </w:tc>
      </w:tr>
      <w:tr>
        <w:tc>
          <w:tcPr>
            <w:tcW w:w="0" w:type="auto"/>
            <w:shd w:val="clear" w:color="auto" w:fill="auto"/>
          </w:tcPr>
          <w:p>
            <w:pPr>
              <w:spacing w:before="20" w:after="20" w:line="240" w:lineRule="auto"/>
              <w:rPr>
                <w:noProof/>
              </w:rPr>
            </w:pPr>
            <w:r>
              <w:rPr>
                <w:noProof/>
              </w:rPr>
              <w:t>6111</w:t>
            </w:r>
          </w:p>
        </w:tc>
        <w:tc>
          <w:tcPr>
            <w:tcW w:w="0" w:type="auto"/>
            <w:shd w:val="clear" w:color="auto" w:fill="auto"/>
          </w:tcPr>
          <w:p>
            <w:pPr>
              <w:spacing w:before="20" w:after="20" w:line="240" w:lineRule="auto"/>
              <w:rPr>
                <w:noProof/>
              </w:rPr>
            </w:pPr>
            <w:r>
              <w:rPr>
                <w:noProof/>
              </w:rPr>
              <w:t>Csecsemőruha és tartozékai kötött vagy hurkolt anyagból:</w:t>
            </w:r>
          </w:p>
        </w:tc>
      </w:tr>
      <w:tr>
        <w:tc>
          <w:tcPr>
            <w:tcW w:w="0" w:type="auto"/>
            <w:shd w:val="clear" w:color="auto" w:fill="auto"/>
          </w:tcPr>
          <w:p>
            <w:pPr>
              <w:spacing w:before="20" w:after="20" w:line="240" w:lineRule="auto"/>
              <w:rPr>
                <w:noProof/>
              </w:rPr>
            </w:pPr>
            <w:r>
              <w:rPr>
                <w:noProof/>
              </w:rPr>
              <w:t>6111 20</w:t>
            </w:r>
          </w:p>
        </w:tc>
        <w:tc>
          <w:tcPr>
            <w:tcW w:w="0" w:type="auto"/>
            <w:shd w:val="clear" w:color="auto" w:fill="auto"/>
          </w:tcPr>
          <w:p>
            <w:pPr>
              <w:spacing w:before="20" w:after="20" w:line="240" w:lineRule="auto"/>
              <w:rPr>
                <w:noProof/>
              </w:rPr>
            </w:pPr>
            <w:r>
              <w:rPr>
                <w:noProof/>
              </w:rPr>
              <w:t>– Pamutból</w:t>
            </w:r>
          </w:p>
        </w:tc>
      </w:tr>
      <w:tr>
        <w:tc>
          <w:tcPr>
            <w:tcW w:w="0" w:type="auto"/>
            <w:shd w:val="clear" w:color="auto" w:fill="auto"/>
          </w:tcPr>
          <w:p>
            <w:pPr>
              <w:spacing w:before="20" w:after="20" w:line="240" w:lineRule="auto"/>
              <w:rPr>
                <w:noProof/>
              </w:rPr>
            </w:pPr>
            <w:r>
              <w:rPr>
                <w:noProof/>
              </w:rPr>
              <w:t>6111 30</w:t>
            </w:r>
          </w:p>
        </w:tc>
        <w:tc>
          <w:tcPr>
            <w:tcW w:w="0" w:type="auto"/>
            <w:shd w:val="clear" w:color="auto" w:fill="auto"/>
          </w:tcPr>
          <w:p>
            <w:pPr>
              <w:spacing w:before="20" w:after="20" w:line="240" w:lineRule="auto"/>
              <w:rPr>
                <w:noProof/>
              </w:rPr>
            </w:pPr>
            <w:r>
              <w:rPr>
                <w:noProof/>
              </w:rPr>
              <w:t>– Szintetikus szálból:</w:t>
            </w:r>
          </w:p>
        </w:tc>
      </w:tr>
      <w:tr>
        <w:tc>
          <w:tcPr>
            <w:tcW w:w="0" w:type="auto"/>
            <w:shd w:val="clear" w:color="auto" w:fill="auto"/>
          </w:tcPr>
          <w:p>
            <w:pPr>
              <w:spacing w:before="20" w:after="20" w:line="240" w:lineRule="auto"/>
              <w:rPr>
                <w:noProof/>
              </w:rPr>
            </w:pPr>
            <w:r>
              <w:rPr>
                <w:noProof/>
              </w:rPr>
              <w:t>6111 30 90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6111 90</w:t>
            </w:r>
          </w:p>
        </w:tc>
        <w:tc>
          <w:tcPr>
            <w:tcW w:w="0" w:type="auto"/>
            <w:shd w:val="clear" w:color="auto" w:fill="auto"/>
          </w:tcPr>
          <w:p>
            <w:pPr>
              <w:spacing w:before="20" w:after="20" w:line="240" w:lineRule="auto"/>
              <w:rPr>
                <w:noProof/>
              </w:rPr>
            </w:pPr>
            <w:r>
              <w:rPr>
                <w:noProof/>
              </w:rPr>
              <w:t>– Más textilanyagból:</w:t>
            </w:r>
          </w:p>
        </w:tc>
      </w:tr>
      <w:tr>
        <w:tc>
          <w:tcPr>
            <w:tcW w:w="0" w:type="auto"/>
            <w:shd w:val="clear" w:color="auto" w:fill="auto"/>
          </w:tcPr>
          <w:p>
            <w:pPr>
              <w:spacing w:before="20" w:after="20" w:line="240" w:lineRule="auto"/>
              <w:rPr>
                <w:noProof/>
              </w:rPr>
            </w:pPr>
            <w:r>
              <w:rPr>
                <w:noProof/>
              </w:rPr>
              <w:t>6111 90 90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r>
              <w:rPr>
                <w:noProof/>
              </w:rPr>
              <w:t>6112</w:t>
            </w:r>
          </w:p>
        </w:tc>
        <w:tc>
          <w:tcPr>
            <w:tcW w:w="0" w:type="auto"/>
            <w:shd w:val="clear" w:color="auto" w:fill="auto"/>
          </w:tcPr>
          <w:p>
            <w:pPr>
              <w:spacing w:before="20" w:after="20" w:line="240" w:lineRule="auto"/>
              <w:rPr>
                <w:noProof/>
              </w:rPr>
            </w:pPr>
            <w:r>
              <w:rPr>
                <w:noProof/>
              </w:rPr>
              <w:t>Tréningruha, síöltöny és fürdőruha kötött vagy hurkolt 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Tréningruha:</w:t>
            </w:r>
          </w:p>
        </w:tc>
      </w:tr>
      <w:tr>
        <w:tc>
          <w:tcPr>
            <w:tcW w:w="0" w:type="auto"/>
            <w:shd w:val="clear" w:color="auto" w:fill="auto"/>
          </w:tcPr>
          <w:p>
            <w:pPr>
              <w:spacing w:before="20" w:after="20" w:line="240" w:lineRule="auto"/>
              <w:rPr>
                <w:noProof/>
              </w:rPr>
            </w:pPr>
            <w:r>
              <w:rPr>
                <w:noProof/>
              </w:rPr>
              <w:t>6112 12 00</w:t>
            </w:r>
          </w:p>
        </w:tc>
        <w:tc>
          <w:tcPr>
            <w:tcW w:w="0" w:type="auto"/>
            <w:shd w:val="clear" w:color="auto" w:fill="auto"/>
          </w:tcPr>
          <w:p>
            <w:pPr>
              <w:spacing w:before="20" w:after="20" w:line="240" w:lineRule="auto"/>
              <w:rPr>
                <w:noProof/>
              </w:rPr>
            </w:pPr>
            <w:r>
              <w:rPr>
                <w:noProof/>
              </w:rPr>
              <w:t>– – Szintetikus szálból</w:t>
            </w:r>
          </w:p>
        </w:tc>
      </w:tr>
      <w:tr>
        <w:tc>
          <w:tcPr>
            <w:tcW w:w="0" w:type="auto"/>
            <w:shd w:val="clear" w:color="auto" w:fill="auto"/>
          </w:tcPr>
          <w:p>
            <w:pPr>
              <w:spacing w:before="20" w:after="20" w:line="240" w:lineRule="auto"/>
              <w:rPr>
                <w:noProof/>
              </w:rPr>
            </w:pPr>
            <w:r>
              <w:rPr>
                <w:noProof/>
              </w:rPr>
              <w:t>6112 19 00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Férfi- vagy fiú fürdőruha:</w:t>
            </w:r>
          </w:p>
        </w:tc>
      </w:tr>
      <w:tr>
        <w:tc>
          <w:tcPr>
            <w:tcW w:w="0" w:type="auto"/>
            <w:shd w:val="clear" w:color="auto" w:fill="auto"/>
          </w:tcPr>
          <w:p>
            <w:pPr>
              <w:spacing w:before="20" w:after="20" w:line="240" w:lineRule="auto"/>
              <w:rPr>
                <w:noProof/>
              </w:rPr>
            </w:pPr>
            <w:r>
              <w:rPr>
                <w:noProof/>
              </w:rPr>
              <w:t>6112 31</w:t>
            </w:r>
          </w:p>
        </w:tc>
        <w:tc>
          <w:tcPr>
            <w:tcW w:w="0" w:type="auto"/>
            <w:shd w:val="clear" w:color="auto" w:fill="auto"/>
          </w:tcPr>
          <w:p>
            <w:pPr>
              <w:spacing w:before="20" w:after="20" w:line="240" w:lineRule="auto"/>
              <w:rPr>
                <w:noProof/>
              </w:rPr>
            </w:pPr>
            <w:r>
              <w:rPr>
                <w:noProof/>
              </w:rPr>
              <w:t>– – Szintetikus szálból:</w:t>
            </w:r>
          </w:p>
        </w:tc>
      </w:tr>
      <w:tr>
        <w:tc>
          <w:tcPr>
            <w:tcW w:w="0" w:type="auto"/>
            <w:shd w:val="clear" w:color="auto" w:fill="auto"/>
          </w:tcPr>
          <w:p>
            <w:pPr>
              <w:spacing w:before="20" w:after="20" w:line="240" w:lineRule="auto"/>
              <w:rPr>
                <w:noProof/>
              </w:rPr>
            </w:pPr>
            <w:r>
              <w:rPr>
                <w:noProof/>
              </w:rPr>
              <w:t>6112 31 90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pageBreakBefore/>
              <w:spacing w:before="20" w:after="20" w:line="240" w:lineRule="auto"/>
              <w:rPr>
                <w:noProof/>
              </w:rPr>
            </w:pPr>
          </w:p>
        </w:tc>
        <w:tc>
          <w:tcPr>
            <w:tcW w:w="0" w:type="auto"/>
            <w:shd w:val="clear" w:color="auto" w:fill="auto"/>
          </w:tcPr>
          <w:p>
            <w:pPr>
              <w:spacing w:before="20" w:after="20" w:line="240" w:lineRule="auto"/>
              <w:rPr>
                <w:noProof/>
              </w:rPr>
            </w:pPr>
            <w:r>
              <w:rPr>
                <w:noProof/>
              </w:rPr>
              <w:t>– Női vagy leányka-fürdőruha:</w:t>
            </w:r>
          </w:p>
        </w:tc>
      </w:tr>
      <w:tr>
        <w:tc>
          <w:tcPr>
            <w:tcW w:w="0" w:type="auto"/>
            <w:shd w:val="clear" w:color="auto" w:fill="auto"/>
          </w:tcPr>
          <w:p>
            <w:pPr>
              <w:spacing w:before="20" w:after="20" w:line="240" w:lineRule="auto"/>
              <w:rPr>
                <w:noProof/>
              </w:rPr>
            </w:pPr>
            <w:r>
              <w:rPr>
                <w:noProof/>
              </w:rPr>
              <w:t>6112 41</w:t>
            </w:r>
          </w:p>
        </w:tc>
        <w:tc>
          <w:tcPr>
            <w:tcW w:w="0" w:type="auto"/>
            <w:shd w:val="clear" w:color="auto" w:fill="auto"/>
          </w:tcPr>
          <w:p>
            <w:pPr>
              <w:spacing w:before="20" w:after="20" w:line="240" w:lineRule="auto"/>
              <w:rPr>
                <w:noProof/>
              </w:rPr>
            </w:pPr>
            <w:r>
              <w:rPr>
                <w:noProof/>
              </w:rPr>
              <w:t>– – Szintetikus szálból:</w:t>
            </w:r>
          </w:p>
        </w:tc>
      </w:tr>
      <w:tr>
        <w:tc>
          <w:tcPr>
            <w:tcW w:w="0" w:type="auto"/>
            <w:shd w:val="clear" w:color="auto" w:fill="auto"/>
          </w:tcPr>
          <w:p>
            <w:pPr>
              <w:spacing w:before="20" w:after="20" w:line="240" w:lineRule="auto"/>
              <w:rPr>
                <w:noProof/>
              </w:rPr>
            </w:pPr>
            <w:r>
              <w:rPr>
                <w:noProof/>
              </w:rPr>
              <w:t>6112 41 90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6114</w:t>
            </w:r>
          </w:p>
        </w:tc>
        <w:tc>
          <w:tcPr>
            <w:tcW w:w="0" w:type="auto"/>
            <w:shd w:val="clear" w:color="auto" w:fill="auto"/>
          </w:tcPr>
          <w:p>
            <w:pPr>
              <w:spacing w:before="20" w:after="20" w:line="240" w:lineRule="auto"/>
              <w:rPr>
                <w:noProof/>
              </w:rPr>
            </w:pPr>
            <w:r>
              <w:rPr>
                <w:noProof/>
              </w:rPr>
              <w:t>Más ruha kötött vagy hurkolt anyagból</w:t>
            </w:r>
          </w:p>
        </w:tc>
      </w:tr>
      <w:tr>
        <w:tc>
          <w:tcPr>
            <w:tcW w:w="0" w:type="auto"/>
            <w:shd w:val="clear" w:color="auto" w:fill="auto"/>
          </w:tcPr>
          <w:p>
            <w:pPr>
              <w:spacing w:before="20" w:after="20" w:line="240" w:lineRule="auto"/>
              <w:rPr>
                <w:noProof/>
              </w:rPr>
            </w:pPr>
            <w:r>
              <w:rPr>
                <w:noProof/>
              </w:rPr>
              <w:t>6115</w:t>
            </w:r>
          </w:p>
        </w:tc>
        <w:tc>
          <w:tcPr>
            <w:tcW w:w="0" w:type="auto"/>
            <w:shd w:val="clear" w:color="auto" w:fill="auto"/>
          </w:tcPr>
          <w:p>
            <w:pPr>
              <w:spacing w:before="20" w:after="20" w:line="240" w:lineRule="auto"/>
              <w:rPr>
                <w:noProof/>
              </w:rPr>
            </w:pPr>
            <w:r>
              <w:rPr>
                <w:noProof/>
              </w:rPr>
              <w:t>Harisnyanadrág, harisnya, zokni és más harisnyaáru, beleértve a kalibrált kompressziós harisnyaárut (pl. a visszeres lábra való harisnyát) és a talp nélküli harisnyát, kötött vagy hurkolt anyagból:</w:t>
            </w:r>
          </w:p>
        </w:tc>
      </w:tr>
      <w:tr>
        <w:tc>
          <w:tcPr>
            <w:tcW w:w="0" w:type="auto"/>
            <w:shd w:val="clear" w:color="auto" w:fill="auto"/>
          </w:tcPr>
          <w:p>
            <w:pPr>
              <w:spacing w:before="20" w:after="20" w:line="240" w:lineRule="auto"/>
              <w:rPr>
                <w:noProof/>
              </w:rPr>
            </w:pPr>
            <w:r>
              <w:rPr>
                <w:noProof/>
              </w:rPr>
              <w:t>6115 10</w:t>
            </w:r>
          </w:p>
        </w:tc>
        <w:tc>
          <w:tcPr>
            <w:tcW w:w="0" w:type="auto"/>
            <w:shd w:val="clear" w:color="auto" w:fill="auto"/>
          </w:tcPr>
          <w:p>
            <w:pPr>
              <w:spacing w:before="20" w:after="20" w:line="240" w:lineRule="auto"/>
              <w:rPr>
                <w:noProof/>
              </w:rPr>
            </w:pPr>
            <w:r>
              <w:rPr>
                <w:noProof/>
              </w:rPr>
              <w:t>– Kalibrált kompressziós harisnyaáru (például a visszeres lábra való harisnya)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harisnyanadrág és harisnyák:</w:t>
            </w:r>
          </w:p>
        </w:tc>
      </w:tr>
      <w:tr>
        <w:tc>
          <w:tcPr>
            <w:tcW w:w="0" w:type="auto"/>
            <w:shd w:val="clear" w:color="auto" w:fill="auto"/>
          </w:tcPr>
          <w:p>
            <w:pPr>
              <w:spacing w:before="20" w:after="20" w:line="240" w:lineRule="auto"/>
              <w:rPr>
                <w:noProof/>
              </w:rPr>
            </w:pPr>
            <w:r>
              <w:rPr>
                <w:noProof/>
              </w:rPr>
              <w:t>6115 21 00</w:t>
            </w:r>
          </w:p>
        </w:tc>
        <w:tc>
          <w:tcPr>
            <w:tcW w:w="0" w:type="auto"/>
            <w:shd w:val="clear" w:color="auto" w:fill="auto"/>
          </w:tcPr>
          <w:p>
            <w:pPr>
              <w:spacing w:before="20" w:after="20" w:line="240" w:lineRule="auto"/>
              <w:rPr>
                <w:noProof/>
              </w:rPr>
            </w:pPr>
            <w:r>
              <w:rPr>
                <w:noProof/>
              </w:rPr>
              <w:t>– – Szintetikus szálakból, amelyben az egyágú fonal finomsága kevesebb mint 67 decitex</w:t>
            </w:r>
          </w:p>
        </w:tc>
      </w:tr>
      <w:tr>
        <w:tc>
          <w:tcPr>
            <w:tcW w:w="0" w:type="auto"/>
            <w:shd w:val="clear" w:color="auto" w:fill="auto"/>
          </w:tcPr>
          <w:p>
            <w:pPr>
              <w:spacing w:before="20" w:after="20" w:line="240" w:lineRule="auto"/>
              <w:rPr>
                <w:noProof/>
              </w:rPr>
            </w:pPr>
            <w:r>
              <w:rPr>
                <w:noProof/>
              </w:rPr>
              <w:t>6115 22 00</w:t>
            </w:r>
          </w:p>
        </w:tc>
        <w:tc>
          <w:tcPr>
            <w:tcW w:w="0" w:type="auto"/>
            <w:shd w:val="clear" w:color="auto" w:fill="auto"/>
          </w:tcPr>
          <w:p>
            <w:pPr>
              <w:spacing w:before="20" w:after="20" w:line="240" w:lineRule="auto"/>
              <w:rPr>
                <w:noProof/>
              </w:rPr>
            </w:pPr>
            <w:r>
              <w:rPr>
                <w:noProof/>
              </w:rPr>
              <w:t>– – Szintetikus szálakból, amelyben az egyágú fonal finomsága legalább 67 decitex</w:t>
            </w:r>
          </w:p>
        </w:tc>
      </w:tr>
      <w:tr>
        <w:tc>
          <w:tcPr>
            <w:tcW w:w="0" w:type="auto"/>
            <w:shd w:val="clear" w:color="auto" w:fill="auto"/>
          </w:tcPr>
          <w:p>
            <w:pPr>
              <w:spacing w:before="20" w:after="20" w:line="240" w:lineRule="auto"/>
              <w:rPr>
                <w:noProof/>
              </w:rPr>
            </w:pPr>
            <w:r>
              <w:rPr>
                <w:noProof/>
              </w:rPr>
              <w:t>6115 29 00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r>
              <w:rPr>
                <w:noProof/>
              </w:rPr>
              <w:t>6115 30</w:t>
            </w:r>
          </w:p>
        </w:tc>
        <w:tc>
          <w:tcPr>
            <w:tcW w:w="0" w:type="auto"/>
            <w:shd w:val="clear" w:color="auto" w:fill="auto"/>
          </w:tcPr>
          <w:p>
            <w:pPr>
              <w:spacing w:before="20" w:after="20" w:line="240" w:lineRule="auto"/>
              <w:rPr>
                <w:noProof/>
              </w:rPr>
            </w:pPr>
            <w:r>
              <w:rPr>
                <w:noProof/>
              </w:rPr>
              <w:t>– Más női hosszú- vagy térdharisnya, amelyben az egyágú fonal finomsága kevesebb mint 67 decitex</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6115 95 00</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6115 96</w:t>
            </w:r>
          </w:p>
        </w:tc>
        <w:tc>
          <w:tcPr>
            <w:tcW w:w="0" w:type="auto"/>
            <w:shd w:val="clear" w:color="auto" w:fill="auto"/>
          </w:tcPr>
          <w:p>
            <w:pPr>
              <w:spacing w:before="20" w:after="20" w:line="240" w:lineRule="auto"/>
              <w:rPr>
                <w:noProof/>
              </w:rPr>
            </w:pPr>
            <w:r>
              <w:rPr>
                <w:noProof/>
              </w:rPr>
              <w:t>– – Szintetikus szálból</w:t>
            </w:r>
          </w:p>
        </w:tc>
      </w:tr>
      <w:tr>
        <w:tc>
          <w:tcPr>
            <w:tcW w:w="0" w:type="auto"/>
            <w:shd w:val="clear" w:color="auto" w:fill="auto"/>
          </w:tcPr>
          <w:p>
            <w:pPr>
              <w:spacing w:before="20" w:after="20" w:line="240" w:lineRule="auto"/>
              <w:rPr>
                <w:noProof/>
              </w:rPr>
            </w:pPr>
            <w:r>
              <w:rPr>
                <w:noProof/>
              </w:rPr>
              <w:t>6115 99 00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r>
              <w:rPr>
                <w:noProof/>
              </w:rPr>
              <w:t>6116</w:t>
            </w:r>
          </w:p>
        </w:tc>
        <w:tc>
          <w:tcPr>
            <w:tcW w:w="0" w:type="auto"/>
            <w:shd w:val="clear" w:color="auto" w:fill="auto"/>
          </w:tcPr>
          <w:p>
            <w:pPr>
              <w:spacing w:before="20" w:after="20" w:line="240" w:lineRule="auto"/>
              <w:rPr>
                <w:noProof/>
              </w:rPr>
            </w:pPr>
            <w:r>
              <w:rPr>
                <w:noProof/>
              </w:rPr>
              <w:t>Kötött vagy hurkolt kesztyű, ujjatlan és egyujjas kesztyű is:</w:t>
            </w:r>
          </w:p>
        </w:tc>
      </w:tr>
      <w:tr>
        <w:tc>
          <w:tcPr>
            <w:tcW w:w="0" w:type="auto"/>
            <w:shd w:val="clear" w:color="auto" w:fill="auto"/>
          </w:tcPr>
          <w:p>
            <w:pPr>
              <w:spacing w:before="20" w:after="20" w:line="240" w:lineRule="auto"/>
              <w:rPr>
                <w:noProof/>
              </w:rPr>
            </w:pPr>
            <w:r>
              <w:rPr>
                <w:noProof/>
              </w:rPr>
              <w:t>6116 10</w:t>
            </w:r>
          </w:p>
        </w:tc>
        <w:tc>
          <w:tcPr>
            <w:tcW w:w="0" w:type="auto"/>
            <w:shd w:val="clear" w:color="auto" w:fill="auto"/>
          </w:tcPr>
          <w:p>
            <w:pPr>
              <w:spacing w:before="20" w:after="20" w:line="240" w:lineRule="auto"/>
              <w:rPr>
                <w:noProof/>
              </w:rPr>
            </w:pPr>
            <w:r>
              <w:rPr>
                <w:noProof/>
              </w:rPr>
              <w:t>– Műanyaggal vagy gumival impregnálva, bevonva vagy beborítva</w:t>
            </w:r>
          </w:p>
        </w:tc>
      </w:tr>
      <w:tr>
        <w:tc>
          <w:tcPr>
            <w:tcW w:w="0" w:type="auto"/>
            <w:shd w:val="clear" w:color="auto" w:fill="auto"/>
          </w:tcPr>
          <w:p>
            <w:pPr>
              <w:spacing w:before="20" w:after="20" w:line="240" w:lineRule="auto"/>
              <w:rPr>
                <w:noProof/>
              </w:rPr>
            </w:pPr>
            <w:r>
              <w:rPr>
                <w:noProof/>
              </w:rPr>
              <w:t>6117</w:t>
            </w:r>
          </w:p>
        </w:tc>
        <w:tc>
          <w:tcPr>
            <w:tcW w:w="0" w:type="auto"/>
            <w:shd w:val="clear" w:color="auto" w:fill="auto"/>
          </w:tcPr>
          <w:p>
            <w:pPr>
              <w:spacing w:before="20" w:after="20" w:line="240" w:lineRule="auto"/>
              <w:rPr>
                <w:noProof/>
              </w:rPr>
            </w:pPr>
            <w:r>
              <w:rPr>
                <w:noProof/>
              </w:rPr>
              <w:t>Más konfekcionált ruházati kellékek és tartozékok kötött vagy hurkolt anyagból; ruhák, ruházati kellékek és tartozékok kötött vagy hurkolt részei:</w:t>
            </w:r>
          </w:p>
        </w:tc>
      </w:tr>
      <w:tr>
        <w:tc>
          <w:tcPr>
            <w:tcW w:w="0" w:type="auto"/>
            <w:shd w:val="clear" w:color="auto" w:fill="auto"/>
          </w:tcPr>
          <w:p>
            <w:pPr>
              <w:spacing w:before="20" w:after="20" w:line="240" w:lineRule="auto"/>
              <w:rPr>
                <w:noProof/>
              </w:rPr>
            </w:pPr>
            <w:r>
              <w:rPr>
                <w:noProof/>
              </w:rPr>
              <w:t>6117 10 00</w:t>
            </w:r>
          </w:p>
        </w:tc>
        <w:tc>
          <w:tcPr>
            <w:tcW w:w="0" w:type="auto"/>
            <w:shd w:val="clear" w:color="auto" w:fill="auto"/>
          </w:tcPr>
          <w:p>
            <w:pPr>
              <w:spacing w:before="20" w:after="20" w:line="240" w:lineRule="auto"/>
              <w:rPr>
                <w:noProof/>
              </w:rPr>
            </w:pPr>
            <w:r>
              <w:rPr>
                <w:noProof/>
              </w:rPr>
              <w:t>– Kendő, sál, nyaksál, mantilla, fátyol és hasonló</w:t>
            </w:r>
          </w:p>
        </w:tc>
      </w:tr>
      <w:tr>
        <w:tc>
          <w:tcPr>
            <w:tcW w:w="0" w:type="auto"/>
            <w:shd w:val="clear" w:color="auto" w:fill="auto"/>
          </w:tcPr>
          <w:p>
            <w:pPr>
              <w:spacing w:before="20" w:after="20" w:line="240" w:lineRule="auto"/>
              <w:rPr>
                <w:noProof/>
              </w:rPr>
            </w:pPr>
            <w:r>
              <w:rPr>
                <w:noProof/>
              </w:rPr>
              <w:t>6117 80</w:t>
            </w:r>
          </w:p>
        </w:tc>
        <w:tc>
          <w:tcPr>
            <w:tcW w:w="0" w:type="auto"/>
            <w:shd w:val="clear" w:color="auto" w:fill="auto"/>
          </w:tcPr>
          <w:p>
            <w:pPr>
              <w:spacing w:before="20" w:after="20" w:line="240" w:lineRule="auto"/>
              <w:rPr>
                <w:noProof/>
              </w:rPr>
            </w:pPr>
            <w:r>
              <w:rPr>
                <w:noProof/>
              </w:rPr>
              <w:t>– Más kellékek és tartozékok</w:t>
            </w:r>
          </w:p>
        </w:tc>
      </w:tr>
      <w:tr>
        <w:tc>
          <w:tcPr>
            <w:tcW w:w="0" w:type="auto"/>
            <w:shd w:val="clear" w:color="auto" w:fill="auto"/>
          </w:tcPr>
          <w:p>
            <w:pPr>
              <w:pageBreakBefore/>
              <w:spacing w:before="20" w:after="20" w:line="240" w:lineRule="auto"/>
              <w:rPr>
                <w:noProof/>
              </w:rPr>
            </w:pPr>
            <w:r>
              <w:rPr>
                <w:noProof/>
              </w:rPr>
              <w:t>6201</w:t>
            </w:r>
          </w:p>
        </w:tc>
        <w:tc>
          <w:tcPr>
            <w:tcW w:w="0" w:type="auto"/>
            <w:shd w:val="clear" w:color="auto" w:fill="auto"/>
          </w:tcPr>
          <w:p>
            <w:pPr>
              <w:spacing w:before="20" w:after="20" w:line="240" w:lineRule="auto"/>
              <w:rPr>
                <w:noProof/>
              </w:rPr>
            </w:pPr>
            <w:r>
              <w:rPr>
                <w:noProof/>
              </w:rPr>
              <w:t>Férfi- vagy fiú felsőkabát, -autóskabát, -pelerin, -köpeny, -anorák (beleértve a sízubbonyt is), -viharkabát, -széldzseki és hasonló áruk, a 6203 vtsz. alá tartozók kivételével: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Felsőkabát, esőkabát, autóskabát, pelerin, köpeny és hasonló áruk:</w:t>
            </w:r>
          </w:p>
        </w:tc>
      </w:tr>
      <w:tr>
        <w:tc>
          <w:tcPr>
            <w:tcW w:w="0" w:type="auto"/>
            <w:shd w:val="clear" w:color="auto" w:fill="auto"/>
          </w:tcPr>
          <w:p>
            <w:pPr>
              <w:spacing w:before="20" w:after="20" w:line="240" w:lineRule="auto"/>
              <w:rPr>
                <w:noProof/>
              </w:rPr>
            </w:pPr>
            <w:r>
              <w:rPr>
                <w:noProof/>
              </w:rPr>
              <w:t>6201 11 00</w:t>
            </w:r>
          </w:p>
        </w:tc>
        <w:tc>
          <w:tcPr>
            <w:tcW w:w="0" w:type="auto"/>
            <w:shd w:val="clear" w:color="auto" w:fill="auto"/>
          </w:tcPr>
          <w:p>
            <w:pPr>
              <w:spacing w:before="20" w:after="20" w:line="240" w:lineRule="auto"/>
              <w:rPr>
                <w:noProof/>
              </w:rPr>
            </w:pPr>
            <w:r>
              <w:rPr>
                <w:noProof/>
              </w:rPr>
              <w:t>– – Gyapjúból vagy finom állati szőrből</w:t>
            </w:r>
          </w:p>
        </w:tc>
      </w:tr>
      <w:tr>
        <w:tc>
          <w:tcPr>
            <w:tcW w:w="0" w:type="auto"/>
            <w:shd w:val="clear" w:color="auto" w:fill="auto"/>
          </w:tcPr>
          <w:p>
            <w:pPr>
              <w:spacing w:before="20" w:after="20" w:line="240" w:lineRule="auto"/>
              <w:rPr>
                <w:noProof/>
              </w:rPr>
            </w:pPr>
            <w:r>
              <w:rPr>
                <w:noProof/>
              </w:rPr>
              <w:t>6201 12</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6201 12 90</w:t>
            </w:r>
          </w:p>
        </w:tc>
        <w:tc>
          <w:tcPr>
            <w:tcW w:w="0" w:type="auto"/>
            <w:shd w:val="clear" w:color="auto" w:fill="auto"/>
          </w:tcPr>
          <w:p>
            <w:pPr>
              <w:spacing w:before="20" w:after="20" w:line="240" w:lineRule="auto"/>
              <w:rPr>
                <w:noProof/>
              </w:rPr>
            </w:pPr>
            <w:r>
              <w:rPr>
                <w:noProof/>
              </w:rPr>
              <w:t>– – – Ruhánként 1 kg-ot meghaladó tömegű</w:t>
            </w:r>
          </w:p>
        </w:tc>
      </w:tr>
      <w:tr>
        <w:tc>
          <w:tcPr>
            <w:tcW w:w="0" w:type="auto"/>
            <w:shd w:val="clear" w:color="auto" w:fill="auto"/>
          </w:tcPr>
          <w:p>
            <w:pPr>
              <w:spacing w:before="20" w:after="20" w:line="240" w:lineRule="auto"/>
              <w:rPr>
                <w:noProof/>
              </w:rPr>
            </w:pPr>
            <w:r>
              <w:rPr>
                <w:noProof/>
              </w:rPr>
              <w:t>6201 13</w:t>
            </w:r>
          </w:p>
        </w:tc>
        <w:tc>
          <w:tcPr>
            <w:tcW w:w="0" w:type="auto"/>
            <w:shd w:val="clear" w:color="auto" w:fill="auto"/>
          </w:tcPr>
          <w:p>
            <w:pPr>
              <w:spacing w:before="20" w:after="20" w:line="240" w:lineRule="auto"/>
              <w:rPr>
                <w:noProof/>
              </w:rPr>
            </w:pPr>
            <w:r>
              <w:rPr>
                <w:noProof/>
              </w:rPr>
              <w:t>– – Szintetikus vagy mesterséges szálból:</w:t>
            </w:r>
          </w:p>
        </w:tc>
      </w:tr>
      <w:tr>
        <w:tc>
          <w:tcPr>
            <w:tcW w:w="0" w:type="auto"/>
            <w:shd w:val="clear" w:color="auto" w:fill="auto"/>
          </w:tcPr>
          <w:p>
            <w:pPr>
              <w:spacing w:before="20" w:after="20" w:line="240" w:lineRule="auto"/>
              <w:rPr>
                <w:noProof/>
              </w:rPr>
            </w:pPr>
            <w:r>
              <w:rPr>
                <w:noProof/>
              </w:rPr>
              <w:t>6201 13 10</w:t>
            </w:r>
          </w:p>
        </w:tc>
        <w:tc>
          <w:tcPr>
            <w:tcW w:w="0" w:type="auto"/>
            <w:shd w:val="clear" w:color="auto" w:fill="auto"/>
          </w:tcPr>
          <w:p>
            <w:pPr>
              <w:spacing w:before="20" w:after="20" w:line="240" w:lineRule="auto"/>
              <w:rPr>
                <w:noProof/>
              </w:rPr>
            </w:pPr>
            <w:r>
              <w:rPr>
                <w:noProof/>
              </w:rPr>
              <w:t>– – – Ruhánként legfeljebb 1 kg tömegű</w:t>
            </w:r>
          </w:p>
        </w:tc>
      </w:tr>
      <w:tr>
        <w:tc>
          <w:tcPr>
            <w:tcW w:w="0" w:type="auto"/>
            <w:shd w:val="clear" w:color="auto" w:fill="auto"/>
          </w:tcPr>
          <w:p>
            <w:pPr>
              <w:spacing w:before="20" w:after="20" w:line="240" w:lineRule="auto"/>
              <w:rPr>
                <w:noProof/>
              </w:rPr>
            </w:pPr>
            <w:r>
              <w:rPr>
                <w:noProof/>
              </w:rPr>
              <w:t>6201 19 00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6201 91 00</w:t>
            </w:r>
          </w:p>
        </w:tc>
        <w:tc>
          <w:tcPr>
            <w:tcW w:w="0" w:type="auto"/>
            <w:shd w:val="clear" w:color="auto" w:fill="auto"/>
          </w:tcPr>
          <w:p>
            <w:pPr>
              <w:spacing w:before="20" w:after="20" w:line="240" w:lineRule="auto"/>
              <w:rPr>
                <w:noProof/>
              </w:rPr>
            </w:pPr>
            <w:r>
              <w:rPr>
                <w:noProof/>
              </w:rPr>
              <w:t>– – Gyapjúból vagy finom állati szőrből</w:t>
            </w:r>
          </w:p>
        </w:tc>
      </w:tr>
      <w:tr>
        <w:tc>
          <w:tcPr>
            <w:tcW w:w="0" w:type="auto"/>
            <w:shd w:val="clear" w:color="auto" w:fill="auto"/>
          </w:tcPr>
          <w:p>
            <w:pPr>
              <w:spacing w:before="20" w:after="20" w:line="240" w:lineRule="auto"/>
              <w:rPr>
                <w:noProof/>
              </w:rPr>
            </w:pPr>
            <w:r>
              <w:rPr>
                <w:noProof/>
              </w:rPr>
              <w:t>6201 92 00</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6201 93 00</w:t>
            </w:r>
          </w:p>
        </w:tc>
        <w:tc>
          <w:tcPr>
            <w:tcW w:w="0" w:type="auto"/>
            <w:shd w:val="clear" w:color="auto" w:fill="auto"/>
          </w:tcPr>
          <w:p>
            <w:pPr>
              <w:spacing w:before="20" w:after="20" w:line="240" w:lineRule="auto"/>
              <w:rPr>
                <w:noProof/>
              </w:rPr>
            </w:pPr>
            <w:r>
              <w:rPr>
                <w:noProof/>
              </w:rPr>
              <w:t>– – Szintetikus vagy mesterséges szálból</w:t>
            </w:r>
          </w:p>
        </w:tc>
      </w:tr>
      <w:tr>
        <w:tc>
          <w:tcPr>
            <w:tcW w:w="0" w:type="auto"/>
            <w:shd w:val="clear" w:color="auto" w:fill="auto"/>
          </w:tcPr>
          <w:p>
            <w:pPr>
              <w:spacing w:before="20" w:after="20" w:line="240" w:lineRule="auto"/>
              <w:rPr>
                <w:noProof/>
              </w:rPr>
            </w:pPr>
            <w:r>
              <w:rPr>
                <w:noProof/>
              </w:rPr>
              <w:t>6201 99 00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r>
              <w:rPr>
                <w:noProof/>
              </w:rPr>
              <w:t>6202</w:t>
            </w:r>
          </w:p>
        </w:tc>
        <w:tc>
          <w:tcPr>
            <w:tcW w:w="0" w:type="auto"/>
            <w:shd w:val="clear" w:color="auto" w:fill="auto"/>
          </w:tcPr>
          <w:p>
            <w:pPr>
              <w:spacing w:before="20" w:after="20" w:line="240" w:lineRule="auto"/>
              <w:rPr>
                <w:noProof/>
              </w:rPr>
            </w:pPr>
            <w:r>
              <w:rPr>
                <w:noProof/>
              </w:rPr>
              <w:t>Női vagy leányka-felsőkabát, -autóskabát, -pelerin, -köpeny, -anorák (beleértve a sízubbonyt is), -viharkabát, -széldzseki és hasonló áruk, a 6204 vtsz. alá tartozók kivételével: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Felsőkabát, esőkabát, autóskabát, pelerin, köpeny és hasonló áruk:</w:t>
            </w:r>
          </w:p>
        </w:tc>
      </w:tr>
      <w:tr>
        <w:tc>
          <w:tcPr>
            <w:tcW w:w="0" w:type="auto"/>
            <w:shd w:val="clear" w:color="auto" w:fill="auto"/>
          </w:tcPr>
          <w:p>
            <w:pPr>
              <w:spacing w:before="20" w:after="20" w:line="240" w:lineRule="auto"/>
              <w:rPr>
                <w:noProof/>
              </w:rPr>
            </w:pPr>
            <w:r>
              <w:rPr>
                <w:noProof/>
              </w:rPr>
              <w:t>6202 11 00</w:t>
            </w:r>
          </w:p>
        </w:tc>
        <w:tc>
          <w:tcPr>
            <w:tcW w:w="0" w:type="auto"/>
            <w:shd w:val="clear" w:color="auto" w:fill="auto"/>
          </w:tcPr>
          <w:p>
            <w:pPr>
              <w:spacing w:before="20" w:after="20" w:line="240" w:lineRule="auto"/>
              <w:rPr>
                <w:noProof/>
              </w:rPr>
            </w:pPr>
            <w:r>
              <w:rPr>
                <w:noProof/>
              </w:rPr>
              <w:t>– – Gyapjúból vagy finom állati szőrből</w:t>
            </w:r>
          </w:p>
        </w:tc>
      </w:tr>
      <w:tr>
        <w:tc>
          <w:tcPr>
            <w:tcW w:w="0" w:type="auto"/>
            <w:shd w:val="clear" w:color="auto" w:fill="auto"/>
          </w:tcPr>
          <w:p>
            <w:pPr>
              <w:spacing w:before="20" w:after="20" w:line="240" w:lineRule="auto"/>
              <w:rPr>
                <w:noProof/>
              </w:rPr>
            </w:pPr>
            <w:r>
              <w:rPr>
                <w:noProof/>
              </w:rPr>
              <w:t>6202 12</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6202 12 10</w:t>
            </w:r>
          </w:p>
        </w:tc>
        <w:tc>
          <w:tcPr>
            <w:tcW w:w="0" w:type="auto"/>
            <w:shd w:val="clear" w:color="auto" w:fill="auto"/>
          </w:tcPr>
          <w:p>
            <w:pPr>
              <w:spacing w:before="20" w:after="20" w:line="240" w:lineRule="auto"/>
              <w:rPr>
                <w:noProof/>
              </w:rPr>
            </w:pPr>
            <w:r>
              <w:rPr>
                <w:noProof/>
              </w:rPr>
              <w:t>– – – Ruhánként legfeljebb 1 kg tömegű</w:t>
            </w:r>
          </w:p>
        </w:tc>
      </w:tr>
      <w:tr>
        <w:tc>
          <w:tcPr>
            <w:tcW w:w="0" w:type="auto"/>
            <w:shd w:val="clear" w:color="auto" w:fill="auto"/>
          </w:tcPr>
          <w:p>
            <w:pPr>
              <w:spacing w:before="20" w:after="20" w:line="240" w:lineRule="auto"/>
              <w:rPr>
                <w:noProof/>
              </w:rPr>
            </w:pPr>
            <w:r>
              <w:rPr>
                <w:noProof/>
              </w:rPr>
              <w:t>6202 13</w:t>
            </w:r>
          </w:p>
        </w:tc>
        <w:tc>
          <w:tcPr>
            <w:tcW w:w="0" w:type="auto"/>
            <w:shd w:val="clear" w:color="auto" w:fill="auto"/>
          </w:tcPr>
          <w:p>
            <w:pPr>
              <w:spacing w:before="20" w:after="20" w:line="240" w:lineRule="auto"/>
              <w:rPr>
                <w:noProof/>
              </w:rPr>
            </w:pPr>
            <w:r>
              <w:rPr>
                <w:noProof/>
              </w:rPr>
              <w:t>– – Szintetikus vagy mesterséges szálból</w:t>
            </w:r>
          </w:p>
        </w:tc>
      </w:tr>
      <w:tr>
        <w:tc>
          <w:tcPr>
            <w:tcW w:w="0" w:type="auto"/>
            <w:shd w:val="clear" w:color="auto" w:fill="auto"/>
          </w:tcPr>
          <w:p>
            <w:pPr>
              <w:spacing w:before="20" w:after="20" w:line="240" w:lineRule="auto"/>
              <w:rPr>
                <w:noProof/>
              </w:rPr>
            </w:pPr>
            <w:r>
              <w:rPr>
                <w:noProof/>
              </w:rPr>
              <w:t>6202 19 00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6202 91 00</w:t>
            </w:r>
          </w:p>
        </w:tc>
        <w:tc>
          <w:tcPr>
            <w:tcW w:w="0" w:type="auto"/>
            <w:shd w:val="clear" w:color="auto" w:fill="auto"/>
          </w:tcPr>
          <w:p>
            <w:pPr>
              <w:spacing w:before="20" w:after="20" w:line="240" w:lineRule="auto"/>
              <w:rPr>
                <w:noProof/>
              </w:rPr>
            </w:pPr>
            <w:r>
              <w:rPr>
                <w:noProof/>
              </w:rPr>
              <w:t>– – Gyapjúból vagy finom állati szőrből</w:t>
            </w:r>
          </w:p>
        </w:tc>
      </w:tr>
      <w:tr>
        <w:tc>
          <w:tcPr>
            <w:tcW w:w="0" w:type="auto"/>
            <w:shd w:val="clear" w:color="auto" w:fill="auto"/>
          </w:tcPr>
          <w:p>
            <w:pPr>
              <w:spacing w:before="20" w:after="20" w:line="240" w:lineRule="auto"/>
              <w:rPr>
                <w:noProof/>
              </w:rPr>
            </w:pPr>
            <w:r>
              <w:rPr>
                <w:noProof/>
              </w:rPr>
              <w:t>6202 92 00</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6202 93 00</w:t>
            </w:r>
          </w:p>
        </w:tc>
        <w:tc>
          <w:tcPr>
            <w:tcW w:w="0" w:type="auto"/>
            <w:shd w:val="clear" w:color="auto" w:fill="auto"/>
          </w:tcPr>
          <w:p>
            <w:pPr>
              <w:spacing w:before="20" w:after="20" w:line="240" w:lineRule="auto"/>
              <w:rPr>
                <w:noProof/>
              </w:rPr>
            </w:pPr>
            <w:r>
              <w:rPr>
                <w:noProof/>
              </w:rPr>
              <w:t>– – Szintetikus vagy mesterséges szálból</w:t>
            </w:r>
          </w:p>
        </w:tc>
      </w:tr>
      <w:tr>
        <w:tc>
          <w:tcPr>
            <w:tcW w:w="0" w:type="auto"/>
            <w:shd w:val="clear" w:color="auto" w:fill="auto"/>
          </w:tcPr>
          <w:p>
            <w:pPr>
              <w:spacing w:before="20" w:after="20" w:line="240" w:lineRule="auto"/>
              <w:rPr>
                <w:noProof/>
              </w:rPr>
            </w:pPr>
            <w:r>
              <w:rPr>
                <w:noProof/>
              </w:rPr>
              <w:t>6202 99 00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pageBreakBefore/>
              <w:spacing w:before="20" w:after="20" w:line="240" w:lineRule="auto"/>
              <w:rPr>
                <w:noProof/>
              </w:rPr>
            </w:pPr>
            <w:r>
              <w:rPr>
                <w:noProof/>
              </w:rPr>
              <w:t>6203</w:t>
            </w:r>
          </w:p>
        </w:tc>
        <w:tc>
          <w:tcPr>
            <w:tcW w:w="0" w:type="auto"/>
            <w:shd w:val="clear" w:color="auto" w:fill="auto"/>
          </w:tcPr>
          <w:p>
            <w:pPr>
              <w:spacing w:before="20" w:after="20" w:line="240" w:lineRule="auto"/>
              <w:rPr>
                <w:noProof/>
              </w:rPr>
            </w:pPr>
            <w:r>
              <w:rPr>
                <w:noProof/>
              </w:rPr>
              <w:t>Férfi- vagy fiúöltöny, -ruhaegyüttes, -zakó, -blézer, -hosszúnadrág, vállpántos és melles munkanadrág (overall), -bricsesznadrág és -sortnadrág (a fürdőruha kivételével):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Öltöny:</w:t>
            </w:r>
          </w:p>
        </w:tc>
      </w:tr>
      <w:tr>
        <w:tc>
          <w:tcPr>
            <w:tcW w:w="0" w:type="auto"/>
            <w:shd w:val="clear" w:color="auto" w:fill="auto"/>
          </w:tcPr>
          <w:p>
            <w:pPr>
              <w:spacing w:before="20" w:after="20" w:line="240" w:lineRule="auto"/>
              <w:rPr>
                <w:noProof/>
              </w:rPr>
            </w:pPr>
            <w:r>
              <w:rPr>
                <w:noProof/>
              </w:rPr>
              <w:t>6203 11 00</w:t>
            </w:r>
          </w:p>
        </w:tc>
        <w:tc>
          <w:tcPr>
            <w:tcW w:w="0" w:type="auto"/>
            <w:shd w:val="clear" w:color="auto" w:fill="auto"/>
          </w:tcPr>
          <w:p>
            <w:pPr>
              <w:spacing w:before="20" w:after="20" w:line="240" w:lineRule="auto"/>
              <w:rPr>
                <w:noProof/>
              </w:rPr>
            </w:pPr>
            <w:r>
              <w:rPr>
                <w:noProof/>
              </w:rPr>
              <w:t>– – Gyapjúból vagy finom állati szőrből</w:t>
            </w:r>
          </w:p>
        </w:tc>
      </w:tr>
      <w:tr>
        <w:tc>
          <w:tcPr>
            <w:tcW w:w="0" w:type="auto"/>
            <w:shd w:val="clear" w:color="auto" w:fill="auto"/>
          </w:tcPr>
          <w:p>
            <w:pPr>
              <w:spacing w:before="20" w:after="20" w:line="240" w:lineRule="auto"/>
              <w:rPr>
                <w:noProof/>
              </w:rPr>
            </w:pPr>
            <w:r>
              <w:rPr>
                <w:noProof/>
              </w:rPr>
              <w:t>6203 12 00</w:t>
            </w:r>
          </w:p>
        </w:tc>
        <w:tc>
          <w:tcPr>
            <w:tcW w:w="0" w:type="auto"/>
            <w:shd w:val="clear" w:color="auto" w:fill="auto"/>
          </w:tcPr>
          <w:p>
            <w:pPr>
              <w:spacing w:before="20" w:after="20" w:line="240" w:lineRule="auto"/>
              <w:rPr>
                <w:noProof/>
              </w:rPr>
            </w:pPr>
            <w:r>
              <w:rPr>
                <w:noProof/>
              </w:rPr>
              <w:t>– – Szintetikus szálból</w:t>
            </w:r>
          </w:p>
        </w:tc>
      </w:tr>
      <w:tr>
        <w:tc>
          <w:tcPr>
            <w:tcW w:w="0" w:type="auto"/>
            <w:shd w:val="clear" w:color="auto" w:fill="auto"/>
          </w:tcPr>
          <w:p>
            <w:pPr>
              <w:spacing w:before="20" w:after="20" w:line="240" w:lineRule="auto"/>
              <w:rPr>
                <w:noProof/>
              </w:rPr>
            </w:pPr>
            <w:r>
              <w:rPr>
                <w:noProof/>
              </w:rPr>
              <w:t>6203 19</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Ruhaegyüttes:</w:t>
            </w:r>
          </w:p>
        </w:tc>
      </w:tr>
      <w:tr>
        <w:tc>
          <w:tcPr>
            <w:tcW w:w="0" w:type="auto"/>
            <w:shd w:val="clear" w:color="auto" w:fill="auto"/>
          </w:tcPr>
          <w:p>
            <w:pPr>
              <w:spacing w:before="20" w:after="20" w:line="240" w:lineRule="auto"/>
              <w:rPr>
                <w:noProof/>
              </w:rPr>
            </w:pPr>
            <w:r>
              <w:rPr>
                <w:noProof/>
              </w:rPr>
              <w:t>6203 22</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6203 22 80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6203 23</w:t>
            </w:r>
          </w:p>
        </w:tc>
        <w:tc>
          <w:tcPr>
            <w:tcW w:w="0" w:type="auto"/>
            <w:shd w:val="clear" w:color="auto" w:fill="auto"/>
          </w:tcPr>
          <w:p>
            <w:pPr>
              <w:spacing w:before="20" w:after="20" w:line="240" w:lineRule="auto"/>
              <w:rPr>
                <w:noProof/>
              </w:rPr>
            </w:pPr>
            <w:r>
              <w:rPr>
                <w:noProof/>
              </w:rPr>
              <w:t>– – Szintetikus szálból</w:t>
            </w:r>
          </w:p>
        </w:tc>
      </w:tr>
      <w:tr>
        <w:tc>
          <w:tcPr>
            <w:tcW w:w="0" w:type="auto"/>
            <w:shd w:val="clear" w:color="auto" w:fill="auto"/>
          </w:tcPr>
          <w:p>
            <w:pPr>
              <w:spacing w:before="20" w:after="20" w:line="240" w:lineRule="auto"/>
              <w:rPr>
                <w:noProof/>
              </w:rPr>
            </w:pPr>
            <w:r>
              <w:rPr>
                <w:noProof/>
              </w:rPr>
              <w:t>6203 29</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r>
              <w:rPr>
                <w:noProof/>
              </w:rPr>
              <w:t>6203 29 30</w:t>
            </w:r>
          </w:p>
        </w:tc>
        <w:tc>
          <w:tcPr>
            <w:tcW w:w="0" w:type="auto"/>
            <w:shd w:val="clear" w:color="auto" w:fill="auto"/>
          </w:tcPr>
          <w:p>
            <w:pPr>
              <w:spacing w:before="20" w:after="20" w:line="240" w:lineRule="auto"/>
              <w:rPr>
                <w:noProof/>
              </w:rPr>
            </w:pPr>
            <w:r>
              <w:rPr>
                <w:noProof/>
              </w:rPr>
              <w:t>– – – Gyapjúból vagy finom állati szőrből</w:t>
            </w:r>
          </w:p>
        </w:tc>
      </w:tr>
      <w:tr>
        <w:tc>
          <w:tcPr>
            <w:tcW w:w="0" w:type="auto"/>
            <w:shd w:val="clear" w:color="auto" w:fill="auto"/>
          </w:tcPr>
          <w:p>
            <w:pPr>
              <w:spacing w:before="20" w:after="20" w:line="240" w:lineRule="auto"/>
              <w:rPr>
                <w:noProof/>
              </w:rPr>
            </w:pPr>
            <w:r>
              <w:rPr>
                <w:noProof/>
              </w:rPr>
              <w:t>6203 29 90</w:t>
            </w:r>
          </w:p>
        </w:tc>
        <w:tc>
          <w:tcPr>
            <w:tcW w:w="0" w:type="auto"/>
            <w:shd w:val="clear" w:color="auto" w:fill="auto"/>
          </w:tcPr>
          <w:p>
            <w:pPr>
              <w:spacing w:before="20" w:after="20" w:line="240" w:lineRule="auto"/>
              <w:rPr>
                <w:noProof/>
              </w:rPr>
            </w:pPr>
            <w:r>
              <w:rPr>
                <w:noProof/>
              </w:rPr>
              <w:t>– –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Zakó és blézer:</w:t>
            </w:r>
          </w:p>
        </w:tc>
      </w:tr>
      <w:tr>
        <w:tc>
          <w:tcPr>
            <w:tcW w:w="0" w:type="auto"/>
            <w:shd w:val="clear" w:color="auto" w:fill="auto"/>
          </w:tcPr>
          <w:p>
            <w:pPr>
              <w:spacing w:before="20" w:after="20" w:line="240" w:lineRule="auto"/>
              <w:rPr>
                <w:noProof/>
              </w:rPr>
            </w:pPr>
            <w:r>
              <w:rPr>
                <w:noProof/>
              </w:rPr>
              <w:t>6203 31 00</w:t>
            </w:r>
          </w:p>
        </w:tc>
        <w:tc>
          <w:tcPr>
            <w:tcW w:w="0" w:type="auto"/>
            <w:shd w:val="clear" w:color="auto" w:fill="auto"/>
          </w:tcPr>
          <w:p>
            <w:pPr>
              <w:spacing w:before="20" w:after="20" w:line="240" w:lineRule="auto"/>
              <w:rPr>
                <w:noProof/>
              </w:rPr>
            </w:pPr>
            <w:r>
              <w:rPr>
                <w:noProof/>
              </w:rPr>
              <w:t>– – Gyapjúból vagy finom állati szőrből</w:t>
            </w:r>
          </w:p>
        </w:tc>
      </w:tr>
      <w:tr>
        <w:tc>
          <w:tcPr>
            <w:tcW w:w="0" w:type="auto"/>
            <w:shd w:val="clear" w:color="auto" w:fill="auto"/>
          </w:tcPr>
          <w:p>
            <w:pPr>
              <w:spacing w:before="20" w:after="20" w:line="240" w:lineRule="auto"/>
              <w:rPr>
                <w:noProof/>
              </w:rPr>
            </w:pPr>
            <w:r>
              <w:rPr>
                <w:noProof/>
              </w:rPr>
              <w:t>6203 32</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6203 33</w:t>
            </w:r>
          </w:p>
        </w:tc>
        <w:tc>
          <w:tcPr>
            <w:tcW w:w="0" w:type="auto"/>
            <w:shd w:val="clear" w:color="auto" w:fill="auto"/>
          </w:tcPr>
          <w:p>
            <w:pPr>
              <w:spacing w:before="20" w:after="20" w:line="240" w:lineRule="auto"/>
              <w:rPr>
                <w:noProof/>
              </w:rPr>
            </w:pPr>
            <w:r>
              <w:rPr>
                <w:noProof/>
              </w:rPr>
              <w:t>– – Szintetikus szálból</w:t>
            </w:r>
          </w:p>
        </w:tc>
      </w:tr>
      <w:tr>
        <w:tc>
          <w:tcPr>
            <w:tcW w:w="0" w:type="auto"/>
            <w:shd w:val="clear" w:color="auto" w:fill="auto"/>
          </w:tcPr>
          <w:p>
            <w:pPr>
              <w:spacing w:before="20" w:after="20" w:line="240" w:lineRule="auto"/>
              <w:rPr>
                <w:noProof/>
              </w:rPr>
            </w:pPr>
            <w:r>
              <w:rPr>
                <w:noProof/>
              </w:rPr>
              <w:t>6203 39</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Hosszúnadrág, vállpántos és melles munkanadrág (overall), bricsesznadrág és sortnadrág:</w:t>
            </w:r>
          </w:p>
        </w:tc>
      </w:tr>
      <w:tr>
        <w:tc>
          <w:tcPr>
            <w:tcW w:w="0" w:type="auto"/>
            <w:shd w:val="clear" w:color="auto" w:fill="auto"/>
          </w:tcPr>
          <w:p>
            <w:pPr>
              <w:spacing w:before="20" w:after="20" w:line="240" w:lineRule="auto"/>
              <w:rPr>
                <w:noProof/>
              </w:rPr>
            </w:pPr>
            <w:r>
              <w:rPr>
                <w:noProof/>
              </w:rPr>
              <w:t>6203 41</w:t>
            </w:r>
          </w:p>
        </w:tc>
        <w:tc>
          <w:tcPr>
            <w:tcW w:w="0" w:type="auto"/>
            <w:shd w:val="clear" w:color="auto" w:fill="auto"/>
          </w:tcPr>
          <w:p>
            <w:pPr>
              <w:spacing w:before="20" w:after="20" w:line="240" w:lineRule="auto"/>
              <w:rPr>
                <w:noProof/>
              </w:rPr>
            </w:pPr>
            <w:r>
              <w:rPr>
                <w:noProof/>
              </w:rPr>
              <w:t>– – Gyapjúból vagy finom állati szőrből:</w:t>
            </w:r>
          </w:p>
        </w:tc>
      </w:tr>
      <w:tr>
        <w:tc>
          <w:tcPr>
            <w:tcW w:w="0" w:type="auto"/>
            <w:shd w:val="clear" w:color="auto" w:fill="auto"/>
          </w:tcPr>
          <w:p>
            <w:pPr>
              <w:spacing w:before="20" w:after="20" w:line="240" w:lineRule="auto"/>
              <w:rPr>
                <w:noProof/>
              </w:rPr>
            </w:pPr>
            <w:r>
              <w:rPr>
                <w:noProof/>
              </w:rPr>
              <w:t>6203 41 10</w:t>
            </w:r>
          </w:p>
        </w:tc>
        <w:tc>
          <w:tcPr>
            <w:tcW w:w="0" w:type="auto"/>
            <w:shd w:val="clear" w:color="auto" w:fill="auto"/>
          </w:tcPr>
          <w:p>
            <w:pPr>
              <w:spacing w:before="20" w:after="20" w:line="240" w:lineRule="auto"/>
              <w:rPr>
                <w:noProof/>
              </w:rPr>
            </w:pPr>
            <w:r>
              <w:rPr>
                <w:noProof/>
              </w:rPr>
              <w:t>– – – Hosszúnadrág és bricsesznadrág</w:t>
            </w:r>
          </w:p>
        </w:tc>
      </w:tr>
      <w:tr>
        <w:tc>
          <w:tcPr>
            <w:tcW w:w="0" w:type="auto"/>
            <w:shd w:val="clear" w:color="auto" w:fill="auto"/>
          </w:tcPr>
          <w:p>
            <w:pPr>
              <w:spacing w:before="20" w:after="20" w:line="240" w:lineRule="auto"/>
              <w:rPr>
                <w:noProof/>
              </w:rPr>
            </w:pPr>
            <w:r>
              <w:rPr>
                <w:noProof/>
              </w:rPr>
              <w:t>6203 41 90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pageBreakBefore/>
              <w:spacing w:before="20" w:after="20" w:line="240" w:lineRule="auto"/>
              <w:rPr>
                <w:noProof/>
              </w:rPr>
            </w:pPr>
            <w:r>
              <w:rPr>
                <w:noProof/>
              </w:rPr>
              <w:t>6203 42</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Hosszúnadrág és bricsesznadrág:</w:t>
            </w:r>
          </w:p>
        </w:tc>
      </w:tr>
      <w:tr>
        <w:tc>
          <w:tcPr>
            <w:tcW w:w="0" w:type="auto"/>
            <w:shd w:val="clear" w:color="auto" w:fill="auto"/>
          </w:tcPr>
          <w:p>
            <w:pPr>
              <w:spacing w:before="20" w:after="20" w:line="240" w:lineRule="auto"/>
              <w:rPr>
                <w:noProof/>
              </w:rPr>
            </w:pPr>
            <w:r>
              <w:rPr>
                <w:noProof/>
              </w:rPr>
              <w:t>6203 42 11</w:t>
            </w:r>
          </w:p>
        </w:tc>
        <w:tc>
          <w:tcPr>
            <w:tcW w:w="0" w:type="auto"/>
            <w:shd w:val="clear" w:color="auto" w:fill="auto"/>
          </w:tcPr>
          <w:p>
            <w:pPr>
              <w:spacing w:before="20" w:after="20" w:line="240" w:lineRule="auto"/>
              <w:rPr>
                <w:noProof/>
              </w:rPr>
            </w:pPr>
            <w:r>
              <w:rPr>
                <w:noProof/>
              </w:rPr>
              <w:t>– – – – Ipari és munkaruha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6203 42 31</w:t>
            </w:r>
          </w:p>
        </w:tc>
        <w:tc>
          <w:tcPr>
            <w:tcW w:w="0" w:type="auto"/>
            <w:shd w:val="clear" w:color="auto" w:fill="auto"/>
          </w:tcPr>
          <w:p>
            <w:pPr>
              <w:spacing w:before="20" w:after="20" w:line="240" w:lineRule="auto"/>
              <w:rPr>
                <w:noProof/>
              </w:rPr>
            </w:pPr>
            <w:r>
              <w:rPr>
                <w:noProof/>
              </w:rPr>
              <w:t>– – – – – Denimből</w:t>
            </w:r>
          </w:p>
        </w:tc>
      </w:tr>
      <w:tr>
        <w:tc>
          <w:tcPr>
            <w:tcW w:w="0" w:type="auto"/>
            <w:shd w:val="clear" w:color="auto" w:fill="auto"/>
          </w:tcPr>
          <w:p>
            <w:pPr>
              <w:spacing w:before="20" w:after="20" w:line="240" w:lineRule="auto"/>
              <w:rPr>
                <w:noProof/>
              </w:rPr>
            </w:pPr>
            <w:r>
              <w:rPr>
                <w:noProof/>
              </w:rPr>
              <w:t>6203 42 33</w:t>
            </w:r>
          </w:p>
        </w:tc>
        <w:tc>
          <w:tcPr>
            <w:tcW w:w="0" w:type="auto"/>
            <w:shd w:val="clear" w:color="auto" w:fill="auto"/>
          </w:tcPr>
          <w:p>
            <w:pPr>
              <w:spacing w:before="20" w:after="20" w:line="240" w:lineRule="auto"/>
              <w:rPr>
                <w:noProof/>
              </w:rPr>
            </w:pPr>
            <w:r>
              <w:rPr>
                <w:noProof/>
              </w:rPr>
              <w:t>– – – – – Kordbársonyból</w:t>
            </w:r>
          </w:p>
        </w:tc>
      </w:tr>
      <w:tr>
        <w:tc>
          <w:tcPr>
            <w:tcW w:w="0" w:type="auto"/>
            <w:shd w:val="clear" w:color="auto" w:fill="auto"/>
          </w:tcPr>
          <w:p>
            <w:pPr>
              <w:spacing w:before="20" w:after="20" w:line="240" w:lineRule="auto"/>
              <w:rPr>
                <w:noProof/>
              </w:rPr>
            </w:pPr>
            <w:r>
              <w:rPr>
                <w:noProof/>
              </w:rPr>
              <w:t>6203 42 35</w:t>
            </w: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r>
              <w:rPr>
                <w:noProof/>
              </w:rPr>
              <w:t>6203 42 90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6203 43</w:t>
            </w:r>
          </w:p>
        </w:tc>
        <w:tc>
          <w:tcPr>
            <w:tcW w:w="0" w:type="auto"/>
            <w:shd w:val="clear" w:color="auto" w:fill="auto"/>
          </w:tcPr>
          <w:p>
            <w:pPr>
              <w:spacing w:before="20" w:after="20" w:line="240" w:lineRule="auto"/>
              <w:rPr>
                <w:noProof/>
              </w:rPr>
            </w:pPr>
            <w:r>
              <w:rPr>
                <w:noProof/>
              </w:rPr>
              <w:t>– – Szintetikus szálból</w:t>
            </w:r>
          </w:p>
        </w:tc>
      </w:tr>
      <w:tr>
        <w:tc>
          <w:tcPr>
            <w:tcW w:w="0" w:type="auto"/>
            <w:shd w:val="clear" w:color="auto" w:fill="auto"/>
          </w:tcPr>
          <w:p>
            <w:pPr>
              <w:spacing w:before="20" w:after="20" w:line="240" w:lineRule="auto"/>
              <w:rPr>
                <w:noProof/>
              </w:rPr>
            </w:pPr>
            <w:r>
              <w:rPr>
                <w:noProof/>
              </w:rPr>
              <w:t>6203 49</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Mesterséges szálból: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Hosszúnadrág és bricsesznadrág:</w:t>
            </w:r>
          </w:p>
        </w:tc>
      </w:tr>
      <w:tr>
        <w:tc>
          <w:tcPr>
            <w:tcW w:w="0" w:type="auto"/>
            <w:shd w:val="clear" w:color="auto" w:fill="auto"/>
          </w:tcPr>
          <w:p>
            <w:pPr>
              <w:spacing w:before="20" w:after="20" w:line="240" w:lineRule="auto"/>
              <w:rPr>
                <w:noProof/>
              </w:rPr>
            </w:pPr>
            <w:r>
              <w:rPr>
                <w:noProof/>
              </w:rPr>
              <w:t>6203 49 11</w:t>
            </w:r>
          </w:p>
        </w:tc>
        <w:tc>
          <w:tcPr>
            <w:tcW w:w="0" w:type="auto"/>
            <w:shd w:val="clear" w:color="auto" w:fill="auto"/>
          </w:tcPr>
          <w:p>
            <w:pPr>
              <w:spacing w:before="20" w:after="20" w:line="240" w:lineRule="auto"/>
              <w:rPr>
                <w:noProof/>
              </w:rPr>
            </w:pPr>
            <w:r>
              <w:rPr>
                <w:noProof/>
              </w:rPr>
              <w:t>– – – – – Ipari és munkaruha</w:t>
            </w:r>
          </w:p>
        </w:tc>
      </w:tr>
      <w:tr>
        <w:tc>
          <w:tcPr>
            <w:tcW w:w="0" w:type="auto"/>
            <w:shd w:val="clear" w:color="auto" w:fill="auto"/>
          </w:tcPr>
          <w:p>
            <w:pPr>
              <w:spacing w:before="20" w:after="20" w:line="240" w:lineRule="auto"/>
              <w:rPr>
                <w:noProof/>
              </w:rPr>
            </w:pPr>
            <w:r>
              <w:rPr>
                <w:noProof/>
              </w:rPr>
              <w:t>6203 49 19</w:t>
            </w: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r>
              <w:rPr>
                <w:noProof/>
              </w:rPr>
              <w:t>6203 49 90</w:t>
            </w:r>
          </w:p>
        </w:tc>
        <w:tc>
          <w:tcPr>
            <w:tcW w:w="0" w:type="auto"/>
            <w:shd w:val="clear" w:color="auto" w:fill="auto"/>
          </w:tcPr>
          <w:p>
            <w:pPr>
              <w:spacing w:before="20" w:after="20" w:line="240" w:lineRule="auto"/>
              <w:rPr>
                <w:noProof/>
              </w:rPr>
            </w:pPr>
            <w:r>
              <w:rPr>
                <w:noProof/>
              </w:rPr>
              <w:t>– – – Más textilanyagból</w:t>
            </w:r>
          </w:p>
        </w:tc>
      </w:tr>
      <w:tr>
        <w:tc>
          <w:tcPr>
            <w:tcW w:w="0" w:type="auto"/>
            <w:shd w:val="clear" w:color="auto" w:fill="auto"/>
          </w:tcPr>
          <w:p>
            <w:pPr>
              <w:spacing w:before="20" w:after="20" w:line="240" w:lineRule="auto"/>
              <w:rPr>
                <w:noProof/>
              </w:rPr>
            </w:pPr>
            <w:r>
              <w:rPr>
                <w:noProof/>
              </w:rPr>
              <w:t>6204</w:t>
            </w:r>
          </w:p>
        </w:tc>
        <w:tc>
          <w:tcPr>
            <w:tcW w:w="0" w:type="auto"/>
            <w:shd w:val="clear" w:color="auto" w:fill="auto"/>
          </w:tcPr>
          <w:p>
            <w:pPr>
              <w:spacing w:before="20" w:after="20" w:line="240" w:lineRule="auto"/>
              <w:rPr>
                <w:noProof/>
              </w:rPr>
            </w:pPr>
            <w:r>
              <w:rPr>
                <w:noProof/>
              </w:rPr>
              <w:t>Női vagy leánykakosztüm, -ruhaegyüttes, -ujjas, -blézer, -ruha, -szoknya, -nadrágszoknya, -hosszúnadrág, vállpántos és melles munkanadrág (overall), -bricsesznadrág és -sortnadrág (a fürdőruha kivételével):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Öltöny:</w:t>
            </w:r>
          </w:p>
        </w:tc>
      </w:tr>
      <w:tr>
        <w:tc>
          <w:tcPr>
            <w:tcW w:w="0" w:type="auto"/>
            <w:shd w:val="clear" w:color="auto" w:fill="auto"/>
          </w:tcPr>
          <w:p>
            <w:pPr>
              <w:spacing w:before="20" w:after="20" w:line="240" w:lineRule="auto"/>
              <w:rPr>
                <w:noProof/>
              </w:rPr>
            </w:pPr>
            <w:r>
              <w:rPr>
                <w:noProof/>
              </w:rPr>
              <w:t>6204 11 00</w:t>
            </w:r>
          </w:p>
        </w:tc>
        <w:tc>
          <w:tcPr>
            <w:tcW w:w="0" w:type="auto"/>
            <w:shd w:val="clear" w:color="auto" w:fill="auto"/>
          </w:tcPr>
          <w:p>
            <w:pPr>
              <w:spacing w:before="20" w:after="20" w:line="240" w:lineRule="auto"/>
              <w:rPr>
                <w:noProof/>
              </w:rPr>
            </w:pPr>
            <w:r>
              <w:rPr>
                <w:noProof/>
              </w:rPr>
              <w:t>– – Gyapjúból vagy finom állati szőrből</w:t>
            </w:r>
          </w:p>
        </w:tc>
      </w:tr>
      <w:tr>
        <w:tc>
          <w:tcPr>
            <w:tcW w:w="0" w:type="auto"/>
            <w:shd w:val="clear" w:color="auto" w:fill="auto"/>
          </w:tcPr>
          <w:p>
            <w:pPr>
              <w:spacing w:before="20" w:after="20" w:line="240" w:lineRule="auto"/>
              <w:rPr>
                <w:noProof/>
              </w:rPr>
            </w:pPr>
            <w:r>
              <w:rPr>
                <w:noProof/>
              </w:rPr>
              <w:t>6204 12 00</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6204 13 00</w:t>
            </w:r>
          </w:p>
        </w:tc>
        <w:tc>
          <w:tcPr>
            <w:tcW w:w="0" w:type="auto"/>
            <w:shd w:val="clear" w:color="auto" w:fill="auto"/>
          </w:tcPr>
          <w:p>
            <w:pPr>
              <w:spacing w:before="20" w:after="20" w:line="240" w:lineRule="auto"/>
              <w:rPr>
                <w:noProof/>
              </w:rPr>
            </w:pPr>
            <w:r>
              <w:rPr>
                <w:noProof/>
              </w:rPr>
              <w:t>– – Szintetikus szálból</w:t>
            </w:r>
          </w:p>
        </w:tc>
      </w:tr>
      <w:tr>
        <w:tc>
          <w:tcPr>
            <w:tcW w:w="0" w:type="auto"/>
            <w:shd w:val="clear" w:color="auto" w:fill="auto"/>
          </w:tcPr>
          <w:p>
            <w:pPr>
              <w:spacing w:before="20" w:after="20" w:line="240" w:lineRule="auto"/>
              <w:rPr>
                <w:noProof/>
              </w:rPr>
            </w:pPr>
            <w:r>
              <w:rPr>
                <w:noProof/>
              </w:rPr>
              <w:t>6204 19</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pageBreakBefore/>
              <w:spacing w:before="20" w:after="20" w:line="240" w:lineRule="auto"/>
              <w:rPr>
                <w:noProof/>
              </w:rPr>
            </w:pPr>
          </w:p>
        </w:tc>
        <w:tc>
          <w:tcPr>
            <w:tcW w:w="0" w:type="auto"/>
            <w:shd w:val="clear" w:color="auto" w:fill="auto"/>
          </w:tcPr>
          <w:p>
            <w:pPr>
              <w:spacing w:before="20" w:after="20" w:line="240" w:lineRule="auto"/>
              <w:rPr>
                <w:noProof/>
              </w:rPr>
            </w:pPr>
            <w:r>
              <w:rPr>
                <w:noProof/>
              </w:rPr>
              <w:t>– Ruhaegyüttes:</w:t>
            </w:r>
          </w:p>
        </w:tc>
      </w:tr>
      <w:tr>
        <w:tc>
          <w:tcPr>
            <w:tcW w:w="0" w:type="auto"/>
            <w:shd w:val="clear" w:color="auto" w:fill="auto"/>
          </w:tcPr>
          <w:p>
            <w:pPr>
              <w:spacing w:before="20" w:after="20" w:line="240" w:lineRule="auto"/>
              <w:rPr>
                <w:noProof/>
              </w:rPr>
            </w:pPr>
            <w:r>
              <w:rPr>
                <w:noProof/>
              </w:rPr>
              <w:t>6204 29</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r>
              <w:rPr>
                <w:noProof/>
              </w:rPr>
              <w:t>6204 29 90</w:t>
            </w:r>
          </w:p>
        </w:tc>
        <w:tc>
          <w:tcPr>
            <w:tcW w:w="0" w:type="auto"/>
            <w:shd w:val="clear" w:color="auto" w:fill="auto"/>
          </w:tcPr>
          <w:p>
            <w:pPr>
              <w:spacing w:before="20" w:after="20" w:line="240" w:lineRule="auto"/>
              <w:rPr>
                <w:noProof/>
              </w:rPr>
            </w:pPr>
            <w:r>
              <w:rPr>
                <w:noProof/>
              </w:rPr>
              <w:t>– –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Ujjas és blézer:</w:t>
            </w:r>
          </w:p>
        </w:tc>
      </w:tr>
      <w:tr>
        <w:tc>
          <w:tcPr>
            <w:tcW w:w="0" w:type="auto"/>
            <w:shd w:val="clear" w:color="auto" w:fill="auto"/>
          </w:tcPr>
          <w:p>
            <w:pPr>
              <w:spacing w:before="20" w:after="20" w:line="240" w:lineRule="auto"/>
              <w:rPr>
                <w:noProof/>
              </w:rPr>
            </w:pPr>
            <w:r>
              <w:rPr>
                <w:noProof/>
              </w:rPr>
              <w:t>6204 31 00</w:t>
            </w:r>
          </w:p>
        </w:tc>
        <w:tc>
          <w:tcPr>
            <w:tcW w:w="0" w:type="auto"/>
            <w:shd w:val="clear" w:color="auto" w:fill="auto"/>
          </w:tcPr>
          <w:p>
            <w:pPr>
              <w:spacing w:before="20" w:after="20" w:line="240" w:lineRule="auto"/>
              <w:rPr>
                <w:noProof/>
              </w:rPr>
            </w:pPr>
            <w:r>
              <w:rPr>
                <w:noProof/>
              </w:rPr>
              <w:t>– – Gyapjúból vagy finom állati szőrből</w:t>
            </w:r>
          </w:p>
        </w:tc>
      </w:tr>
      <w:tr>
        <w:tc>
          <w:tcPr>
            <w:tcW w:w="0" w:type="auto"/>
            <w:shd w:val="clear" w:color="auto" w:fill="auto"/>
          </w:tcPr>
          <w:p>
            <w:pPr>
              <w:spacing w:before="20" w:after="20" w:line="240" w:lineRule="auto"/>
              <w:rPr>
                <w:noProof/>
              </w:rPr>
            </w:pPr>
            <w:r>
              <w:rPr>
                <w:noProof/>
              </w:rPr>
              <w:t>6204 32</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6204 32 90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6204 33</w:t>
            </w:r>
          </w:p>
        </w:tc>
        <w:tc>
          <w:tcPr>
            <w:tcW w:w="0" w:type="auto"/>
            <w:shd w:val="clear" w:color="auto" w:fill="auto"/>
          </w:tcPr>
          <w:p>
            <w:pPr>
              <w:spacing w:before="20" w:after="20" w:line="240" w:lineRule="auto"/>
              <w:rPr>
                <w:noProof/>
              </w:rPr>
            </w:pPr>
            <w:r>
              <w:rPr>
                <w:noProof/>
              </w:rPr>
              <w:t>– – Szintetikus szálból</w:t>
            </w:r>
          </w:p>
        </w:tc>
      </w:tr>
      <w:tr>
        <w:tc>
          <w:tcPr>
            <w:tcW w:w="0" w:type="auto"/>
            <w:shd w:val="clear" w:color="auto" w:fill="auto"/>
          </w:tcPr>
          <w:p>
            <w:pPr>
              <w:spacing w:before="20" w:after="20" w:line="240" w:lineRule="auto"/>
              <w:rPr>
                <w:noProof/>
              </w:rPr>
            </w:pPr>
            <w:r>
              <w:rPr>
                <w:noProof/>
              </w:rPr>
              <w:t>6204 33 90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6204 39</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Mesterséges szálból:</w:t>
            </w:r>
          </w:p>
        </w:tc>
      </w:tr>
      <w:tr>
        <w:tc>
          <w:tcPr>
            <w:tcW w:w="0" w:type="auto"/>
            <w:shd w:val="clear" w:color="auto" w:fill="auto"/>
          </w:tcPr>
          <w:p>
            <w:pPr>
              <w:spacing w:before="20" w:after="20" w:line="240" w:lineRule="auto"/>
              <w:rPr>
                <w:noProof/>
              </w:rPr>
            </w:pPr>
            <w:r>
              <w:rPr>
                <w:noProof/>
              </w:rPr>
              <w:t>6204 39 19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6204 39 90</w:t>
            </w:r>
          </w:p>
        </w:tc>
        <w:tc>
          <w:tcPr>
            <w:tcW w:w="0" w:type="auto"/>
            <w:shd w:val="clear" w:color="auto" w:fill="auto"/>
          </w:tcPr>
          <w:p>
            <w:pPr>
              <w:spacing w:before="20" w:after="20" w:line="240" w:lineRule="auto"/>
              <w:rPr>
                <w:noProof/>
              </w:rPr>
            </w:pPr>
            <w:r>
              <w:rPr>
                <w:noProof/>
              </w:rPr>
              <w:t>– –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Ruha:</w:t>
            </w:r>
          </w:p>
        </w:tc>
      </w:tr>
      <w:tr>
        <w:tc>
          <w:tcPr>
            <w:tcW w:w="0" w:type="auto"/>
            <w:shd w:val="clear" w:color="auto" w:fill="auto"/>
          </w:tcPr>
          <w:p>
            <w:pPr>
              <w:spacing w:before="20" w:after="20" w:line="240" w:lineRule="auto"/>
              <w:rPr>
                <w:noProof/>
              </w:rPr>
            </w:pPr>
            <w:r>
              <w:rPr>
                <w:noProof/>
              </w:rPr>
              <w:t>6204 41 00</w:t>
            </w:r>
          </w:p>
        </w:tc>
        <w:tc>
          <w:tcPr>
            <w:tcW w:w="0" w:type="auto"/>
            <w:shd w:val="clear" w:color="auto" w:fill="auto"/>
          </w:tcPr>
          <w:p>
            <w:pPr>
              <w:spacing w:before="20" w:after="20" w:line="240" w:lineRule="auto"/>
              <w:rPr>
                <w:noProof/>
              </w:rPr>
            </w:pPr>
            <w:r>
              <w:rPr>
                <w:noProof/>
              </w:rPr>
              <w:t>– – Gyapjúból vagy finom állati szőrből</w:t>
            </w:r>
          </w:p>
        </w:tc>
      </w:tr>
      <w:tr>
        <w:tc>
          <w:tcPr>
            <w:tcW w:w="0" w:type="auto"/>
            <w:shd w:val="clear" w:color="auto" w:fill="auto"/>
          </w:tcPr>
          <w:p>
            <w:pPr>
              <w:spacing w:before="20" w:after="20" w:line="240" w:lineRule="auto"/>
              <w:rPr>
                <w:noProof/>
              </w:rPr>
            </w:pPr>
            <w:r>
              <w:rPr>
                <w:noProof/>
              </w:rPr>
              <w:t>6204 42 00</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6204 43 00</w:t>
            </w:r>
          </w:p>
        </w:tc>
        <w:tc>
          <w:tcPr>
            <w:tcW w:w="0" w:type="auto"/>
            <w:shd w:val="clear" w:color="auto" w:fill="auto"/>
          </w:tcPr>
          <w:p>
            <w:pPr>
              <w:spacing w:before="20" w:after="20" w:line="240" w:lineRule="auto"/>
              <w:rPr>
                <w:noProof/>
              </w:rPr>
            </w:pPr>
            <w:r>
              <w:rPr>
                <w:noProof/>
              </w:rPr>
              <w:t>– – Szintetikus szálból</w:t>
            </w:r>
          </w:p>
        </w:tc>
      </w:tr>
      <w:tr>
        <w:tc>
          <w:tcPr>
            <w:tcW w:w="0" w:type="auto"/>
            <w:shd w:val="clear" w:color="auto" w:fill="auto"/>
          </w:tcPr>
          <w:p>
            <w:pPr>
              <w:spacing w:before="20" w:after="20" w:line="240" w:lineRule="auto"/>
              <w:rPr>
                <w:noProof/>
              </w:rPr>
            </w:pPr>
            <w:r>
              <w:rPr>
                <w:noProof/>
              </w:rPr>
              <w:t>6204 44 00</w:t>
            </w:r>
          </w:p>
        </w:tc>
        <w:tc>
          <w:tcPr>
            <w:tcW w:w="0" w:type="auto"/>
            <w:shd w:val="clear" w:color="auto" w:fill="auto"/>
          </w:tcPr>
          <w:p>
            <w:pPr>
              <w:spacing w:before="20" w:after="20" w:line="240" w:lineRule="auto"/>
              <w:rPr>
                <w:noProof/>
              </w:rPr>
            </w:pPr>
            <w:r>
              <w:rPr>
                <w:noProof/>
              </w:rPr>
              <w:t>– – Mesterséges szálból</w:t>
            </w:r>
          </w:p>
        </w:tc>
      </w:tr>
      <w:tr>
        <w:tc>
          <w:tcPr>
            <w:tcW w:w="0" w:type="auto"/>
            <w:shd w:val="clear" w:color="auto" w:fill="auto"/>
          </w:tcPr>
          <w:p>
            <w:pPr>
              <w:spacing w:before="20" w:after="20" w:line="240" w:lineRule="auto"/>
              <w:rPr>
                <w:noProof/>
              </w:rPr>
            </w:pPr>
            <w:r>
              <w:rPr>
                <w:noProof/>
              </w:rPr>
              <w:t>6204 49</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Szoknya és nadrágszoknya:</w:t>
            </w:r>
          </w:p>
        </w:tc>
      </w:tr>
      <w:tr>
        <w:tc>
          <w:tcPr>
            <w:tcW w:w="0" w:type="auto"/>
            <w:shd w:val="clear" w:color="auto" w:fill="auto"/>
          </w:tcPr>
          <w:p>
            <w:pPr>
              <w:spacing w:before="20" w:after="20" w:line="240" w:lineRule="auto"/>
              <w:rPr>
                <w:noProof/>
              </w:rPr>
            </w:pPr>
            <w:r>
              <w:rPr>
                <w:noProof/>
              </w:rPr>
              <w:t>6204 51 00</w:t>
            </w:r>
          </w:p>
        </w:tc>
        <w:tc>
          <w:tcPr>
            <w:tcW w:w="0" w:type="auto"/>
            <w:shd w:val="clear" w:color="auto" w:fill="auto"/>
          </w:tcPr>
          <w:p>
            <w:pPr>
              <w:spacing w:before="20" w:after="20" w:line="240" w:lineRule="auto"/>
              <w:rPr>
                <w:noProof/>
              </w:rPr>
            </w:pPr>
            <w:r>
              <w:rPr>
                <w:noProof/>
              </w:rPr>
              <w:t>– – Gyapjúból vagy finom állati szőrből</w:t>
            </w:r>
          </w:p>
        </w:tc>
      </w:tr>
      <w:tr>
        <w:tc>
          <w:tcPr>
            <w:tcW w:w="0" w:type="auto"/>
            <w:shd w:val="clear" w:color="auto" w:fill="auto"/>
          </w:tcPr>
          <w:p>
            <w:pPr>
              <w:spacing w:before="20" w:after="20" w:line="240" w:lineRule="auto"/>
              <w:rPr>
                <w:noProof/>
              </w:rPr>
            </w:pPr>
            <w:r>
              <w:rPr>
                <w:noProof/>
              </w:rPr>
              <w:t>6204 52 00</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6204 53 00</w:t>
            </w:r>
          </w:p>
        </w:tc>
        <w:tc>
          <w:tcPr>
            <w:tcW w:w="0" w:type="auto"/>
            <w:shd w:val="clear" w:color="auto" w:fill="auto"/>
          </w:tcPr>
          <w:p>
            <w:pPr>
              <w:spacing w:before="20" w:after="20" w:line="240" w:lineRule="auto"/>
              <w:rPr>
                <w:noProof/>
              </w:rPr>
            </w:pPr>
            <w:r>
              <w:rPr>
                <w:noProof/>
              </w:rPr>
              <w:t>– – Szintetikus szálból</w:t>
            </w:r>
          </w:p>
        </w:tc>
      </w:tr>
      <w:tr>
        <w:tc>
          <w:tcPr>
            <w:tcW w:w="0" w:type="auto"/>
            <w:shd w:val="clear" w:color="auto" w:fill="auto"/>
          </w:tcPr>
          <w:p>
            <w:pPr>
              <w:spacing w:before="20" w:after="20" w:line="240" w:lineRule="auto"/>
              <w:rPr>
                <w:noProof/>
              </w:rPr>
            </w:pPr>
            <w:r>
              <w:rPr>
                <w:noProof/>
              </w:rPr>
              <w:t>6204 59</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r>
              <w:rPr>
                <w:noProof/>
              </w:rPr>
              <w:t>6204 59 90</w:t>
            </w:r>
          </w:p>
        </w:tc>
        <w:tc>
          <w:tcPr>
            <w:tcW w:w="0" w:type="auto"/>
            <w:shd w:val="clear" w:color="auto" w:fill="auto"/>
          </w:tcPr>
          <w:p>
            <w:pPr>
              <w:spacing w:before="20" w:after="20" w:line="240" w:lineRule="auto"/>
              <w:rPr>
                <w:noProof/>
              </w:rPr>
            </w:pPr>
            <w:r>
              <w:rPr>
                <w:noProof/>
              </w:rPr>
              <w:t>– – – Más textilanyagból</w:t>
            </w:r>
          </w:p>
        </w:tc>
      </w:tr>
      <w:tr>
        <w:tc>
          <w:tcPr>
            <w:tcW w:w="0" w:type="auto"/>
            <w:shd w:val="clear" w:color="auto" w:fill="auto"/>
          </w:tcPr>
          <w:p>
            <w:pPr>
              <w:pageBreakBefore/>
              <w:spacing w:before="20" w:after="20" w:line="240" w:lineRule="auto"/>
              <w:rPr>
                <w:noProof/>
              </w:rPr>
            </w:pPr>
          </w:p>
        </w:tc>
        <w:tc>
          <w:tcPr>
            <w:tcW w:w="0" w:type="auto"/>
            <w:shd w:val="clear" w:color="auto" w:fill="auto"/>
          </w:tcPr>
          <w:p>
            <w:pPr>
              <w:spacing w:before="20" w:after="20" w:line="240" w:lineRule="auto"/>
              <w:rPr>
                <w:noProof/>
              </w:rPr>
            </w:pPr>
            <w:r>
              <w:rPr>
                <w:noProof/>
              </w:rPr>
              <w:t>– Hosszúnadrág, vállpántos és melles munkanadrág (overall), bricsesznadrág és sortnadrág:</w:t>
            </w:r>
          </w:p>
        </w:tc>
      </w:tr>
      <w:tr>
        <w:tc>
          <w:tcPr>
            <w:tcW w:w="0" w:type="auto"/>
            <w:shd w:val="clear" w:color="auto" w:fill="auto"/>
          </w:tcPr>
          <w:p>
            <w:pPr>
              <w:spacing w:before="20" w:after="20" w:line="240" w:lineRule="auto"/>
              <w:rPr>
                <w:noProof/>
              </w:rPr>
            </w:pPr>
            <w:r>
              <w:rPr>
                <w:noProof/>
              </w:rPr>
              <w:t>6204 61</w:t>
            </w:r>
          </w:p>
        </w:tc>
        <w:tc>
          <w:tcPr>
            <w:tcW w:w="0" w:type="auto"/>
            <w:shd w:val="clear" w:color="auto" w:fill="auto"/>
          </w:tcPr>
          <w:p>
            <w:pPr>
              <w:spacing w:before="20" w:after="20" w:line="240" w:lineRule="auto"/>
              <w:rPr>
                <w:noProof/>
              </w:rPr>
            </w:pPr>
            <w:r>
              <w:rPr>
                <w:noProof/>
              </w:rPr>
              <w:t>– – Gyapjúból vagy finom állati szőrből:</w:t>
            </w:r>
          </w:p>
        </w:tc>
      </w:tr>
      <w:tr>
        <w:tc>
          <w:tcPr>
            <w:tcW w:w="0" w:type="auto"/>
            <w:shd w:val="clear" w:color="auto" w:fill="auto"/>
          </w:tcPr>
          <w:p>
            <w:pPr>
              <w:spacing w:before="20" w:after="20" w:line="240" w:lineRule="auto"/>
              <w:rPr>
                <w:noProof/>
              </w:rPr>
            </w:pPr>
            <w:r>
              <w:rPr>
                <w:noProof/>
              </w:rPr>
              <w:t>6204 61 85</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6204 62</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Hosszúnadrág és bricsesznadrág:</w:t>
            </w:r>
          </w:p>
        </w:tc>
      </w:tr>
      <w:tr>
        <w:tc>
          <w:tcPr>
            <w:tcW w:w="0" w:type="auto"/>
            <w:shd w:val="clear" w:color="auto" w:fill="auto"/>
          </w:tcPr>
          <w:p>
            <w:pPr>
              <w:spacing w:before="20" w:after="20" w:line="240" w:lineRule="auto"/>
              <w:rPr>
                <w:noProof/>
              </w:rPr>
            </w:pPr>
            <w:r>
              <w:rPr>
                <w:noProof/>
              </w:rPr>
              <w:t>6204 62 11</w:t>
            </w:r>
          </w:p>
        </w:tc>
        <w:tc>
          <w:tcPr>
            <w:tcW w:w="0" w:type="auto"/>
            <w:shd w:val="clear" w:color="auto" w:fill="auto"/>
          </w:tcPr>
          <w:p>
            <w:pPr>
              <w:spacing w:before="20" w:after="20" w:line="240" w:lineRule="auto"/>
              <w:rPr>
                <w:noProof/>
              </w:rPr>
            </w:pPr>
            <w:r>
              <w:rPr>
                <w:noProof/>
              </w:rPr>
              <w:t>– – – – Ipari és munkaruha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6204 62 31</w:t>
            </w:r>
          </w:p>
        </w:tc>
        <w:tc>
          <w:tcPr>
            <w:tcW w:w="0" w:type="auto"/>
            <w:shd w:val="clear" w:color="auto" w:fill="auto"/>
          </w:tcPr>
          <w:p>
            <w:pPr>
              <w:spacing w:before="20" w:after="20" w:line="240" w:lineRule="auto"/>
              <w:rPr>
                <w:noProof/>
              </w:rPr>
            </w:pPr>
            <w:r>
              <w:rPr>
                <w:noProof/>
              </w:rPr>
              <w:t>– – – – – Denimből</w:t>
            </w:r>
          </w:p>
        </w:tc>
      </w:tr>
      <w:tr>
        <w:tc>
          <w:tcPr>
            <w:tcW w:w="0" w:type="auto"/>
            <w:shd w:val="clear" w:color="auto" w:fill="auto"/>
          </w:tcPr>
          <w:p>
            <w:pPr>
              <w:spacing w:before="20" w:after="20" w:line="240" w:lineRule="auto"/>
              <w:rPr>
                <w:noProof/>
              </w:rPr>
            </w:pPr>
            <w:r>
              <w:rPr>
                <w:noProof/>
              </w:rPr>
              <w:t>6204 62 39</w:t>
            </w: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Vállpántos és melles munkanadrág (overall):</w:t>
            </w:r>
          </w:p>
        </w:tc>
      </w:tr>
      <w:tr>
        <w:tc>
          <w:tcPr>
            <w:tcW w:w="0" w:type="auto"/>
            <w:shd w:val="clear" w:color="auto" w:fill="auto"/>
          </w:tcPr>
          <w:p>
            <w:pPr>
              <w:spacing w:before="20" w:after="20" w:line="240" w:lineRule="auto"/>
              <w:rPr>
                <w:noProof/>
              </w:rPr>
            </w:pPr>
            <w:r>
              <w:rPr>
                <w:noProof/>
              </w:rPr>
              <w:t>6204 62 59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6204 62 90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6204 63</w:t>
            </w:r>
          </w:p>
        </w:tc>
        <w:tc>
          <w:tcPr>
            <w:tcW w:w="0" w:type="auto"/>
            <w:shd w:val="clear" w:color="auto" w:fill="auto"/>
          </w:tcPr>
          <w:p>
            <w:pPr>
              <w:spacing w:before="20" w:after="20" w:line="240" w:lineRule="auto"/>
              <w:rPr>
                <w:noProof/>
              </w:rPr>
            </w:pPr>
            <w:r>
              <w:rPr>
                <w:noProof/>
              </w:rPr>
              <w:t>– – Szintetikus szálból: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Hosszúnadrág és bricsesznadrág:</w:t>
            </w:r>
          </w:p>
        </w:tc>
      </w:tr>
      <w:tr>
        <w:tc>
          <w:tcPr>
            <w:tcW w:w="0" w:type="auto"/>
            <w:shd w:val="clear" w:color="auto" w:fill="auto"/>
          </w:tcPr>
          <w:p>
            <w:pPr>
              <w:spacing w:before="20" w:after="20" w:line="240" w:lineRule="auto"/>
              <w:rPr>
                <w:noProof/>
              </w:rPr>
            </w:pPr>
            <w:r>
              <w:rPr>
                <w:noProof/>
              </w:rPr>
              <w:t>6204 63 11</w:t>
            </w:r>
          </w:p>
        </w:tc>
        <w:tc>
          <w:tcPr>
            <w:tcW w:w="0" w:type="auto"/>
            <w:shd w:val="clear" w:color="auto" w:fill="auto"/>
          </w:tcPr>
          <w:p>
            <w:pPr>
              <w:spacing w:before="20" w:after="20" w:line="240" w:lineRule="auto"/>
              <w:rPr>
                <w:noProof/>
              </w:rPr>
            </w:pPr>
            <w:r>
              <w:rPr>
                <w:noProof/>
              </w:rPr>
              <w:t>– – – – Ipari és munkaruha</w:t>
            </w:r>
          </w:p>
        </w:tc>
      </w:tr>
      <w:tr>
        <w:tc>
          <w:tcPr>
            <w:tcW w:w="0" w:type="auto"/>
            <w:shd w:val="clear" w:color="auto" w:fill="auto"/>
          </w:tcPr>
          <w:p>
            <w:pPr>
              <w:spacing w:before="20" w:after="20" w:line="240" w:lineRule="auto"/>
              <w:rPr>
                <w:noProof/>
              </w:rPr>
            </w:pPr>
            <w:r>
              <w:rPr>
                <w:noProof/>
              </w:rPr>
              <w:t>6204 63 18</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Vállpántos és melles munkanadrág (overall):</w:t>
            </w:r>
          </w:p>
        </w:tc>
      </w:tr>
      <w:tr>
        <w:tc>
          <w:tcPr>
            <w:tcW w:w="0" w:type="auto"/>
            <w:shd w:val="clear" w:color="auto" w:fill="auto"/>
          </w:tcPr>
          <w:p>
            <w:pPr>
              <w:spacing w:before="20" w:after="20" w:line="240" w:lineRule="auto"/>
              <w:rPr>
                <w:noProof/>
              </w:rPr>
            </w:pPr>
            <w:r>
              <w:rPr>
                <w:noProof/>
              </w:rPr>
              <w:t>6204 63 39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6204 63 90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pageBreakBefore/>
              <w:spacing w:before="20" w:after="20" w:line="240" w:lineRule="auto"/>
              <w:rPr>
                <w:noProof/>
              </w:rPr>
            </w:pPr>
            <w:r>
              <w:rPr>
                <w:noProof/>
              </w:rPr>
              <w:t>6204 69</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Mesterséges szálból: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Hosszúnadrág és bricsesznadrág:</w:t>
            </w:r>
          </w:p>
        </w:tc>
      </w:tr>
      <w:tr>
        <w:tc>
          <w:tcPr>
            <w:tcW w:w="0" w:type="auto"/>
            <w:shd w:val="clear" w:color="auto" w:fill="auto"/>
          </w:tcPr>
          <w:p>
            <w:pPr>
              <w:spacing w:before="20" w:after="20" w:line="240" w:lineRule="auto"/>
              <w:rPr>
                <w:noProof/>
              </w:rPr>
            </w:pPr>
            <w:r>
              <w:rPr>
                <w:noProof/>
              </w:rPr>
              <w:t>6204 69 11</w:t>
            </w:r>
          </w:p>
        </w:tc>
        <w:tc>
          <w:tcPr>
            <w:tcW w:w="0" w:type="auto"/>
            <w:shd w:val="clear" w:color="auto" w:fill="auto"/>
          </w:tcPr>
          <w:p>
            <w:pPr>
              <w:spacing w:before="20" w:after="20" w:line="240" w:lineRule="auto"/>
              <w:rPr>
                <w:noProof/>
              </w:rPr>
            </w:pPr>
            <w:r>
              <w:rPr>
                <w:noProof/>
              </w:rPr>
              <w:t>– – – – – Ipari és munkaruha</w:t>
            </w:r>
          </w:p>
        </w:tc>
      </w:tr>
      <w:tr>
        <w:tc>
          <w:tcPr>
            <w:tcW w:w="0" w:type="auto"/>
            <w:shd w:val="clear" w:color="auto" w:fill="auto"/>
          </w:tcPr>
          <w:p>
            <w:pPr>
              <w:spacing w:before="20" w:after="20" w:line="240" w:lineRule="auto"/>
              <w:rPr>
                <w:noProof/>
              </w:rPr>
            </w:pPr>
            <w:r>
              <w:rPr>
                <w:noProof/>
              </w:rPr>
              <w:t>6204 69 18</w:t>
            </w: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r>
              <w:rPr>
                <w:noProof/>
              </w:rPr>
              <w:t>6204 69 50</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6204 69 90</w:t>
            </w:r>
          </w:p>
        </w:tc>
        <w:tc>
          <w:tcPr>
            <w:tcW w:w="0" w:type="auto"/>
            <w:shd w:val="clear" w:color="auto" w:fill="auto"/>
          </w:tcPr>
          <w:p>
            <w:pPr>
              <w:spacing w:before="20" w:after="20" w:line="240" w:lineRule="auto"/>
              <w:rPr>
                <w:noProof/>
              </w:rPr>
            </w:pPr>
            <w:r>
              <w:rPr>
                <w:noProof/>
              </w:rPr>
              <w:t>– – – Más textilanyagból</w:t>
            </w:r>
          </w:p>
        </w:tc>
      </w:tr>
      <w:tr>
        <w:tc>
          <w:tcPr>
            <w:tcW w:w="0" w:type="auto"/>
            <w:shd w:val="clear" w:color="auto" w:fill="auto"/>
          </w:tcPr>
          <w:p>
            <w:pPr>
              <w:spacing w:before="20" w:after="20" w:line="240" w:lineRule="auto"/>
              <w:rPr>
                <w:noProof/>
              </w:rPr>
            </w:pPr>
            <w:r>
              <w:rPr>
                <w:noProof/>
              </w:rPr>
              <w:t>6205</w:t>
            </w:r>
          </w:p>
        </w:tc>
        <w:tc>
          <w:tcPr>
            <w:tcW w:w="0" w:type="auto"/>
            <w:shd w:val="clear" w:color="auto" w:fill="auto"/>
          </w:tcPr>
          <w:p>
            <w:pPr>
              <w:spacing w:before="20" w:after="20" w:line="240" w:lineRule="auto"/>
              <w:rPr>
                <w:noProof/>
              </w:rPr>
            </w:pPr>
            <w:r>
              <w:rPr>
                <w:noProof/>
              </w:rPr>
              <w:t>Férfi- vagy fiúing:</w:t>
            </w:r>
          </w:p>
        </w:tc>
      </w:tr>
      <w:tr>
        <w:tc>
          <w:tcPr>
            <w:tcW w:w="0" w:type="auto"/>
            <w:shd w:val="clear" w:color="auto" w:fill="auto"/>
          </w:tcPr>
          <w:p>
            <w:pPr>
              <w:spacing w:before="20" w:after="20" w:line="240" w:lineRule="auto"/>
              <w:rPr>
                <w:noProof/>
              </w:rPr>
            </w:pPr>
            <w:r>
              <w:rPr>
                <w:noProof/>
              </w:rPr>
              <w:t>6205 20 00</w:t>
            </w:r>
          </w:p>
        </w:tc>
        <w:tc>
          <w:tcPr>
            <w:tcW w:w="0" w:type="auto"/>
            <w:shd w:val="clear" w:color="auto" w:fill="auto"/>
          </w:tcPr>
          <w:p>
            <w:pPr>
              <w:spacing w:before="20" w:after="20" w:line="240" w:lineRule="auto"/>
              <w:rPr>
                <w:noProof/>
              </w:rPr>
            </w:pPr>
            <w:r>
              <w:rPr>
                <w:noProof/>
              </w:rPr>
              <w:t>– Pamutból</w:t>
            </w:r>
          </w:p>
        </w:tc>
      </w:tr>
      <w:tr>
        <w:tc>
          <w:tcPr>
            <w:tcW w:w="0" w:type="auto"/>
            <w:shd w:val="clear" w:color="auto" w:fill="auto"/>
          </w:tcPr>
          <w:p>
            <w:pPr>
              <w:spacing w:before="20" w:after="20" w:line="240" w:lineRule="auto"/>
              <w:rPr>
                <w:noProof/>
              </w:rPr>
            </w:pPr>
            <w:r>
              <w:rPr>
                <w:noProof/>
              </w:rPr>
              <w:t>6205 30 00</w:t>
            </w:r>
          </w:p>
        </w:tc>
        <w:tc>
          <w:tcPr>
            <w:tcW w:w="0" w:type="auto"/>
            <w:shd w:val="clear" w:color="auto" w:fill="auto"/>
          </w:tcPr>
          <w:p>
            <w:pPr>
              <w:spacing w:before="20" w:after="20" w:line="240" w:lineRule="auto"/>
              <w:rPr>
                <w:noProof/>
              </w:rPr>
            </w:pPr>
            <w:r>
              <w:rPr>
                <w:noProof/>
              </w:rPr>
              <w:t>– Műszálból</w:t>
            </w:r>
          </w:p>
        </w:tc>
      </w:tr>
      <w:tr>
        <w:tc>
          <w:tcPr>
            <w:tcW w:w="0" w:type="auto"/>
            <w:shd w:val="clear" w:color="auto" w:fill="auto"/>
          </w:tcPr>
          <w:p>
            <w:pPr>
              <w:spacing w:before="20" w:after="20" w:line="240" w:lineRule="auto"/>
              <w:rPr>
                <w:noProof/>
              </w:rPr>
            </w:pPr>
            <w:r>
              <w:rPr>
                <w:noProof/>
              </w:rPr>
              <w:t>6205 90</w:t>
            </w:r>
          </w:p>
        </w:tc>
        <w:tc>
          <w:tcPr>
            <w:tcW w:w="0" w:type="auto"/>
            <w:shd w:val="clear" w:color="auto" w:fill="auto"/>
          </w:tcPr>
          <w:p>
            <w:pPr>
              <w:spacing w:before="20" w:after="20" w:line="240" w:lineRule="auto"/>
              <w:rPr>
                <w:noProof/>
              </w:rPr>
            </w:pPr>
            <w:r>
              <w:rPr>
                <w:noProof/>
              </w:rPr>
              <w:t>– Más textilanyagból:</w:t>
            </w:r>
          </w:p>
        </w:tc>
      </w:tr>
      <w:tr>
        <w:tc>
          <w:tcPr>
            <w:tcW w:w="0" w:type="auto"/>
            <w:shd w:val="clear" w:color="auto" w:fill="auto"/>
          </w:tcPr>
          <w:p>
            <w:pPr>
              <w:spacing w:before="20" w:after="20" w:line="240" w:lineRule="auto"/>
              <w:rPr>
                <w:noProof/>
              </w:rPr>
            </w:pPr>
            <w:r>
              <w:rPr>
                <w:noProof/>
              </w:rPr>
              <w:t>6205 90 80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r>
              <w:rPr>
                <w:noProof/>
              </w:rPr>
              <w:t>6206</w:t>
            </w:r>
          </w:p>
        </w:tc>
        <w:tc>
          <w:tcPr>
            <w:tcW w:w="0" w:type="auto"/>
            <w:shd w:val="clear" w:color="auto" w:fill="auto"/>
          </w:tcPr>
          <w:p>
            <w:pPr>
              <w:spacing w:before="20" w:after="20" w:line="240" w:lineRule="auto"/>
              <w:rPr>
                <w:noProof/>
              </w:rPr>
            </w:pPr>
            <w:r>
              <w:rPr>
                <w:noProof/>
              </w:rPr>
              <w:t>Női vagy leánykablúz, -ing és -ingblúz:</w:t>
            </w:r>
          </w:p>
        </w:tc>
      </w:tr>
      <w:tr>
        <w:tc>
          <w:tcPr>
            <w:tcW w:w="0" w:type="auto"/>
            <w:shd w:val="clear" w:color="auto" w:fill="auto"/>
          </w:tcPr>
          <w:p>
            <w:pPr>
              <w:spacing w:before="20" w:after="20" w:line="240" w:lineRule="auto"/>
              <w:rPr>
                <w:noProof/>
              </w:rPr>
            </w:pPr>
            <w:r>
              <w:rPr>
                <w:noProof/>
              </w:rPr>
              <w:t>6206 20 00</w:t>
            </w:r>
          </w:p>
        </w:tc>
        <w:tc>
          <w:tcPr>
            <w:tcW w:w="0" w:type="auto"/>
            <w:shd w:val="clear" w:color="auto" w:fill="auto"/>
          </w:tcPr>
          <w:p>
            <w:pPr>
              <w:spacing w:before="20" w:after="20" w:line="240" w:lineRule="auto"/>
              <w:rPr>
                <w:noProof/>
              </w:rPr>
            </w:pPr>
            <w:r>
              <w:rPr>
                <w:noProof/>
              </w:rPr>
              <w:t>– Gyapjúból vagy finom állati szőrből</w:t>
            </w:r>
          </w:p>
        </w:tc>
      </w:tr>
      <w:tr>
        <w:tc>
          <w:tcPr>
            <w:tcW w:w="0" w:type="auto"/>
            <w:shd w:val="clear" w:color="auto" w:fill="auto"/>
          </w:tcPr>
          <w:p>
            <w:pPr>
              <w:spacing w:before="20" w:after="20" w:line="240" w:lineRule="auto"/>
              <w:rPr>
                <w:noProof/>
              </w:rPr>
            </w:pPr>
            <w:r>
              <w:rPr>
                <w:noProof/>
              </w:rPr>
              <w:t>6206 30 00</w:t>
            </w:r>
          </w:p>
        </w:tc>
        <w:tc>
          <w:tcPr>
            <w:tcW w:w="0" w:type="auto"/>
            <w:shd w:val="clear" w:color="auto" w:fill="auto"/>
          </w:tcPr>
          <w:p>
            <w:pPr>
              <w:spacing w:before="20" w:after="20" w:line="240" w:lineRule="auto"/>
              <w:rPr>
                <w:noProof/>
              </w:rPr>
            </w:pPr>
            <w:r>
              <w:rPr>
                <w:noProof/>
              </w:rPr>
              <w:t>– Pamutból</w:t>
            </w:r>
          </w:p>
        </w:tc>
      </w:tr>
      <w:tr>
        <w:tc>
          <w:tcPr>
            <w:tcW w:w="0" w:type="auto"/>
            <w:shd w:val="clear" w:color="auto" w:fill="auto"/>
          </w:tcPr>
          <w:p>
            <w:pPr>
              <w:spacing w:before="20" w:after="20" w:line="240" w:lineRule="auto"/>
              <w:rPr>
                <w:noProof/>
              </w:rPr>
            </w:pPr>
            <w:r>
              <w:rPr>
                <w:noProof/>
              </w:rPr>
              <w:t>6206 40 00</w:t>
            </w:r>
          </w:p>
        </w:tc>
        <w:tc>
          <w:tcPr>
            <w:tcW w:w="0" w:type="auto"/>
            <w:shd w:val="clear" w:color="auto" w:fill="auto"/>
          </w:tcPr>
          <w:p>
            <w:pPr>
              <w:spacing w:before="20" w:after="20" w:line="240" w:lineRule="auto"/>
              <w:rPr>
                <w:noProof/>
              </w:rPr>
            </w:pPr>
            <w:r>
              <w:rPr>
                <w:noProof/>
              </w:rPr>
              <w:t>– Szintetikus vagy mesterséges szálból</w:t>
            </w:r>
          </w:p>
        </w:tc>
      </w:tr>
      <w:tr>
        <w:tc>
          <w:tcPr>
            <w:tcW w:w="0" w:type="auto"/>
            <w:shd w:val="clear" w:color="auto" w:fill="auto"/>
          </w:tcPr>
          <w:p>
            <w:pPr>
              <w:spacing w:before="20" w:after="20" w:line="240" w:lineRule="auto"/>
              <w:rPr>
                <w:noProof/>
              </w:rPr>
            </w:pPr>
            <w:r>
              <w:rPr>
                <w:noProof/>
              </w:rPr>
              <w:t>6206 90</w:t>
            </w:r>
          </w:p>
        </w:tc>
        <w:tc>
          <w:tcPr>
            <w:tcW w:w="0" w:type="auto"/>
            <w:shd w:val="clear" w:color="auto" w:fill="auto"/>
          </w:tcPr>
          <w:p>
            <w:pPr>
              <w:spacing w:before="20" w:after="20" w:line="240" w:lineRule="auto"/>
              <w:rPr>
                <w:noProof/>
              </w:rPr>
            </w:pPr>
            <w:r>
              <w:rPr>
                <w:noProof/>
              </w:rPr>
              <w:t>– Más textilanyagból</w:t>
            </w:r>
          </w:p>
        </w:tc>
      </w:tr>
      <w:tr>
        <w:tc>
          <w:tcPr>
            <w:tcW w:w="0" w:type="auto"/>
            <w:shd w:val="clear" w:color="auto" w:fill="auto"/>
          </w:tcPr>
          <w:p>
            <w:pPr>
              <w:spacing w:before="20" w:after="20" w:line="240" w:lineRule="auto"/>
              <w:rPr>
                <w:noProof/>
              </w:rPr>
            </w:pPr>
            <w:r>
              <w:rPr>
                <w:noProof/>
              </w:rPr>
              <w:t>6207</w:t>
            </w:r>
          </w:p>
        </w:tc>
        <w:tc>
          <w:tcPr>
            <w:tcW w:w="0" w:type="auto"/>
            <w:shd w:val="clear" w:color="auto" w:fill="auto"/>
          </w:tcPr>
          <w:p>
            <w:pPr>
              <w:spacing w:before="20" w:after="20" w:line="240" w:lineRule="auto"/>
              <w:rPr>
                <w:noProof/>
              </w:rPr>
            </w:pPr>
            <w:r>
              <w:rPr>
                <w:noProof/>
              </w:rPr>
              <w:t>Férfi- vagy fiúatléta és más -alsóing, -alsónadrág, -rövidnadrág, -hálóing, -pizsama, -fürdőköpeny, -háziköntös és hasonló áru:</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Alsónadrág és rövidnadrág:</w:t>
            </w:r>
          </w:p>
        </w:tc>
      </w:tr>
      <w:tr>
        <w:tc>
          <w:tcPr>
            <w:tcW w:w="0" w:type="auto"/>
            <w:shd w:val="clear" w:color="auto" w:fill="auto"/>
          </w:tcPr>
          <w:p>
            <w:pPr>
              <w:spacing w:before="20" w:after="20" w:line="240" w:lineRule="auto"/>
              <w:rPr>
                <w:noProof/>
              </w:rPr>
            </w:pPr>
            <w:r>
              <w:rPr>
                <w:noProof/>
              </w:rPr>
              <w:t>6207 11 00</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6207 19 00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pageBreakBefore/>
              <w:spacing w:before="20" w:after="20" w:line="240" w:lineRule="auto"/>
              <w:rPr>
                <w:noProof/>
              </w:rPr>
            </w:pPr>
          </w:p>
        </w:tc>
        <w:tc>
          <w:tcPr>
            <w:tcW w:w="0" w:type="auto"/>
            <w:shd w:val="clear" w:color="auto" w:fill="auto"/>
          </w:tcPr>
          <w:p>
            <w:pPr>
              <w:spacing w:before="20" w:after="20" w:line="240" w:lineRule="auto"/>
              <w:rPr>
                <w:noProof/>
              </w:rPr>
            </w:pPr>
            <w:r>
              <w:rPr>
                <w:noProof/>
              </w:rPr>
              <w:t>– Hálóing és pizsama:</w:t>
            </w:r>
          </w:p>
        </w:tc>
      </w:tr>
      <w:tr>
        <w:tc>
          <w:tcPr>
            <w:tcW w:w="0" w:type="auto"/>
            <w:shd w:val="clear" w:color="auto" w:fill="auto"/>
          </w:tcPr>
          <w:p>
            <w:pPr>
              <w:spacing w:before="20" w:after="20" w:line="240" w:lineRule="auto"/>
              <w:rPr>
                <w:noProof/>
              </w:rPr>
            </w:pPr>
            <w:r>
              <w:rPr>
                <w:noProof/>
              </w:rPr>
              <w:t>6207 21 00</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6207 29 00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6207 91 00</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6207 99</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r>
              <w:rPr>
                <w:noProof/>
              </w:rPr>
              <w:t>6207 99 90</w:t>
            </w:r>
          </w:p>
        </w:tc>
        <w:tc>
          <w:tcPr>
            <w:tcW w:w="0" w:type="auto"/>
            <w:shd w:val="clear" w:color="auto" w:fill="auto"/>
          </w:tcPr>
          <w:p>
            <w:pPr>
              <w:spacing w:before="20" w:after="20" w:line="240" w:lineRule="auto"/>
              <w:rPr>
                <w:noProof/>
              </w:rPr>
            </w:pPr>
            <w:r>
              <w:rPr>
                <w:noProof/>
              </w:rPr>
              <w:t>– – – Más textilanyagból</w:t>
            </w:r>
          </w:p>
        </w:tc>
      </w:tr>
      <w:tr>
        <w:tc>
          <w:tcPr>
            <w:tcW w:w="0" w:type="auto"/>
            <w:shd w:val="clear" w:color="auto" w:fill="auto"/>
          </w:tcPr>
          <w:p>
            <w:pPr>
              <w:spacing w:before="20" w:after="20" w:line="240" w:lineRule="auto"/>
              <w:rPr>
                <w:noProof/>
              </w:rPr>
            </w:pPr>
            <w:r>
              <w:rPr>
                <w:noProof/>
              </w:rPr>
              <w:t>6208</w:t>
            </w:r>
          </w:p>
        </w:tc>
        <w:tc>
          <w:tcPr>
            <w:tcW w:w="0" w:type="auto"/>
            <w:shd w:val="clear" w:color="auto" w:fill="auto"/>
          </w:tcPr>
          <w:p>
            <w:pPr>
              <w:spacing w:before="20" w:after="20" w:line="240" w:lineRule="auto"/>
              <w:rPr>
                <w:noProof/>
              </w:rPr>
            </w:pPr>
            <w:r>
              <w:rPr>
                <w:noProof/>
              </w:rPr>
              <w:t>Női vagy leányka-atlétaing és más -alsóing, -kombiné, -alsószoknya, -rövidnadrág, -alsónadrág, -hálóing, -pizsama, -hálóköntös, -fürdőköpeny, -háziköntös és hasonló áru:</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Hálóing és pizsama:</w:t>
            </w:r>
          </w:p>
        </w:tc>
      </w:tr>
      <w:tr>
        <w:tc>
          <w:tcPr>
            <w:tcW w:w="0" w:type="auto"/>
            <w:shd w:val="clear" w:color="auto" w:fill="auto"/>
          </w:tcPr>
          <w:p>
            <w:pPr>
              <w:spacing w:before="20" w:after="20" w:line="240" w:lineRule="auto"/>
              <w:rPr>
                <w:noProof/>
              </w:rPr>
            </w:pPr>
            <w:r>
              <w:rPr>
                <w:noProof/>
              </w:rPr>
              <w:t>6208 21 00</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6208 22 00</w:t>
            </w:r>
          </w:p>
        </w:tc>
        <w:tc>
          <w:tcPr>
            <w:tcW w:w="0" w:type="auto"/>
            <w:shd w:val="clear" w:color="auto" w:fill="auto"/>
          </w:tcPr>
          <w:p>
            <w:pPr>
              <w:spacing w:before="20" w:after="20" w:line="240" w:lineRule="auto"/>
              <w:rPr>
                <w:noProof/>
              </w:rPr>
            </w:pPr>
            <w:r>
              <w:rPr>
                <w:noProof/>
              </w:rPr>
              <w:t>– – Szintetikus vagy mesterséges szálból</w:t>
            </w:r>
          </w:p>
        </w:tc>
      </w:tr>
      <w:tr>
        <w:tc>
          <w:tcPr>
            <w:tcW w:w="0" w:type="auto"/>
            <w:shd w:val="clear" w:color="auto" w:fill="auto"/>
          </w:tcPr>
          <w:p>
            <w:pPr>
              <w:spacing w:before="20" w:after="20" w:line="240" w:lineRule="auto"/>
              <w:rPr>
                <w:noProof/>
              </w:rPr>
            </w:pPr>
            <w:r>
              <w:rPr>
                <w:noProof/>
              </w:rPr>
              <w:t>6208 29 00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6208 91 00</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6208 92 00</w:t>
            </w:r>
          </w:p>
        </w:tc>
        <w:tc>
          <w:tcPr>
            <w:tcW w:w="0" w:type="auto"/>
            <w:shd w:val="clear" w:color="auto" w:fill="auto"/>
          </w:tcPr>
          <w:p>
            <w:pPr>
              <w:spacing w:before="20" w:after="20" w:line="240" w:lineRule="auto"/>
              <w:rPr>
                <w:noProof/>
              </w:rPr>
            </w:pPr>
            <w:r>
              <w:rPr>
                <w:noProof/>
              </w:rPr>
              <w:t>– – Szintetikus vagy mesterséges szálból</w:t>
            </w:r>
          </w:p>
        </w:tc>
      </w:tr>
      <w:tr>
        <w:tc>
          <w:tcPr>
            <w:tcW w:w="0" w:type="auto"/>
            <w:shd w:val="clear" w:color="auto" w:fill="auto"/>
          </w:tcPr>
          <w:p>
            <w:pPr>
              <w:spacing w:before="20" w:after="20" w:line="240" w:lineRule="auto"/>
              <w:rPr>
                <w:noProof/>
              </w:rPr>
            </w:pPr>
            <w:r>
              <w:rPr>
                <w:noProof/>
              </w:rPr>
              <w:t>6208 99 00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r>
              <w:rPr>
                <w:noProof/>
              </w:rPr>
              <w:t>6209</w:t>
            </w:r>
          </w:p>
        </w:tc>
        <w:tc>
          <w:tcPr>
            <w:tcW w:w="0" w:type="auto"/>
            <w:shd w:val="clear" w:color="auto" w:fill="auto"/>
          </w:tcPr>
          <w:p>
            <w:pPr>
              <w:spacing w:before="20" w:after="20" w:line="240" w:lineRule="auto"/>
              <w:rPr>
                <w:noProof/>
              </w:rPr>
            </w:pPr>
            <w:r>
              <w:rPr>
                <w:noProof/>
              </w:rPr>
              <w:t>Csecsemőruha és tartozékai:</w:t>
            </w:r>
          </w:p>
        </w:tc>
      </w:tr>
      <w:tr>
        <w:tc>
          <w:tcPr>
            <w:tcW w:w="0" w:type="auto"/>
            <w:shd w:val="clear" w:color="auto" w:fill="auto"/>
          </w:tcPr>
          <w:p>
            <w:pPr>
              <w:spacing w:before="20" w:after="20" w:line="240" w:lineRule="auto"/>
              <w:rPr>
                <w:noProof/>
              </w:rPr>
            </w:pPr>
            <w:r>
              <w:rPr>
                <w:noProof/>
              </w:rPr>
              <w:t>6209 20 00</w:t>
            </w:r>
          </w:p>
        </w:tc>
        <w:tc>
          <w:tcPr>
            <w:tcW w:w="0" w:type="auto"/>
            <w:shd w:val="clear" w:color="auto" w:fill="auto"/>
          </w:tcPr>
          <w:p>
            <w:pPr>
              <w:spacing w:before="20" w:after="20" w:line="240" w:lineRule="auto"/>
              <w:rPr>
                <w:noProof/>
              </w:rPr>
            </w:pPr>
            <w:r>
              <w:rPr>
                <w:noProof/>
              </w:rPr>
              <w:t>– Pamutból</w:t>
            </w:r>
          </w:p>
        </w:tc>
      </w:tr>
      <w:tr>
        <w:tc>
          <w:tcPr>
            <w:tcW w:w="0" w:type="auto"/>
            <w:shd w:val="clear" w:color="auto" w:fill="auto"/>
          </w:tcPr>
          <w:p>
            <w:pPr>
              <w:spacing w:before="20" w:after="20" w:line="240" w:lineRule="auto"/>
              <w:rPr>
                <w:noProof/>
              </w:rPr>
            </w:pPr>
            <w:r>
              <w:rPr>
                <w:noProof/>
              </w:rPr>
              <w:t>6209 90</w:t>
            </w:r>
          </w:p>
        </w:tc>
        <w:tc>
          <w:tcPr>
            <w:tcW w:w="0" w:type="auto"/>
            <w:shd w:val="clear" w:color="auto" w:fill="auto"/>
          </w:tcPr>
          <w:p>
            <w:pPr>
              <w:spacing w:before="20" w:after="20" w:line="240" w:lineRule="auto"/>
              <w:rPr>
                <w:noProof/>
              </w:rPr>
            </w:pPr>
            <w:r>
              <w:rPr>
                <w:noProof/>
              </w:rPr>
              <w:t>– Más textilanyagból:</w:t>
            </w:r>
          </w:p>
        </w:tc>
      </w:tr>
      <w:tr>
        <w:tc>
          <w:tcPr>
            <w:tcW w:w="0" w:type="auto"/>
            <w:shd w:val="clear" w:color="auto" w:fill="auto"/>
          </w:tcPr>
          <w:p>
            <w:pPr>
              <w:spacing w:before="20" w:after="20" w:line="240" w:lineRule="auto"/>
              <w:rPr>
                <w:noProof/>
              </w:rPr>
            </w:pPr>
            <w:r>
              <w:rPr>
                <w:noProof/>
              </w:rPr>
              <w:t>6209 90 90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pageBreakBefore/>
              <w:spacing w:before="20" w:after="20" w:line="240" w:lineRule="auto"/>
              <w:rPr>
                <w:noProof/>
              </w:rPr>
            </w:pPr>
            <w:r>
              <w:rPr>
                <w:noProof/>
              </w:rPr>
              <w:t>6210</w:t>
            </w:r>
          </w:p>
        </w:tc>
        <w:tc>
          <w:tcPr>
            <w:tcW w:w="0" w:type="auto"/>
            <w:shd w:val="clear" w:color="auto" w:fill="auto"/>
          </w:tcPr>
          <w:p>
            <w:pPr>
              <w:spacing w:before="20" w:after="20" w:line="240" w:lineRule="auto"/>
              <w:rPr>
                <w:noProof/>
              </w:rPr>
            </w:pPr>
            <w:r>
              <w:rPr>
                <w:noProof/>
              </w:rPr>
              <w:t>Az 5602, 5603, 5903, 5906 vagy az 5907 vtsz. alá tartozó szövetekből készült ruha:</w:t>
            </w:r>
          </w:p>
        </w:tc>
      </w:tr>
      <w:tr>
        <w:tc>
          <w:tcPr>
            <w:tcW w:w="0" w:type="auto"/>
            <w:shd w:val="clear" w:color="auto" w:fill="auto"/>
          </w:tcPr>
          <w:p>
            <w:pPr>
              <w:spacing w:before="20" w:after="20" w:line="240" w:lineRule="auto"/>
              <w:rPr>
                <w:noProof/>
              </w:rPr>
            </w:pPr>
            <w:r>
              <w:rPr>
                <w:noProof/>
              </w:rPr>
              <w:t>6210 10</w:t>
            </w:r>
          </w:p>
        </w:tc>
        <w:tc>
          <w:tcPr>
            <w:tcW w:w="0" w:type="auto"/>
            <w:shd w:val="clear" w:color="auto" w:fill="auto"/>
          </w:tcPr>
          <w:p>
            <w:pPr>
              <w:spacing w:before="20" w:after="20" w:line="240" w:lineRule="auto"/>
              <w:rPr>
                <w:noProof/>
              </w:rPr>
            </w:pPr>
            <w:r>
              <w:rPr>
                <w:noProof/>
              </w:rPr>
              <w:t>– Az 5602 és az 5603 vtsz. alá tartozó szövetekből: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Az 5603 vtsz. alá tartozó szövetekből:</w:t>
            </w:r>
          </w:p>
        </w:tc>
      </w:tr>
      <w:tr>
        <w:tc>
          <w:tcPr>
            <w:tcW w:w="0" w:type="auto"/>
            <w:shd w:val="clear" w:color="auto" w:fill="auto"/>
          </w:tcPr>
          <w:p>
            <w:pPr>
              <w:spacing w:before="20" w:after="20" w:line="240" w:lineRule="auto"/>
              <w:rPr>
                <w:noProof/>
              </w:rPr>
            </w:pPr>
            <w:r>
              <w:rPr>
                <w:noProof/>
              </w:rPr>
              <w:t>6210 10 92</w:t>
            </w:r>
          </w:p>
        </w:tc>
        <w:tc>
          <w:tcPr>
            <w:tcW w:w="0" w:type="auto"/>
            <w:shd w:val="clear" w:color="auto" w:fill="auto"/>
          </w:tcPr>
          <w:p>
            <w:pPr>
              <w:spacing w:before="20" w:after="20" w:line="240" w:lineRule="auto"/>
              <w:rPr>
                <w:noProof/>
              </w:rPr>
            </w:pPr>
            <w:r>
              <w:rPr>
                <w:noProof/>
              </w:rPr>
              <w:t>– – – Egyszer használatos köpeny, amelyet a betegek vagy a sebészek viselnek a sebészeti beavatkozások során</w:t>
            </w:r>
          </w:p>
        </w:tc>
      </w:tr>
      <w:tr>
        <w:tc>
          <w:tcPr>
            <w:tcW w:w="0" w:type="auto"/>
            <w:shd w:val="clear" w:color="auto" w:fill="auto"/>
          </w:tcPr>
          <w:p>
            <w:pPr>
              <w:spacing w:before="20" w:after="20" w:line="240" w:lineRule="auto"/>
              <w:rPr>
                <w:noProof/>
              </w:rPr>
            </w:pPr>
            <w:r>
              <w:rPr>
                <w:noProof/>
              </w:rPr>
              <w:t>6210 40 00</w:t>
            </w:r>
          </w:p>
        </w:tc>
        <w:tc>
          <w:tcPr>
            <w:tcW w:w="0" w:type="auto"/>
            <w:shd w:val="clear" w:color="auto" w:fill="auto"/>
          </w:tcPr>
          <w:p>
            <w:pPr>
              <w:spacing w:before="20" w:after="20" w:line="240" w:lineRule="auto"/>
              <w:rPr>
                <w:noProof/>
              </w:rPr>
            </w:pPr>
            <w:r>
              <w:rPr>
                <w:noProof/>
              </w:rPr>
              <w:t>– Más férfi- és fiúruha</w:t>
            </w:r>
          </w:p>
        </w:tc>
      </w:tr>
      <w:tr>
        <w:tc>
          <w:tcPr>
            <w:tcW w:w="0" w:type="auto"/>
            <w:shd w:val="clear" w:color="auto" w:fill="auto"/>
          </w:tcPr>
          <w:p>
            <w:pPr>
              <w:spacing w:before="20" w:after="20" w:line="240" w:lineRule="auto"/>
              <w:rPr>
                <w:noProof/>
              </w:rPr>
            </w:pPr>
            <w:r>
              <w:rPr>
                <w:noProof/>
              </w:rPr>
              <w:t>6210 50 00</w:t>
            </w:r>
          </w:p>
        </w:tc>
        <w:tc>
          <w:tcPr>
            <w:tcW w:w="0" w:type="auto"/>
            <w:shd w:val="clear" w:color="auto" w:fill="auto"/>
          </w:tcPr>
          <w:p>
            <w:pPr>
              <w:spacing w:before="20" w:after="20" w:line="240" w:lineRule="auto"/>
              <w:rPr>
                <w:noProof/>
              </w:rPr>
            </w:pPr>
            <w:r>
              <w:rPr>
                <w:noProof/>
              </w:rPr>
              <w:t>– Más női és leánykaruha</w:t>
            </w:r>
          </w:p>
        </w:tc>
      </w:tr>
      <w:tr>
        <w:tc>
          <w:tcPr>
            <w:tcW w:w="0" w:type="auto"/>
            <w:shd w:val="clear" w:color="auto" w:fill="auto"/>
          </w:tcPr>
          <w:p>
            <w:pPr>
              <w:spacing w:before="20" w:after="20" w:line="240" w:lineRule="auto"/>
              <w:rPr>
                <w:noProof/>
              </w:rPr>
            </w:pPr>
            <w:r>
              <w:rPr>
                <w:noProof/>
              </w:rPr>
              <w:t>6211</w:t>
            </w:r>
          </w:p>
        </w:tc>
        <w:tc>
          <w:tcPr>
            <w:tcW w:w="0" w:type="auto"/>
            <w:shd w:val="clear" w:color="auto" w:fill="auto"/>
          </w:tcPr>
          <w:p>
            <w:pPr>
              <w:spacing w:before="20" w:after="20" w:line="240" w:lineRule="auto"/>
              <w:rPr>
                <w:noProof/>
              </w:rPr>
            </w:pPr>
            <w:r>
              <w:rPr>
                <w:noProof/>
              </w:rPr>
              <w:t>Tréningruha, síöltöny és fürdőruha; más ruha: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Fürdőruha:</w:t>
            </w:r>
          </w:p>
        </w:tc>
      </w:tr>
      <w:tr>
        <w:tc>
          <w:tcPr>
            <w:tcW w:w="0" w:type="auto"/>
            <w:shd w:val="clear" w:color="auto" w:fill="auto"/>
          </w:tcPr>
          <w:p>
            <w:pPr>
              <w:spacing w:before="20" w:after="20" w:line="240" w:lineRule="auto"/>
              <w:rPr>
                <w:noProof/>
              </w:rPr>
            </w:pPr>
            <w:r>
              <w:rPr>
                <w:noProof/>
              </w:rPr>
              <w:t>6211 11 00</w:t>
            </w:r>
          </w:p>
        </w:tc>
        <w:tc>
          <w:tcPr>
            <w:tcW w:w="0" w:type="auto"/>
            <w:shd w:val="clear" w:color="auto" w:fill="auto"/>
          </w:tcPr>
          <w:p>
            <w:pPr>
              <w:spacing w:before="20" w:after="20" w:line="240" w:lineRule="auto"/>
              <w:rPr>
                <w:noProof/>
              </w:rPr>
            </w:pPr>
            <w:r>
              <w:rPr>
                <w:noProof/>
              </w:rPr>
              <w:t>– – Férfi vagy fiú</w:t>
            </w:r>
          </w:p>
        </w:tc>
      </w:tr>
      <w:tr>
        <w:tc>
          <w:tcPr>
            <w:tcW w:w="0" w:type="auto"/>
            <w:shd w:val="clear" w:color="auto" w:fill="auto"/>
          </w:tcPr>
          <w:p>
            <w:pPr>
              <w:spacing w:before="20" w:after="20" w:line="240" w:lineRule="auto"/>
              <w:rPr>
                <w:noProof/>
              </w:rPr>
            </w:pPr>
            <w:r>
              <w:rPr>
                <w:noProof/>
              </w:rPr>
              <w:t>6211 12 00</w:t>
            </w:r>
          </w:p>
        </w:tc>
        <w:tc>
          <w:tcPr>
            <w:tcW w:w="0" w:type="auto"/>
            <w:shd w:val="clear" w:color="auto" w:fill="auto"/>
          </w:tcPr>
          <w:p>
            <w:pPr>
              <w:spacing w:before="20" w:after="20" w:line="240" w:lineRule="auto"/>
              <w:rPr>
                <w:noProof/>
              </w:rPr>
            </w:pPr>
            <w:r>
              <w:rPr>
                <w:noProof/>
              </w:rPr>
              <w:t>– – Női vagy leányka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férfi- vagy fiúruha:</w:t>
            </w:r>
          </w:p>
        </w:tc>
      </w:tr>
      <w:tr>
        <w:tc>
          <w:tcPr>
            <w:tcW w:w="0" w:type="auto"/>
            <w:shd w:val="clear" w:color="auto" w:fill="auto"/>
          </w:tcPr>
          <w:p>
            <w:pPr>
              <w:spacing w:before="20" w:after="20" w:line="240" w:lineRule="auto"/>
              <w:rPr>
                <w:noProof/>
              </w:rPr>
            </w:pPr>
            <w:r>
              <w:rPr>
                <w:noProof/>
              </w:rPr>
              <w:t>6211 32</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6211 32 10</w:t>
            </w:r>
          </w:p>
        </w:tc>
        <w:tc>
          <w:tcPr>
            <w:tcW w:w="0" w:type="auto"/>
            <w:shd w:val="clear" w:color="auto" w:fill="auto"/>
          </w:tcPr>
          <w:p>
            <w:pPr>
              <w:spacing w:before="20" w:after="20" w:line="240" w:lineRule="auto"/>
              <w:rPr>
                <w:noProof/>
              </w:rPr>
            </w:pPr>
            <w:r>
              <w:rPr>
                <w:noProof/>
              </w:rPr>
              <w:t>– – – Ipari és munkaruha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Tréningruha, bélelt:</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6211 32 42</w:t>
            </w:r>
          </w:p>
        </w:tc>
        <w:tc>
          <w:tcPr>
            <w:tcW w:w="0" w:type="auto"/>
            <w:shd w:val="clear" w:color="auto" w:fill="auto"/>
          </w:tcPr>
          <w:p>
            <w:pPr>
              <w:spacing w:before="20" w:after="20" w:line="240" w:lineRule="auto"/>
              <w:rPr>
                <w:noProof/>
              </w:rPr>
            </w:pPr>
            <w:r>
              <w:rPr>
                <w:noProof/>
              </w:rPr>
              <w:t>– – – – – Alsó részek</w:t>
            </w:r>
          </w:p>
        </w:tc>
      </w:tr>
      <w:tr>
        <w:tc>
          <w:tcPr>
            <w:tcW w:w="0" w:type="auto"/>
            <w:shd w:val="clear" w:color="auto" w:fill="auto"/>
          </w:tcPr>
          <w:p>
            <w:pPr>
              <w:spacing w:before="20" w:after="20" w:line="240" w:lineRule="auto"/>
              <w:rPr>
                <w:noProof/>
              </w:rPr>
            </w:pPr>
            <w:r>
              <w:rPr>
                <w:noProof/>
              </w:rPr>
              <w:t>6211 32 90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6211 33</w:t>
            </w:r>
          </w:p>
        </w:tc>
        <w:tc>
          <w:tcPr>
            <w:tcW w:w="0" w:type="auto"/>
            <w:shd w:val="clear" w:color="auto" w:fill="auto"/>
          </w:tcPr>
          <w:p>
            <w:pPr>
              <w:spacing w:before="20" w:after="20" w:line="240" w:lineRule="auto"/>
              <w:rPr>
                <w:noProof/>
              </w:rPr>
            </w:pPr>
            <w:r>
              <w:rPr>
                <w:noProof/>
              </w:rPr>
              <w:t>– – Szintetikus vagy mesterséges szálból:</w:t>
            </w:r>
          </w:p>
        </w:tc>
      </w:tr>
      <w:tr>
        <w:tc>
          <w:tcPr>
            <w:tcW w:w="0" w:type="auto"/>
            <w:shd w:val="clear" w:color="auto" w:fill="auto"/>
          </w:tcPr>
          <w:p>
            <w:pPr>
              <w:spacing w:before="20" w:after="20" w:line="240" w:lineRule="auto"/>
              <w:rPr>
                <w:noProof/>
              </w:rPr>
            </w:pPr>
            <w:r>
              <w:rPr>
                <w:noProof/>
              </w:rPr>
              <w:t>6211 33 10</w:t>
            </w:r>
          </w:p>
        </w:tc>
        <w:tc>
          <w:tcPr>
            <w:tcW w:w="0" w:type="auto"/>
            <w:shd w:val="clear" w:color="auto" w:fill="auto"/>
          </w:tcPr>
          <w:p>
            <w:pPr>
              <w:spacing w:before="20" w:after="20" w:line="240" w:lineRule="auto"/>
              <w:rPr>
                <w:noProof/>
              </w:rPr>
            </w:pPr>
            <w:r>
              <w:rPr>
                <w:noProof/>
              </w:rPr>
              <w:t>– – – Ipari és munkaruha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női vagy leánykaruha:</w:t>
            </w:r>
          </w:p>
        </w:tc>
      </w:tr>
      <w:tr>
        <w:tc>
          <w:tcPr>
            <w:tcW w:w="0" w:type="auto"/>
            <w:shd w:val="clear" w:color="auto" w:fill="auto"/>
          </w:tcPr>
          <w:p>
            <w:pPr>
              <w:spacing w:before="20" w:after="20" w:line="240" w:lineRule="auto"/>
              <w:rPr>
                <w:noProof/>
              </w:rPr>
            </w:pPr>
            <w:r>
              <w:rPr>
                <w:noProof/>
              </w:rPr>
              <w:t>6211 42</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6211 42 10</w:t>
            </w:r>
          </w:p>
        </w:tc>
        <w:tc>
          <w:tcPr>
            <w:tcW w:w="0" w:type="auto"/>
            <w:shd w:val="clear" w:color="auto" w:fill="auto"/>
          </w:tcPr>
          <w:p>
            <w:pPr>
              <w:spacing w:before="20" w:after="20" w:line="240" w:lineRule="auto"/>
              <w:rPr>
                <w:noProof/>
              </w:rPr>
            </w:pPr>
            <w:r>
              <w:rPr>
                <w:noProof/>
              </w:rPr>
              <w:t>– – – Kötény, overall, munkaruha-overall és más ipari és munkaruházat (a házi használatra alkalmas is)</w:t>
            </w:r>
          </w:p>
        </w:tc>
      </w:tr>
      <w:tr>
        <w:tc>
          <w:tcPr>
            <w:tcW w:w="0" w:type="auto"/>
            <w:shd w:val="clear" w:color="auto" w:fill="auto"/>
          </w:tcPr>
          <w:p>
            <w:pPr>
              <w:spacing w:before="20" w:after="20" w:line="240" w:lineRule="auto"/>
              <w:rPr>
                <w:noProof/>
              </w:rPr>
            </w:pPr>
            <w:r>
              <w:rPr>
                <w:noProof/>
              </w:rPr>
              <w:t>6211 42 90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pageBreakBefore/>
              <w:spacing w:before="20" w:after="20" w:line="240" w:lineRule="auto"/>
              <w:rPr>
                <w:noProof/>
              </w:rPr>
            </w:pPr>
            <w:r>
              <w:rPr>
                <w:noProof/>
              </w:rPr>
              <w:t>6211 43</w:t>
            </w:r>
          </w:p>
        </w:tc>
        <w:tc>
          <w:tcPr>
            <w:tcW w:w="0" w:type="auto"/>
            <w:shd w:val="clear" w:color="auto" w:fill="auto"/>
          </w:tcPr>
          <w:p>
            <w:pPr>
              <w:spacing w:before="20" w:after="20" w:line="240" w:lineRule="auto"/>
              <w:rPr>
                <w:noProof/>
              </w:rPr>
            </w:pPr>
            <w:r>
              <w:rPr>
                <w:noProof/>
              </w:rPr>
              <w:t>– – Szintetikus vagy mesterséges szálból:</w:t>
            </w:r>
          </w:p>
        </w:tc>
      </w:tr>
      <w:tr>
        <w:tc>
          <w:tcPr>
            <w:tcW w:w="0" w:type="auto"/>
            <w:shd w:val="clear" w:color="auto" w:fill="auto"/>
          </w:tcPr>
          <w:p>
            <w:pPr>
              <w:spacing w:before="20" w:after="20" w:line="240" w:lineRule="auto"/>
              <w:rPr>
                <w:noProof/>
              </w:rPr>
            </w:pPr>
            <w:r>
              <w:rPr>
                <w:noProof/>
              </w:rPr>
              <w:t>6211 43 90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6211 49 00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r>
              <w:rPr>
                <w:noProof/>
              </w:rPr>
              <w:t>6212</w:t>
            </w:r>
          </w:p>
        </w:tc>
        <w:tc>
          <w:tcPr>
            <w:tcW w:w="0" w:type="auto"/>
            <w:shd w:val="clear" w:color="auto" w:fill="auto"/>
          </w:tcPr>
          <w:p>
            <w:pPr>
              <w:spacing w:before="20" w:after="20" w:line="240" w:lineRule="auto"/>
              <w:rPr>
                <w:noProof/>
              </w:rPr>
            </w:pPr>
            <w:r>
              <w:rPr>
                <w:noProof/>
              </w:rPr>
              <w:t>Melltartó, csípőszorító, fűző, nadrágtartó, harisnyatartó, zoknitartó és hasonló áru és ezek részei, kötött vagy hurkolt anyagból is</w:t>
            </w:r>
          </w:p>
        </w:tc>
      </w:tr>
      <w:tr>
        <w:tc>
          <w:tcPr>
            <w:tcW w:w="0" w:type="auto"/>
            <w:shd w:val="clear" w:color="auto" w:fill="auto"/>
          </w:tcPr>
          <w:p>
            <w:pPr>
              <w:spacing w:before="20" w:after="20" w:line="240" w:lineRule="auto"/>
              <w:rPr>
                <w:noProof/>
              </w:rPr>
            </w:pPr>
            <w:r>
              <w:rPr>
                <w:noProof/>
              </w:rPr>
              <w:t>6214</w:t>
            </w:r>
          </w:p>
        </w:tc>
        <w:tc>
          <w:tcPr>
            <w:tcW w:w="0" w:type="auto"/>
            <w:shd w:val="clear" w:color="auto" w:fill="auto"/>
          </w:tcPr>
          <w:p>
            <w:pPr>
              <w:spacing w:before="20" w:after="20" w:line="240" w:lineRule="auto"/>
              <w:rPr>
                <w:noProof/>
              </w:rPr>
            </w:pPr>
            <w:r>
              <w:rPr>
                <w:noProof/>
              </w:rPr>
              <w:t>Kendő, sál, nyaksál, mantilla, fátyol és hasonló:</w:t>
            </w:r>
          </w:p>
        </w:tc>
      </w:tr>
      <w:tr>
        <w:tc>
          <w:tcPr>
            <w:tcW w:w="0" w:type="auto"/>
            <w:shd w:val="clear" w:color="auto" w:fill="auto"/>
          </w:tcPr>
          <w:p>
            <w:pPr>
              <w:spacing w:before="20" w:after="20" w:line="240" w:lineRule="auto"/>
              <w:rPr>
                <w:noProof/>
              </w:rPr>
            </w:pPr>
            <w:r>
              <w:rPr>
                <w:noProof/>
              </w:rPr>
              <w:t>6214 10 00</w:t>
            </w:r>
          </w:p>
        </w:tc>
        <w:tc>
          <w:tcPr>
            <w:tcW w:w="0" w:type="auto"/>
            <w:shd w:val="clear" w:color="auto" w:fill="auto"/>
          </w:tcPr>
          <w:p>
            <w:pPr>
              <w:spacing w:before="20" w:after="20" w:line="240" w:lineRule="auto"/>
              <w:rPr>
                <w:noProof/>
              </w:rPr>
            </w:pPr>
            <w:r>
              <w:rPr>
                <w:noProof/>
              </w:rPr>
              <w:t>– Selyemből vagy selyemhulladékból</w:t>
            </w:r>
          </w:p>
        </w:tc>
      </w:tr>
      <w:tr>
        <w:tc>
          <w:tcPr>
            <w:tcW w:w="0" w:type="auto"/>
            <w:shd w:val="clear" w:color="auto" w:fill="auto"/>
          </w:tcPr>
          <w:p>
            <w:pPr>
              <w:spacing w:before="20" w:after="20" w:line="240" w:lineRule="auto"/>
              <w:rPr>
                <w:noProof/>
              </w:rPr>
            </w:pPr>
            <w:r>
              <w:rPr>
                <w:noProof/>
              </w:rPr>
              <w:t>6214 30 00</w:t>
            </w:r>
          </w:p>
        </w:tc>
        <w:tc>
          <w:tcPr>
            <w:tcW w:w="0" w:type="auto"/>
            <w:shd w:val="clear" w:color="auto" w:fill="auto"/>
          </w:tcPr>
          <w:p>
            <w:pPr>
              <w:spacing w:before="20" w:after="20" w:line="240" w:lineRule="auto"/>
              <w:rPr>
                <w:noProof/>
              </w:rPr>
            </w:pPr>
            <w:r>
              <w:rPr>
                <w:noProof/>
              </w:rPr>
              <w:t>– Szintetikus szálból</w:t>
            </w:r>
          </w:p>
        </w:tc>
      </w:tr>
      <w:tr>
        <w:tc>
          <w:tcPr>
            <w:tcW w:w="0" w:type="auto"/>
            <w:shd w:val="clear" w:color="auto" w:fill="auto"/>
          </w:tcPr>
          <w:p>
            <w:pPr>
              <w:spacing w:before="20" w:after="20" w:line="240" w:lineRule="auto"/>
              <w:rPr>
                <w:noProof/>
              </w:rPr>
            </w:pPr>
            <w:r>
              <w:rPr>
                <w:noProof/>
              </w:rPr>
              <w:t>6214 40 00</w:t>
            </w:r>
          </w:p>
        </w:tc>
        <w:tc>
          <w:tcPr>
            <w:tcW w:w="0" w:type="auto"/>
            <w:shd w:val="clear" w:color="auto" w:fill="auto"/>
          </w:tcPr>
          <w:p>
            <w:pPr>
              <w:spacing w:before="20" w:after="20" w:line="240" w:lineRule="auto"/>
              <w:rPr>
                <w:noProof/>
              </w:rPr>
            </w:pPr>
            <w:r>
              <w:rPr>
                <w:noProof/>
              </w:rPr>
              <w:t>– Mesterséges szálból</w:t>
            </w:r>
          </w:p>
        </w:tc>
      </w:tr>
      <w:tr>
        <w:tc>
          <w:tcPr>
            <w:tcW w:w="0" w:type="auto"/>
            <w:shd w:val="clear" w:color="auto" w:fill="auto"/>
          </w:tcPr>
          <w:p>
            <w:pPr>
              <w:spacing w:before="20" w:after="20" w:line="240" w:lineRule="auto"/>
              <w:rPr>
                <w:noProof/>
              </w:rPr>
            </w:pPr>
            <w:r>
              <w:rPr>
                <w:noProof/>
              </w:rPr>
              <w:t>6214 90 00</w:t>
            </w:r>
          </w:p>
        </w:tc>
        <w:tc>
          <w:tcPr>
            <w:tcW w:w="0" w:type="auto"/>
            <w:shd w:val="clear" w:color="auto" w:fill="auto"/>
          </w:tcPr>
          <w:p>
            <w:pPr>
              <w:spacing w:before="20" w:after="20" w:line="240" w:lineRule="auto"/>
              <w:rPr>
                <w:noProof/>
              </w:rPr>
            </w:pPr>
            <w:r>
              <w:rPr>
                <w:noProof/>
              </w:rPr>
              <w:t>– Más textilanyagból</w:t>
            </w:r>
          </w:p>
        </w:tc>
      </w:tr>
      <w:tr>
        <w:tc>
          <w:tcPr>
            <w:tcW w:w="0" w:type="auto"/>
            <w:shd w:val="clear" w:color="auto" w:fill="auto"/>
          </w:tcPr>
          <w:p>
            <w:pPr>
              <w:spacing w:before="20" w:after="20" w:line="240" w:lineRule="auto"/>
              <w:rPr>
                <w:noProof/>
              </w:rPr>
            </w:pPr>
            <w:r>
              <w:rPr>
                <w:noProof/>
              </w:rPr>
              <w:t>6215</w:t>
            </w:r>
          </w:p>
        </w:tc>
        <w:tc>
          <w:tcPr>
            <w:tcW w:w="0" w:type="auto"/>
            <w:shd w:val="clear" w:color="auto" w:fill="auto"/>
          </w:tcPr>
          <w:p>
            <w:pPr>
              <w:spacing w:before="20" w:after="20" w:line="240" w:lineRule="auto"/>
              <w:rPr>
                <w:noProof/>
              </w:rPr>
            </w:pPr>
            <w:r>
              <w:rPr>
                <w:noProof/>
              </w:rPr>
              <w:t>Nyakkendő, csokornyakkendő és kravátli</w:t>
            </w:r>
          </w:p>
        </w:tc>
      </w:tr>
      <w:tr>
        <w:tc>
          <w:tcPr>
            <w:tcW w:w="0" w:type="auto"/>
            <w:shd w:val="clear" w:color="auto" w:fill="auto"/>
          </w:tcPr>
          <w:p>
            <w:pPr>
              <w:spacing w:before="20" w:after="20" w:line="240" w:lineRule="auto"/>
              <w:rPr>
                <w:noProof/>
              </w:rPr>
            </w:pPr>
            <w:r>
              <w:rPr>
                <w:noProof/>
              </w:rPr>
              <w:t>6216 00 00</w:t>
            </w:r>
          </w:p>
        </w:tc>
        <w:tc>
          <w:tcPr>
            <w:tcW w:w="0" w:type="auto"/>
            <w:shd w:val="clear" w:color="auto" w:fill="auto"/>
          </w:tcPr>
          <w:p>
            <w:pPr>
              <w:spacing w:before="20" w:after="20" w:line="240" w:lineRule="auto"/>
              <w:rPr>
                <w:noProof/>
              </w:rPr>
            </w:pPr>
            <w:r>
              <w:rPr>
                <w:noProof/>
              </w:rPr>
              <w:t>Kesztyű, ujjatlan és egyujjas kesztyű is</w:t>
            </w:r>
          </w:p>
        </w:tc>
      </w:tr>
      <w:tr>
        <w:tc>
          <w:tcPr>
            <w:tcW w:w="0" w:type="auto"/>
            <w:shd w:val="clear" w:color="auto" w:fill="auto"/>
          </w:tcPr>
          <w:p>
            <w:pPr>
              <w:spacing w:before="20" w:after="20" w:line="240" w:lineRule="auto"/>
              <w:rPr>
                <w:noProof/>
              </w:rPr>
            </w:pPr>
            <w:r>
              <w:rPr>
                <w:noProof/>
              </w:rPr>
              <w:t>6217</w:t>
            </w:r>
          </w:p>
        </w:tc>
        <w:tc>
          <w:tcPr>
            <w:tcW w:w="0" w:type="auto"/>
            <w:shd w:val="clear" w:color="auto" w:fill="auto"/>
          </w:tcPr>
          <w:p>
            <w:pPr>
              <w:spacing w:before="20" w:after="20" w:line="240" w:lineRule="auto"/>
              <w:rPr>
                <w:noProof/>
              </w:rPr>
            </w:pPr>
            <w:r>
              <w:rPr>
                <w:noProof/>
              </w:rPr>
              <w:t>Más konfekcionált ruházati kellékek és tartozékok; ruhák vagy ruházati kellékek és tartozékok részei, a 6212 vtsz. alá tartozók kivételével</w:t>
            </w:r>
          </w:p>
        </w:tc>
      </w:tr>
      <w:tr>
        <w:tc>
          <w:tcPr>
            <w:tcW w:w="0" w:type="auto"/>
            <w:shd w:val="clear" w:color="auto" w:fill="auto"/>
          </w:tcPr>
          <w:p>
            <w:pPr>
              <w:spacing w:before="20" w:after="20" w:line="240" w:lineRule="auto"/>
              <w:rPr>
                <w:noProof/>
              </w:rPr>
            </w:pPr>
            <w:r>
              <w:rPr>
                <w:noProof/>
              </w:rPr>
              <w:t>6301</w:t>
            </w:r>
          </w:p>
        </w:tc>
        <w:tc>
          <w:tcPr>
            <w:tcW w:w="0" w:type="auto"/>
            <w:shd w:val="clear" w:color="auto" w:fill="auto"/>
          </w:tcPr>
          <w:p>
            <w:pPr>
              <w:spacing w:before="20" w:after="20" w:line="240" w:lineRule="auto"/>
              <w:rPr>
                <w:noProof/>
              </w:rPr>
            </w:pPr>
            <w:r>
              <w:rPr>
                <w:noProof/>
              </w:rPr>
              <w:t>Takaró és útitakaró:</w:t>
            </w:r>
          </w:p>
        </w:tc>
      </w:tr>
      <w:tr>
        <w:tc>
          <w:tcPr>
            <w:tcW w:w="0" w:type="auto"/>
            <w:shd w:val="clear" w:color="auto" w:fill="auto"/>
          </w:tcPr>
          <w:p>
            <w:pPr>
              <w:spacing w:before="20" w:after="20" w:line="240" w:lineRule="auto"/>
              <w:rPr>
                <w:noProof/>
              </w:rPr>
            </w:pPr>
            <w:r>
              <w:rPr>
                <w:noProof/>
              </w:rPr>
              <w:t>6301 20</w:t>
            </w:r>
          </w:p>
        </w:tc>
        <w:tc>
          <w:tcPr>
            <w:tcW w:w="0" w:type="auto"/>
            <w:shd w:val="clear" w:color="auto" w:fill="auto"/>
          </w:tcPr>
          <w:p>
            <w:pPr>
              <w:spacing w:before="20" w:after="20" w:line="240" w:lineRule="auto"/>
              <w:rPr>
                <w:noProof/>
              </w:rPr>
            </w:pPr>
            <w:r>
              <w:rPr>
                <w:noProof/>
              </w:rPr>
              <w:t>– Takaró (az elektromos melegítővel felszerelt kivételével) és útitakaró gyapjúból vagy finom állati szőrből:</w:t>
            </w:r>
          </w:p>
        </w:tc>
      </w:tr>
      <w:tr>
        <w:tc>
          <w:tcPr>
            <w:tcW w:w="0" w:type="auto"/>
            <w:shd w:val="clear" w:color="auto" w:fill="auto"/>
          </w:tcPr>
          <w:p>
            <w:pPr>
              <w:spacing w:before="20" w:after="20" w:line="240" w:lineRule="auto"/>
              <w:rPr>
                <w:noProof/>
              </w:rPr>
            </w:pPr>
            <w:r>
              <w:rPr>
                <w:noProof/>
              </w:rPr>
              <w:t>6301 20 90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6301 30</w:t>
            </w:r>
          </w:p>
        </w:tc>
        <w:tc>
          <w:tcPr>
            <w:tcW w:w="0" w:type="auto"/>
            <w:shd w:val="clear" w:color="auto" w:fill="auto"/>
          </w:tcPr>
          <w:p>
            <w:pPr>
              <w:spacing w:before="20" w:after="20" w:line="240" w:lineRule="auto"/>
              <w:rPr>
                <w:noProof/>
              </w:rPr>
            </w:pPr>
            <w:r>
              <w:rPr>
                <w:noProof/>
              </w:rPr>
              <w:t>– Takaró (az elektromos melegítővel felszerelt kivételével) és útitakaró pamutból:</w:t>
            </w:r>
          </w:p>
        </w:tc>
      </w:tr>
      <w:tr>
        <w:tc>
          <w:tcPr>
            <w:tcW w:w="0" w:type="auto"/>
            <w:shd w:val="clear" w:color="auto" w:fill="auto"/>
          </w:tcPr>
          <w:p>
            <w:pPr>
              <w:spacing w:before="20" w:after="20" w:line="240" w:lineRule="auto"/>
              <w:rPr>
                <w:noProof/>
              </w:rPr>
            </w:pPr>
            <w:r>
              <w:rPr>
                <w:noProof/>
              </w:rPr>
              <w:t>6301 30 90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6301 40</w:t>
            </w:r>
          </w:p>
        </w:tc>
        <w:tc>
          <w:tcPr>
            <w:tcW w:w="0" w:type="auto"/>
            <w:shd w:val="clear" w:color="auto" w:fill="auto"/>
          </w:tcPr>
          <w:p>
            <w:pPr>
              <w:spacing w:before="20" w:after="20" w:line="240" w:lineRule="auto"/>
              <w:rPr>
                <w:noProof/>
              </w:rPr>
            </w:pPr>
            <w:r>
              <w:rPr>
                <w:noProof/>
              </w:rPr>
              <w:t>– Takaró (az elektromos melegítővel felszerelt kivételével) és útitakaró szintetikus szálból:</w:t>
            </w:r>
          </w:p>
        </w:tc>
      </w:tr>
      <w:tr>
        <w:tc>
          <w:tcPr>
            <w:tcW w:w="0" w:type="auto"/>
            <w:shd w:val="clear" w:color="auto" w:fill="auto"/>
          </w:tcPr>
          <w:p>
            <w:pPr>
              <w:spacing w:before="20" w:after="20" w:line="240" w:lineRule="auto"/>
              <w:rPr>
                <w:noProof/>
              </w:rPr>
            </w:pPr>
            <w:r>
              <w:rPr>
                <w:noProof/>
              </w:rPr>
              <w:t>6301 40 10</w:t>
            </w:r>
          </w:p>
        </w:tc>
        <w:tc>
          <w:tcPr>
            <w:tcW w:w="0" w:type="auto"/>
            <w:shd w:val="clear" w:color="auto" w:fill="auto"/>
          </w:tcPr>
          <w:p>
            <w:pPr>
              <w:spacing w:before="20" w:after="20" w:line="240" w:lineRule="auto"/>
              <w:rPr>
                <w:noProof/>
              </w:rPr>
            </w:pPr>
            <w:r>
              <w:rPr>
                <w:noProof/>
              </w:rPr>
              <w:t>– – Kötött vagy hurkolt</w:t>
            </w:r>
          </w:p>
        </w:tc>
      </w:tr>
      <w:tr>
        <w:tc>
          <w:tcPr>
            <w:tcW w:w="0" w:type="auto"/>
            <w:shd w:val="clear" w:color="auto" w:fill="auto"/>
          </w:tcPr>
          <w:p>
            <w:pPr>
              <w:spacing w:before="20" w:after="20" w:line="240" w:lineRule="auto"/>
              <w:rPr>
                <w:noProof/>
              </w:rPr>
            </w:pPr>
            <w:r>
              <w:rPr>
                <w:noProof/>
              </w:rPr>
              <w:t>6301 90</w:t>
            </w:r>
          </w:p>
        </w:tc>
        <w:tc>
          <w:tcPr>
            <w:tcW w:w="0" w:type="auto"/>
            <w:shd w:val="clear" w:color="auto" w:fill="auto"/>
          </w:tcPr>
          <w:p>
            <w:pPr>
              <w:spacing w:before="20" w:after="20" w:line="240" w:lineRule="auto"/>
              <w:rPr>
                <w:noProof/>
              </w:rPr>
            </w:pPr>
            <w:r>
              <w:rPr>
                <w:noProof/>
              </w:rPr>
              <w:t>– Más takaró és útitakaró:</w:t>
            </w:r>
          </w:p>
        </w:tc>
      </w:tr>
      <w:tr>
        <w:tc>
          <w:tcPr>
            <w:tcW w:w="0" w:type="auto"/>
            <w:shd w:val="clear" w:color="auto" w:fill="auto"/>
          </w:tcPr>
          <w:p>
            <w:pPr>
              <w:spacing w:before="20" w:after="20" w:line="240" w:lineRule="auto"/>
              <w:rPr>
                <w:noProof/>
              </w:rPr>
            </w:pPr>
            <w:r>
              <w:rPr>
                <w:noProof/>
              </w:rPr>
              <w:t>6301 90 90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pageBreakBefore/>
              <w:spacing w:before="20" w:after="20" w:line="240" w:lineRule="auto"/>
              <w:rPr>
                <w:noProof/>
              </w:rPr>
            </w:pPr>
            <w:r>
              <w:rPr>
                <w:noProof/>
              </w:rPr>
              <w:t>6302</w:t>
            </w:r>
          </w:p>
        </w:tc>
        <w:tc>
          <w:tcPr>
            <w:tcW w:w="0" w:type="auto"/>
            <w:shd w:val="clear" w:color="auto" w:fill="auto"/>
          </w:tcPr>
          <w:p>
            <w:pPr>
              <w:spacing w:before="20" w:after="20" w:line="240" w:lineRule="auto"/>
              <w:rPr>
                <w:noProof/>
              </w:rPr>
            </w:pPr>
            <w:r>
              <w:rPr>
                <w:noProof/>
              </w:rPr>
              <w:t>Ágynemű, asztalnemű, testápolási és konyhai textília:</w:t>
            </w:r>
          </w:p>
        </w:tc>
      </w:tr>
      <w:tr>
        <w:tc>
          <w:tcPr>
            <w:tcW w:w="0" w:type="auto"/>
            <w:shd w:val="clear" w:color="auto" w:fill="auto"/>
          </w:tcPr>
          <w:p>
            <w:pPr>
              <w:spacing w:before="20" w:after="20" w:line="240" w:lineRule="auto"/>
              <w:rPr>
                <w:noProof/>
              </w:rPr>
            </w:pPr>
            <w:r>
              <w:rPr>
                <w:noProof/>
              </w:rPr>
              <w:t>6302 10 00</w:t>
            </w:r>
          </w:p>
        </w:tc>
        <w:tc>
          <w:tcPr>
            <w:tcW w:w="0" w:type="auto"/>
            <w:shd w:val="clear" w:color="auto" w:fill="auto"/>
          </w:tcPr>
          <w:p>
            <w:pPr>
              <w:spacing w:before="20" w:after="20" w:line="240" w:lineRule="auto"/>
              <w:rPr>
                <w:noProof/>
              </w:rPr>
            </w:pPr>
            <w:r>
              <w:rPr>
                <w:noProof/>
              </w:rPr>
              <w:t>– Ágynemű, kötött vagy hurkolt</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ágynemű, nyomott:</w:t>
            </w:r>
          </w:p>
        </w:tc>
      </w:tr>
      <w:tr>
        <w:tc>
          <w:tcPr>
            <w:tcW w:w="0" w:type="auto"/>
            <w:shd w:val="clear" w:color="auto" w:fill="auto"/>
          </w:tcPr>
          <w:p>
            <w:pPr>
              <w:spacing w:before="20" w:after="20" w:line="240" w:lineRule="auto"/>
              <w:rPr>
                <w:noProof/>
              </w:rPr>
            </w:pPr>
            <w:r>
              <w:rPr>
                <w:noProof/>
              </w:rPr>
              <w:t>6302 21 00</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6302 22</w:t>
            </w:r>
          </w:p>
        </w:tc>
        <w:tc>
          <w:tcPr>
            <w:tcW w:w="0" w:type="auto"/>
            <w:shd w:val="clear" w:color="auto" w:fill="auto"/>
          </w:tcPr>
          <w:p>
            <w:pPr>
              <w:spacing w:before="20" w:after="20" w:line="240" w:lineRule="auto"/>
              <w:rPr>
                <w:noProof/>
              </w:rPr>
            </w:pPr>
            <w:r>
              <w:rPr>
                <w:noProof/>
              </w:rPr>
              <w:t>– – Szintetikus vagy mesterséges szálból:</w:t>
            </w:r>
          </w:p>
        </w:tc>
      </w:tr>
      <w:tr>
        <w:tc>
          <w:tcPr>
            <w:tcW w:w="0" w:type="auto"/>
            <w:shd w:val="clear" w:color="auto" w:fill="auto"/>
          </w:tcPr>
          <w:p>
            <w:pPr>
              <w:spacing w:before="20" w:after="20" w:line="240" w:lineRule="auto"/>
              <w:rPr>
                <w:noProof/>
              </w:rPr>
            </w:pPr>
            <w:r>
              <w:rPr>
                <w:noProof/>
              </w:rPr>
              <w:t>6302 22 90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ágynemű:</w:t>
            </w:r>
          </w:p>
        </w:tc>
      </w:tr>
      <w:tr>
        <w:tc>
          <w:tcPr>
            <w:tcW w:w="0" w:type="auto"/>
            <w:shd w:val="clear" w:color="auto" w:fill="auto"/>
          </w:tcPr>
          <w:p>
            <w:pPr>
              <w:spacing w:before="20" w:after="20" w:line="240" w:lineRule="auto"/>
              <w:rPr>
                <w:noProof/>
              </w:rPr>
            </w:pPr>
            <w:r>
              <w:rPr>
                <w:noProof/>
              </w:rPr>
              <w:t>6302 31 00</w:t>
            </w:r>
          </w:p>
        </w:tc>
        <w:tc>
          <w:tcPr>
            <w:tcW w:w="0" w:type="auto"/>
            <w:shd w:val="clear" w:color="auto" w:fill="auto"/>
          </w:tcPr>
          <w:p>
            <w:pPr>
              <w:spacing w:before="20" w:after="20" w:line="240" w:lineRule="auto"/>
              <w:rPr>
                <w:noProof/>
              </w:rPr>
            </w:pPr>
            <w:r>
              <w:rPr>
                <w:noProof/>
              </w:rPr>
              <w:t>– – Pamutból</w:t>
            </w:r>
          </w:p>
        </w:tc>
      </w:tr>
      <w:tr>
        <w:tc>
          <w:tcPr>
            <w:tcW w:w="0" w:type="auto"/>
            <w:shd w:val="clear" w:color="auto" w:fill="auto"/>
          </w:tcPr>
          <w:p>
            <w:pPr>
              <w:spacing w:before="20" w:after="20" w:line="240" w:lineRule="auto"/>
              <w:rPr>
                <w:noProof/>
              </w:rPr>
            </w:pPr>
            <w:r>
              <w:rPr>
                <w:noProof/>
              </w:rPr>
              <w:t>6302 39</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r>
              <w:rPr>
                <w:noProof/>
              </w:rPr>
              <w:t>6302 39 90</w:t>
            </w:r>
          </w:p>
        </w:tc>
        <w:tc>
          <w:tcPr>
            <w:tcW w:w="0" w:type="auto"/>
            <w:shd w:val="clear" w:color="auto" w:fill="auto"/>
          </w:tcPr>
          <w:p>
            <w:pPr>
              <w:spacing w:before="20" w:after="20" w:line="240" w:lineRule="auto"/>
              <w:rPr>
                <w:noProof/>
              </w:rPr>
            </w:pPr>
            <w:r>
              <w:rPr>
                <w:noProof/>
              </w:rPr>
              <w:t>– – – Más textilanyagból</w:t>
            </w:r>
          </w:p>
        </w:tc>
      </w:tr>
      <w:tr>
        <w:tc>
          <w:tcPr>
            <w:tcW w:w="0" w:type="auto"/>
            <w:shd w:val="clear" w:color="auto" w:fill="auto"/>
          </w:tcPr>
          <w:p>
            <w:pPr>
              <w:spacing w:before="20" w:after="20" w:line="240" w:lineRule="auto"/>
              <w:rPr>
                <w:noProof/>
              </w:rPr>
            </w:pPr>
            <w:r>
              <w:rPr>
                <w:noProof/>
              </w:rPr>
              <w:t>6302 40 00</w:t>
            </w:r>
          </w:p>
        </w:tc>
        <w:tc>
          <w:tcPr>
            <w:tcW w:w="0" w:type="auto"/>
            <w:shd w:val="clear" w:color="auto" w:fill="auto"/>
          </w:tcPr>
          <w:p>
            <w:pPr>
              <w:spacing w:before="20" w:after="20" w:line="240" w:lineRule="auto"/>
              <w:rPr>
                <w:noProof/>
              </w:rPr>
            </w:pPr>
            <w:r>
              <w:rPr>
                <w:noProof/>
              </w:rPr>
              <w:t>– Asztalnemű, kötött vagy hurkolt</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asztalnemű:</w:t>
            </w:r>
          </w:p>
        </w:tc>
      </w:tr>
      <w:tr>
        <w:tc>
          <w:tcPr>
            <w:tcW w:w="0" w:type="auto"/>
            <w:shd w:val="clear" w:color="auto" w:fill="auto"/>
          </w:tcPr>
          <w:p>
            <w:pPr>
              <w:spacing w:before="20" w:after="20" w:line="240" w:lineRule="auto"/>
              <w:rPr>
                <w:noProof/>
              </w:rPr>
            </w:pPr>
            <w:r>
              <w:rPr>
                <w:noProof/>
              </w:rPr>
              <w:t>6302 53</w:t>
            </w:r>
          </w:p>
        </w:tc>
        <w:tc>
          <w:tcPr>
            <w:tcW w:w="0" w:type="auto"/>
            <w:shd w:val="clear" w:color="auto" w:fill="auto"/>
          </w:tcPr>
          <w:p>
            <w:pPr>
              <w:spacing w:before="20" w:after="20" w:line="240" w:lineRule="auto"/>
              <w:rPr>
                <w:noProof/>
              </w:rPr>
            </w:pPr>
            <w:r>
              <w:rPr>
                <w:noProof/>
              </w:rPr>
              <w:t>– – Szintetikus vagy mesterséges szálból:</w:t>
            </w:r>
          </w:p>
        </w:tc>
      </w:tr>
      <w:tr>
        <w:tc>
          <w:tcPr>
            <w:tcW w:w="0" w:type="auto"/>
            <w:shd w:val="clear" w:color="auto" w:fill="auto"/>
          </w:tcPr>
          <w:p>
            <w:pPr>
              <w:spacing w:before="20" w:after="20" w:line="240" w:lineRule="auto"/>
              <w:rPr>
                <w:noProof/>
              </w:rPr>
            </w:pPr>
            <w:r>
              <w:rPr>
                <w:noProof/>
              </w:rPr>
              <w:t>6302 53 90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6302 60 00</w:t>
            </w:r>
          </w:p>
        </w:tc>
        <w:tc>
          <w:tcPr>
            <w:tcW w:w="0" w:type="auto"/>
            <w:shd w:val="clear" w:color="auto" w:fill="auto"/>
          </w:tcPr>
          <w:p>
            <w:pPr>
              <w:spacing w:before="20" w:after="20" w:line="240" w:lineRule="auto"/>
              <w:rPr>
                <w:noProof/>
              </w:rPr>
            </w:pPr>
            <w:r>
              <w:rPr>
                <w:noProof/>
              </w:rPr>
              <w:t>– Testápolási és konyhai textília, frottírtörülköző vagy hasonló pamut frottírszövetből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6302 93</w:t>
            </w:r>
          </w:p>
        </w:tc>
        <w:tc>
          <w:tcPr>
            <w:tcW w:w="0" w:type="auto"/>
            <w:shd w:val="clear" w:color="auto" w:fill="auto"/>
          </w:tcPr>
          <w:p>
            <w:pPr>
              <w:spacing w:before="20" w:after="20" w:line="240" w:lineRule="auto"/>
              <w:rPr>
                <w:noProof/>
              </w:rPr>
            </w:pPr>
            <w:r>
              <w:rPr>
                <w:noProof/>
              </w:rPr>
              <w:t>– – Szintetikus vagy mesterséges szálból:</w:t>
            </w:r>
          </w:p>
        </w:tc>
      </w:tr>
      <w:tr>
        <w:tc>
          <w:tcPr>
            <w:tcW w:w="0" w:type="auto"/>
            <w:shd w:val="clear" w:color="auto" w:fill="auto"/>
          </w:tcPr>
          <w:p>
            <w:pPr>
              <w:spacing w:before="20" w:after="20" w:line="240" w:lineRule="auto"/>
              <w:rPr>
                <w:noProof/>
              </w:rPr>
            </w:pPr>
            <w:r>
              <w:rPr>
                <w:noProof/>
              </w:rPr>
              <w:t>6302 93 90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6303</w:t>
            </w:r>
          </w:p>
        </w:tc>
        <w:tc>
          <w:tcPr>
            <w:tcW w:w="0" w:type="auto"/>
            <w:shd w:val="clear" w:color="auto" w:fill="auto"/>
          </w:tcPr>
          <w:p>
            <w:pPr>
              <w:spacing w:before="20" w:after="20" w:line="240" w:lineRule="auto"/>
              <w:rPr>
                <w:noProof/>
              </w:rPr>
            </w:pPr>
            <w:r>
              <w:rPr>
                <w:noProof/>
              </w:rPr>
              <w:t>Függöny (beleértve a drapériát is), és belső vászonroló; ágyfüggöny:</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Kötött vagy hurkolt:</w:t>
            </w:r>
          </w:p>
        </w:tc>
      </w:tr>
      <w:tr>
        <w:tc>
          <w:tcPr>
            <w:tcW w:w="0" w:type="auto"/>
            <w:shd w:val="clear" w:color="auto" w:fill="auto"/>
          </w:tcPr>
          <w:p>
            <w:pPr>
              <w:spacing w:before="20" w:after="20" w:line="240" w:lineRule="auto"/>
              <w:rPr>
                <w:noProof/>
              </w:rPr>
            </w:pPr>
            <w:r>
              <w:rPr>
                <w:noProof/>
              </w:rPr>
              <w:t>6303 19 00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6303 99</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r>
              <w:rPr>
                <w:noProof/>
              </w:rPr>
              <w:t>6303 99 90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pageBreakBefore/>
              <w:spacing w:before="20" w:after="20" w:line="240" w:lineRule="auto"/>
              <w:rPr>
                <w:noProof/>
              </w:rPr>
            </w:pPr>
            <w:r>
              <w:rPr>
                <w:noProof/>
              </w:rPr>
              <w:t>6304</w:t>
            </w:r>
          </w:p>
        </w:tc>
        <w:tc>
          <w:tcPr>
            <w:tcW w:w="0" w:type="auto"/>
            <w:shd w:val="clear" w:color="auto" w:fill="auto"/>
          </w:tcPr>
          <w:p>
            <w:pPr>
              <w:spacing w:before="20" w:after="20" w:line="240" w:lineRule="auto"/>
              <w:rPr>
                <w:noProof/>
              </w:rPr>
            </w:pPr>
            <w:r>
              <w:rPr>
                <w:noProof/>
              </w:rPr>
              <w:t>Más lakástextília, a 9404 vtsz. alá tartozók kivételével: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Ágyterítő:</w:t>
            </w:r>
          </w:p>
        </w:tc>
      </w:tr>
      <w:tr>
        <w:tc>
          <w:tcPr>
            <w:tcW w:w="0" w:type="auto"/>
            <w:shd w:val="clear" w:color="auto" w:fill="auto"/>
          </w:tcPr>
          <w:p>
            <w:pPr>
              <w:spacing w:before="20" w:after="20" w:line="240" w:lineRule="auto"/>
              <w:rPr>
                <w:noProof/>
              </w:rPr>
            </w:pPr>
            <w:r>
              <w:rPr>
                <w:noProof/>
              </w:rPr>
              <w:t>6304 11 00</w:t>
            </w:r>
          </w:p>
        </w:tc>
        <w:tc>
          <w:tcPr>
            <w:tcW w:w="0" w:type="auto"/>
            <w:shd w:val="clear" w:color="auto" w:fill="auto"/>
          </w:tcPr>
          <w:p>
            <w:pPr>
              <w:spacing w:before="20" w:after="20" w:line="240" w:lineRule="auto"/>
              <w:rPr>
                <w:noProof/>
              </w:rPr>
            </w:pPr>
            <w:r>
              <w:rPr>
                <w:noProof/>
              </w:rPr>
              <w:t>– – Kötött vagy hurkolt</w:t>
            </w:r>
          </w:p>
        </w:tc>
      </w:tr>
      <w:tr>
        <w:tc>
          <w:tcPr>
            <w:tcW w:w="0" w:type="auto"/>
            <w:shd w:val="clear" w:color="auto" w:fill="auto"/>
          </w:tcPr>
          <w:p>
            <w:pPr>
              <w:spacing w:before="20" w:after="20" w:line="240" w:lineRule="auto"/>
              <w:rPr>
                <w:noProof/>
              </w:rPr>
            </w:pPr>
            <w:r>
              <w:rPr>
                <w:noProof/>
              </w:rPr>
              <w:t>6304 19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6304 19 10</w:t>
            </w:r>
          </w:p>
        </w:tc>
        <w:tc>
          <w:tcPr>
            <w:tcW w:w="0" w:type="auto"/>
            <w:shd w:val="clear" w:color="auto" w:fill="auto"/>
          </w:tcPr>
          <w:p>
            <w:pPr>
              <w:spacing w:before="20" w:after="20" w:line="240" w:lineRule="auto"/>
              <w:rPr>
                <w:noProof/>
              </w:rPr>
            </w:pPr>
            <w:r>
              <w:rPr>
                <w:noProof/>
              </w:rPr>
              <w:t>– – – Pamutból</w:t>
            </w:r>
          </w:p>
        </w:tc>
      </w:tr>
      <w:tr>
        <w:tc>
          <w:tcPr>
            <w:tcW w:w="0" w:type="auto"/>
            <w:shd w:val="clear" w:color="auto" w:fill="auto"/>
          </w:tcPr>
          <w:p>
            <w:pPr>
              <w:spacing w:before="20" w:after="20" w:line="240" w:lineRule="auto"/>
              <w:rPr>
                <w:noProof/>
              </w:rPr>
            </w:pPr>
            <w:r>
              <w:rPr>
                <w:noProof/>
              </w:rPr>
              <w:t>6304 19 90</w:t>
            </w:r>
          </w:p>
        </w:tc>
        <w:tc>
          <w:tcPr>
            <w:tcW w:w="0" w:type="auto"/>
            <w:shd w:val="clear" w:color="auto" w:fill="auto"/>
          </w:tcPr>
          <w:p>
            <w:pPr>
              <w:spacing w:before="20" w:after="20" w:line="240" w:lineRule="auto"/>
              <w:rPr>
                <w:noProof/>
              </w:rPr>
            </w:pPr>
            <w:r>
              <w:rPr>
                <w:noProof/>
              </w:rPr>
              <w:t>– –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6304 99 00</w:t>
            </w:r>
          </w:p>
        </w:tc>
        <w:tc>
          <w:tcPr>
            <w:tcW w:w="0" w:type="auto"/>
            <w:shd w:val="clear" w:color="auto" w:fill="auto"/>
          </w:tcPr>
          <w:p>
            <w:pPr>
              <w:spacing w:before="20" w:after="20" w:line="240" w:lineRule="auto"/>
              <w:rPr>
                <w:noProof/>
              </w:rPr>
            </w:pPr>
            <w:r>
              <w:rPr>
                <w:noProof/>
              </w:rPr>
              <w:t>– – Más textilanyagból, nem kötött, vagy hurkolt</w:t>
            </w:r>
          </w:p>
        </w:tc>
      </w:tr>
      <w:tr>
        <w:tc>
          <w:tcPr>
            <w:tcW w:w="0" w:type="auto"/>
            <w:shd w:val="clear" w:color="auto" w:fill="auto"/>
          </w:tcPr>
          <w:p>
            <w:pPr>
              <w:spacing w:before="20" w:after="20" w:line="240" w:lineRule="auto"/>
              <w:rPr>
                <w:noProof/>
              </w:rPr>
            </w:pPr>
            <w:r>
              <w:rPr>
                <w:noProof/>
              </w:rPr>
              <w:t>6306</w:t>
            </w:r>
          </w:p>
        </w:tc>
        <w:tc>
          <w:tcPr>
            <w:tcW w:w="0" w:type="auto"/>
            <w:shd w:val="clear" w:color="auto" w:fill="auto"/>
          </w:tcPr>
          <w:p>
            <w:pPr>
              <w:spacing w:before="20" w:after="20" w:line="240" w:lineRule="auto"/>
              <w:rPr>
                <w:noProof/>
              </w:rPr>
            </w:pPr>
            <w:r>
              <w:rPr>
                <w:noProof/>
              </w:rPr>
              <w:t>Ponyva, vászontető és napellenző; sátor; csónakvitorla, szörfvitorla, vagy szárazföldi járművek vitorlája; kempingcikk: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Ponyva, vászontető és napellenző:</w:t>
            </w:r>
          </w:p>
        </w:tc>
      </w:tr>
      <w:tr>
        <w:tc>
          <w:tcPr>
            <w:tcW w:w="0" w:type="auto"/>
            <w:shd w:val="clear" w:color="auto" w:fill="auto"/>
          </w:tcPr>
          <w:p>
            <w:pPr>
              <w:spacing w:before="20" w:after="20" w:line="240" w:lineRule="auto"/>
              <w:rPr>
                <w:noProof/>
              </w:rPr>
            </w:pPr>
            <w:r>
              <w:rPr>
                <w:noProof/>
              </w:rPr>
              <w:t>6306 12 00</w:t>
            </w:r>
          </w:p>
        </w:tc>
        <w:tc>
          <w:tcPr>
            <w:tcW w:w="0" w:type="auto"/>
            <w:shd w:val="clear" w:color="auto" w:fill="auto"/>
          </w:tcPr>
          <w:p>
            <w:pPr>
              <w:spacing w:before="20" w:after="20" w:line="240" w:lineRule="auto"/>
              <w:rPr>
                <w:noProof/>
              </w:rPr>
            </w:pPr>
            <w:r>
              <w:rPr>
                <w:noProof/>
              </w:rPr>
              <w:t>– – Szintetikus szálból</w:t>
            </w:r>
          </w:p>
        </w:tc>
      </w:tr>
      <w:tr>
        <w:tc>
          <w:tcPr>
            <w:tcW w:w="0" w:type="auto"/>
            <w:shd w:val="clear" w:color="auto" w:fill="auto"/>
          </w:tcPr>
          <w:p>
            <w:pPr>
              <w:spacing w:before="20" w:after="20" w:line="240" w:lineRule="auto"/>
              <w:rPr>
                <w:noProof/>
              </w:rPr>
            </w:pPr>
            <w:r>
              <w:rPr>
                <w:noProof/>
              </w:rPr>
              <w:t>6306 19 00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Sátor:</w:t>
            </w:r>
          </w:p>
        </w:tc>
      </w:tr>
      <w:tr>
        <w:tc>
          <w:tcPr>
            <w:tcW w:w="0" w:type="auto"/>
            <w:shd w:val="clear" w:color="auto" w:fill="auto"/>
          </w:tcPr>
          <w:p>
            <w:pPr>
              <w:spacing w:before="20" w:after="20" w:line="240" w:lineRule="auto"/>
              <w:rPr>
                <w:noProof/>
              </w:rPr>
            </w:pPr>
            <w:r>
              <w:rPr>
                <w:noProof/>
              </w:rPr>
              <w:t>6306 29 00</w:t>
            </w:r>
          </w:p>
        </w:tc>
        <w:tc>
          <w:tcPr>
            <w:tcW w:w="0" w:type="auto"/>
            <w:shd w:val="clear" w:color="auto" w:fill="auto"/>
          </w:tcPr>
          <w:p>
            <w:pPr>
              <w:spacing w:before="20" w:after="20" w:line="240" w:lineRule="auto"/>
              <w:rPr>
                <w:noProof/>
              </w:rPr>
            </w:pPr>
            <w:r>
              <w:rPr>
                <w:noProof/>
              </w:rPr>
              <w:t>– – Más textilanyagból</w:t>
            </w:r>
          </w:p>
        </w:tc>
      </w:tr>
      <w:tr>
        <w:tc>
          <w:tcPr>
            <w:tcW w:w="0" w:type="auto"/>
            <w:shd w:val="clear" w:color="auto" w:fill="auto"/>
          </w:tcPr>
          <w:p>
            <w:pPr>
              <w:spacing w:before="20" w:after="20" w:line="240" w:lineRule="auto"/>
              <w:rPr>
                <w:noProof/>
              </w:rPr>
            </w:pPr>
            <w:r>
              <w:rPr>
                <w:noProof/>
              </w:rPr>
              <w:t>6306 90 00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6307</w:t>
            </w:r>
          </w:p>
        </w:tc>
        <w:tc>
          <w:tcPr>
            <w:tcW w:w="0" w:type="auto"/>
            <w:shd w:val="clear" w:color="auto" w:fill="auto"/>
          </w:tcPr>
          <w:p>
            <w:pPr>
              <w:spacing w:before="20" w:after="20" w:line="240" w:lineRule="auto"/>
              <w:rPr>
                <w:noProof/>
              </w:rPr>
            </w:pPr>
            <w:r>
              <w:rPr>
                <w:noProof/>
              </w:rPr>
              <w:t>Más készáru, beleértve a szabásmintát is:</w:t>
            </w:r>
          </w:p>
        </w:tc>
      </w:tr>
      <w:tr>
        <w:tc>
          <w:tcPr>
            <w:tcW w:w="0" w:type="auto"/>
            <w:shd w:val="clear" w:color="auto" w:fill="auto"/>
          </w:tcPr>
          <w:p>
            <w:pPr>
              <w:spacing w:before="20" w:after="20" w:line="240" w:lineRule="auto"/>
              <w:rPr>
                <w:noProof/>
              </w:rPr>
            </w:pPr>
            <w:r>
              <w:rPr>
                <w:noProof/>
              </w:rPr>
              <w:t>6307 10</w:t>
            </w:r>
          </w:p>
        </w:tc>
        <w:tc>
          <w:tcPr>
            <w:tcW w:w="0" w:type="auto"/>
            <w:shd w:val="clear" w:color="auto" w:fill="auto"/>
          </w:tcPr>
          <w:p>
            <w:pPr>
              <w:spacing w:before="20" w:after="20" w:line="240" w:lineRule="auto"/>
              <w:rPr>
                <w:noProof/>
              </w:rPr>
            </w:pPr>
            <w:r>
              <w:rPr>
                <w:noProof/>
              </w:rPr>
              <w:t>– Padló-, edény-, portörlő ruha és hasonló tisztítóruhák:</w:t>
            </w:r>
          </w:p>
        </w:tc>
      </w:tr>
      <w:tr>
        <w:tc>
          <w:tcPr>
            <w:tcW w:w="0" w:type="auto"/>
            <w:shd w:val="clear" w:color="auto" w:fill="auto"/>
          </w:tcPr>
          <w:p>
            <w:pPr>
              <w:spacing w:before="20" w:after="20" w:line="240" w:lineRule="auto"/>
              <w:rPr>
                <w:noProof/>
              </w:rPr>
            </w:pPr>
            <w:r>
              <w:rPr>
                <w:noProof/>
              </w:rPr>
              <w:t>6307 10 90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6307 20 00</w:t>
            </w:r>
          </w:p>
        </w:tc>
        <w:tc>
          <w:tcPr>
            <w:tcW w:w="0" w:type="auto"/>
            <w:shd w:val="clear" w:color="auto" w:fill="auto"/>
          </w:tcPr>
          <w:p>
            <w:pPr>
              <w:spacing w:before="20" w:after="20" w:line="240" w:lineRule="auto"/>
              <w:rPr>
                <w:noProof/>
              </w:rPr>
            </w:pPr>
            <w:r>
              <w:rPr>
                <w:noProof/>
              </w:rPr>
              <w:t>– Mentőmellény és mentőöv</w:t>
            </w:r>
          </w:p>
        </w:tc>
      </w:tr>
      <w:tr>
        <w:tc>
          <w:tcPr>
            <w:tcW w:w="0" w:type="auto"/>
            <w:shd w:val="clear" w:color="auto" w:fill="auto"/>
          </w:tcPr>
          <w:p>
            <w:pPr>
              <w:spacing w:before="20" w:after="20" w:line="240" w:lineRule="auto"/>
              <w:rPr>
                <w:noProof/>
              </w:rPr>
            </w:pPr>
            <w:r>
              <w:rPr>
                <w:noProof/>
              </w:rPr>
              <w:t>6307 90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6307 90 10</w:t>
            </w:r>
          </w:p>
        </w:tc>
        <w:tc>
          <w:tcPr>
            <w:tcW w:w="0" w:type="auto"/>
            <w:shd w:val="clear" w:color="auto" w:fill="auto"/>
          </w:tcPr>
          <w:p>
            <w:pPr>
              <w:spacing w:before="20" w:after="20" w:line="240" w:lineRule="auto"/>
              <w:rPr>
                <w:noProof/>
              </w:rPr>
            </w:pPr>
            <w:r>
              <w:rPr>
                <w:noProof/>
              </w:rPr>
              <w:t>– – Kötött vagy hurkolt</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6307 90 91</w:t>
            </w:r>
          </w:p>
        </w:tc>
        <w:tc>
          <w:tcPr>
            <w:tcW w:w="0" w:type="auto"/>
            <w:shd w:val="clear" w:color="auto" w:fill="auto"/>
          </w:tcPr>
          <w:p>
            <w:pPr>
              <w:spacing w:before="20" w:after="20" w:line="240" w:lineRule="auto"/>
              <w:rPr>
                <w:noProof/>
              </w:rPr>
            </w:pPr>
            <w:r>
              <w:rPr>
                <w:noProof/>
              </w:rPr>
              <w:t>– – – Nemezből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6307 90 98</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6309 00 00</w:t>
            </w:r>
          </w:p>
        </w:tc>
        <w:tc>
          <w:tcPr>
            <w:tcW w:w="0" w:type="auto"/>
            <w:shd w:val="clear" w:color="auto" w:fill="auto"/>
          </w:tcPr>
          <w:p>
            <w:pPr>
              <w:spacing w:before="20" w:after="20" w:line="240" w:lineRule="auto"/>
              <w:rPr>
                <w:noProof/>
              </w:rPr>
            </w:pPr>
            <w:r>
              <w:rPr>
                <w:noProof/>
              </w:rPr>
              <w:t>Használt ruha és más használt áru</w:t>
            </w:r>
          </w:p>
        </w:tc>
      </w:tr>
      <w:tr>
        <w:tc>
          <w:tcPr>
            <w:tcW w:w="0" w:type="auto"/>
            <w:shd w:val="clear" w:color="auto" w:fill="auto"/>
          </w:tcPr>
          <w:p>
            <w:pPr>
              <w:pageBreakBefore/>
              <w:spacing w:before="20" w:after="20" w:line="240" w:lineRule="auto"/>
              <w:rPr>
                <w:noProof/>
              </w:rPr>
            </w:pPr>
            <w:r>
              <w:rPr>
                <w:noProof/>
              </w:rPr>
              <w:t>6310</w:t>
            </w:r>
          </w:p>
        </w:tc>
        <w:tc>
          <w:tcPr>
            <w:tcW w:w="0" w:type="auto"/>
            <w:shd w:val="clear" w:color="auto" w:fill="auto"/>
          </w:tcPr>
          <w:p>
            <w:pPr>
              <w:spacing w:before="20" w:after="20" w:line="240" w:lineRule="auto"/>
              <w:rPr>
                <w:noProof/>
              </w:rPr>
            </w:pPr>
            <w:r>
              <w:rPr>
                <w:noProof/>
              </w:rPr>
              <w:t>Használt vagy új rongy, zsineg-, kötél-, hajókötél- és kábelhulladék és használt áruk textilanyagból készült zsinegből, kötélből vagy hajókötélből vagy kábelből:</w:t>
            </w:r>
          </w:p>
        </w:tc>
      </w:tr>
      <w:tr>
        <w:tc>
          <w:tcPr>
            <w:tcW w:w="0" w:type="auto"/>
            <w:shd w:val="clear" w:color="auto" w:fill="auto"/>
          </w:tcPr>
          <w:p>
            <w:pPr>
              <w:spacing w:before="20" w:after="20" w:line="240" w:lineRule="auto"/>
              <w:rPr>
                <w:noProof/>
              </w:rPr>
            </w:pPr>
            <w:r>
              <w:rPr>
                <w:noProof/>
              </w:rPr>
              <w:t>6310 90 00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6401</w:t>
            </w:r>
          </w:p>
        </w:tc>
        <w:tc>
          <w:tcPr>
            <w:tcW w:w="0" w:type="auto"/>
            <w:shd w:val="clear" w:color="auto" w:fill="auto"/>
          </w:tcPr>
          <w:p>
            <w:pPr>
              <w:spacing w:before="20" w:after="20" w:line="240" w:lineRule="auto"/>
              <w:rPr>
                <w:noProof/>
              </w:rPr>
            </w:pPr>
            <w:r>
              <w:rPr>
                <w:noProof/>
              </w:rPr>
              <w:t>Vízhatlan lábbeli gumi- vagy műanyag külső talppal és felsőrésszel, ha a felsőrész a talphoz sem tűzéssel, szegecseléssel, szögeléssel, csavarozással vagy hasonló eljárással nincs hozzáerősítve vagy összeállítva</w:t>
            </w:r>
          </w:p>
        </w:tc>
      </w:tr>
      <w:tr>
        <w:tc>
          <w:tcPr>
            <w:tcW w:w="0" w:type="auto"/>
            <w:shd w:val="clear" w:color="auto" w:fill="auto"/>
          </w:tcPr>
          <w:p>
            <w:pPr>
              <w:spacing w:before="20" w:after="20" w:line="240" w:lineRule="auto"/>
              <w:rPr>
                <w:noProof/>
              </w:rPr>
            </w:pPr>
            <w:r>
              <w:rPr>
                <w:noProof/>
              </w:rPr>
              <w:t>6402</w:t>
            </w:r>
          </w:p>
        </w:tc>
        <w:tc>
          <w:tcPr>
            <w:tcW w:w="0" w:type="auto"/>
            <w:shd w:val="clear" w:color="auto" w:fill="auto"/>
          </w:tcPr>
          <w:p>
            <w:pPr>
              <w:spacing w:before="20" w:after="20" w:line="240" w:lineRule="auto"/>
              <w:rPr>
                <w:noProof/>
              </w:rPr>
            </w:pPr>
            <w:r>
              <w:rPr>
                <w:noProof/>
              </w:rPr>
              <w:t>Más lábbeli gumi- vagy műanyag külső talppal és felsőrésszel: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Sportcipő:</w:t>
            </w:r>
          </w:p>
        </w:tc>
      </w:tr>
      <w:tr>
        <w:tc>
          <w:tcPr>
            <w:tcW w:w="0" w:type="auto"/>
            <w:shd w:val="clear" w:color="auto" w:fill="auto"/>
          </w:tcPr>
          <w:p>
            <w:pPr>
              <w:spacing w:before="20" w:after="20" w:line="240" w:lineRule="auto"/>
              <w:rPr>
                <w:noProof/>
              </w:rPr>
            </w:pPr>
            <w:r>
              <w:rPr>
                <w:noProof/>
              </w:rPr>
              <w:t>6402 12</w:t>
            </w:r>
          </w:p>
        </w:tc>
        <w:tc>
          <w:tcPr>
            <w:tcW w:w="0" w:type="auto"/>
            <w:shd w:val="clear" w:color="auto" w:fill="auto"/>
          </w:tcPr>
          <w:p>
            <w:pPr>
              <w:spacing w:before="20" w:after="20" w:line="240" w:lineRule="auto"/>
              <w:rPr>
                <w:noProof/>
              </w:rPr>
            </w:pPr>
            <w:r>
              <w:rPr>
                <w:noProof/>
              </w:rPr>
              <w:t>– – Sícipő, síbakancs, sífutócipő és hódeszkacipő:</w:t>
            </w:r>
          </w:p>
        </w:tc>
      </w:tr>
      <w:tr>
        <w:tc>
          <w:tcPr>
            <w:tcW w:w="0" w:type="auto"/>
            <w:shd w:val="clear" w:color="auto" w:fill="auto"/>
          </w:tcPr>
          <w:p>
            <w:pPr>
              <w:spacing w:before="20" w:after="20" w:line="240" w:lineRule="auto"/>
              <w:rPr>
                <w:noProof/>
              </w:rPr>
            </w:pPr>
            <w:r>
              <w:rPr>
                <w:noProof/>
              </w:rPr>
              <w:t>6402 12 10</w:t>
            </w:r>
          </w:p>
        </w:tc>
        <w:tc>
          <w:tcPr>
            <w:tcW w:w="0" w:type="auto"/>
            <w:shd w:val="clear" w:color="auto" w:fill="auto"/>
          </w:tcPr>
          <w:p>
            <w:pPr>
              <w:spacing w:before="20" w:after="20" w:line="240" w:lineRule="auto"/>
              <w:rPr>
                <w:noProof/>
              </w:rPr>
            </w:pPr>
            <w:r>
              <w:rPr>
                <w:noProof/>
              </w:rPr>
              <w:t>– – – Sícipő, síbakancs és sífutócipő</w:t>
            </w:r>
          </w:p>
        </w:tc>
      </w:tr>
      <w:tr>
        <w:tc>
          <w:tcPr>
            <w:tcW w:w="0" w:type="auto"/>
            <w:shd w:val="clear" w:color="auto" w:fill="auto"/>
          </w:tcPr>
          <w:p>
            <w:pPr>
              <w:spacing w:before="20" w:after="20" w:line="240" w:lineRule="auto"/>
              <w:rPr>
                <w:noProof/>
              </w:rPr>
            </w:pPr>
            <w:r>
              <w:rPr>
                <w:noProof/>
              </w:rPr>
              <w:t>6402 19 00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6402 20 00</w:t>
            </w:r>
          </w:p>
        </w:tc>
        <w:tc>
          <w:tcPr>
            <w:tcW w:w="0" w:type="auto"/>
            <w:shd w:val="clear" w:color="auto" w:fill="auto"/>
          </w:tcPr>
          <w:p>
            <w:pPr>
              <w:spacing w:before="20" w:after="20" w:line="240" w:lineRule="auto"/>
              <w:rPr>
                <w:noProof/>
              </w:rPr>
            </w:pPr>
            <w:r>
              <w:rPr>
                <w:noProof/>
              </w:rPr>
              <w:t>– Lábbeli, pántból vagy szíjból álló felsőrésze a talphoz szegeccsel erősítve</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lábbeli:</w:t>
            </w:r>
          </w:p>
        </w:tc>
      </w:tr>
      <w:tr>
        <w:tc>
          <w:tcPr>
            <w:tcW w:w="0" w:type="auto"/>
            <w:shd w:val="clear" w:color="auto" w:fill="auto"/>
          </w:tcPr>
          <w:p>
            <w:pPr>
              <w:spacing w:before="20" w:after="20" w:line="240" w:lineRule="auto"/>
              <w:rPr>
                <w:noProof/>
              </w:rPr>
            </w:pPr>
            <w:r>
              <w:rPr>
                <w:noProof/>
              </w:rPr>
              <w:t>6402 91</w:t>
            </w:r>
          </w:p>
        </w:tc>
        <w:tc>
          <w:tcPr>
            <w:tcW w:w="0" w:type="auto"/>
            <w:shd w:val="clear" w:color="auto" w:fill="auto"/>
          </w:tcPr>
          <w:p>
            <w:pPr>
              <w:spacing w:before="20" w:after="20" w:line="240" w:lineRule="auto"/>
              <w:rPr>
                <w:noProof/>
              </w:rPr>
            </w:pPr>
            <w:r>
              <w:rPr>
                <w:noProof/>
              </w:rPr>
              <w:t>– – Bokát takaró</w:t>
            </w:r>
          </w:p>
        </w:tc>
      </w:tr>
      <w:tr>
        <w:tc>
          <w:tcPr>
            <w:tcW w:w="0" w:type="auto"/>
            <w:shd w:val="clear" w:color="auto" w:fill="auto"/>
          </w:tcPr>
          <w:p>
            <w:pPr>
              <w:spacing w:before="20" w:after="20" w:line="240" w:lineRule="auto"/>
              <w:rPr>
                <w:noProof/>
              </w:rPr>
            </w:pPr>
            <w:r>
              <w:rPr>
                <w:noProof/>
              </w:rPr>
              <w:t>6402 99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6402 99 05</w:t>
            </w:r>
          </w:p>
        </w:tc>
        <w:tc>
          <w:tcPr>
            <w:tcW w:w="0" w:type="auto"/>
            <w:shd w:val="clear" w:color="auto" w:fill="auto"/>
          </w:tcPr>
          <w:p>
            <w:pPr>
              <w:spacing w:before="20" w:after="20" w:line="240" w:lineRule="auto"/>
              <w:rPr>
                <w:noProof/>
              </w:rPr>
            </w:pPr>
            <w:r>
              <w:rPr>
                <w:noProof/>
              </w:rPr>
              <w:t>– – – Beépített védő fém cipőorral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6402 99 10</w:t>
            </w:r>
          </w:p>
        </w:tc>
        <w:tc>
          <w:tcPr>
            <w:tcW w:w="0" w:type="auto"/>
            <w:shd w:val="clear" w:color="auto" w:fill="auto"/>
          </w:tcPr>
          <w:p>
            <w:pPr>
              <w:spacing w:before="20" w:after="20" w:line="240" w:lineRule="auto"/>
              <w:rPr>
                <w:noProof/>
              </w:rPr>
            </w:pPr>
            <w:r>
              <w:rPr>
                <w:noProof/>
              </w:rPr>
              <w:t>– – – – Gumi felsőrésszel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Műanyag felsőrésszel: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Lábbeli, pántokból készült vagy kivágott felsőrésszel:</w:t>
            </w:r>
          </w:p>
        </w:tc>
      </w:tr>
      <w:tr>
        <w:tc>
          <w:tcPr>
            <w:tcW w:w="0" w:type="auto"/>
            <w:shd w:val="clear" w:color="auto" w:fill="auto"/>
          </w:tcPr>
          <w:p>
            <w:pPr>
              <w:spacing w:before="20" w:after="20" w:line="240" w:lineRule="auto"/>
              <w:rPr>
                <w:noProof/>
              </w:rPr>
            </w:pPr>
            <w:r>
              <w:rPr>
                <w:noProof/>
              </w:rPr>
              <w:t>6402 99 31</w:t>
            </w:r>
          </w:p>
        </w:tc>
        <w:tc>
          <w:tcPr>
            <w:tcW w:w="0" w:type="auto"/>
            <w:shd w:val="clear" w:color="auto" w:fill="auto"/>
          </w:tcPr>
          <w:p>
            <w:pPr>
              <w:spacing w:before="20" w:after="20" w:line="240" w:lineRule="auto"/>
              <w:rPr>
                <w:noProof/>
              </w:rPr>
            </w:pPr>
            <w:r>
              <w:rPr>
                <w:noProof/>
              </w:rPr>
              <w:t>– – – – – – 3 cm-nél magasabb talp- és sarok-összeállítással</w:t>
            </w:r>
          </w:p>
        </w:tc>
      </w:tr>
      <w:tr>
        <w:tc>
          <w:tcPr>
            <w:tcW w:w="0" w:type="auto"/>
            <w:shd w:val="clear" w:color="auto" w:fill="auto"/>
          </w:tcPr>
          <w:p>
            <w:pPr>
              <w:spacing w:before="20" w:after="20" w:line="240" w:lineRule="auto"/>
              <w:rPr>
                <w:noProof/>
              </w:rPr>
            </w:pPr>
            <w:r>
              <w:rPr>
                <w:noProof/>
              </w:rPr>
              <w:t>6402 99 39</w:t>
            </w:r>
          </w:p>
        </w:tc>
        <w:tc>
          <w:tcPr>
            <w:tcW w:w="0" w:type="auto"/>
            <w:shd w:val="clear" w:color="auto" w:fill="auto"/>
          </w:tcPr>
          <w:p>
            <w:pPr>
              <w:spacing w:before="20" w:after="20" w:line="240" w:lineRule="auto"/>
              <w:rPr>
                <w:noProof/>
              </w:rPr>
            </w:pPr>
            <w:r>
              <w:rPr>
                <w:noProof/>
              </w:rPr>
              <w:t>– – – – – – Más</w:t>
            </w:r>
          </w:p>
        </w:tc>
      </w:tr>
      <w:tr>
        <w:tc>
          <w:tcPr>
            <w:tcW w:w="0" w:type="auto"/>
            <w:shd w:val="clear" w:color="auto" w:fill="auto"/>
          </w:tcPr>
          <w:p>
            <w:pPr>
              <w:pageBreakBefore/>
              <w:spacing w:before="20" w:after="20" w:line="240" w:lineRule="auto"/>
              <w:rPr>
                <w:noProof/>
              </w:rPr>
            </w:pPr>
          </w:p>
        </w:tc>
        <w:tc>
          <w:tcPr>
            <w:tcW w:w="0" w:type="auto"/>
            <w:shd w:val="clear" w:color="auto" w:fill="auto"/>
          </w:tcPr>
          <w:p>
            <w:pPr>
              <w:spacing w:before="20" w:after="20" w:line="240" w:lineRule="auto"/>
              <w:rPr>
                <w:noProof/>
              </w:rPr>
            </w:pPr>
            <w:r>
              <w:rPr>
                <w:noProof/>
              </w:rPr>
              <w:t>– – – – – Más, a talpbélés hossza:</w:t>
            </w:r>
          </w:p>
        </w:tc>
      </w:tr>
      <w:tr>
        <w:tc>
          <w:tcPr>
            <w:tcW w:w="0" w:type="auto"/>
            <w:shd w:val="clear" w:color="auto" w:fill="auto"/>
          </w:tcPr>
          <w:p>
            <w:pPr>
              <w:spacing w:before="20" w:after="20" w:line="240" w:lineRule="auto"/>
              <w:rPr>
                <w:noProof/>
              </w:rPr>
            </w:pPr>
            <w:r>
              <w:rPr>
                <w:noProof/>
              </w:rPr>
              <w:t>6402 99 91</w:t>
            </w:r>
          </w:p>
        </w:tc>
        <w:tc>
          <w:tcPr>
            <w:tcW w:w="0" w:type="auto"/>
            <w:shd w:val="clear" w:color="auto" w:fill="auto"/>
          </w:tcPr>
          <w:p>
            <w:pPr>
              <w:spacing w:before="20" w:after="20" w:line="240" w:lineRule="auto"/>
              <w:rPr>
                <w:noProof/>
              </w:rPr>
            </w:pPr>
            <w:r>
              <w:rPr>
                <w:noProof/>
              </w:rPr>
              <w:t>– – – – – – 24 cm-nél kisebb</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Legalább 24 cm:</w:t>
            </w:r>
          </w:p>
        </w:tc>
      </w:tr>
      <w:tr>
        <w:tc>
          <w:tcPr>
            <w:tcW w:w="0" w:type="auto"/>
            <w:shd w:val="clear" w:color="auto" w:fill="auto"/>
          </w:tcPr>
          <w:p>
            <w:pPr>
              <w:spacing w:before="20" w:after="20" w:line="240" w:lineRule="auto"/>
              <w:rPr>
                <w:noProof/>
              </w:rPr>
            </w:pPr>
            <w:r>
              <w:rPr>
                <w:noProof/>
              </w:rPr>
              <w:t>6402 99 93</w:t>
            </w:r>
          </w:p>
        </w:tc>
        <w:tc>
          <w:tcPr>
            <w:tcW w:w="0" w:type="auto"/>
            <w:shd w:val="clear" w:color="auto" w:fill="auto"/>
          </w:tcPr>
          <w:p>
            <w:pPr>
              <w:spacing w:before="20" w:after="20" w:line="240" w:lineRule="auto"/>
              <w:rPr>
                <w:noProof/>
              </w:rPr>
            </w:pPr>
            <w:r>
              <w:rPr>
                <w:noProof/>
              </w:rPr>
              <w:t>– – – – – – – Férfi- vagy női lábbeliként nem meghatározható lábbeli</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 Más:</w:t>
            </w:r>
          </w:p>
        </w:tc>
      </w:tr>
      <w:tr>
        <w:tc>
          <w:tcPr>
            <w:tcW w:w="0" w:type="auto"/>
            <w:shd w:val="clear" w:color="auto" w:fill="auto"/>
          </w:tcPr>
          <w:p>
            <w:pPr>
              <w:spacing w:before="20" w:after="20" w:line="240" w:lineRule="auto"/>
              <w:rPr>
                <w:noProof/>
              </w:rPr>
            </w:pPr>
            <w:r>
              <w:rPr>
                <w:noProof/>
              </w:rPr>
              <w:t>6402 99 96</w:t>
            </w:r>
          </w:p>
        </w:tc>
        <w:tc>
          <w:tcPr>
            <w:tcW w:w="0" w:type="auto"/>
            <w:shd w:val="clear" w:color="auto" w:fill="auto"/>
          </w:tcPr>
          <w:p>
            <w:pPr>
              <w:spacing w:before="20" w:after="20" w:line="240" w:lineRule="auto"/>
              <w:rPr>
                <w:noProof/>
              </w:rPr>
            </w:pPr>
            <w:r>
              <w:rPr>
                <w:noProof/>
              </w:rPr>
              <w:t>– – – – – – – – Férfi</w:t>
            </w:r>
          </w:p>
        </w:tc>
      </w:tr>
      <w:tr>
        <w:tc>
          <w:tcPr>
            <w:tcW w:w="0" w:type="auto"/>
            <w:shd w:val="clear" w:color="auto" w:fill="auto"/>
          </w:tcPr>
          <w:p>
            <w:pPr>
              <w:spacing w:before="20" w:after="20" w:line="240" w:lineRule="auto"/>
              <w:rPr>
                <w:noProof/>
              </w:rPr>
            </w:pPr>
            <w:r>
              <w:rPr>
                <w:noProof/>
              </w:rPr>
              <w:t>6402 99 98</w:t>
            </w:r>
          </w:p>
        </w:tc>
        <w:tc>
          <w:tcPr>
            <w:tcW w:w="0" w:type="auto"/>
            <w:shd w:val="clear" w:color="auto" w:fill="auto"/>
          </w:tcPr>
          <w:p>
            <w:pPr>
              <w:spacing w:before="20" w:after="20" w:line="240" w:lineRule="auto"/>
              <w:rPr>
                <w:noProof/>
              </w:rPr>
            </w:pPr>
            <w:r>
              <w:rPr>
                <w:noProof/>
              </w:rPr>
              <w:t>– – – – – – – – Női</w:t>
            </w:r>
          </w:p>
        </w:tc>
      </w:tr>
      <w:tr>
        <w:tc>
          <w:tcPr>
            <w:tcW w:w="0" w:type="auto"/>
            <w:shd w:val="clear" w:color="auto" w:fill="auto"/>
          </w:tcPr>
          <w:p>
            <w:pPr>
              <w:spacing w:before="20" w:after="20" w:line="240" w:lineRule="auto"/>
              <w:rPr>
                <w:noProof/>
              </w:rPr>
            </w:pPr>
            <w:r>
              <w:rPr>
                <w:noProof/>
              </w:rPr>
              <w:t>6403</w:t>
            </w:r>
          </w:p>
        </w:tc>
        <w:tc>
          <w:tcPr>
            <w:tcW w:w="0" w:type="auto"/>
            <w:shd w:val="clear" w:color="auto" w:fill="auto"/>
          </w:tcPr>
          <w:p>
            <w:pPr>
              <w:spacing w:before="20" w:after="20" w:line="240" w:lineRule="auto"/>
              <w:rPr>
                <w:noProof/>
              </w:rPr>
            </w:pPr>
            <w:r>
              <w:rPr>
                <w:noProof/>
              </w:rPr>
              <w:t>Lábbeli gumi-, műanyag, bőr- vagy mesterséges bőr külső talppal és bőr felsőrésszel: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Sportcipő:</w:t>
            </w:r>
          </w:p>
        </w:tc>
      </w:tr>
      <w:tr>
        <w:tc>
          <w:tcPr>
            <w:tcW w:w="0" w:type="auto"/>
            <w:shd w:val="clear" w:color="auto" w:fill="auto"/>
          </w:tcPr>
          <w:p>
            <w:pPr>
              <w:spacing w:before="20" w:after="20" w:line="240" w:lineRule="auto"/>
              <w:rPr>
                <w:noProof/>
              </w:rPr>
            </w:pPr>
            <w:r>
              <w:rPr>
                <w:noProof/>
              </w:rPr>
              <w:t>6403 19 00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6403 20 00</w:t>
            </w:r>
          </w:p>
        </w:tc>
        <w:tc>
          <w:tcPr>
            <w:tcW w:w="0" w:type="auto"/>
            <w:shd w:val="clear" w:color="auto" w:fill="auto"/>
          </w:tcPr>
          <w:p>
            <w:pPr>
              <w:spacing w:before="20" w:after="20" w:line="240" w:lineRule="auto"/>
              <w:rPr>
                <w:noProof/>
              </w:rPr>
            </w:pPr>
            <w:r>
              <w:rPr>
                <w:noProof/>
              </w:rPr>
              <w:t>– Lábbeli bőr külső talppal, a lábfej és a nagylábujj körül bőrpántból készült felsőrésszel</w:t>
            </w:r>
          </w:p>
        </w:tc>
      </w:tr>
      <w:tr>
        <w:tc>
          <w:tcPr>
            <w:tcW w:w="0" w:type="auto"/>
            <w:shd w:val="clear" w:color="auto" w:fill="auto"/>
          </w:tcPr>
          <w:p>
            <w:pPr>
              <w:spacing w:before="20" w:after="20" w:line="240" w:lineRule="auto"/>
              <w:rPr>
                <w:noProof/>
              </w:rPr>
            </w:pPr>
            <w:r>
              <w:rPr>
                <w:noProof/>
              </w:rPr>
              <w:t>6403 40 00</w:t>
            </w:r>
          </w:p>
        </w:tc>
        <w:tc>
          <w:tcPr>
            <w:tcW w:w="0" w:type="auto"/>
            <w:shd w:val="clear" w:color="auto" w:fill="auto"/>
          </w:tcPr>
          <w:p>
            <w:pPr>
              <w:spacing w:before="20" w:after="20" w:line="240" w:lineRule="auto"/>
              <w:rPr>
                <w:noProof/>
              </w:rPr>
            </w:pPr>
            <w:r>
              <w:rPr>
                <w:noProof/>
              </w:rPr>
              <w:t>– Más lábbeli beépített védő fém cipőorral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lábbeli bőr külső talppal:</w:t>
            </w:r>
          </w:p>
        </w:tc>
      </w:tr>
      <w:tr>
        <w:tc>
          <w:tcPr>
            <w:tcW w:w="0" w:type="auto"/>
            <w:shd w:val="clear" w:color="auto" w:fill="auto"/>
          </w:tcPr>
          <w:p>
            <w:pPr>
              <w:spacing w:before="20" w:after="20" w:line="240" w:lineRule="auto"/>
              <w:rPr>
                <w:noProof/>
              </w:rPr>
            </w:pPr>
            <w:r>
              <w:rPr>
                <w:noProof/>
              </w:rPr>
              <w:t>6403 51</w:t>
            </w:r>
          </w:p>
        </w:tc>
        <w:tc>
          <w:tcPr>
            <w:tcW w:w="0" w:type="auto"/>
            <w:shd w:val="clear" w:color="auto" w:fill="auto"/>
          </w:tcPr>
          <w:p>
            <w:pPr>
              <w:spacing w:before="20" w:after="20" w:line="240" w:lineRule="auto"/>
              <w:rPr>
                <w:noProof/>
              </w:rPr>
            </w:pPr>
            <w:r>
              <w:rPr>
                <w:noProof/>
              </w:rPr>
              <w:t>– – Bokát takaró:</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A lábszárat (lábikrát) nem, csak a bokát takaró, a talpbélés hossza:</w:t>
            </w:r>
          </w:p>
        </w:tc>
      </w:tr>
      <w:tr>
        <w:tc>
          <w:tcPr>
            <w:tcW w:w="0" w:type="auto"/>
            <w:shd w:val="clear" w:color="auto" w:fill="auto"/>
          </w:tcPr>
          <w:p>
            <w:pPr>
              <w:spacing w:before="20" w:after="20" w:line="240" w:lineRule="auto"/>
              <w:rPr>
                <w:noProof/>
              </w:rPr>
            </w:pPr>
            <w:r>
              <w:rPr>
                <w:noProof/>
              </w:rPr>
              <w:t>6403 51 11</w:t>
            </w:r>
          </w:p>
        </w:tc>
        <w:tc>
          <w:tcPr>
            <w:tcW w:w="0" w:type="auto"/>
            <w:shd w:val="clear" w:color="auto" w:fill="auto"/>
          </w:tcPr>
          <w:p>
            <w:pPr>
              <w:spacing w:before="20" w:after="20" w:line="240" w:lineRule="auto"/>
              <w:rPr>
                <w:noProof/>
              </w:rPr>
            </w:pPr>
            <w:r>
              <w:rPr>
                <w:noProof/>
              </w:rPr>
              <w:t>– – – – – 24 cm-nél kisebb</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Legalább 24 cm:</w:t>
            </w:r>
          </w:p>
        </w:tc>
      </w:tr>
      <w:tr>
        <w:tc>
          <w:tcPr>
            <w:tcW w:w="0" w:type="auto"/>
            <w:shd w:val="clear" w:color="auto" w:fill="auto"/>
          </w:tcPr>
          <w:p>
            <w:pPr>
              <w:spacing w:before="20" w:after="20" w:line="240" w:lineRule="auto"/>
              <w:rPr>
                <w:noProof/>
              </w:rPr>
            </w:pPr>
            <w:r>
              <w:rPr>
                <w:noProof/>
              </w:rPr>
              <w:t>6403 51 15</w:t>
            </w:r>
          </w:p>
        </w:tc>
        <w:tc>
          <w:tcPr>
            <w:tcW w:w="0" w:type="auto"/>
            <w:shd w:val="clear" w:color="auto" w:fill="auto"/>
          </w:tcPr>
          <w:p>
            <w:pPr>
              <w:spacing w:before="20" w:after="20" w:line="240" w:lineRule="auto"/>
              <w:rPr>
                <w:noProof/>
              </w:rPr>
            </w:pPr>
            <w:r>
              <w:rPr>
                <w:noProof/>
              </w:rPr>
              <w:t>– – – – – – Férfi</w:t>
            </w:r>
          </w:p>
        </w:tc>
      </w:tr>
      <w:tr>
        <w:tc>
          <w:tcPr>
            <w:tcW w:w="0" w:type="auto"/>
            <w:shd w:val="clear" w:color="auto" w:fill="auto"/>
          </w:tcPr>
          <w:p>
            <w:pPr>
              <w:spacing w:before="20" w:after="20" w:line="240" w:lineRule="auto"/>
              <w:rPr>
                <w:noProof/>
              </w:rPr>
            </w:pPr>
            <w:r>
              <w:rPr>
                <w:noProof/>
              </w:rPr>
              <w:t>6403 51 19</w:t>
            </w:r>
          </w:p>
        </w:tc>
        <w:tc>
          <w:tcPr>
            <w:tcW w:w="0" w:type="auto"/>
            <w:shd w:val="clear" w:color="auto" w:fill="auto"/>
          </w:tcPr>
          <w:p>
            <w:pPr>
              <w:spacing w:before="20" w:after="20" w:line="240" w:lineRule="auto"/>
              <w:rPr>
                <w:noProof/>
              </w:rPr>
            </w:pPr>
            <w:r>
              <w:rPr>
                <w:noProof/>
              </w:rPr>
              <w:t>– – – – – – Női</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Más, a talpbélés hossza: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Legalább 24 cm:</w:t>
            </w:r>
          </w:p>
        </w:tc>
      </w:tr>
      <w:tr>
        <w:tc>
          <w:tcPr>
            <w:tcW w:w="0" w:type="auto"/>
            <w:shd w:val="clear" w:color="auto" w:fill="auto"/>
          </w:tcPr>
          <w:p>
            <w:pPr>
              <w:spacing w:before="20" w:after="20" w:line="240" w:lineRule="auto"/>
              <w:rPr>
                <w:noProof/>
              </w:rPr>
            </w:pPr>
            <w:r>
              <w:rPr>
                <w:noProof/>
              </w:rPr>
              <w:t>6403 51 95</w:t>
            </w:r>
          </w:p>
        </w:tc>
        <w:tc>
          <w:tcPr>
            <w:tcW w:w="0" w:type="auto"/>
            <w:shd w:val="clear" w:color="auto" w:fill="auto"/>
          </w:tcPr>
          <w:p>
            <w:pPr>
              <w:spacing w:before="20" w:after="20" w:line="240" w:lineRule="auto"/>
              <w:rPr>
                <w:noProof/>
              </w:rPr>
            </w:pPr>
            <w:r>
              <w:rPr>
                <w:noProof/>
              </w:rPr>
              <w:t>– – – – – – Férfi</w:t>
            </w:r>
          </w:p>
        </w:tc>
      </w:tr>
      <w:tr>
        <w:tc>
          <w:tcPr>
            <w:tcW w:w="0" w:type="auto"/>
            <w:shd w:val="clear" w:color="auto" w:fill="auto"/>
          </w:tcPr>
          <w:p>
            <w:pPr>
              <w:spacing w:before="20" w:after="20" w:line="240" w:lineRule="auto"/>
              <w:rPr>
                <w:noProof/>
              </w:rPr>
            </w:pPr>
            <w:r>
              <w:rPr>
                <w:noProof/>
              </w:rPr>
              <w:t>6403 51 99</w:t>
            </w:r>
          </w:p>
        </w:tc>
        <w:tc>
          <w:tcPr>
            <w:tcW w:w="0" w:type="auto"/>
            <w:shd w:val="clear" w:color="auto" w:fill="auto"/>
          </w:tcPr>
          <w:p>
            <w:pPr>
              <w:spacing w:before="20" w:after="20" w:line="240" w:lineRule="auto"/>
              <w:rPr>
                <w:noProof/>
              </w:rPr>
            </w:pPr>
            <w:r>
              <w:rPr>
                <w:noProof/>
              </w:rPr>
              <w:t>– – – – – – Női</w:t>
            </w:r>
          </w:p>
        </w:tc>
      </w:tr>
      <w:tr>
        <w:tc>
          <w:tcPr>
            <w:tcW w:w="0" w:type="auto"/>
            <w:shd w:val="clear" w:color="auto" w:fill="auto"/>
          </w:tcPr>
          <w:p>
            <w:pPr>
              <w:pageBreakBefore/>
              <w:spacing w:before="20" w:after="20" w:line="240" w:lineRule="auto"/>
              <w:rPr>
                <w:noProof/>
              </w:rPr>
            </w:pPr>
            <w:r>
              <w:rPr>
                <w:noProof/>
              </w:rPr>
              <w:t>6403 59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6403 59 05</w:t>
            </w:r>
          </w:p>
        </w:tc>
        <w:tc>
          <w:tcPr>
            <w:tcW w:w="0" w:type="auto"/>
            <w:shd w:val="clear" w:color="auto" w:fill="auto"/>
          </w:tcPr>
          <w:p>
            <w:pPr>
              <w:spacing w:before="20" w:after="20" w:line="240" w:lineRule="auto"/>
              <w:rPr>
                <w:noProof/>
              </w:rPr>
            </w:pPr>
            <w:r>
              <w:rPr>
                <w:noProof/>
              </w:rPr>
              <w:t>– – – Fából készült alappal vagy telitalppal, talpbélés nélkül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Lábbeli, pántokból készült vagy kivágott felsőrésszel: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Más, a talpbélés hossza:</w:t>
            </w:r>
          </w:p>
        </w:tc>
      </w:tr>
      <w:tr>
        <w:tc>
          <w:tcPr>
            <w:tcW w:w="0" w:type="auto"/>
            <w:shd w:val="clear" w:color="auto" w:fill="auto"/>
          </w:tcPr>
          <w:p>
            <w:pPr>
              <w:spacing w:before="20" w:after="20" w:line="240" w:lineRule="auto"/>
              <w:rPr>
                <w:noProof/>
              </w:rPr>
            </w:pPr>
            <w:r>
              <w:rPr>
                <w:noProof/>
              </w:rPr>
              <w:t>6403 59 31</w:t>
            </w:r>
          </w:p>
        </w:tc>
        <w:tc>
          <w:tcPr>
            <w:tcW w:w="0" w:type="auto"/>
            <w:shd w:val="clear" w:color="auto" w:fill="auto"/>
          </w:tcPr>
          <w:p>
            <w:pPr>
              <w:spacing w:before="20" w:after="20" w:line="240" w:lineRule="auto"/>
              <w:rPr>
                <w:noProof/>
              </w:rPr>
            </w:pPr>
            <w:r>
              <w:rPr>
                <w:noProof/>
              </w:rPr>
              <w:t>– – – – – – 24 cm-nél kisebb</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Legalább 24 cm:</w:t>
            </w:r>
          </w:p>
        </w:tc>
      </w:tr>
      <w:tr>
        <w:tc>
          <w:tcPr>
            <w:tcW w:w="0" w:type="auto"/>
            <w:shd w:val="clear" w:color="auto" w:fill="auto"/>
          </w:tcPr>
          <w:p>
            <w:pPr>
              <w:spacing w:before="20" w:after="20" w:line="240" w:lineRule="auto"/>
              <w:rPr>
                <w:noProof/>
              </w:rPr>
            </w:pPr>
            <w:r>
              <w:rPr>
                <w:noProof/>
              </w:rPr>
              <w:t>6403 59 35</w:t>
            </w:r>
          </w:p>
        </w:tc>
        <w:tc>
          <w:tcPr>
            <w:tcW w:w="0" w:type="auto"/>
            <w:shd w:val="clear" w:color="auto" w:fill="auto"/>
          </w:tcPr>
          <w:p>
            <w:pPr>
              <w:spacing w:before="20" w:after="20" w:line="240" w:lineRule="auto"/>
              <w:rPr>
                <w:noProof/>
              </w:rPr>
            </w:pPr>
            <w:r>
              <w:rPr>
                <w:noProof/>
              </w:rPr>
              <w:t>– – – – – – – Férfi</w:t>
            </w:r>
          </w:p>
        </w:tc>
      </w:tr>
      <w:tr>
        <w:tc>
          <w:tcPr>
            <w:tcW w:w="0" w:type="auto"/>
            <w:shd w:val="clear" w:color="auto" w:fill="auto"/>
          </w:tcPr>
          <w:p>
            <w:pPr>
              <w:spacing w:before="20" w:after="20" w:line="240" w:lineRule="auto"/>
              <w:rPr>
                <w:noProof/>
              </w:rPr>
            </w:pPr>
            <w:r>
              <w:rPr>
                <w:noProof/>
              </w:rPr>
              <w:t>6403 59 39</w:t>
            </w:r>
          </w:p>
        </w:tc>
        <w:tc>
          <w:tcPr>
            <w:tcW w:w="0" w:type="auto"/>
            <w:shd w:val="clear" w:color="auto" w:fill="auto"/>
          </w:tcPr>
          <w:p>
            <w:pPr>
              <w:spacing w:before="20" w:after="20" w:line="240" w:lineRule="auto"/>
              <w:rPr>
                <w:noProof/>
              </w:rPr>
            </w:pPr>
            <w:r>
              <w:rPr>
                <w:noProof/>
              </w:rPr>
              <w:t>– – – – – – – Női</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Más, a talpbélés hossza:</w:t>
            </w:r>
          </w:p>
        </w:tc>
      </w:tr>
      <w:tr>
        <w:tc>
          <w:tcPr>
            <w:tcW w:w="0" w:type="auto"/>
            <w:shd w:val="clear" w:color="auto" w:fill="auto"/>
          </w:tcPr>
          <w:p>
            <w:pPr>
              <w:spacing w:before="20" w:after="20" w:line="240" w:lineRule="auto"/>
              <w:rPr>
                <w:noProof/>
              </w:rPr>
            </w:pPr>
            <w:r>
              <w:rPr>
                <w:noProof/>
              </w:rPr>
              <w:t>6403 59 91</w:t>
            </w:r>
          </w:p>
        </w:tc>
        <w:tc>
          <w:tcPr>
            <w:tcW w:w="0" w:type="auto"/>
            <w:shd w:val="clear" w:color="auto" w:fill="auto"/>
          </w:tcPr>
          <w:p>
            <w:pPr>
              <w:spacing w:before="20" w:after="20" w:line="240" w:lineRule="auto"/>
              <w:rPr>
                <w:noProof/>
              </w:rPr>
            </w:pPr>
            <w:r>
              <w:rPr>
                <w:noProof/>
              </w:rPr>
              <w:t>– – – – – 24 cm-nél kisebb</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Legalább 24 cm:</w:t>
            </w:r>
          </w:p>
        </w:tc>
      </w:tr>
      <w:tr>
        <w:tc>
          <w:tcPr>
            <w:tcW w:w="0" w:type="auto"/>
            <w:shd w:val="clear" w:color="auto" w:fill="auto"/>
          </w:tcPr>
          <w:p>
            <w:pPr>
              <w:spacing w:before="20" w:after="20" w:line="240" w:lineRule="auto"/>
              <w:rPr>
                <w:noProof/>
              </w:rPr>
            </w:pPr>
            <w:r>
              <w:rPr>
                <w:noProof/>
              </w:rPr>
              <w:t>6403 59 95</w:t>
            </w:r>
          </w:p>
        </w:tc>
        <w:tc>
          <w:tcPr>
            <w:tcW w:w="0" w:type="auto"/>
            <w:shd w:val="clear" w:color="auto" w:fill="auto"/>
          </w:tcPr>
          <w:p>
            <w:pPr>
              <w:spacing w:before="20" w:after="20" w:line="240" w:lineRule="auto"/>
              <w:rPr>
                <w:noProof/>
              </w:rPr>
            </w:pPr>
            <w:r>
              <w:rPr>
                <w:noProof/>
              </w:rPr>
              <w:t>– – – – – – Férfi</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lábbeli:</w:t>
            </w:r>
          </w:p>
        </w:tc>
      </w:tr>
      <w:tr>
        <w:tc>
          <w:tcPr>
            <w:tcW w:w="0" w:type="auto"/>
            <w:shd w:val="clear" w:color="auto" w:fill="auto"/>
          </w:tcPr>
          <w:p>
            <w:pPr>
              <w:spacing w:before="20" w:after="20" w:line="240" w:lineRule="auto"/>
              <w:rPr>
                <w:noProof/>
              </w:rPr>
            </w:pPr>
            <w:r>
              <w:rPr>
                <w:noProof/>
              </w:rPr>
              <w:t>6403 91</w:t>
            </w:r>
          </w:p>
        </w:tc>
        <w:tc>
          <w:tcPr>
            <w:tcW w:w="0" w:type="auto"/>
            <w:shd w:val="clear" w:color="auto" w:fill="auto"/>
          </w:tcPr>
          <w:p>
            <w:pPr>
              <w:spacing w:before="20" w:after="20" w:line="240" w:lineRule="auto"/>
              <w:rPr>
                <w:noProof/>
              </w:rPr>
            </w:pPr>
            <w:r>
              <w:rPr>
                <w:noProof/>
              </w:rPr>
              <w:t>– – Bokát takaró:</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A lábszárat (lábikrát) nem, csak a bokát takaró, a talpbélés hossza:</w:t>
            </w:r>
          </w:p>
        </w:tc>
      </w:tr>
      <w:tr>
        <w:tc>
          <w:tcPr>
            <w:tcW w:w="0" w:type="auto"/>
            <w:shd w:val="clear" w:color="auto" w:fill="auto"/>
          </w:tcPr>
          <w:p>
            <w:pPr>
              <w:spacing w:before="20" w:after="20" w:line="240" w:lineRule="auto"/>
              <w:rPr>
                <w:noProof/>
              </w:rPr>
            </w:pPr>
            <w:r>
              <w:rPr>
                <w:noProof/>
              </w:rPr>
              <w:t>6403 91 11</w:t>
            </w:r>
          </w:p>
        </w:tc>
        <w:tc>
          <w:tcPr>
            <w:tcW w:w="0" w:type="auto"/>
            <w:shd w:val="clear" w:color="auto" w:fill="auto"/>
          </w:tcPr>
          <w:p>
            <w:pPr>
              <w:spacing w:before="20" w:after="20" w:line="240" w:lineRule="auto"/>
              <w:rPr>
                <w:noProof/>
              </w:rPr>
            </w:pPr>
            <w:r>
              <w:rPr>
                <w:noProof/>
              </w:rPr>
              <w:t>– – – – – 24 cm-nél kisebb</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Legalább 24 cm:</w:t>
            </w:r>
          </w:p>
        </w:tc>
      </w:tr>
      <w:tr>
        <w:tc>
          <w:tcPr>
            <w:tcW w:w="0" w:type="auto"/>
            <w:shd w:val="clear" w:color="auto" w:fill="auto"/>
          </w:tcPr>
          <w:p>
            <w:pPr>
              <w:spacing w:before="20" w:after="20" w:line="240" w:lineRule="auto"/>
              <w:rPr>
                <w:noProof/>
              </w:rPr>
            </w:pPr>
            <w:r>
              <w:rPr>
                <w:noProof/>
              </w:rPr>
              <w:t>6403 91 13</w:t>
            </w:r>
          </w:p>
        </w:tc>
        <w:tc>
          <w:tcPr>
            <w:tcW w:w="0" w:type="auto"/>
            <w:shd w:val="clear" w:color="auto" w:fill="auto"/>
          </w:tcPr>
          <w:p>
            <w:pPr>
              <w:spacing w:before="20" w:after="20" w:line="240" w:lineRule="auto"/>
              <w:rPr>
                <w:noProof/>
              </w:rPr>
            </w:pPr>
            <w:r>
              <w:rPr>
                <w:noProof/>
              </w:rPr>
              <w:t>– – – – – – Férfi- vagy női lábbeliként nem meghatározható lábbeli</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Más:</w:t>
            </w:r>
          </w:p>
        </w:tc>
      </w:tr>
      <w:tr>
        <w:tc>
          <w:tcPr>
            <w:tcW w:w="0" w:type="auto"/>
            <w:shd w:val="clear" w:color="auto" w:fill="auto"/>
          </w:tcPr>
          <w:p>
            <w:pPr>
              <w:spacing w:before="20" w:after="20" w:line="240" w:lineRule="auto"/>
              <w:rPr>
                <w:noProof/>
              </w:rPr>
            </w:pPr>
            <w:r>
              <w:rPr>
                <w:noProof/>
              </w:rPr>
              <w:t>6403 91 16</w:t>
            </w:r>
          </w:p>
        </w:tc>
        <w:tc>
          <w:tcPr>
            <w:tcW w:w="0" w:type="auto"/>
            <w:shd w:val="clear" w:color="auto" w:fill="auto"/>
          </w:tcPr>
          <w:p>
            <w:pPr>
              <w:spacing w:before="20" w:after="20" w:line="240" w:lineRule="auto"/>
              <w:rPr>
                <w:noProof/>
              </w:rPr>
            </w:pPr>
            <w:r>
              <w:rPr>
                <w:noProof/>
              </w:rPr>
              <w:t>– – – – – – – Férfi</w:t>
            </w:r>
          </w:p>
        </w:tc>
      </w:tr>
      <w:tr>
        <w:tc>
          <w:tcPr>
            <w:tcW w:w="0" w:type="auto"/>
            <w:shd w:val="clear" w:color="auto" w:fill="auto"/>
          </w:tcPr>
          <w:p>
            <w:pPr>
              <w:spacing w:before="20" w:after="20" w:line="240" w:lineRule="auto"/>
              <w:rPr>
                <w:noProof/>
              </w:rPr>
            </w:pPr>
            <w:r>
              <w:rPr>
                <w:noProof/>
              </w:rPr>
              <w:t>6403 91 18</w:t>
            </w:r>
          </w:p>
        </w:tc>
        <w:tc>
          <w:tcPr>
            <w:tcW w:w="0" w:type="auto"/>
            <w:shd w:val="clear" w:color="auto" w:fill="auto"/>
          </w:tcPr>
          <w:p>
            <w:pPr>
              <w:spacing w:before="20" w:after="20" w:line="240" w:lineRule="auto"/>
              <w:rPr>
                <w:noProof/>
              </w:rPr>
            </w:pPr>
            <w:r>
              <w:rPr>
                <w:noProof/>
              </w:rPr>
              <w:t>– – – – – – – Női</w:t>
            </w:r>
          </w:p>
        </w:tc>
      </w:tr>
      <w:tr>
        <w:tc>
          <w:tcPr>
            <w:tcW w:w="0" w:type="auto"/>
            <w:shd w:val="clear" w:color="auto" w:fill="auto"/>
          </w:tcPr>
          <w:p>
            <w:pPr>
              <w:pageBreakBefore/>
              <w:spacing w:before="20" w:after="20" w:line="240" w:lineRule="auto"/>
              <w:rPr>
                <w:noProof/>
              </w:rPr>
            </w:pPr>
          </w:p>
        </w:tc>
        <w:tc>
          <w:tcPr>
            <w:tcW w:w="0" w:type="auto"/>
            <w:shd w:val="clear" w:color="auto" w:fill="auto"/>
          </w:tcPr>
          <w:p>
            <w:pPr>
              <w:spacing w:before="20" w:after="20" w:line="240" w:lineRule="auto"/>
              <w:rPr>
                <w:noProof/>
              </w:rPr>
            </w:pPr>
            <w:r>
              <w:rPr>
                <w:noProof/>
              </w:rPr>
              <w:t>– – – – Más, a talpbélés hossza:</w:t>
            </w:r>
          </w:p>
        </w:tc>
      </w:tr>
      <w:tr>
        <w:tc>
          <w:tcPr>
            <w:tcW w:w="0" w:type="auto"/>
            <w:shd w:val="clear" w:color="auto" w:fill="auto"/>
          </w:tcPr>
          <w:p>
            <w:pPr>
              <w:spacing w:before="20" w:after="20" w:line="240" w:lineRule="auto"/>
              <w:rPr>
                <w:noProof/>
              </w:rPr>
            </w:pPr>
            <w:r>
              <w:rPr>
                <w:noProof/>
              </w:rPr>
              <w:t>6403 91 91</w:t>
            </w:r>
          </w:p>
        </w:tc>
        <w:tc>
          <w:tcPr>
            <w:tcW w:w="0" w:type="auto"/>
            <w:shd w:val="clear" w:color="auto" w:fill="auto"/>
          </w:tcPr>
          <w:p>
            <w:pPr>
              <w:spacing w:before="20" w:after="20" w:line="240" w:lineRule="auto"/>
              <w:rPr>
                <w:noProof/>
              </w:rPr>
            </w:pPr>
            <w:r>
              <w:rPr>
                <w:noProof/>
              </w:rPr>
              <w:t>– – – – – 24 cm-nél kisebb</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Legalább 24 cm:</w:t>
            </w:r>
          </w:p>
        </w:tc>
      </w:tr>
      <w:tr>
        <w:tc>
          <w:tcPr>
            <w:tcW w:w="0" w:type="auto"/>
            <w:shd w:val="clear" w:color="auto" w:fill="auto"/>
          </w:tcPr>
          <w:p>
            <w:pPr>
              <w:spacing w:before="20" w:after="20" w:line="240" w:lineRule="auto"/>
              <w:rPr>
                <w:noProof/>
              </w:rPr>
            </w:pPr>
            <w:r>
              <w:rPr>
                <w:noProof/>
              </w:rPr>
              <w:t>6403 91 93</w:t>
            </w:r>
          </w:p>
        </w:tc>
        <w:tc>
          <w:tcPr>
            <w:tcW w:w="0" w:type="auto"/>
            <w:shd w:val="clear" w:color="auto" w:fill="auto"/>
          </w:tcPr>
          <w:p>
            <w:pPr>
              <w:spacing w:before="20" w:after="20" w:line="240" w:lineRule="auto"/>
              <w:rPr>
                <w:noProof/>
              </w:rPr>
            </w:pPr>
            <w:r>
              <w:rPr>
                <w:noProof/>
              </w:rPr>
              <w:t>– – – – – – Férfi- vagy női lábbeliként nem meghatározható lábbeli</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Más:</w:t>
            </w:r>
          </w:p>
        </w:tc>
      </w:tr>
      <w:tr>
        <w:tc>
          <w:tcPr>
            <w:tcW w:w="0" w:type="auto"/>
            <w:shd w:val="clear" w:color="auto" w:fill="auto"/>
          </w:tcPr>
          <w:p>
            <w:pPr>
              <w:spacing w:before="20" w:after="20" w:line="240" w:lineRule="auto"/>
              <w:rPr>
                <w:noProof/>
              </w:rPr>
            </w:pPr>
            <w:r>
              <w:rPr>
                <w:noProof/>
              </w:rPr>
              <w:t>6403 91 96</w:t>
            </w:r>
          </w:p>
        </w:tc>
        <w:tc>
          <w:tcPr>
            <w:tcW w:w="0" w:type="auto"/>
            <w:shd w:val="clear" w:color="auto" w:fill="auto"/>
          </w:tcPr>
          <w:p>
            <w:pPr>
              <w:spacing w:before="20" w:after="20" w:line="240" w:lineRule="auto"/>
              <w:rPr>
                <w:noProof/>
              </w:rPr>
            </w:pPr>
            <w:r>
              <w:rPr>
                <w:noProof/>
              </w:rPr>
              <w:t>– – – – – – – Férfi</w:t>
            </w:r>
          </w:p>
        </w:tc>
      </w:tr>
      <w:tr>
        <w:tc>
          <w:tcPr>
            <w:tcW w:w="0" w:type="auto"/>
            <w:shd w:val="clear" w:color="auto" w:fill="auto"/>
          </w:tcPr>
          <w:p>
            <w:pPr>
              <w:spacing w:before="20" w:after="20" w:line="240" w:lineRule="auto"/>
              <w:rPr>
                <w:noProof/>
              </w:rPr>
            </w:pPr>
            <w:r>
              <w:rPr>
                <w:noProof/>
              </w:rPr>
              <w:t>6403 91 98</w:t>
            </w:r>
          </w:p>
        </w:tc>
        <w:tc>
          <w:tcPr>
            <w:tcW w:w="0" w:type="auto"/>
            <w:shd w:val="clear" w:color="auto" w:fill="auto"/>
          </w:tcPr>
          <w:p>
            <w:pPr>
              <w:spacing w:before="20" w:after="20" w:line="240" w:lineRule="auto"/>
              <w:rPr>
                <w:noProof/>
              </w:rPr>
            </w:pPr>
            <w:r>
              <w:rPr>
                <w:noProof/>
              </w:rPr>
              <w:t>– – – – – – – Női</w:t>
            </w:r>
          </w:p>
        </w:tc>
      </w:tr>
      <w:tr>
        <w:tc>
          <w:tcPr>
            <w:tcW w:w="0" w:type="auto"/>
            <w:shd w:val="clear" w:color="auto" w:fill="auto"/>
          </w:tcPr>
          <w:p>
            <w:pPr>
              <w:spacing w:before="20" w:after="20" w:line="240" w:lineRule="auto"/>
              <w:rPr>
                <w:noProof/>
              </w:rPr>
            </w:pPr>
            <w:r>
              <w:rPr>
                <w:noProof/>
              </w:rPr>
              <w:t>6403 99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6404</w:t>
            </w:r>
          </w:p>
        </w:tc>
        <w:tc>
          <w:tcPr>
            <w:tcW w:w="0" w:type="auto"/>
            <w:shd w:val="clear" w:color="auto" w:fill="auto"/>
          </w:tcPr>
          <w:p>
            <w:pPr>
              <w:spacing w:before="20" w:after="20" w:line="240" w:lineRule="auto"/>
              <w:rPr>
                <w:noProof/>
              </w:rPr>
            </w:pPr>
            <w:r>
              <w:rPr>
                <w:noProof/>
              </w:rPr>
              <w:t>Lábbeli gumi-, műanyag, bőr- vagy mesterséges bőr külső talppal és textilanyag felsőrésszel: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Lábbeli, gumi- vagy műanyag külső talppal:</w:t>
            </w:r>
          </w:p>
        </w:tc>
      </w:tr>
      <w:tr>
        <w:tc>
          <w:tcPr>
            <w:tcW w:w="0" w:type="auto"/>
            <w:shd w:val="clear" w:color="auto" w:fill="auto"/>
          </w:tcPr>
          <w:p>
            <w:pPr>
              <w:spacing w:before="20" w:after="20" w:line="240" w:lineRule="auto"/>
              <w:rPr>
                <w:noProof/>
              </w:rPr>
            </w:pPr>
            <w:r>
              <w:rPr>
                <w:noProof/>
              </w:rPr>
              <w:t>6404 11 00</w:t>
            </w:r>
          </w:p>
        </w:tc>
        <w:tc>
          <w:tcPr>
            <w:tcW w:w="0" w:type="auto"/>
            <w:shd w:val="clear" w:color="auto" w:fill="auto"/>
          </w:tcPr>
          <w:p>
            <w:pPr>
              <w:spacing w:before="20" w:after="20" w:line="240" w:lineRule="auto"/>
              <w:rPr>
                <w:noProof/>
              </w:rPr>
            </w:pPr>
            <w:r>
              <w:rPr>
                <w:noProof/>
              </w:rPr>
              <w:t>– – Sportcipő; teniszcipő, kosárlabdacipő, tornacipő, edzőcipő és hasonló</w:t>
            </w:r>
          </w:p>
        </w:tc>
      </w:tr>
      <w:tr>
        <w:tc>
          <w:tcPr>
            <w:tcW w:w="0" w:type="auto"/>
            <w:shd w:val="clear" w:color="auto" w:fill="auto"/>
          </w:tcPr>
          <w:p>
            <w:pPr>
              <w:spacing w:before="20" w:after="20" w:line="240" w:lineRule="auto"/>
              <w:rPr>
                <w:noProof/>
              </w:rPr>
            </w:pPr>
            <w:r>
              <w:rPr>
                <w:noProof/>
              </w:rPr>
              <w:t>6404 19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6404 19 90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6404 20</w:t>
            </w:r>
          </w:p>
        </w:tc>
        <w:tc>
          <w:tcPr>
            <w:tcW w:w="0" w:type="auto"/>
            <w:shd w:val="clear" w:color="auto" w:fill="auto"/>
          </w:tcPr>
          <w:p>
            <w:pPr>
              <w:spacing w:before="20" w:after="20" w:line="240" w:lineRule="auto"/>
              <w:rPr>
                <w:noProof/>
              </w:rPr>
            </w:pPr>
            <w:r>
              <w:rPr>
                <w:noProof/>
              </w:rPr>
              <w:t>– Lábbeli bőr- vagy mesterséges bőr külső talppal:</w:t>
            </w:r>
          </w:p>
        </w:tc>
      </w:tr>
      <w:tr>
        <w:tc>
          <w:tcPr>
            <w:tcW w:w="0" w:type="auto"/>
            <w:shd w:val="clear" w:color="auto" w:fill="auto"/>
          </w:tcPr>
          <w:p>
            <w:pPr>
              <w:spacing w:before="20" w:after="20" w:line="240" w:lineRule="auto"/>
              <w:rPr>
                <w:noProof/>
              </w:rPr>
            </w:pPr>
            <w:r>
              <w:rPr>
                <w:noProof/>
              </w:rPr>
              <w:t>6404 20 90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6405</w:t>
            </w:r>
          </w:p>
        </w:tc>
        <w:tc>
          <w:tcPr>
            <w:tcW w:w="0" w:type="auto"/>
            <w:shd w:val="clear" w:color="auto" w:fill="auto"/>
          </w:tcPr>
          <w:p>
            <w:pPr>
              <w:spacing w:before="20" w:after="20" w:line="240" w:lineRule="auto"/>
              <w:rPr>
                <w:noProof/>
              </w:rPr>
            </w:pPr>
            <w:r>
              <w:rPr>
                <w:noProof/>
              </w:rPr>
              <w:t>Más lábbeli:</w:t>
            </w:r>
          </w:p>
        </w:tc>
      </w:tr>
      <w:tr>
        <w:tc>
          <w:tcPr>
            <w:tcW w:w="0" w:type="auto"/>
            <w:shd w:val="clear" w:color="auto" w:fill="auto"/>
          </w:tcPr>
          <w:p>
            <w:pPr>
              <w:spacing w:before="20" w:after="20" w:line="240" w:lineRule="auto"/>
              <w:rPr>
                <w:noProof/>
              </w:rPr>
            </w:pPr>
            <w:r>
              <w:rPr>
                <w:noProof/>
              </w:rPr>
              <w:t>6405 10 00</w:t>
            </w:r>
          </w:p>
        </w:tc>
        <w:tc>
          <w:tcPr>
            <w:tcW w:w="0" w:type="auto"/>
            <w:shd w:val="clear" w:color="auto" w:fill="auto"/>
          </w:tcPr>
          <w:p>
            <w:pPr>
              <w:spacing w:before="20" w:after="20" w:line="240" w:lineRule="auto"/>
              <w:rPr>
                <w:noProof/>
              </w:rPr>
            </w:pPr>
            <w:r>
              <w:rPr>
                <w:noProof/>
              </w:rPr>
              <w:t>– Lábbeli bőr vagy mesterséges bőr felsőrésszel</w:t>
            </w:r>
          </w:p>
        </w:tc>
      </w:tr>
      <w:tr>
        <w:tc>
          <w:tcPr>
            <w:tcW w:w="0" w:type="auto"/>
            <w:shd w:val="clear" w:color="auto" w:fill="auto"/>
          </w:tcPr>
          <w:p>
            <w:pPr>
              <w:spacing w:before="20" w:after="20" w:line="240" w:lineRule="auto"/>
              <w:rPr>
                <w:noProof/>
              </w:rPr>
            </w:pPr>
            <w:r>
              <w:rPr>
                <w:noProof/>
              </w:rPr>
              <w:t>6405 20</w:t>
            </w:r>
          </w:p>
        </w:tc>
        <w:tc>
          <w:tcPr>
            <w:tcW w:w="0" w:type="auto"/>
            <w:shd w:val="clear" w:color="auto" w:fill="auto"/>
          </w:tcPr>
          <w:p>
            <w:pPr>
              <w:spacing w:before="20" w:after="20" w:line="240" w:lineRule="auto"/>
              <w:rPr>
                <w:noProof/>
              </w:rPr>
            </w:pPr>
            <w:r>
              <w:rPr>
                <w:noProof/>
              </w:rPr>
              <w:t>– Lábbeli textilanyag-felsőrésszel: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 anyagból készült külső talppal:</w:t>
            </w:r>
          </w:p>
        </w:tc>
      </w:tr>
      <w:tr>
        <w:tc>
          <w:tcPr>
            <w:tcW w:w="0" w:type="auto"/>
            <w:shd w:val="clear" w:color="auto" w:fill="auto"/>
          </w:tcPr>
          <w:p>
            <w:pPr>
              <w:spacing w:before="20" w:after="20" w:line="240" w:lineRule="auto"/>
              <w:rPr>
                <w:noProof/>
              </w:rPr>
            </w:pPr>
            <w:r>
              <w:rPr>
                <w:noProof/>
              </w:rPr>
              <w:t>6405 20 91</w:t>
            </w:r>
          </w:p>
        </w:tc>
        <w:tc>
          <w:tcPr>
            <w:tcW w:w="0" w:type="auto"/>
            <w:shd w:val="clear" w:color="auto" w:fill="auto"/>
          </w:tcPr>
          <w:p>
            <w:pPr>
              <w:spacing w:before="20" w:after="20" w:line="240" w:lineRule="auto"/>
              <w:rPr>
                <w:noProof/>
              </w:rPr>
            </w:pPr>
            <w:r>
              <w:rPr>
                <w:noProof/>
              </w:rPr>
              <w:t>– – – Papucs és más házicipő</w:t>
            </w:r>
          </w:p>
        </w:tc>
      </w:tr>
      <w:tr>
        <w:tc>
          <w:tcPr>
            <w:tcW w:w="0" w:type="auto"/>
            <w:shd w:val="clear" w:color="auto" w:fill="auto"/>
          </w:tcPr>
          <w:p>
            <w:pPr>
              <w:spacing w:before="20" w:after="20" w:line="240" w:lineRule="auto"/>
              <w:rPr>
                <w:noProof/>
              </w:rPr>
            </w:pPr>
            <w:r>
              <w:rPr>
                <w:noProof/>
              </w:rPr>
              <w:t>6405 20 99</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6405 90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pageBreakBefore/>
              <w:spacing w:before="20" w:after="20" w:line="240" w:lineRule="auto"/>
              <w:rPr>
                <w:noProof/>
              </w:rPr>
            </w:pPr>
            <w:r>
              <w:rPr>
                <w:noProof/>
              </w:rPr>
              <w:t>6406</w:t>
            </w:r>
          </w:p>
        </w:tc>
        <w:tc>
          <w:tcPr>
            <w:tcW w:w="0" w:type="auto"/>
            <w:shd w:val="clear" w:color="auto" w:fill="auto"/>
          </w:tcPr>
          <w:p>
            <w:pPr>
              <w:spacing w:before="20" w:after="20" w:line="240" w:lineRule="auto"/>
              <w:rPr>
                <w:noProof/>
              </w:rPr>
            </w:pPr>
            <w:r>
              <w:rPr>
                <w:noProof/>
              </w:rPr>
              <w:t>Lábbelirész (beleértve a felsőrészt is, a belső talphoz erősítve is); kiemelhető talpbélés, sarokemelő és hasonló áru; lábszárvédő, bokavédő és hasonló áru és ezek részei:</w:t>
            </w:r>
          </w:p>
        </w:tc>
      </w:tr>
      <w:tr>
        <w:tc>
          <w:tcPr>
            <w:tcW w:w="0" w:type="auto"/>
            <w:shd w:val="clear" w:color="auto" w:fill="auto"/>
          </w:tcPr>
          <w:p>
            <w:pPr>
              <w:spacing w:before="20" w:after="20" w:line="240" w:lineRule="auto"/>
              <w:rPr>
                <w:noProof/>
              </w:rPr>
            </w:pPr>
            <w:r>
              <w:rPr>
                <w:noProof/>
              </w:rPr>
              <w:t>6406 10</w:t>
            </w:r>
          </w:p>
        </w:tc>
        <w:tc>
          <w:tcPr>
            <w:tcW w:w="0" w:type="auto"/>
            <w:shd w:val="clear" w:color="auto" w:fill="auto"/>
          </w:tcPr>
          <w:p>
            <w:pPr>
              <w:spacing w:before="20" w:after="20" w:line="240" w:lineRule="auto"/>
              <w:rPr>
                <w:noProof/>
              </w:rPr>
            </w:pPr>
            <w:r>
              <w:rPr>
                <w:noProof/>
              </w:rPr>
              <w:t>– Felsőrész és részei, a kéreg kivételével:</w:t>
            </w:r>
          </w:p>
        </w:tc>
      </w:tr>
      <w:tr>
        <w:tc>
          <w:tcPr>
            <w:tcW w:w="0" w:type="auto"/>
            <w:shd w:val="clear" w:color="auto" w:fill="auto"/>
          </w:tcPr>
          <w:p>
            <w:pPr>
              <w:spacing w:before="20" w:after="20" w:line="240" w:lineRule="auto"/>
              <w:rPr>
                <w:noProof/>
              </w:rPr>
            </w:pPr>
            <w:r>
              <w:rPr>
                <w:noProof/>
              </w:rPr>
              <w:t>6406 10 10</w:t>
            </w:r>
          </w:p>
        </w:tc>
        <w:tc>
          <w:tcPr>
            <w:tcW w:w="0" w:type="auto"/>
            <w:shd w:val="clear" w:color="auto" w:fill="auto"/>
          </w:tcPr>
          <w:p>
            <w:pPr>
              <w:spacing w:before="20" w:after="20" w:line="240" w:lineRule="auto"/>
              <w:rPr>
                <w:noProof/>
              </w:rPr>
            </w:pPr>
            <w:r>
              <w:rPr>
                <w:noProof/>
              </w:rPr>
              <w:t>– – Bőrből</w:t>
            </w:r>
          </w:p>
        </w:tc>
      </w:tr>
      <w:tr>
        <w:tc>
          <w:tcPr>
            <w:tcW w:w="0" w:type="auto"/>
            <w:shd w:val="clear" w:color="auto" w:fill="auto"/>
          </w:tcPr>
          <w:p>
            <w:pPr>
              <w:spacing w:before="20" w:after="20" w:line="240" w:lineRule="auto"/>
              <w:rPr>
                <w:noProof/>
              </w:rPr>
            </w:pPr>
            <w:r>
              <w:rPr>
                <w:noProof/>
              </w:rPr>
              <w:t>6406 90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6801 00 00</w:t>
            </w:r>
          </w:p>
        </w:tc>
        <w:tc>
          <w:tcPr>
            <w:tcW w:w="0" w:type="auto"/>
            <w:shd w:val="clear" w:color="auto" w:fill="auto"/>
          </w:tcPr>
          <w:p>
            <w:pPr>
              <w:spacing w:before="20" w:after="20" w:line="240" w:lineRule="auto"/>
              <w:rPr>
                <w:noProof/>
              </w:rPr>
            </w:pPr>
            <w:r>
              <w:rPr>
                <w:noProof/>
              </w:rPr>
              <w:t>Kövezetkocka (kockakő), szegélykő és járdaburkoló kő természetes kőből (a pala kivételével)</w:t>
            </w:r>
          </w:p>
        </w:tc>
      </w:tr>
      <w:tr>
        <w:tc>
          <w:tcPr>
            <w:tcW w:w="0" w:type="auto"/>
            <w:shd w:val="clear" w:color="auto" w:fill="auto"/>
          </w:tcPr>
          <w:p>
            <w:pPr>
              <w:spacing w:before="20" w:after="20" w:line="240" w:lineRule="auto"/>
              <w:rPr>
                <w:noProof/>
              </w:rPr>
            </w:pPr>
            <w:r>
              <w:rPr>
                <w:noProof/>
              </w:rPr>
              <w:t>6802</w:t>
            </w:r>
          </w:p>
        </w:tc>
        <w:tc>
          <w:tcPr>
            <w:tcW w:w="0" w:type="auto"/>
            <w:shd w:val="clear" w:color="auto" w:fill="auto"/>
          </w:tcPr>
          <w:p>
            <w:pPr>
              <w:spacing w:before="20" w:after="20" w:line="240" w:lineRule="auto"/>
              <w:rPr>
                <w:noProof/>
              </w:rPr>
            </w:pPr>
            <w:r>
              <w:rPr>
                <w:noProof/>
              </w:rPr>
              <w:t>Megmunkált szobrászati vagy épületkő (a pala kivételével) és ezekből készült áru, a 6801 vtsz. alá tartozó áruk kivételével; mozaikkocka és hasonló, természetes kőből (beleértve a palát is), hátlappal ellátva is; természetes kőpor, -hulladék és -granulátum (beleértve a palát is) mesterségesen színezve:</w:t>
            </w:r>
          </w:p>
        </w:tc>
      </w:tr>
      <w:tr>
        <w:tc>
          <w:tcPr>
            <w:tcW w:w="0" w:type="auto"/>
            <w:shd w:val="clear" w:color="auto" w:fill="auto"/>
          </w:tcPr>
          <w:p>
            <w:pPr>
              <w:spacing w:before="20" w:after="20" w:line="240" w:lineRule="auto"/>
              <w:rPr>
                <w:noProof/>
              </w:rPr>
            </w:pPr>
            <w:r>
              <w:rPr>
                <w:noProof/>
              </w:rPr>
              <w:t>6802 10 00</w:t>
            </w:r>
          </w:p>
        </w:tc>
        <w:tc>
          <w:tcPr>
            <w:tcW w:w="0" w:type="auto"/>
            <w:shd w:val="clear" w:color="auto" w:fill="auto"/>
          </w:tcPr>
          <w:p>
            <w:pPr>
              <w:spacing w:before="20" w:after="20" w:line="240" w:lineRule="auto"/>
              <w:rPr>
                <w:noProof/>
              </w:rPr>
            </w:pPr>
            <w:r>
              <w:rPr>
                <w:noProof/>
              </w:rPr>
              <w:t>– Mozaiklap, -kocka és hasonló áru, téglalap (beleértve a négyzet) alakú is, amelynek legnagyobb oldalfelülete egy 7 cm-nél kisebb oldalhosszúságú négyzetbe befoglalható; mesterségesen színezett granulátum, hulladék és por</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szobrászati vagy épületkő és ebből készült áru, egyszerűen vágva vagy fűrészelve, lapos vagy egyenletes felülettel:</w:t>
            </w:r>
          </w:p>
        </w:tc>
      </w:tr>
      <w:tr>
        <w:tc>
          <w:tcPr>
            <w:tcW w:w="0" w:type="auto"/>
            <w:shd w:val="clear" w:color="auto" w:fill="auto"/>
          </w:tcPr>
          <w:p>
            <w:pPr>
              <w:spacing w:before="20" w:after="20" w:line="240" w:lineRule="auto"/>
              <w:rPr>
                <w:noProof/>
              </w:rPr>
            </w:pPr>
            <w:r>
              <w:rPr>
                <w:noProof/>
              </w:rPr>
              <w:t>6802 23 00</w:t>
            </w:r>
          </w:p>
        </w:tc>
        <w:tc>
          <w:tcPr>
            <w:tcW w:w="0" w:type="auto"/>
            <w:shd w:val="clear" w:color="auto" w:fill="auto"/>
          </w:tcPr>
          <w:p>
            <w:pPr>
              <w:spacing w:before="20" w:after="20" w:line="240" w:lineRule="auto"/>
              <w:rPr>
                <w:noProof/>
              </w:rPr>
            </w:pPr>
            <w:r>
              <w:rPr>
                <w:noProof/>
              </w:rPr>
              <w:t>– – Gránit</w:t>
            </w:r>
          </w:p>
        </w:tc>
      </w:tr>
      <w:tr>
        <w:tc>
          <w:tcPr>
            <w:tcW w:w="0" w:type="auto"/>
            <w:shd w:val="clear" w:color="auto" w:fill="auto"/>
          </w:tcPr>
          <w:p>
            <w:pPr>
              <w:spacing w:before="20" w:after="20" w:line="240" w:lineRule="auto"/>
              <w:rPr>
                <w:noProof/>
              </w:rPr>
            </w:pPr>
            <w:r>
              <w:rPr>
                <w:noProof/>
              </w:rPr>
              <w:t>6802 29 00</w:t>
            </w:r>
          </w:p>
        </w:tc>
        <w:tc>
          <w:tcPr>
            <w:tcW w:w="0" w:type="auto"/>
            <w:shd w:val="clear" w:color="auto" w:fill="auto"/>
          </w:tcPr>
          <w:p>
            <w:pPr>
              <w:spacing w:before="20" w:after="20" w:line="240" w:lineRule="auto"/>
              <w:rPr>
                <w:noProof/>
              </w:rPr>
            </w:pPr>
            <w:r>
              <w:rPr>
                <w:noProof/>
              </w:rPr>
              <w:t>– – Más kő</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6802 92 00</w:t>
            </w:r>
          </w:p>
        </w:tc>
        <w:tc>
          <w:tcPr>
            <w:tcW w:w="0" w:type="auto"/>
            <w:shd w:val="clear" w:color="auto" w:fill="auto"/>
          </w:tcPr>
          <w:p>
            <w:pPr>
              <w:spacing w:before="20" w:after="20" w:line="240" w:lineRule="auto"/>
              <w:rPr>
                <w:noProof/>
              </w:rPr>
            </w:pPr>
            <w:r>
              <w:rPr>
                <w:noProof/>
              </w:rPr>
              <w:t>– – Más mészkő</w:t>
            </w:r>
          </w:p>
        </w:tc>
      </w:tr>
      <w:tr>
        <w:tc>
          <w:tcPr>
            <w:tcW w:w="0" w:type="auto"/>
            <w:shd w:val="clear" w:color="auto" w:fill="auto"/>
          </w:tcPr>
          <w:p>
            <w:pPr>
              <w:spacing w:before="20" w:after="20" w:line="240" w:lineRule="auto"/>
              <w:rPr>
                <w:noProof/>
              </w:rPr>
            </w:pPr>
            <w:r>
              <w:rPr>
                <w:noProof/>
              </w:rPr>
              <w:t>6802 93</w:t>
            </w:r>
          </w:p>
        </w:tc>
        <w:tc>
          <w:tcPr>
            <w:tcW w:w="0" w:type="auto"/>
            <w:shd w:val="clear" w:color="auto" w:fill="auto"/>
          </w:tcPr>
          <w:p>
            <w:pPr>
              <w:spacing w:before="20" w:after="20" w:line="240" w:lineRule="auto"/>
              <w:rPr>
                <w:noProof/>
              </w:rPr>
            </w:pPr>
            <w:r>
              <w:rPr>
                <w:noProof/>
              </w:rPr>
              <w:t>– – Gránit</w:t>
            </w:r>
          </w:p>
        </w:tc>
      </w:tr>
      <w:tr>
        <w:tc>
          <w:tcPr>
            <w:tcW w:w="0" w:type="auto"/>
            <w:shd w:val="clear" w:color="auto" w:fill="auto"/>
          </w:tcPr>
          <w:p>
            <w:pPr>
              <w:spacing w:before="20" w:after="20" w:line="240" w:lineRule="auto"/>
              <w:rPr>
                <w:noProof/>
              </w:rPr>
            </w:pPr>
            <w:r>
              <w:rPr>
                <w:noProof/>
              </w:rPr>
              <w:t>6802 99</w:t>
            </w:r>
          </w:p>
        </w:tc>
        <w:tc>
          <w:tcPr>
            <w:tcW w:w="0" w:type="auto"/>
            <w:shd w:val="clear" w:color="auto" w:fill="auto"/>
          </w:tcPr>
          <w:p>
            <w:pPr>
              <w:spacing w:before="20" w:after="20" w:line="240" w:lineRule="auto"/>
              <w:rPr>
                <w:noProof/>
              </w:rPr>
            </w:pPr>
            <w:r>
              <w:rPr>
                <w:noProof/>
              </w:rPr>
              <w:t>– – Más kő</w:t>
            </w:r>
          </w:p>
        </w:tc>
      </w:tr>
      <w:tr>
        <w:tc>
          <w:tcPr>
            <w:tcW w:w="0" w:type="auto"/>
            <w:shd w:val="clear" w:color="auto" w:fill="auto"/>
          </w:tcPr>
          <w:p>
            <w:pPr>
              <w:spacing w:before="20" w:after="20" w:line="240" w:lineRule="auto"/>
              <w:rPr>
                <w:noProof/>
              </w:rPr>
            </w:pPr>
            <w:r>
              <w:rPr>
                <w:noProof/>
              </w:rPr>
              <w:t>6803 00</w:t>
            </w:r>
          </w:p>
        </w:tc>
        <w:tc>
          <w:tcPr>
            <w:tcW w:w="0" w:type="auto"/>
            <w:shd w:val="clear" w:color="auto" w:fill="auto"/>
          </w:tcPr>
          <w:p>
            <w:pPr>
              <w:spacing w:before="20" w:after="20" w:line="240" w:lineRule="auto"/>
              <w:rPr>
                <w:noProof/>
              </w:rPr>
            </w:pPr>
            <w:r>
              <w:rPr>
                <w:noProof/>
              </w:rPr>
              <w:t>Megmunkált palakő és ebből vagy agglomerált palából készült áru:</w:t>
            </w:r>
          </w:p>
        </w:tc>
      </w:tr>
      <w:tr>
        <w:tc>
          <w:tcPr>
            <w:tcW w:w="0" w:type="auto"/>
            <w:shd w:val="clear" w:color="auto" w:fill="auto"/>
          </w:tcPr>
          <w:p>
            <w:pPr>
              <w:spacing w:before="20" w:after="20" w:line="240" w:lineRule="auto"/>
              <w:rPr>
                <w:noProof/>
              </w:rPr>
            </w:pPr>
            <w:r>
              <w:rPr>
                <w:noProof/>
              </w:rPr>
              <w:t>6803 00 10</w:t>
            </w:r>
          </w:p>
        </w:tc>
        <w:tc>
          <w:tcPr>
            <w:tcW w:w="0" w:type="auto"/>
            <w:shd w:val="clear" w:color="auto" w:fill="auto"/>
          </w:tcPr>
          <w:p>
            <w:pPr>
              <w:spacing w:before="20" w:after="20" w:line="240" w:lineRule="auto"/>
              <w:rPr>
                <w:noProof/>
              </w:rPr>
            </w:pPr>
            <w:r>
              <w:rPr>
                <w:noProof/>
              </w:rPr>
              <w:t>– Tetőfedő és falburkoló pala</w:t>
            </w:r>
          </w:p>
        </w:tc>
      </w:tr>
      <w:tr>
        <w:tc>
          <w:tcPr>
            <w:tcW w:w="0" w:type="auto"/>
            <w:shd w:val="clear" w:color="auto" w:fill="auto"/>
          </w:tcPr>
          <w:p>
            <w:pPr>
              <w:pageBreakBefore/>
              <w:spacing w:before="20" w:after="20" w:line="240" w:lineRule="auto"/>
              <w:rPr>
                <w:noProof/>
              </w:rPr>
            </w:pPr>
            <w:r>
              <w:rPr>
                <w:noProof/>
              </w:rPr>
              <w:t>6804</w:t>
            </w:r>
          </w:p>
        </w:tc>
        <w:tc>
          <w:tcPr>
            <w:tcW w:w="0" w:type="auto"/>
            <w:shd w:val="clear" w:color="auto" w:fill="auto"/>
          </w:tcPr>
          <w:p>
            <w:pPr>
              <w:spacing w:before="20" w:after="20" w:line="240" w:lineRule="auto"/>
              <w:rPr>
                <w:noProof/>
              </w:rPr>
            </w:pPr>
            <w:r>
              <w:rPr>
                <w:noProof/>
              </w:rPr>
              <w:t>Malomkő, őrlőkő, köszörűkő és hasonló, keret (váz) nélkül, őrlésre, élezésre, csiszolásra, simításra (sorjázásra) vagy vágásra, fenőkő vagy polírozókő, valamint mindezek részei természetes kőből, agglomerált természetes vagy mesterséges csiszolóanyagból vagy kerámiából, más anyagból készült részekkel is: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malomkő, őrlőkő, köszörűkő és hasonló:</w:t>
            </w:r>
          </w:p>
        </w:tc>
      </w:tr>
      <w:tr>
        <w:tc>
          <w:tcPr>
            <w:tcW w:w="0" w:type="auto"/>
            <w:shd w:val="clear" w:color="auto" w:fill="auto"/>
          </w:tcPr>
          <w:p>
            <w:pPr>
              <w:spacing w:before="20" w:after="20" w:line="240" w:lineRule="auto"/>
              <w:rPr>
                <w:noProof/>
              </w:rPr>
            </w:pPr>
            <w:r>
              <w:rPr>
                <w:noProof/>
              </w:rPr>
              <w:t>6804 21 00</w:t>
            </w:r>
          </w:p>
        </w:tc>
        <w:tc>
          <w:tcPr>
            <w:tcW w:w="0" w:type="auto"/>
            <w:shd w:val="clear" w:color="auto" w:fill="auto"/>
          </w:tcPr>
          <w:p>
            <w:pPr>
              <w:spacing w:before="20" w:after="20" w:line="240" w:lineRule="auto"/>
              <w:rPr>
                <w:noProof/>
              </w:rPr>
            </w:pPr>
            <w:r>
              <w:rPr>
                <w:noProof/>
              </w:rPr>
              <w:t>– – Agglomerált szintetikus vagy természetes gyémántból</w:t>
            </w:r>
          </w:p>
        </w:tc>
      </w:tr>
      <w:tr>
        <w:tc>
          <w:tcPr>
            <w:tcW w:w="0" w:type="auto"/>
            <w:shd w:val="clear" w:color="auto" w:fill="auto"/>
          </w:tcPr>
          <w:p>
            <w:pPr>
              <w:spacing w:before="20" w:after="20" w:line="240" w:lineRule="auto"/>
              <w:rPr>
                <w:noProof/>
              </w:rPr>
            </w:pPr>
            <w:r>
              <w:rPr>
                <w:noProof/>
              </w:rPr>
              <w:t>6804 22</w:t>
            </w:r>
          </w:p>
        </w:tc>
        <w:tc>
          <w:tcPr>
            <w:tcW w:w="0" w:type="auto"/>
            <w:shd w:val="clear" w:color="auto" w:fill="auto"/>
          </w:tcPr>
          <w:p>
            <w:pPr>
              <w:spacing w:before="20" w:after="20" w:line="240" w:lineRule="auto"/>
              <w:rPr>
                <w:noProof/>
              </w:rPr>
            </w:pPr>
            <w:r>
              <w:rPr>
                <w:noProof/>
              </w:rPr>
              <w:t>– – Más agglomerált csiszolóanyagból vagy kerámiából: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Mesterséges csiszolóanyagból, kötőanyaggal: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Szintetikus vagy műgyantából:</w:t>
            </w:r>
          </w:p>
        </w:tc>
      </w:tr>
      <w:tr>
        <w:tc>
          <w:tcPr>
            <w:tcW w:w="0" w:type="auto"/>
            <w:shd w:val="clear" w:color="auto" w:fill="auto"/>
          </w:tcPr>
          <w:p>
            <w:pPr>
              <w:spacing w:before="20" w:after="20" w:line="240" w:lineRule="auto"/>
              <w:rPr>
                <w:noProof/>
              </w:rPr>
            </w:pPr>
            <w:r>
              <w:rPr>
                <w:noProof/>
              </w:rPr>
              <w:t>6804 22 12</w:t>
            </w:r>
          </w:p>
        </w:tc>
        <w:tc>
          <w:tcPr>
            <w:tcW w:w="0" w:type="auto"/>
            <w:shd w:val="clear" w:color="auto" w:fill="auto"/>
          </w:tcPr>
          <w:p>
            <w:pPr>
              <w:spacing w:before="20" w:after="20" w:line="240" w:lineRule="auto"/>
              <w:rPr>
                <w:noProof/>
              </w:rPr>
            </w:pPr>
            <w:r>
              <w:rPr>
                <w:noProof/>
              </w:rPr>
              <w:t>– – – – – Erősítés nélkül</w:t>
            </w:r>
          </w:p>
        </w:tc>
      </w:tr>
      <w:tr>
        <w:tc>
          <w:tcPr>
            <w:tcW w:w="0" w:type="auto"/>
            <w:shd w:val="clear" w:color="auto" w:fill="auto"/>
          </w:tcPr>
          <w:p>
            <w:pPr>
              <w:spacing w:before="20" w:after="20" w:line="240" w:lineRule="auto"/>
              <w:rPr>
                <w:noProof/>
              </w:rPr>
            </w:pPr>
            <w:r>
              <w:rPr>
                <w:noProof/>
              </w:rPr>
              <w:t>6804 22 18</w:t>
            </w:r>
          </w:p>
        </w:tc>
        <w:tc>
          <w:tcPr>
            <w:tcW w:w="0" w:type="auto"/>
            <w:shd w:val="clear" w:color="auto" w:fill="auto"/>
          </w:tcPr>
          <w:p>
            <w:pPr>
              <w:spacing w:before="20" w:after="20" w:line="240" w:lineRule="auto"/>
              <w:rPr>
                <w:noProof/>
              </w:rPr>
            </w:pPr>
            <w:r>
              <w:rPr>
                <w:noProof/>
              </w:rPr>
              <w:t>– – – – – Erősítéssel</w:t>
            </w:r>
          </w:p>
        </w:tc>
      </w:tr>
      <w:tr>
        <w:tc>
          <w:tcPr>
            <w:tcW w:w="0" w:type="auto"/>
            <w:shd w:val="clear" w:color="auto" w:fill="auto"/>
          </w:tcPr>
          <w:p>
            <w:pPr>
              <w:spacing w:before="20" w:after="20" w:line="240" w:lineRule="auto"/>
              <w:rPr>
                <w:noProof/>
              </w:rPr>
            </w:pPr>
            <w:r>
              <w:rPr>
                <w:noProof/>
              </w:rPr>
              <w:t>6804 22 90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6804 23 00</w:t>
            </w:r>
          </w:p>
        </w:tc>
        <w:tc>
          <w:tcPr>
            <w:tcW w:w="0" w:type="auto"/>
            <w:shd w:val="clear" w:color="auto" w:fill="auto"/>
          </w:tcPr>
          <w:p>
            <w:pPr>
              <w:spacing w:before="20" w:after="20" w:line="240" w:lineRule="auto"/>
              <w:rPr>
                <w:noProof/>
              </w:rPr>
            </w:pPr>
            <w:r>
              <w:rPr>
                <w:noProof/>
              </w:rPr>
              <w:t>– – Természetes kőből</w:t>
            </w:r>
          </w:p>
        </w:tc>
      </w:tr>
      <w:tr>
        <w:tc>
          <w:tcPr>
            <w:tcW w:w="0" w:type="auto"/>
            <w:shd w:val="clear" w:color="auto" w:fill="auto"/>
          </w:tcPr>
          <w:p>
            <w:pPr>
              <w:spacing w:before="20" w:after="20" w:line="240" w:lineRule="auto"/>
              <w:rPr>
                <w:noProof/>
              </w:rPr>
            </w:pPr>
            <w:r>
              <w:rPr>
                <w:noProof/>
              </w:rPr>
              <w:t>6804 30 00</w:t>
            </w:r>
          </w:p>
        </w:tc>
        <w:tc>
          <w:tcPr>
            <w:tcW w:w="0" w:type="auto"/>
            <w:shd w:val="clear" w:color="auto" w:fill="auto"/>
          </w:tcPr>
          <w:p>
            <w:pPr>
              <w:spacing w:before="20" w:after="20" w:line="240" w:lineRule="auto"/>
              <w:rPr>
                <w:noProof/>
              </w:rPr>
            </w:pPr>
            <w:r>
              <w:rPr>
                <w:noProof/>
              </w:rPr>
              <w:t>– Kézi fenőkő vagy polírozókő</w:t>
            </w:r>
          </w:p>
        </w:tc>
      </w:tr>
      <w:tr>
        <w:tc>
          <w:tcPr>
            <w:tcW w:w="0" w:type="auto"/>
            <w:shd w:val="clear" w:color="auto" w:fill="auto"/>
          </w:tcPr>
          <w:p>
            <w:pPr>
              <w:spacing w:before="20" w:after="20" w:line="240" w:lineRule="auto"/>
              <w:rPr>
                <w:noProof/>
              </w:rPr>
            </w:pPr>
            <w:r>
              <w:rPr>
                <w:noProof/>
              </w:rPr>
              <w:t>6805</w:t>
            </w:r>
          </w:p>
        </w:tc>
        <w:tc>
          <w:tcPr>
            <w:tcW w:w="0" w:type="auto"/>
            <w:shd w:val="clear" w:color="auto" w:fill="auto"/>
          </w:tcPr>
          <w:p>
            <w:pPr>
              <w:spacing w:before="20" w:after="20" w:line="240" w:lineRule="auto"/>
              <w:rPr>
                <w:noProof/>
              </w:rPr>
            </w:pPr>
            <w:r>
              <w:rPr>
                <w:noProof/>
              </w:rPr>
              <w:t>Természetes vagy mesterséges csiszolóanyag por vagy szemcse alakban, textilanyagra, papírra, kartonra vagy más anyagra varrva vagy más módon ráerősítve vagy alakra vágva is</w:t>
            </w:r>
          </w:p>
        </w:tc>
      </w:tr>
      <w:tr>
        <w:tc>
          <w:tcPr>
            <w:tcW w:w="0" w:type="auto"/>
            <w:shd w:val="clear" w:color="auto" w:fill="auto"/>
          </w:tcPr>
          <w:p>
            <w:pPr>
              <w:spacing w:before="20" w:after="20" w:line="240" w:lineRule="auto"/>
              <w:rPr>
                <w:noProof/>
              </w:rPr>
            </w:pPr>
            <w:r>
              <w:rPr>
                <w:noProof/>
              </w:rPr>
              <w:t>6806</w:t>
            </w:r>
          </w:p>
        </w:tc>
        <w:tc>
          <w:tcPr>
            <w:tcW w:w="0" w:type="auto"/>
            <w:shd w:val="clear" w:color="auto" w:fill="auto"/>
          </w:tcPr>
          <w:p>
            <w:pPr>
              <w:spacing w:before="20" w:after="20" w:line="240" w:lineRule="auto"/>
              <w:rPr>
                <w:noProof/>
              </w:rPr>
            </w:pPr>
            <w:r>
              <w:rPr>
                <w:noProof/>
              </w:rPr>
              <w:t>Salakgyapot, kőzetgyapot és hasonló ásványi gyapotféle; rétegesen duzzasztott vermikulit, duzzasztott (expandált) agyag, habsalak és hasonló duzzasztott (expandált) ásványi anyag; keverék és áru hő- és hangszigetelő vagy hangelnyelő ásványi anyagból, a 6811, 6812 vtsz. alá vagy a 69. árucsoportba tartozók kivételével:</w:t>
            </w:r>
          </w:p>
        </w:tc>
      </w:tr>
      <w:tr>
        <w:tc>
          <w:tcPr>
            <w:tcW w:w="0" w:type="auto"/>
            <w:shd w:val="clear" w:color="auto" w:fill="auto"/>
          </w:tcPr>
          <w:p>
            <w:pPr>
              <w:spacing w:before="20" w:after="20" w:line="240" w:lineRule="auto"/>
              <w:rPr>
                <w:noProof/>
              </w:rPr>
            </w:pPr>
            <w:r>
              <w:rPr>
                <w:noProof/>
              </w:rPr>
              <w:t>6806 10 00</w:t>
            </w:r>
          </w:p>
        </w:tc>
        <w:tc>
          <w:tcPr>
            <w:tcW w:w="0" w:type="auto"/>
            <w:shd w:val="clear" w:color="auto" w:fill="auto"/>
          </w:tcPr>
          <w:p>
            <w:pPr>
              <w:spacing w:before="20" w:after="20" w:line="240" w:lineRule="auto"/>
              <w:rPr>
                <w:noProof/>
              </w:rPr>
            </w:pPr>
            <w:r>
              <w:rPr>
                <w:noProof/>
              </w:rPr>
              <w:t>– Salakgyapot, kőzetgyapot és hasonló ásványi gyapotféle (beleértve ezek keverékét is) ömlesztve, lap vagy tekercs alakban</w:t>
            </w:r>
          </w:p>
        </w:tc>
      </w:tr>
      <w:tr>
        <w:tc>
          <w:tcPr>
            <w:tcW w:w="0" w:type="auto"/>
            <w:shd w:val="clear" w:color="auto" w:fill="auto"/>
          </w:tcPr>
          <w:p>
            <w:pPr>
              <w:spacing w:before="20" w:after="20" w:line="240" w:lineRule="auto"/>
              <w:rPr>
                <w:noProof/>
              </w:rPr>
            </w:pPr>
            <w:r>
              <w:rPr>
                <w:noProof/>
              </w:rPr>
              <w:t>6806 20</w:t>
            </w:r>
          </w:p>
        </w:tc>
        <w:tc>
          <w:tcPr>
            <w:tcW w:w="0" w:type="auto"/>
            <w:shd w:val="clear" w:color="auto" w:fill="auto"/>
          </w:tcPr>
          <w:p>
            <w:pPr>
              <w:spacing w:before="20" w:after="20" w:line="240" w:lineRule="auto"/>
              <w:rPr>
                <w:noProof/>
              </w:rPr>
            </w:pPr>
            <w:r>
              <w:rPr>
                <w:noProof/>
              </w:rPr>
              <w:t>– Rétegesen duzzasztott vermikulit, duzzasztott (expandált) agyag, habsalak és hasonló duzzasztott (expandált) ásványi anyag (beleértve ezek keverékét is):</w:t>
            </w:r>
          </w:p>
        </w:tc>
      </w:tr>
      <w:tr>
        <w:tc>
          <w:tcPr>
            <w:tcW w:w="0" w:type="auto"/>
            <w:shd w:val="clear" w:color="auto" w:fill="auto"/>
          </w:tcPr>
          <w:p>
            <w:pPr>
              <w:spacing w:before="20" w:after="20" w:line="240" w:lineRule="auto"/>
              <w:rPr>
                <w:noProof/>
              </w:rPr>
            </w:pPr>
            <w:r>
              <w:rPr>
                <w:noProof/>
              </w:rPr>
              <w:t>6806 20 90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6806 90 00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pageBreakBefore/>
              <w:spacing w:before="20" w:after="20" w:line="240" w:lineRule="auto"/>
              <w:rPr>
                <w:noProof/>
              </w:rPr>
            </w:pPr>
            <w:r>
              <w:rPr>
                <w:noProof/>
              </w:rPr>
              <w:t>6807</w:t>
            </w:r>
          </w:p>
        </w:tc>
        <w:tc>
          <w:tcPr>
            <w:tcW w:w="0" w:type="auto"/>
            <w:shd w:val="clear" w:color="auto" w:fill="auto"/>
          </w:tcPr>
          <w:p>
            <w:pPr>
              <w:spacing w:before="20" w:after="20" w:line="240" w:lineRule="auto"/>
              <w:rPr>
                <w:noProof/>
              </w:rPr>
            </w:pPr>
            <w:r>
              <w:rPr>
                <w:noProof/>
              </w:rPr>
              <w:t>Aszfaltból vagy hasonló anyagból (pl. ásványolaj-bitumen vagy kőszénkátrány) készült áru</w:t>
            </w:r>
          </w:p>
        </w:tc>
      </w:tr>
      <w:tr>
        <w:tc>
          <w:tcPr>
            <w:tcW w:w="0" w:type="auto"/>
            <w:shd w:val="clear" w:color="auto" w:fill="auto"/>
          </w:tcPr>
          <w:p>
            <w:pPr>
              <w:spacing w:before="20" w:after="20" w:line="240" w:lineRule="auto"/>
              <w:rPr>
                <w:noProof/>
              </w:rPr>
            </w:pPr>
            <w:r>
              <w:rPr>
                <w:noProof/>
              </w:rPr>
              <w:t>6808 00 00</w:t>
            </w:r>
          </w:p>
        </w:tc>
        <w:tc>
          <w:tcPr>
            <w:tcW w:w="0" w:type="auto"/>
            <w:shd w:val="clear" w:color="auto" w:fill="auto"/>
          </w:tcPr>
          <w:p>
            <w:pPr>
              <w:spacing w:before="20" w:after="20" w:line="240" w:lineRule="auto"/>
              <w:rPr>
                <w:noProof/>
              </w:rPr>
            </w:pPr>
            <w:r>
              <w:rPr>
                <w:noProof/>
              </w:rPr>
              <w:t>Panel, tábla, burkolólap, tömb és hasonló áru növényi rostból, szalmából vagy faszilánkból, -forgácsból, -reszelékből, fűrészporból vagy más fahulladékból, cementtel, gipsszel vagy más ásványi kötőanyaggal agglomerálva (tömörítve)</w:t>
            </w:r>
          </w:p>
        </w:tc>
      </w:tr>
      <w:tr>
        <w:tc>
          <w:tcPr>
            <w:tcW w:w="0" w:type="auto"/>
            <w:shd w:val="clear" w:color="auto" w:fill="auto"/>
          </w:tcPr>
          <w:p>
            <w:pPr>
              <w:spacing w:before="20" w:after="20" w:line="240" w:lineRule="auto"/>
              <w:rPr>
                <w:noProof/>
              </w:rPr>
            </w:pPr>
            <w:r>
              <w:rPr>
                <w:noProof/>
              </w:rPr>
              <w:t>6809</w:t>
            </w:r>
          </w:p>
        </w:tc>
        <w:tc>
          <w:tcPr>
            <w:tcW w:w="0" w:type="auto"/>
            <w:shd w:val="clear" w:color="auto" w:fill="auto"/>
          </w:tcPr>
          <w:p>
            <w:pPr>
              <w:spacing w:before="20" w:after="20" w:line="240" w:lineRule="auto"/>
              <w:rPr>
                <w:noProof/>
              </w:rPr>
            </w:pPr>
            <w:r>
              <w:rPr>
                <w:noProof/>
              </w:rPr>
              <w:t>Gipszből készült áru vagy gipsz alapanyagú készítmény</w:t>
            </w:r>
          </w:p>
        </w:tc>
      </w:tr>
      <w:tr>
        <w:tc>
          <w:tcPr>
            <w:tcW w:w="0" w:type="auto"/>
            <w:shd w:val="clear" w:color="auto" w:fill="auto"/>
          </w:tcPr>
          <w:p>
            <w:pPr>
              <w:spacing w:before="20" w:after="20" w:line="240" w:lineRule="auto"/>
              <w:rPr>
                <w:noProof/>
              </w:rPr>
            </w:pPr>
            <w:r>
              <w:rPr>
                <w:noProof/>
              </w:rPr>
              <w:t>6810</w:t>
            </w:r>
          </w:p>
        </w:tc>
        <w:tc>
          <w:tcPr>
            <w:tcW w:w="0" w:type="auto"/>
            <w:shd w:val="clear" w:color="auto" w:fill="auto"/>
          </w:tcPr>
          <w:p>
            <w:pPr>
              <w:spacing w:before="20" w:after="20" w:line="240" w:lineRule="auto"/>
              <w:rPr>
                <w:noProof/>
              </w:rPr>
            </w:pPr>
            <w:r>
              <w:rPr>
                <w:noProof/>
              </w:rPr>
              <w:t>Cementből, betonból vagy műkőből készült áru, megerősítve is</w:t>
            </w:r>
          </w:p>
        </w:tc>
      </w:tr>
      <w:tr>
        <w:tc>
          <w:tcPr>
            <w:tcW w:w="0" w:type="auto"/>
            <w:shd w:val="clear" w:color="auto" w:fill="auto"/>
          </w:tcPr>
          <w:p>
            <w:pPr>
              <w:spacing w:before="20" w:after="20" w:line="240" w:lineRule="auto"/>
              <w:rPr>
                <w:noProof/>
              </w:rPr>
            </w:pPr>
            <w:r>
              <w:rPr>
                <w:noProof/>
              </w:rPr>
              <w:t>6811</w:t>
            </w:r>
          </w:p>
        </w:tc>
        <w:tc>
          <w:tcPr>
            <w:tcW w:w="0" w:type="auto"/>
            <w:shd w:val="clear" w:color="auto" w:fill="auto"/>
          </w:tcPr>
          <w:p>
            <w:pPr>
              <w:spacing w:before="20" w:after="20" w:line="240" w:lineRule="auto"/>
              <w:rPr>
                <w:noProof/>
              </w:rPr>
            </w:pPr>
            <w:r>
              <w:rPr>
                <w:noProof/>
              </w:rPr>
              <w:t>Azbesztcementből, cellulózrostcementből vagy hasonló anyagból készült áru:</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Azbesztot nem tartalmazó:</w:t>
            </w:r>
          </w:p>
        </w:tc>
      </w:tr>
      <w:tr>
        <w:tc>
          <w:tcPr>
            <w:tcW w:w="0" w:type="auto"/>
            <w:shd w:val="clear" w:color="auto" w:fill="auto"/>
          </w:tcPr>
          <w:p>
            <w:pPr>
              <w:spacing w:before="20" w:after="20" w:line="240" w:lineRule="auto"/>
              <w:rPr>
                <w:noProof/>
              </w:rPr>
            </w:pPr>
            <w:r>
              <w:rPr>
                <w:noProof/>
              </w:rPr>
              <w:t>6811 89 00</w:t>
            </w:r>
          </w:p>
        </w:tc>
        <w:tc>
          <w:tcPr>
            <w:tcW w:w="0" w:type="auto"/>
            <w:shd w:val="clear" w:color="auto" w:fill="auto"/>
          </w:tcPr>
          <w:p>
            <w:pPr>
              <w:spacing w:before="20" w:after="20" w:line="240" w:lineRule="auto"/>
              <w:rPr>
                <w:noProof/>
              </w:rPr>
            </w:pPr>
            <w:r>
              <w:rPr>
                <w:noProof/>
              </w:rPr>
              <w:t>– – Más árucikkek</w:t>
            </w:r>
          </w:p>
        </w:tc>
      </w:tr>
      <w:tr>
        <w:tc>
          <w:tcPr>
            <w:tcW w:w="0" w:type="auto"/>
            <w:shd w:val="clear" w:color="auto" w:fill="auto"/>
          </w:tcPr>
          <w:p>
            <w:pPr>
              <w:spacing w:before="20" w:after="20" w:line="240" w:lineRule="auto"/>
              <w:rPr>
                <w:noProof/>
              </w:rPr>
            </w:pPr>
            <w:r>
              <w:rPr>
                <w:noProof/>
              </w:rPr>
              <w:t>6813</w:t>
            </w:r>
          </w:p>
        </w:tc>
        <w:tc>
          <w:tcPr>
            <w:tcW w:w="0" w:type="auto"/>
            <w:shd w:val="clear" w:color="auto" w:fill="auto"/>
          </w:tcPr>
          <w:p>
            <w:pPr>
              <w:spacing w:before="20" w:after="20" w:line="240" w:lineRule="auto"/>
              <w:rPr>
                <w:noProof/>
              </w:rPr>
            </w:pPr>
            <w:r>
              <w:rPr>
                <w:noProof/>
              </w:rPr>
              <w:t>Dörzsanyag és ebből készült áru (pl. lap, tekercs, szalag, szelvény, korong, gyűrű, betét), nem szerelve, fékhez, kapcsolószerkezethez vagy hasonlóhoz, azbesztalapú anyagból, más ásványi vagy cellulózalapú anyagból, textil- vagy más anyaggal kombinálva is: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Azbesztot nem tartalmazó:</w:t>
            </w:r>
          </w:p>
        </w:tc>
      </w:tr>
      <w:tr>
        <w:tc>
          <w:tcPr>
            <w:tcW w:w="0" w:type="auto"/>
            <w:shd w:val="clear" w:color="auto" w:fill="auto"/>
          </w:tcPr>
          <w:p>
            <w:pPr>
              <w:spacing w:before="20" w:after="20" w:line="240" w:lineRule="auto"/>
              <w:rPr>
                <w:noProof/>
              </w:rPr>
            </w:pPr>
            <w:r>
              <w:rPr>
                <w:noProof/>
              </w:rPr>
              <w:t>6813 81 00</w:t>
            </w:r>
          </w:p>
        </w:tc>
        <w:tc>
          <w:tcPr>
            <w:tcW w:w="0" w:type="auto"/>
            <w:shd w:val="clear" w:color="auto" w:fill="auto"/>
          </w:tcPr>
          <w:p>
            <w:pPr>
              <w:spacing w:before="20" w:after="20" w:line="240" w:lineRule="auto"/>
              <w:rPr>
                <w:noProof/>
              </w:rPr>
            </w:pPr>
            <w:r>
              <w:rPr>
                <w:noProof/>
              </w:rPr>
              <w:t>– – Fékbetétek és fékpofák</w:t>
            </w:r>
          </w:p>
        </w:tc>
      </w:tr>
      <w:tr>
        <w:tc>
          <w:tcPr>
            <w:tcW w:w="0" w:type="auto"/>
            <w:shd w:val="clear" w:color="auto" w:fill="auto"/>
          </w:tcPr>
          <w:p>
            <w:pPr>
              <w:spacing w:before="20" w:after="20" w:line="240" w:lineRule="auto"/>
              <w:rPr>
                <w:noProof/>
              </w:rPr>
            </w:pPr>
            <w:r>
              <w:rPr>
                <w:noProof/>
              </w:rPr>
              <w:t>6815</w:t>
            </w:r>
          </w:p>
        </w:tc>
        <w:tc>
          <w:tcPr>
            <w:tcW w:w="0" w:type="auto"/>
            <w:shd w:val="clear" w:color="auto" w:fill="auto"/>
          </w:tcPr>
          <w:p>
            <w:pPr>
              <w:spacing w:before="20" w:after="20" w:line="240" w:lineRule="auto"/>
              <w:rPr>
                <w:noProof/>
              </w:rPr>
            </w:pPr>
            <w:r>
              <w:rPr>
                <w:noProof/>
              </w:rPr>
              <w:t>Kőből vagy más ásványi anyagból előállított, máshol nem említett áru (beleértve a szénszálat, a szénszálból és tőzegből készült árut is):</w:t>
            </w:r>
          </w:p>
        </w:tc>
      </w:tr>
      <w:tr>
        <w:tc>
          <w:tcPr>
            <w:tcW w:w="0" w:type="auto"/>
            <w:shd w:val="clear" w:color="auto" w:fill="auto"/>
          </w:tcPr>
          <w:p>
            <w:pPr>
              <w:spacing w:before="20" w:after="20" w:line="240" w:lineRule="auto"/>
              <w:rPr>
                <w:noProof/>
              </w:rPr>
            </w:pPr>
            <w:r>
              <w:rPr>
                <w:noProof/>
              </w:rPr>
              <w:t>6815 10</w:t>
            </w:r>
          </w:p>
        </w:tc>
        <w:tc>
          <w:tcPr>
            <w:tcW w:w="0" w:type="auto"/>
            <w:shd w:val="clear" w:color="auto" w:fill="auto"/>
          </w:tcPr>
          <w:p>
            <w:pPr>
              <w:spacing w:before="20" w:after="20" w:line="240" w:lineRule="auto"/>
              <w:rPr>
                <w:noProof/>
              </w:rPr>
            </w:pPr>
            <w:r>
              <w:rPr>
                <w:noProof/>
              </w:rPr>
              <w:t>– Nem elektromos áru grafitból vagy más szénből:</w:t>
            </w:r>
          </w:p>
        </w:tc>
      </w:tr>
      <w:tr>
        <w:tc>
          <w:tcPr>
            <w:tcW w:w="0" w:type="auto"/>
            <w:shd w:val="clear" w:color="auto" w:fill="auto"/>
          </w:tcPr>
          <w:p>
            <w:pPr>
              <w:spacing w:before="20" w:after="20" w:line="240" w:lineRule="auto"/>
              <w:rPr>
                <w:noProof/>
              </w:rPr>
            </w:pPr>
            <w:r>
              <w:rPr>
                <w:noProof/>
              </w:rPr>
              <w:t>6815 10 90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áru:</w:t>
            </w:r>
          </w:p>
        </w:tc>
      </w:tr>
      <w:tr>
        <w:tc>
          <w:tcPr>
            <w:tcW w:w="0" w:type="auto"/>
            <w:shd w:val="clear" w:color="auto" w:fill="auto"/>
          </w:tcPr>
          <w:p>
            <w:pPr>
              <w:spacing w:before="20" w:after="20" w:line="240" w:lineRule="auto"/>
              <w:rPr>
                <w:noProof/>
              </w:rPr>
            </w:pPr>
            <w:r>
              <w:rPr>
                <w:noProof/>
              </w:rPr>
              <w:t>6815 99 00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pageBreakBefore/>
              <w:spacing w:before="20" w:after="20" w:line="240" w:lineRule="auto"/>
              <w:rPr>
                <w:noProof/>
              </w:rPr>
            </w:pPr>
            <w:r>
              <w:rPr>
                <w:noProof/>
              </w:rPr>
              <w:t>7204</w:t>
            </w:r>
          </w:p>
        </w:tc>
        <w:tc>
          <w:tcPr>
            <w:tcW w:w="0" w:type="auto"/>
            <w:shd w:val="clear" w:color="auto" w:fill="auto"/>
          </w:tcPr>
          <w:p>
            <w:pPr>
              <w:spacing w:before="20" w:after="20" w:line="240" w:lineRule="auto"/>
              <w:rPr>
                <w:noProof/>
              </w:rPr>
            </w:pPr>
            <w:r>
              <w:rPr>
                <w:noProof/>
              </w:rPr>
              <w:t>Vas- és acéltörmelék és hulladék; ingot újraolvasztott hulladék vasból vagy acélból: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Ötvözöttacél-törmelék és -hulladék:</w:t>
            </w:r>
          </w:p>
        </w:tc>
      </w:tr>
      <w:tr>
        <w:tc>
          <w:tcPr>
            <w:tcW w:w="0" w:type="auto"/>
            <w:shd w:val="clear" w:color="auto" w:fill="auto"/>
          </w:tcPr>
          <w:p>
            <w:pPr>
              <w:spacing w:before="20" w:after="20" w:line="240" w:lineRule="auto"/>
              <w:rPr>
                <w:noProof/>
              </w:rPr>
            </w:pPr>
            <w:r>
              <w:rPr>
                <w:noProof/>
              </w:rPr>
              <w:t>7204 21</w:t>
            </w:r>
          </w:p>
        </w:tc>
        <w:tc>
          <w:tcPr>
            <w:tcW w:w="0" w:type="auto"/>
            <w:shd w:val="clear" w:color="auto" w:fill="auto"/>
          </w:tcPr>
          <w:p>
            <w:pPr>
              <w:spacing w:before="20" w:after="20" w:line="240" w:lineRule="auto"/>
              <w:rPr>
                <w:noProof/>
              </w:rPr>
            </w:pPr>
            <w:r>
              <w:rPr>
                <w:noProof/>
              </w:rPr>
              <w:t>– – Rozsdamentes acélból:</w:t>
            </w:r>
          </w:p>
        </w:tc>
      </w:tr>
      <w:tr>
        <w:tc>
          <w:tcPr>
            <w:tcW w:w="0" w:type="auto"/>
            <w:shd w:val="clear" w:color="auto" w:fill="auto"/>
          </w:tcPr>
          <w:p>
            <w:pPr>
              <w:spacing w:before="20" w:after="20" w:line="240" w:lineRule="auto"/>
              <w:rPr>
                <w:noProof/>
              </w:rPr>
            </w:pPr>
            <w:r>
              <w:rPr>
                <w:noProof/>
              </w:rPr>
              <w:t>7204 21 10</w:t>
            </w:r>
          </w:p>
        </w:tc>
        <w:tc>
          <w:tcPr>
            <w:tcW w:w="0" w:type="auto"/>
            <w:shd w:val="clear" w:color="auto" w:fill="auto"/>
          </w:tcPr>
          <w:p>
            <w:pPr>
              <w:spacing w:before="20" w:after="20" w:line="240" w:lineRule="auto"/>
              <w:rPr>
                <w:noProof/>
              </w:rPr>
            </w:pPr>
            <w:r>
              <w:rPr>
                <w:noProof/>
              </w:rPr>
              <w:t>– – – Legalább 8 tömegszázalék nikkeltartalommal</w:t>
            </w:r>
          </w:p>
        </w:tc>
      </w:tr>
      <w:tr>
        <w:tc>
          <w:tcPr>
            <w:tcW w:w="0" w:type="auto"/>
            <w:shd w:val="clear" w:color="auto" w:fill="auto"/>
          </w:tcPr>
          <w:p>
            <w:pPr>
              <w:spacing w:before="20" w:after="20" w:line="240" w:lineRule="auto"/>
              <w:rPr>
                <w:noProof/>
              </w:rPr>
            </w:pPr>
            <w:r>
              <w:rPr>
                <w:noProof/>
              </w:rPr>
              <w:t>7204 29 00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törmelék és hulladék:</w:t>
            </w:r>
          </w:p>
        </w:tc>
      </w:tr>
      <w:tr>
        <w:tc>
          <w:tcPr>
            <w:tcW w:w="0" w:type="auto"/>
            <w:shd w:val="clear" w:color="auto" w:fill="auto"/>
          </w:tcPr>
          <w:p>
            <w:pPr>
              <w:spacing w:before="20" w:after="20" w:line="240" w:lineRule="auto"/>
              <w:rPr>
                <w:noProof/>
              </w:rPr>
            </w:pPr>
            <w:r>
              <w:rPr>
                <w:noProof/>
              </w:rPr>
              <w:t>7204 49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7204 49 90</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7210</w:t>
            </w:r>
          </w:p>
        </w:tc>
        <w:tc>
          <w:tcPr>
            <w:tcW w:w="0" w:type="auto"/>
            <w:shd w:val="clear" w:color="auto" w:fill="auto"/>
          </w:tcPr>
          <w:p>
            <w:pPr>
              <w:spacing w:before="20" w:after="20" w:line="240" w:lineRule="auto"/>
              <w:rPr>
                <w:noProof/>
              </w:rPr>
            </w:pPr>
            <w:r>
              <w:rPr>
                <w:noProof/>
              </w:rPr>
              <w:t>Síkhengerelt, legalább 600 mm szélességű termék vasból vagy ötvözetlen acélból, plattírozva, lemezelve vagy bevonva: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Cinkkel más módon lemezelve vagy bevonva:</w:t>
            </w:r>
          </w:p>
        </w:tc>
      </w:tr>
      <w:tr>
        <w:tc>
          <w:tcPr>
            <w:tcW w:w="0" w:type="auto"/>
            <w:shd w:val="clear" w:color="auto" w:fill="auto"/>
          </w:tcPr>
          <w:p>
            <w:pPr>
              <w:spacing w:before="20" w:after="20" w:line="240" w:lineRule="auto"/>
              <w:rPr>
                <w:noProof/>
              </w:rPr>
            </w:pPr>
            <w:r>
              <w:rPr>
                <w:noProof/>
              </w:rPr>
              <w:t>7210 49 00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7210 70</w:t>
            </w:r>
          </w:p>
        </w:tc>
        <w:tc>
          <w:tcPr>
            <w:tcW w:w="0" w:type="auto"/>
            <w:shd w:val="clear" w:color="auto" w:fill="auto"/>
          </w:tcPr>
          <w:p>
            <w:pPr>
              <w:spacing w:before="20" w:after="20" w:line="240" w:lineRule="auto"/>
              <w:rPr>
                <w:noProof/>
              </w:rPr>
            </w:pPr>
            <w:r>
              <w:rPr>
                <w:noProof/>
              </w:rPr>
              <w:t>– Festve, lakkozva vagy műanyaggal bevonva:</w:t>
            </w:r>
          </w:p>
        </w:tc>
      </w:tr>
      <w:tr>
        <w:tc>
          <w:tcPr>
            <w:tcW w:w="0" w:type="auto"/>
            <w:shd w:val="clear" w:color="auto" w:fill="auto"/>
          </w:tcPr>
          <w:p>
            <w:pPr>
              <w:spacing w:before="20" w:after="20" w:line="240" w:lineRule="auto"/>
              <w:rPr>
                <w:noProof/>
              </w:rPr>
            </w:pPr>
            <w:r>
              <w:rPr>
                <w:noProof/>
              </w:rPr>
              <w:t>7210 70 80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7210 90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7210 90 80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7212</w:t>
            </w:r>
          </w:p>
        </w:tc>
        <w:tc>
          <w:tcPr>
            <w:tcW w:w="0" w:type="auto"/>
            <w:shd w:val="clear" w:color="auto" w:fill="auto"/>
          </w:tcPr>
          <w:p>
            <w:pPr>
              <w:spacing w:before="20" w:after="20" w:line="240" w:lineRule="auto"/>
              <w:rPr>
                <w:noProof/>
              </w:rPr>
            </w:pPr>
            <w:r>
              <w:rPr>
                <w:noProof/>
              </w:rPr>
              <w:t>Síkhengerelt, kevesebb mint 600 mm szélességű termék vasból vagy ötvözetlen acélból, plattírozva, lemezelve vagy bevonva:</w:t>
            </w:r>
          </w:p>
        </w:tc>
      </w:tr>
      <w:tr>
        <w:tc>
          <w:tcPr>
            <w:tcW w:w="0" w:type="auto"/>
            <w:shd w:val="clear" w:color="auto" w:fill="auto"/>
          </w:tcPr>
          <w:p>
            <w:pPr>
              <w:spacing w:before="20" w:after="20" w:line="240" w:lineRule="auto"/>
              <w:rPr>
                <w:noProof/>
              </w:rPr>
            </w:pPr>
            <w:r>
              <w:rPr>
                <w:noProof/>
              </w:rPr>
              <w:t>7212 30 00</w:t>
            </w:r>
          </w:p>
        </w:tc>
        <w:tc>
          <w:tcPr>
            <w:tcW w:w="0" w:type="auto"/>
            <w:shd w:val="clear" w:color="auto" w:fill="auto"/>
          </w:tcPr>
          <w:p>
            <w:pPr>
              <w:spacing w:before="20" w:after="20" w:line="240" w:lineRule="auto"/>
              <w:rPr>
                <w:noProof/>
              </w:rPr>
            </w:pPr>
            <w:r>
              <w:rPr>
                <w:noProof/>
              </w:rPr>
              <w:t>– Cinkkel más módon lemezelve vagy bevonva</w:t>
            </w:r>
          </w:p>
        </w:tc>
      </w:tr>
      <w:tr>
        <w:tc>
          <w:tcPr>
            <w:tcW w:w="0" w:type="auto"/>
            <w:shd w:val="clear" w:color="auto" w:fill="auto"/>
          </w:tcPr>
          <w:p>
            <w:pPr>
              <w:spacing w:before="20" w:after="20" w:line="240" w:lineRule="auto"/>
              <w:rPr>
                <w:noProof/>
              </w:rPr>
            </w:pPr>
            <w:r>
              <w:rPr>
                <w:noProof/>
              </w:rPr>
              <w:t>7212 40</w:t>
            </w:r>
          </w:p>
        </w:tc>
        <w:tc>
          <w:tcPr>
            <w:tcW w:w="0" w:type="auto"/>
            <w:shd w:val="clear" w:color="auto" w:fill="auto"/>
          </w:tcPr>
          <w:p>
            <w:pPr>
              <w:spacing w:before="20" w:after="20" w:line="240" w:lineRule="auto"/>
              <w:rPr>
                <w:noProof/>
              </w:rPr>
            </w:pPr>
            <w:r>
              <w:rPr>
                <w:noProof/>
              </w:rPr>
              <w:t>– Festve, lakkozva vagy műanyaggal bevonva:</w:t>
            </w:r>
          </w:p>
        </w:tc>
      </w:tr>
      <w:tr>
        <w:tc>
          <w:tcPr>
            <w:tcW w:w="0" w:type="auto"/>
            <w:shd w:val="clear" w:color="auto" w:fill="auto"/>
          </w:tcPr>
          <w:p>
            <w:pPr>
              <w:spacing w:before="20" w:after="20" w:line="240" w:lineRule="auto"/>
              <w:rPr>
                <w:noProof/>
              </w:rPr>
            </w:pPr>
            <w:r>
              <w:rPr>
                <w:noProof/>
              </w:rPr>
              <w:t>7212 40 80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7212 50</w:t>
            </w:r>
          </w:p>
        </w:tc>
        <w:tc>
          <w:tcPr>
            <w:tcW w:w="0" w:type="auto"/>
            <w:shd w:val="clear" w:color="auto" w:fill="auto"/>
          </w:tcPr>
          <w:p>
            <w:pPr>
              <w:spacing w:before="20" w:after="20" w:line="240" w:lineRule="auto"/>
              <w:rPr>
                <w:noProof/>
              </w:rPr>
            </w:pPr>
            <w:r>
              <w:rPr>
                <w:noProof/>
              </w:rPr>
              <w:t>– Más módon lemezelve vagy bevonva:</w:t>
            </w:r>
          </w:p>
        </w:tc>
      </w:tr>
      <w:tr>
        <w:tc>
          <w:tcPr>
            <w:tcW w:w="0" w:type="auto"/>
            <w:shd w:val="clear" w:color="auto" w:fill="auto"/>
          </w:tcPr>
          <w:p>
            <w:pPr>
              <w:spacing w:before="20" w:after="20" w:line="240" w:lineRule="auto"/>
              <w:rPr>
                <w:noProof/>
              </w:rPr>
            </w:pPr>
            <w:r>
              <w:rPr>
                <w:noProof/>
              </w:rPr>
              <w:t>7212 50 90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pageBreakBefore/>
              <w:spacing w:before="20" w:after="20" w:line="240" w:lineRule="auto"/>
              <w:rPr>
                <w:noProof/>
              </w:rPr>
            </w:pPr>
            <w:r>
              <w:rPr>
                <w:noProof/>
              </w:rPr>
              <w:t>7213</w:t>
            </w:r>
          </w:p>
        </w:tc>
        <w:tc>
          <w:tcPr>
            <w:tcW w:w="0" w:type="auto"/>
            <w:shd w:val="clear" w:color="auto" w:fill="auto"/>
          </w:tcPr>
          <w:p>
            <w:pPr>
              <w:spacing w:before="20" w:after="20" w:line="240" w:lineRule="auto"/>
              <w:rPr>
                <w:noProof/>
              </w:rPr>
            </w:pPr>
            <w:r>
              <w:rPr>
                <w:noProof/>
              </w:rPr>
              <w:t>Melegen hengerelt rúd vasból vagy ötvözetlen acélból, szabálytalanul felgöngyölt tekercsben:</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7213 91</w:t>
            </w:r>
          </w:p>
        </w:tc>
        <w:tc>
          <w:tcPr>
            <w:tcW w:w="0" w:type="auto"/>
            <w:shd w:val="clear" w:color="auto" w:fill="auto"/>
          </w:tcPr>
          <w:p>
            <w:pPr>
              <w:spacing w:before="20" w:after="20" w:line="240" w:lineRule="auto"/>
              <w:rPr>
                <w:noProof/>
              </w:rPr>
            </w:pPr>
            <w:r>
              <w:rPr>
                <w:noProof/>
              </w:rPr>
              <w:t>– – Kör alakú keresztmetszetének átmérője kevesebb mint 14 mm:</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7213 91 49</w:t>
            </w:r>
          </w:p>
        </w:tc>
        <w:tc>
          <w:tcPr>
            <w:tcW w:w="0" w:type="auto"/>
            <w:shd w:val="clear" w:color="auto" w:fill="auto"/>
          </w:tcPr>
          <w:p>
            <w:pPr>
              <w:spacing w:before="20" w:after="20" w:line="240" w:lineRule="auto"/>
              <w:rPr>
                <w:noProof/>
              </w:rPr>
            </w:pPr>
            <w:r>
              <w:rPr>
                <w:noProof/>
              </w:rPr>
              <w:t>– – – – 0,06 %-ot meghaladó, de kevesebb mint 0,25 tömegszázalék széntartalommal</w:t>
            </w:r>
          </w:p>
        </w:tc>
      </w:tr>
      <w:tr>
        <w:tc>
          <w:tcPr>
            <w:tcW w:w="0" w:type="auto"/>
            <w:shd w:val="clear" w:color="auto" w:fill="auto"/>
          </w:tcPr>
          <w:p>
            <w:pPr>
              <w:spacing w:before="20" w:after="20" w:line="240" w:lineRule="auto"/>
              <w:rPr>
                <w:noProof/>
              </w:rPr>
            </w:pPr>
            <w:r>
              <w:rPr>
                <w:noProof/>
              </w:rPr>
              <w:t>7214</w:t>
            </w:r>
          </w:p>
        </w:tc>
        <w:tc>
          <w:tcPr>
            <w:tcW w:w="0" w:type="auto"/>
            <w:shd w:val="clear" w:color="auto" w:fill="auto"/>
          </w:tcPr>
          <w:p>
            <w:pPr>
              <w:spacing w:before="20" w:after="20" w:line="240" w:lineRule="auto"/>
              <w:rPr>
                <w:noProof/>
              </w:rPr>
            </w:pPr>
            <w:r>
              <w:rPr>
                <w:noProof/>
              </w:rPr>
              <w:t>Más rúd vasból vagy ötvözetlen acélból, kovácsolva, melegen hengerelve, melegen húzva vagy -extrudálva, hengerlés után csavarva is, de tovább nem megmunkálva:</w:t>
            </w:r>
          </w:p>
        </w:tc>
      </w:tr>
      <w:tr>
        <w:tc>
          <w:tcPr>
            <w:tcW w:w="0" w:type="auto"/>
            <w:shd w:val="clear" w:color="auto" w:fill="auto"/>
          </w:tcPr>
          <w:p>
            <w:pPr>
              <w:spacing w:before="20" w:after="20" w:line="240" w:lineRule="auto"/>
              <w:rPr>
                <w:noProof/>
              </w:rPr>
            </w:pPr>
            <w:r>
              <w:rPr>
                <w:noProof/>
              </w:rPr>
              <w:t>7214 20 00</w:t>
            </w:r>
          </w:p>
        </w:tc>
        <w:tc>
          <w:tcPr>
            <w:tcW w:w="0" w:type="auto"/>
            <w:shd w:val="clear" w:color="auto" w:fill="auto"/>
          </w:tcPr>
          <w:p>
            <w:pPr>
              <w:spacing w:before="20" w:after="20" w:line="240" w:lineRule="auto"/>
              <w:rPr>
                <w:noProof/>
              </w:rPr>
            </w:pPr>
            <w:r>
              <w:rPr>
                <w:noProof/>
              </w:rPr>
              <w:t>– Hengerelésből eredő bevágásokkal, bordákkal, hornyokkal vagy más mélyedésekkel, kiemelkedésekkel vagy hengerlés után csavarva</w:t>
            </w:r>
          </w:p>
        </w:tc>
      </w:tr>
      <w:tr>
        <w:tc>
          <w:tcPr>
            <w:tcW w:w="0" w:type="auto"/>
            <w:shd w:val="clear" w:color="auto" w:fill="auto"/>
          </w:tcPr>
          <w:p>
            <w:pPr>
              <w:spacing w:before="20" w:after="20" w:line="240" w:lineRule="auto"/>
              <w:rPr>
                <w:noProof/>
              </w:rPr>
            </w:pPr>
            <w:r>
              <w:rPr>
                <w:noProof/>
              </w:rPr>
              <w:t>7215</w:t>
            </w:r>
          </w:p>
        </w:tc>
        <w:tc>
          <w:tcPr>
            <w:tcW w:w="0" w:type="auto"/>
            <w:shd w:val="clear" w:color="auto" w:fill="auto"/>
          </w:tcPr>
          <w:p>
            <w:pPr>
              <w:spacing w:before="20" w:after="20" w:line="240" w:lineRule="auto"/>
              <w:rPr>
                <w:noProof/>
              </w:rPr>
            </w:pPr>
            <w:r>
              <w:rPr>
                <w:noProof/>
              </w:rPr>
              <w:t>Más rúd vasból vagy ötvözetlen acélból:</w:t>
            </w:r>
          </w:p>
        </w:tc>
      </w:tr>
      <w:tr>
        <w:tc>
          <w:tcPr>
            <w:tcW w:w="0" w:type="auto"/>
            <w:shd w:val="clear" w:color="auto" w:fill="auto"/>
          </w:tcPr>
          <w:p>
            <w:pPr>
              <w:spacing w:before="20" w:after="20" w:line="240" w:lineRule="auto"/>
              <w:rPr>
                <w:noProof/>
              </w:rPr>
            </w:pPr>
            <w:r>
              <w:rPr>
                <w:noProof/>
              </w:rPr>
              <w:t>7215 10 00</w:t>
            </w:r>
          </w:p>
        </w:tc>
        <w:tc>
          <w:tcPr>
            <w:tcW w:w="0" w:type="auto"/>
            <w:shd w:val="clear" w:color="auto" w:fill="auto"/>
          </w:tcPr>
          <w:p>
            <w:pPr>
              <w:spacing w:before="20" w:after="20" w:line="240" w:lineRule="auto"/>
              <w:rPr>
                <w:noProof/>
              </w:rPr>
            </w:pPr>
            <w:r>
              <w:rPr>
                <w:noProof/>
              </w:rPr>
              <w:t>– Forgácsolható acélból, hidegen alakítva vagy hidegen húzva, de tovább nem megmunkálva</w:t>
            </w:r>
          </w:p>
        </w:tc>
      </w:tr>
      <w:tr>
        <w:tc>
          <w:tcPr>
            <w:tcW w:w="0" w:type="auto"/>
            <w:shd w:val="clear" w:color="auto" w:fill="auto"/>
          </w:tcPr>
          <w:p>
            <w:pPr>
              <w:spacing w:before="20" w:after="20" w:line="240" w:lineRule="auto"/>
              <w:rPr>
                <w:noProof/>
              </w:rPr>
            </w:pPr>
            <w:r>
              <w:rPr>
                <w:noProof/>
              </w:rPr>
              <w:t>7215 90 00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7216</w:t>
            </w:r>
          </w:p>
        </w:tc>
        <w:tc>
          <w:tcPr>
            <w:tcW w:w="0" w:type="auto"/>
            <w:shd w:val="clear" w:color="auto" w:fill="auto"/>
          </w:tcPr>
          <w:p>
            <w:pPr>
              <w:spacing w:before="20" w:after="20" w:line="240" w:lineRule="auto"/>
              <w:rPr>
                <w:noProof/>
              </w:rPr>
            </w:pPr>
            <w:r>
              <w:rPr>
                <w:noProof/>
              </w:rPr>
              <w:t>Szögvas, idomvas és szelvény vasból vagy ötvözetlen acélból:</w:t>
            </w:r>
          </w:p>
        </w:tc>
      </w:tr>
      <w:tr>
        <w:tc>
          <w:tcPr>
            <w:tcW w:w="0" w:type="auto"/>
            <w:shd w:val="clear" w:color="auto" w:fill="auto"/>
          </w:tcPr>
          <w:p>
            <w:pPr>
              <w:spacing w:before="20" w:after="20" w:line="240" w:lineRule="auto"/>
              <w:rPr>
                <w:noProof/>
              </w:rPr>
            </w:pPr>
            <w:r>
              <w:rPr>
                <w:noProof/>
              </w:rPr>
              <w:t>7216 10 00</w:t>
            </w:r>
          </w:p>
        </w:tc>
        <w:tc>
          <w:tcPr>
            <w:tcW w:w="0" w:type="auto"/>
            <w:shd w:val="clear" w:color="auto" w:fill="auto"/>
          </w:tcPr>
          <w:p>
            <w:pPr>
              <w:spacing w:before="20" w:after="20" w:line="240" w:lineRule="auto"/>
              <w:rPr>
                <w:noProof/>
              </w:rPr>
            </w:pPr>
            <w:r>
              <w:rPr>
                <w:noProof/>
              </w:rPr>
              <w:t>– U, I vagy H szelvény, 80 mm-nél kisebb magasságú, melegen hengerelve, melegen húzva vagy extrudálva, de tovább nem megmunkálva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Szögvas, idomvas és szelvény, hidegen alakítva vagy hidegen húzva, de tovább nem megmunkálva:</w:t>
            </w:r>
          </w:p>
        </w:tc>
      </w:tr>
      <w:tr>
        <w:tc>
          <w:tcPr>
            <w:tcW w:w="0" w:type="auto"/>
            <w:shd w:val="clear" w:color="auto" w:fill="auto"/>
          </w:tcPr>
          <w:p>
            <w:pPr>
              <w:spacing w:before="20" w:after="20" w:line="240" w:lineRule="auto"/>
              <w:rPr>
                <w:noProof/>
              </w:rPr>
            </w:pPr>
            <w:r>
              <w:rPr>
                <w:noProof/>
              </w:rPr>
              <w:t>7216 69 00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7216 91</w:t>
            </w:r>
          </w:p>
        </w:tc>
        <w:tc>
          <w:tcPr>
            <w:tcW w:w="0" w:type="auto"/>
            <w:shd w:val="clear" w:color="auto" w:fill="auto"/>
          </w:tcPr>
          <w:p>
            <w:pPr>
              <w:spacing w:before="20" w:after="20" w:line="240" w:lineRule="auto"/>
              <w:rPr>
                <w:noProof/>
              </w:rPr>
            </w:pPr>
            <w:r>
              <w:rPr>
                <w:noProof/>
              </w:rPr>
              <w:t>– – Hidegen alakítva vagy hidegen húzva, síkhengerelt termékekből:</w:t>
            </w:r>
          </w:p>
        </w:tc>
      </w:tr>
      <w:tr>
        <w:tc>
          <w:tcPr>
            <w:tcW w:w="0" w:type="auto"/>
            <w:shd w:val="clear" w:color="auto" w:fill="auto"/>
          </w:tcPr>
          <w:p>
            <w:pPr>
              <w:spacing w:before="20" w:after="20" w:line="240" w:lineRule="auto"/>
              <w:rPr>
                <w:noProof/>
              </w:rPr>
            </w:pPr>
            <w:r>
              <w:rPr>
                <w:noProof/>
              </w:rPr>
              <w:t>7216 91 80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7216 99 00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pageBreakBefore/>
              <w:spacing w:before="20" w:after="20" w:line="240" w:lineRule="auto"/>
              <w:rPr>
                <w:noProof/>
              </w:rPr>
            </w:pPr>
            <w:r>
              <w:rPr>
                <w:noProof/>
              </w:rPr>
              <w:t>7217</w:t>
            </w:r>
          </w:p>
        </w:tc>
        <w:tc>
          <w:tcPr>
            <w:tcW w:w="0" w:type="auto"/>
            <w:shd w:val="clear" w:color="auto" w:fill="auto"/>
          </w:tcPr>
          <w:p>
            <w:pPr>
              <w:spacing w:before="20" w:after="20" w:line="240" w:lineRule="auto"/>
              <w:rPr>
                <w:noProof/>
              </w:rPr>
            </w:pPr>
            <w:r>
              <w:rPr>
                <w:noProof/>
              </w:rPr>
              <w:t>Huzal vasból vagy ötvözetlen acélból:</w:t>
            </w:r>
          </w:p>
        </w:tc>
      </w:tr>
      <w:tr>
        <w:tc>
          <w:tcPr>
            <w:tcW w:w="0" w:type="auto"/>
            <w:shd w:val="clear" w:color="auto" w:fill="auto"/>
          </w:tcPr>
          <w:p>
            <w:pPr>
              <w:spacing w:before="20" w:after="20" w:line="240" w:lineRule="auto"/>
              <w:rPr>
                <w:noProof/>
              </w:rPr>
            </w:pPr>
            <w:r>
              <w:rPr>
                <w:noProof/>
              </w:rPr>
              <w:t>7217 10</w:t>
            </w:r>
          </w:p>
        </w:tc>
        <w:tc>
          <w:tcPr>
            <w:tcW w:w="0" w:type="auto"/>
            <w:shd w:val="clear" w:color="auto" w:fill="auto"/>
          </w:tcPr>
          <w:p>
            <w:pPr>
              <w:spacing w:before="20" w:after="20" w:line="240" w:lineRule="auto"/>
              <w:rPr>
                <w:noProof/>
              </w:rPr>
            </w:pPr>
            <w:r>
              <w:rPr>
                <w:noProof/>
              </w:rPr>
              <w:t>– Lemezelés vagy bevonás nélkül, fényezve is: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Kevesebb mint 0,25 tömegszázalék széntartalommal: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Legalább 0,8 mm maximális keresztmetszettel:</w:t>
            </w:r>
          </w:p>
        </w:tc>
      </w:tr>
      <w:tr>
        <w:tc>
          <w:tcPr>
            <w:tcW w:w="0" w:type="auto"/>
            <w:shd w:val="clear" w:color="auto" w:fill="auto"/>
          </w:tcPr>
          <w:p>
            <w:pPr>
              <w:spacing w:before="20" w:after="20" w:line="240" w:lineRule="auto"/>
              <w:rPr>
                <w:noProof/>
              </w:rPr>
            </w:pPr>
            <w:r>
              <w:rPr>
                <w:noProof/>
              </w:rPr>
              <w:t>7217 10 39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7217 30</w:t>
            </w:r>
          </w:p>
        </w:tc>
        <w:tc>
          <w:tcPr>
            <w:tcW w:w="0" w:type="auto"/>
            <w:shd w:val="clear" w:color="auto" w:fill="auto"/>
          </w:tcPr>
          <w:p>
            <w:pPr>
              <w:spacing w:before="20" w:after="20" w:line="240" w:lineRule="auto"/>
              <w:rPr>
                <w:noProof/>
              </w:rPr>
            </w:pPr>
            <w:r>
              <w:rPr>
                <w:noProof/>
              </w:rPr>
              <w:t>– Más nem nemesfémmel lemezelve vagy bevonva: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Kevesebb mint 0,25 tömegszázalék széntartalommal:</w:t>
            </w:r>
          </w:p>
        </w:tc>
      </w:tr>
      <w:tr>
        <w:tc>
          <w:tcPr>
            <w:tcW w:w="0" w:type="auto"/>
            <w:shd w:val="clear" w:color="auto" w:fill="auto"/>
          </w:tcPr>
          <w:p>
            <w:pPr>
              <w:spacing w:before="20" w:after="20" w:line="240" w:lineRule="auto"/>
              <w:rPr>
                <w:noProof/>
              </w:rPr>
            </w:pPr>
            <w:r>
              <w:rPr>
                <w:noProof/>
              </w:rPr>
              <w:t>7217 30 41</w:t>
            </w:r>
          </w:p>
        </w:tc>
        <w:tc>
          <w:tcPr>
            <w:tcW w:w="0" w:type="auto"/>
            <w:shd w:val="clear" w:color="auto" w:fill="auto"/>
          </w:tcPr>
          <w:p>
            <w:pPr>
              <w:spacing w:before="20" w:after="20" w:line="240" w:lineRule="auto"/>
              <w:rPr>
                <w:noProof/>
              </w:rPr>
            </w:pPr>
            <w:r>
              <w:rPr>
                <w:noProof/>
              </w:rPr>
              <w:t>– – – Rézzel bevonva</w:t>
            </w:r>
          </w:p>
        </w:tc>
      </w:tr>
      <w:tr>
        <w:tc>
          <w:tcPr>
            <w:tcW w:w="0" w:type="auto"/>
            <w:shd w:val="clear" w:color="auto" w:fill="auto"/>
          </w:tcPr>
          <w:p>
            <w:pPr>
              <w:spacing w:before="20" w:after="20" w:line="240" w:lineRule="auto"/>
              <w:rPr>
                <w:noProof/>
              </w:rPr>
            </w:pPr>
            <w:r>
              <w:rPr>
                <w:noProof/>
              </w:rPr>
              <w:t>7217 30 49</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7219</w:t>
            </w:r>
          </w:p>
        </w:tc>
        <w:tc>
          <w:tcPr>
            <w:tcW w:w="0" w:type="auto"/>
            <w:shd w:val="clear" w:color="auto" w:fill="auto"/>
          </w:tcPr>
          <w:p>
            <w:pPr>
              <w:spacing w:before="20" w:after="20" w:line="240" w:lineRule="auto"/>
              <w:rPr>
                <w:noProof/>
              </w:rPr>
            </w:pPr>
            <w:r>
              <w:rPr>
                <w:noProof/>
              </w:rPr>
              <w:t>Síkhengerelt, legalább 600 mm szélességű termék rozsdamentes acélból:</w:t>
            </w:r>
          </w:p>
        </w:tc>
      </w:tr>
      <w:tr>
        <w:tc>
          <w:tcPr>
            <w:tcW w:w="0" w:type="auto"/>
            <w:shd w:val="clear" w:color="auto" w:fill="auto"/>
          </w:tcPr>
          <w:p>
            <w:pPr>
              <w:spacing w:before="20" w:after="20" w:line="240" w:lineRule="auto"/>
              <w:rPr>
                <w:noProof/>
              </w:rPr>
            </w:pPr>
            <w:r>
              <w:rPr>
                <w:noProof/>
              </w:rPr>
              <w:t>7219 90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7219 90 80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7220</w:t>
            </w:r>
          </w:p>
        </w:tc>
        <w:tc>
          <w:tcPr>
            <w:tcW w:w="0" w:type="auto"/>
            <w:shd w:val="clear" w:color="auto" w:fill="auto"/>
          </w:tcPr>
          <w:p>
            <w:pPr>
              <w:spacing w:before="20" w:after="20" w:line="240" w:lineRule="auto"/>
              <w:rPr>
                <w:noProof/>
              </w:rPr>
            </w:pPr>
            <w:r>
              <w:rPr>
                <w:noProof/>
              </w:rPr>
              <w:t>Síkhengerelt, kevesebb mint 600 mm szélességű termék rozsdamentes acélból:</w:t>
            </w:r>
          </w:p>
        </w:tc>
      </w:tr>
      <w:tr>
        <w:tc>
          <w:tcPr>
            <w:tcW w:w="0" w:type="auto"/>
            <w:shd w:val="clear" w:color="auto" w:fill="auto"/>
          </w:tcPr>
          <w:p>
            <w:pPr>
              <w:spacing w:before="20" w:after="20" w:line="240" w:lineRule="auto"/>
              <w:rPr>
                <w:noProof/>
              </w:rPr>
            </w:pPr>
            <w:r>
              <w:rPr>
                <w:noProof/>
              </w:rPr>
              <w:t>7220 90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7220 90 80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7223 00</w:t>
            </w:r>
          </w:p>
        </w:tc>
        <w:tc>
          <w:tcPr>
            <w:tcW w:w="0" w:type="auto"/>
            <w:shd w:val="clear" w:color="auto" w:fill="auto"/>
          </w:tcPr>
          <w:p>
            <w:pPr>
              <w:spacing w:before="20" w:after="20" w:line="240" w:lineRule="auto"/>
              <w:rPr>
                <w:noProof/>
              </w:rPr>
            </w:pPr>
            <w:r>
              <w:rPr>
                <w:noProof/>
              </w:rPr>
              <w:t>Huzal rozsdamentes acélból: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Kevesebb mint 2,5 tömegszázalék nikkeltartalommal:</w:t>
            </w:r>
          </w:p>
        </w:tc>
      </w:tr>
      <w:tr>
        <w:tc>
          <w:tcPr>
            <w:tcW w:w="0" w:type="auto"/>
            <w:shd w:val="clear" w:color="auto" w:fill="auto"/>
          </w:tcPr>
          <w:p>
            <w:pPr>
              <w:spacing w:before="20" w:after="20" w:line="240" w:lineRule="auto"/>
              <w:rPr>
                <w:noProof/>
              </w:rPr>
            </w:pPr>
            <w:r>
              <w:rPr>
                <w:noProof/>
              </w:rPr>
              <w:t>7223 00 99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7301</w:t>
            </w:r>
          </w:p>
        </w:tc>
        <w:tc>
          <w:tcPr>
            <w:tcW w:w="0" w:type="auto"/>
            <w:shd w:val="clear" w:color="auto" w:fill="auto"/>
          </w:tcPr>
          <w:p>
            <w:pPr>
              <w:spacing w:before="20" w:after="20" w:line="240" w:lineRule="auto"/>
              <w:rPr>
                <w:noProof/>
              </w:rPr>
            </w:pPr>
            <w:r>
              <w:rPr>
                <w:noProof/>
              </w:rPr>
              <w:t>Szádpalló vasból vagy acélból, fúrva, lyukasztva vagy elemekből összeszerelve is; hegesztett szögvas, idomvas és szelvény vasból vagy acélból</w:t>
            </w:r>
          </w:p>
        </w:tc>
      </w:tr>
      <w:tr>
        <w:tc>
          <w:tcPr>
            <w:tcW w:w="0" w:type="auto"/>
            <w:shd w:val="clear" w:color="auto" w:fill="auto"/>
          </w:tcPr>
          <w:p>
            <w:pPr>
              <w:pageBreakBefore/>
              <w:spacing w:before="20" w:after="20" w:line="240" w:lineRule="auto"/>
              <w:rPr>
                <w:noProof/>
              </w:rPr>
            </w:pPr>
            <w:r>
              <w:rPr>
                <w:noProof/>
              </w:rPr>
              <w:t>7302</w:t>
            </w:r>
          </w:p>
        </w:tc>
        <w:tc>
          <w:tcPr>
            <w:tcW w:w="0" w:type="auto"/>
            <w:shd w:val="clear" w:color="auto" w:fill="auto"/>
          </w:tcPr>
          <w:p>
            <w:pPr>
              <w:spacing w:before="20" w:after="20" w:line="240" w:lineRule="auto"/>
              <w:rPr>
                <w:noProof/>
              </w:rPr>
            </w:pPr>
            <w:r>
              <w:rPr>
                <w:noProof/>
              </w:rPr>
              <w:t>Vasúti vagy villamosvasúti pályaépítő anyag vasból vagy acélból, úgymint: sín, terelősín és fogazott sín, váltósín, sínkeresztezés, váltóállító rúd és más keresztezési darab, sínaljzat (talpfa), csatlakozólemez, sínsaru, befogópofa, alátétlemez, sínkapocs, nyomtávlemez, kengyel, továbbá más, a vasúti sín összeszereléséhez vagy rögzítéséhez szükséges speciális anyag:</w:t>
            </w:r>
          </w:p>
        </w:tc>
      </w:tr>
      <w:tr>
        <w:tc>
          <w:tcPr>
            <w:tcW w:w="0" w:type="auto"/>
            <w:shd w:val="clear" w:color="auto" w:fill="auto"/>
          </w:tcPr>
          <w:p>
            <w:pPr>
              <w:spacing w:before="20" w:after="20" w:line="240" w:lineRule="auto"/>
              <w:rPr>
                <w:noProof/>
              </w:rPr>
            </w:pPr>
            <w:r>
              <w:rPr>
                <w:noProof/>
              </w:rPr>
              <w:t>7302 10</w:t>
            </w:r>
          </w:p>
        </w:tc>
        <w:tc>
          <w:tcPr>
            <w:tcW w:w="0" w:type="auto"/>
            <w:shd w:val="clear" w:color="auto" w:fill="auto"/>
          </w:tcPr>
          <w:p>
            <w:pPr>
              <w:spacing w:before="20" w:after="20" w:line="240" w:lineRule="auto"/>
              <w:rPr>
                <w:noProof/>
              </w:rPr>
            </w:pPr>
            <w:r>
              <w:rPr>
                <w:noProof/>
              </w:rPr>
              <w:t>– Sín:</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Új:</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Vignole-sín:</w:t>
            </w:r>
          </w:p>
        </w:tc>
      </w:tr>
      <w:tr>
        <w:tc>
          <w:tcPr>
            <w:tcW w:w="0" w:type="auto"/>
            <w:shd w:val="clear" w:color="auto" w:fill="auto"/>
          </w:tcPr>
          <w:p>
            <w:pPr>
              <w:spacing w:before="20" w:after="20" w:line="240" w:lineRule="auto"/>
              <w:rPr>
                <w:noProof/>
              </w:rPr>
            </w:pPr>
            <w:r>
              <w:rPr>
                <w:noProof/>
              </w:rPr>
              <w:t>7302 10 28</w:t>
            </w:r>
          </w:p>
        </w:tc>
        <w:tc>
          <w:tcPr>
            <w:tcW w:w="0" w:type="auto"/>
            <w:shd w:val="clear" w:color="auto" w:fill="auto"/>
          </w:tcPr>
          <w:p>
            <w:pPr>
              <w:spacing w:before="20" w:after="20" w:line="240" w:lineRule="auto"/>
              <w:rPr>
                <w:noProof/>
              </w:rPr>
            </w:pPr>
            <w:r>
              <w:rPr>
                <w:noProof/>
              </w:rPr>
              <w:t>– – – – – Kevesebb mint 36 kg/m tömegű</w:t>
            </w:r>
          </w:p>
        </w:tc>
      </w:tr>
      <w:tr>
        <w:tc>
          <w:tcPr>
            <w:tcW w:w="0" w:type="auto"/>
            <w:shd w:val="clear" w:color="auto" w:fill="auto"/>
          </w:tcPr>
          <w:p>
            <w:pPr>
              <w:spacing w:before="20" w:after="20" w:line="240" w:lineRule="auto"/>
              <w:rPr>
                <w:noProof/>
              </w:rPr>
            </w:pPr>
            <w:r>
              <w:rPr>
                <w:noProof/>
              </w:rPr>
              <w:t>7302 10 50</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7302 40 00</w:t>
            </w:r>
          </w:p>
        </w:tc>
        <w:tc>
          <w:tcPr>
            <w:tcW w:w="0" w:type="auto"/>
            <w:shd w:val="clear" w:color="auto" w:fill="auto"/>
          </w:tcPr>
          <w:p>
            <w:pPr>
              <w:spacing w:before="20" w:after="20" w:line="240" w:lineRule="auto"/>
              <w:rPr>
                <w:noProof/>
              </w:rPr>
            </w:pPr>
            <w:r>
              <w:rPr>
                <w:noProof/>
              </w:rPr>
              <w:t>– Csatlakozó lemez és alátétlemez</w:t>
            </w:r>
          </w:p>
        </w:tc>
      </w:tr>
      <w:tr>
        <w:tc>
          <w:tcPr>
            <w:tcW w:w="0" w:type="auto"/>
            <w:shd w:val="clear" w:color="auto" w:fill="auto"/>
          </w:tcPr>
          <w:p>
            <w:pPr>
              <w:spacing w:before="20" w:after="20" w:line="240" w:lineRule="auto"/>
              <w:rPr>
                <w:noProof/>
              </w:rPr>
            </w:pPr>
            <w:r>
              <w:rPr>
                <w:noProof/>
              </w:rPr>
              <w:t>7302 90 00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7303 00</w:t>
            </w:r>
          </w:p>
        </w:tc>
        <w:tc>
          <w:tcPr>
            <w:tcW w:w="0" w:type="auto"/>
            <w:shd w:val="clear" w:color="auto" w:fill="auto"/>
          </w:tcPr>
          <w:p>
            <w:pPr>
              <w:spacing w:before="20" w:after="20" w:line="240" w:lineRule="auto"/>
              <w:rPr>
                <w:noProof/>
              </w:rPr>
            </w:pPr>
            <w:r>
              <w:rPr>
                <w:noProof/>
              </w:rPr>
              <w:t>Cső és üreges profil öntöttvasból:</w:t>
            </w:r>
          </w:p>
        </w:tc>
      </w:tr>
      <w:tr>
        <w:tc>
          <w:tcPr>
            <w:tcW w:w="0" w:type="auto"/>
            <w:shd w:val="clear" w:color="auto" w:fill="auto"/>
          </w:tcPr>
          <w:p>
            <w:pPr>
              <w:spacing w:before="20" w:after="20" w:line="240" w:lineRule="auto"/>
              <w:rPr>
                <w:noProof/>
              </w:rPr>
            </w:pPr>
            <w:r>
              <w:rPr>
                <w:noProof/>
              </w:rPr>
              <w:t>7303 00 90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7304</w:t>
            </w:r>
          </w:p>
        </w:tc>
        <w:tc>
          <w:tcPr>
            <w:tcW w:w="0" w:type="auto"/>
            <w:shd w:val="clear" w:color="auto" w:fill="auto"/>
          </w:tcPr>
          <w:p>
            <w:pPr>
              <w:spacing w:before="20" w:after="20" w:line="240" w:lineRule="auto"/>
              <w:rPr>
                <w:noProof/>
              </w:rPr>
            </w:pPr>
            <w:r>
              <w:rPr>
                <w:noProof/>
              </w:rPr>
              <w:t>Varrat nélküli cső és üreges profil vasból vagy acélból (az öntöttvas cső kivételével):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Vezetékcső, amelyet olaj vagy gáz szállítására használnak:</w:t>
            </w:r>
          </w:p>
        </w:tc>
      </w:tr>
      <w:tr>
        <w:tc>
          <w:tcPr>
            <w:tcW w:w="0" w:type="auto"/>
            <w:shd w:val="clear" w:color="auto" w:fill="auto"/>
          </w:tcPr>
          <w:p>
            <w:pPr>
              <w:spacing w:before="20" w:after="20" w:line="240" w:lineRule="auto"/>
              <w:rPr>
                <w:noProof/>
              </w:rPr>
            </w:pPr>
            <w:r>
              <w:rPr>
                <w:noProof/>
              </w:rPr>
              <w:t>7304 11 00</w:t>
            </w:r>
          </w:p>
        </w:tc>
        <w:tc>
          <w:tcPr>
            <w:tcW w:w="0" w:type="auto"/>
            <w:shd w:val="clear" w:color="auto" w:fill="auto"/>
          </w:tcPr>
          <w:p>
            <w:pPr>
              <w:spacing w:before="20" w:after="20" w:line="240" w:lineRule="auto"/>
              <w:rPr>
                <w:noProof/>
              </w:rPr>
            </w:pPr>
            <w:r>
              <w:rPr>
                <w:noProof/>
              </w:rPr>
              <w:t>– – Rozsdamentes acélból</w:t>
            </w:r>
          </w:p>
        </w:tc>
      </w:tr>
      <w:tr>
        <w:tc>
          <w:tcPr>
            <w:tcW w:w="0" w:type="auto"/>
            <w:shd w:val="clear" w:color="auto" w:fill="auto"/>
          </w:tcPr>
          <w:p>
            <w:pPr>
              <w:spacing w:before="20" w:after="20" w:line="240" w:lineRule="auto"/>
              <w:rPr>
                <w:noProof/>
              </w:rPr>
            </w:pPr>
            <w:r>
              <w:rPr>
                <w:noProof/>
              </w:rPr>
              <w:t>7304 19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7304 19 10</w:t>
            </w:r>
          </w:p>
        </w:tc>
        <w:tc>
          <w:tcPr>
            <w:tcW w:w="0" w:type="auto"/>
            <w:shd w:val="clear" w:color="auto" w:fill="auto"/>
          </w:tcPr>
          <w:p>
            <w:pPr>
              <w:spacing w:before="20" w:after="20" w:line="240" w:lineRule="auto"/>
              <w:rPr>
                <w:noProof/>
              </w:rPr>
            </w:pPr>
            <w:r>
              <w:rPr>
                <w:noProof/>
              </w:rPr>
              <w:t>– – – Legfeljebb 168,3 mm külső átmérővel</w:t>
            </w:r>
          </w:p>
        </w:tc>
      </w:tr>
      <w:tr>
        <w:tc>
          <w:tcPr>
            <w:tcW w:w="0" w:type="auto"/>
            <w:shd w:val="clear" w:color="auto" w:fill="auto"/>
          </w:tcPr>
          <w:p>
            <w:pPr>
              <w:spacing w:before="20" w:after="20" w:line="240" w:lineRule="auto"/>
              <w:rPr>
                <w:noProof/>
              </w:rPr>
            </w:pPr>
            <w:r>
              <w:rPr>
                <w:noProof/>
              </w:rPr>
              <w:t>7304 19 30</w:t>
            </w:r>
          </w:p>
        </w:tc>
        <w:tc>
          <w:tcPr>
            <w:tcW w:w="0" w:type="auto"/>
            <w:shd w:val="clear" w:color="auto" w:fill="auto"/>
          </w:tcPr>
          <w:p>
            <w:pPr>
              <w:spacing w:before="20" w:after="20" w:line="240" w:lineRule="auto"/>
              <w:rPr>
                <w:noProof/>
              </w:rPr>
            </w:pPr>
            <w:r>
              <w:rPr>
                <w:noProof/>
              </w:rPr>
              <w:t>– – – 168,3 mm-t meghaladó, de legfeljebb 406,4 mm külső átmérővel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Béléscső, termelőcső és fúrócső, olaj- vagy gázfúráshoz:</w:t>
            </w:r>
          </w:p>
        </w:tc>
      </w:tr>
      <w:tr>
        <w:tc>
          <w:tcPr>
            <w:tcW w:w="0" w:type="auto"/>
            <w:shd w:val="clear" w:color="auto" w:fill="auto"/>
          </w:tcPr>
          <w:p>
            <w:pPr>
              <w:spacing w:before="20" w:after="20" w:line="240" w:lineRule="auto"/>
              <w:rPr>
                <w:noProof/>
              </w:rPr>
            </w:pPr>
            <w:r>
              <w:rPr>
                <w:noProof/>
              </w:rPr>
              <w:t>7304 22 00</w:t>
            </w:r>
          </w:p>
        </w:tc>
        <w:tc>
          <w:tcPr>
            <w:tcW w:w="0" w:type="auto"/>
            <w:shd w:val="clear" w:color="auto" w:fill="auto"/>
          </w:tcPr>
          <w:p>
            <w:pPr>
              <w:spacing w:before="20" w:after="20" w:line="240" w:lineRule="auto"/>
              <w:rPr>
                <w:noProof/>
              </w:rPr>
            </w:pPr>
            <w:r>
              <w:rPr>
                <w:noProof/>
              </w:rPr>
              <w:t>– – Rozsdamentes acél fúrócső</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kör keresztmetszetű cső vasból vagy nem ötvözött acélból:</w:t>
            </w:r>
          </w:p>
        </w:tc>
      </w:tr>
      <w:tr>
        <w:tc>
          <w:tcPr>
            <w:tcW w:w="0" w:type="auto"/>
            <w:shd w:val="clear" w:color="auto" w:fill="auto"/>
          </w:tcPr>
          <w:p>
            <w:pPr>
              <w:spacing w:before="20" w:after="20" w:line="240" w:lineRule="auto"/>
              <w:rPr>
                <w:noProof/>
              </w:rPr>
            </w:pPr>
            <w:r>
              <w:rPr>
                <w:noProof/>
              </w:rPr>
              <w:t>7304 39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7304 39 10</w:t>
            </w:r>
          </w:p>
        </w:tc>
        <w:tc>
          <w:tcPr>
            <w:tcW w:w="0" w:type="auto"/>
            <w:shd w:val="clear" w:color="auto" w:fill="auto"/>
          </w:tcPr>
          <w:p>
            <w:pPr>
              <w:spacing w:before="20" w:after="20" w:line="240" w:lineRule="auto"/>
              <w:rPr>
                <w:noProof/>
              </w:rPr>
            </w:pPr>
            <w:r>
              <w:rPr>
                <w:noProof/>
              </w:rPr>
              <w:t>– – – Megmunkálatlan, egyenes és egységes falvastagságú, kizárólag más keresztmetszetű és falvastagságú csövek és csővezetékek gyártásához való felhasználásra</w:t>
            </w:r>
          </w:p>
        </w:tc>
      </w:tr>
      <w:tr>
        <w:tc>
          <w:tcPr>
            <w:tcW w:w="0" w:type="auto"/>
            <w:shd w:val="clear" w:color="auto" w:fill="auto"/>
          </w:tcPr>
          <w:p>
            <w:pPr>
              <w:pageBreakBefore/>
              <w:spacing w:before="20" w:after="20" w:line="240" w:lineRule="auto"/>
              <w:rPr>
                <w:noProof/>
              </w:rPr>
            </w:pPr>
            <w:r>
              <w:rPr>
                <w:noProof/>
              </w:rPr>
              <w:t>7305</w:t>
            </w:r>
          </w:p>
        </w:tc>
        <w:tc>
          <w:tcPr>
            <w:tcW w:w="0" w:type="auto"/>
            <w:shd w:val="clear" w:color="auto" w:fill="auto"/>
          </w:tcPr>
          <w:p>
            <w:pPr>
              <w:spacing w:before="20" w:after="20" w:line="240" w:lineRule="auto"/>
              <w:rPr>
                <w:noProof/>
              </w:rPr>
            </w:pPr>
            <w:r>
              <w:rPr>
                <w:noProof/>
              </w:rPr>
              <w:t>Más cső vasból vagy acélból (pl. hegesztve, szegecselve vagy hasonlóan zárva), kör alakú keresztmetszettel, ha a külső átmérője meghaladja a 406,4 mm-t:</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Vezetékcső, amelyet olaj vagy gáz szállítására használnak:</w:t>
            </w:r>
          </w:p>
        </w:tc>
      </w:tr>
      <w:tr>
        <w:tc>
          <w:tcPr>
            <w:tcW w:w="0" w:type="auto"/>
            <w:shd w:val="clear" w:color="auto" w:fill="auto"/>
          </w:tcPr>
          <w:p>
            <w:pPr>
              <w:spacing w:before="20" w:after="20" w:line="240" w:lineRule="auto"/>
              <w:rPr>
                <w:noProof/>
              </w:rPr>
            </w:pPr>
            <w:r>
              <w:rPr>
                <w:noProof/>
              </w:rPr>
              <w:t>7305 11 00</w:t>
            </w:r>
          </w:p>
        </w:tc>
        <w:tc>
          <w:tcPr>
            <w:tcW w:w="0" w:type="auto"/>
            <w:shd w:val="clear" w:color="auto" w:fill="auto"/>
          </w:tcPr>
          <w:p>
            <w:pPr>
              <w:spacing w:before="20" w:after="20" w:line="240" w:lineRule="auto"/>
              <w:rPr>
                <w:noProof/>
              </w:rPr>
            </w:pPr>
            <w:r>
              <w:rPr>
                <w:noProof/>
              </w:rPr>
              <w:t>– – Hosszirányú fedett ívű hegesztéssel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hegesztett cső:</w:t>
            </w:r>
          </w:p>
        </w:tc>
      </w:tr>
      <w:tr>
        <w:tc>
          <w:tcPr>
            <w:tcW w:w="0" w:type="auto"/>
            <w:shd w:val="clear" w:color="auto" w:fill="auto"/>
          </w:tcPr>
          <w:p>
            <w:pPr>
              <w:spacing w:before="20" w:after="20" w:line="240" w:lineRule="auto"/>
              <w:rPr>
                <w:noProof/>
              </w:rPr>
            </w:pPr>
            <w:r>
              <w:rPr>
                <w:noProof/>
              </w:rPr>
              <w:t>7305 39 00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7305 90 00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7306</w:t>
            </w:r>
          </w:p>
        </w:tc>
        <w:tc>
          <w:tcPr>
            <w:tcW w:w="0" w:type="auto"/>
            <w:shd w:val="clear" w:color="auto" w:fill="auto"/>
          </w:tcPr>
          <w:p>
            <w:pPr>
              <w:spacing w:before="20" w:after="20" w:line="240" w:lineRule="auto"/>
              <w:rPr>
                <w:noProof/>
              </w:rPr>
            </w:pPr>
            <w:r>
              <w:rPr>
                <w:noProof/>
              </w:rPr>
              <w:t>Más cső és üreges profil vasból vagy acélból (pl. nyitva vagy hegesztve, szegecselve vagy hasonlóan zárva):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Vezetékcső, amelyet olaj vagy gáz szállítására használnak:</w:t>
            </w:r>
          </w:p>
        </w:tc>
      </w:tr>
      <w:tr>
        <w:tc>
          <w:tcPr>
            <w:tcW w:w="0" w:type="auto"/>
            <w:shd w:val="clear" w:color="auto" w:fill="auto"/>
          </w:tcPr>
          <w:p>
            <w:pPr>
              <w:spacing w:before="20" w:after="20" w:line="240" w:lineRule="auto"/>
              <w:rPr>
                <w:noProof/>
              </w:rPr>
            </w:pPr>
            <w:r>
              <w:rPr>
                <w:noProof/>
              </w:rPr>
              <w:t>7306 19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7306 19 90</w:t>
            </w:r>
          </w:p>
        </w:tc>
        <w:tc>
          <w:tcPr>
            <w:tcW w:w="0" w:type="auto"/>
            <w:shd w:val="clear" w:color="auto" w:fill="auto"/>
          </w:tcPr>
          <w:p>
            <w:pPr>
              <w:spacing w:before="20" w:after="20" w:line="240" w:lineRule="auto"/>
              <w:rPr>
                <w:noProof/>
              </w:rPr>
            </w:pPr>
            <w:r>
              <w:rPr>
                <w:noProof/>
              </w:rPr>
              <w:t>– – – Spirálisan hegesztett</w:t>
            </w:r>
          </w:p>
        </w:tc>
      </w:tr>
      <w:tr>
        <w:tc>
          <w:tcPr>
            <w:tcW w:w="0" w:type="auto"/>
            <w:shd w:val="clear" w:color="auto" w:fill="auto"/>
          </w:tcPr>
          <w:p>
            <w:pPr>
              <w:spacing w:before="20" w:after="20" w:line="240" w:lineRule="auto"/>
              <w:rPr>
                <w:noProof/>
              </w:rPr>
            </w:pPr>
            <w:r>
              <w:rPr>
                <w:noProof/>
              </w:rPr>
              <w:t>7306 90 00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7307</w:t>
            </w:r>
          </w:p>
        </w:tc>
        <w:tc>
          <w:tcPr>
            <w:tcW w:w="0" w:type="auto"/>
            <w:shd w:val="clear" w:color="auto" w:fill="auto"/>
          </w:tcPr>
          <w:p>
            <w:pPr>
              <w:spacing w:before="20" w:after="20" w:line="240" w:lineRule="auto"/>
              <w:rPr>
                <w:noProof/>
              </w:rPr>
            </w:pPr>
            <w:r>
              <w:rPr>
                <w:noProof/>
              </w:rPr>
              <w:t>Csőszerelvény vasból vagy acélból (pl. csatlakozó, karmantyú, könyökdarab, csőtoldat):</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Öntött szerelvény:</w:t>
            </w:r>
          </w:p>
        </w:tc>
      </w:tr>
      <w:tr>
        <w:tc>
          <w:tcPr>
            <w:tcW w:w="0" w:type="auto"/>
            <w:shd w:val="clear" w:color="auto" w:fill="auto"/>
          </w:tcPr>
          <w:p>
            <w:pPr>
              <w:spacing w:before="20" w:after="20" w:line="240" w:lineRule="auto"/>
              <w:rPr>
                <w:noProof/>
              </w:rPr>
            </w:pPr>
            <w:r>
              <w:rPr>
                <w:noProof/>
              </w:rPr>
              <w:t>7307 11</w:t>
            </w:r>
          </w:p>
        </w:tc>
        <w:tc>
          <w:tcPr>
            <w:tcW w:w="0" w:type="auto"/>
            <w:shd w:val="clear" w:color="auto" w:fill="auto"/>
          </w:tcPr>
          <w:p>
            <w:pPr>
              <w:spacing w:before="20" w:after="20" w:line="240" w:lineRule="auto"/>
              <w:rPr>
                <w:noProof/>
              </w:rPr>
            </w:pPr>
            <w:r>
              <w:rPr>
                <w:noProof/>
              </w:rPr>
              <w:t>– – Nem temperöntvény:</w:t>
            </w:r>
          </w:p>
        </w:tc>
      </w:tr>
      <w:tr>
        <w:tc>
          <w:tcPr>
            <w:tcW w:w="0" w:type="auto"/>
            <w:shd w:val="clear" w:color="auto" w:fill="auto"/>
          </w:tcPr>
          <w:p>
            <w:pPr>
              <w:spacing w:before="20" w:after="20" w:line="240" w:lineRule="auto"/>
              <w:rPr>
                <w:noProof/>
              </w:rPr>
            </w:pPr>
            <w:r>
              <w:rPr>
                <w:noProof/>
              </w:rPr>
              <w:t>7307 11 90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7307 19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rozsdamentes acélból:</w:t>
            </w:r>
          </w:p>
        </w:tc>
      </w:tr>
      <w:tr>
        <w:tc>
          <w:tcPr>
            <w:tcW w:w="0" w:type="auto"/>
            <w:shd w:val="clear" w:color="auto" w:fill="auto"/>
          </w:tcPr>
          <w:p>
            <w:pPr>
              <w:spacing w:before="20" w:after="20" w:line="240" w:lineRule="auto"/>
              <w:rPr>
                <w:noProof/>
              </w:rPr>
            </w:pPr>
            <w:r>
              <w:rPr>
                <w:noProof/>
              </w:rPr>
              <w:t>7307 21 00</w:t>
            </w:r>
          </w:p>
        </w:tc>
        <w:tc>
          <w:tcPr>
            <w:tcW w:w="0" w:type="auto"/>
            <w:shd w:val="clear" w:color="auto" w:fill="auto"/>
          </w:tcPr>
          <w:p>
            <w:pPr>
              <w:spacing w:before="20" w:after="20" w:line="240" w:lineRule="auto"/>
              <w:rPr>
                <w:noProof/>
              </w:rPr>
            </w:pPr>
            <w:r>
              <w:rPr>
                <w:noProof/>
              </w:rPr>
              <w:t>– – Karima</w:t>
            </w:r>
          </w:p>
        </w:tc>
      </w:tr>
      <w:tr>
        <w:tc>
          <w:tcPr>
            <w:tcW w:w="0" w:type="auto"/>
            <w:shd w:val="clear" w:color="auto" w:fill="auto"/>
          </w:tcPr>
          <w:p>
            <w:pPr>
              <w:spacing w:before="20" w:after="20" w:line="240" w:lineRule="auto"/>
              <w:rPr>
                <w:noProof/>
              </w:rPr>
            </w:pPr>
            <w:r>
              <w:rPr>
                <w:noProof/>
              </w:rPr>
              <w:t>7307 22</w:t>
            </w:r>
          </w:p>
        </w:tc>
        <w:tc>
          <w:tcPr>
            <w:tcW w:w="0" w:type="auto"/>
            <w:shd w:val="clear" w:color="auto" w:fill="auto"/>
          </w:tcPr>
          <w:p>
            <w:pPr>
              <w:spacing w:before="20" w:after="20" w:line="240" w:lineRule="auto"/>
              <w:rPr>
                <w:noProof/>
              </w:rPr>
            </w:pPr>
            <w:r>
              <w:rPr>
                <w:noProof/>
              </w:rPr>
              <w:t>– – Menetes könyökdarab, ívdarab és csőtoldat</w:t>
            </w:r>
          </w:p>
        </w:tc>
      </w:tr>
      <w:tr>
        <w:tc>
          <w:tcPr>
            <w:tcW w:w="0" w:type="auto"/>
            <w:shd w:val="clear" w:color="auto" w:fill="auto"/>
          </w:tcPr>
          <w:p>
            <w:pPr>
              <w:spacing w:before="20" w:after="20" w:line="240" w:lineRule="auto"/>
              <w:rPr>
                <w:noProof/>
              </w:rPr>
            </w:pPr>
            <w:r>
              <w:rPr>
                <w:noProof/>
              </w:rPr>
              <w:t>7307 23</w:t>
            </w:r>
          </w:p>
        </w:tc>
        <w:tc>
          <w:tcPr>
            <w:tcW w:w="0" w:type="auto"/>
            <w:shd w:val="clear" w:color="auto" w:fill="auto"/>
          </w:tcPr>
          <w:p>
            <w:pPr>
              <w:spacing w:before="20" w:after="20" w:line="240" w:lineRule="auto"/>
              <w:rPr>
                <w:noProof/>
              </w:rPr>
            </w:pPr>
            <w:r>
              <w:rPr>
                <w:noProof/>
              </w:rPr>
              <w:t>– – Szerelvény tompahegesztéssel</w:t>
            </w:r>
          </w:p>
        </w:tc>
      </w:tr>
      <w:tr>
        <w:tc>
          <w:tcPr>
            <w:tcW w:w="0" w:type="auto"/>
            <w:shd w:val="clear" w:color="auto" w:fill="auto"/>
          </w:tcPr>
          <w:p>
            <w:pPr>
              <w:pageBreakBefore/>
              <w:spacing w:before="20" w:after="20" w:line="240" w:lineRule="auto"/>
              <w:rPr>
                <w:noProof/>
              </w:rPr>
            </w:pPr>
            <w:r>
              <w:rPr>
                <w:noProof/>
              </w:rPr>
              <w:t>7307 29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7307 29 10</w:t>
            </w:r>
          </w:p>
        </w:tc>
        <w:tc>
          <w:tcPr>
            <w:tcW w:w="0" w:type="auto"/>
            <w:shd w:val="clear" w:color="auto" w:fill="auto"/>
          </w:tcPr>
          <w:p>
            <w:pPr>
              <w:spacing w:before="20" w:after="20" w:line="240" w:lineRule="auto"/>
              <w:rPr>
                <w:noProof/>
              </w:rPr>
            </w:pPr>
            <w:r>
              <w:rPr>
                <w:noProof/>
              </w:rPr>
              <w:t>– – – Menetes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7307 92</w:t>
            </w:r>
          </w:p>
        </w:tc>
        <w:tc>
          <w:tcPr>
            <w:tcW w:w="0" w:type="auto"/>
            <w:shd w:val="clear" w:color="auto" w:fill="auto"/>
          </w:tcPr>
          <w:p>
            <w:pPr>
              <w:spacing w:before="20" w:after="20" w:line="240" w:lineRule="auto"/>
              <w:rPr>
                <w:noProof/>
              </w:rPr>
            </w:pPr>
            <w:r>
              <w:rPr>
                <w:noProof/>
              </w:rPr>
              <w:t>– – Menetes könyökdarab, ívdarab és csőtoldat</w:t>
            </w:r>
          </w:p>
        </w:tc>
      </w:tr>
      <w:tr>
        <w:tc>
          <w:tcPr>
            <w:tcW w:w="0" w:type="auto"/>
            <w:shd w:val="clear" w:color="auto" w:fill="auto"/>
          </w:tcPr>
          <w:p>
            <w:pPr>
              <w:spacing w:before="20" w:after="20" w:line="240" w:lineRule="auto"/>
              <w:rPr>
                <w:noProof/>
              </w:rPr>
            </w:pPr>
            <w:r>
              <w:rPr>
                <w:noProof/>
              </w:rPr>
              <w:t>7307 93</w:t>
            </w:r>
          </w:p>
        </w:tc>
        <w:tc>
          <w:tcPr>
            <w:tcW w:w="0" w:type="auto"/>
            <w:shd w:val="clear" w:color="auto" w:fill="auto"/>
          </w:tcPr>
          <w:p>
            <w:pPr>
              <w:spacing w:before="20" w:after="20" w:line="240" w:lineRule="auto"/>
              <w:rPr>
                <w:noProof/>
              </w:rPr>
            </w:pPr>
            <w:r>
              <w:rPr>
                <w:noProof/>
              </w:rPr>
              <w:t>– – Szerelvény tompahegesztéssel: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Legfeljebb 609,6 mm legnagyobb külső átmérővel:</w:t>
            </w:r>
          </w:p>
        </w:tc>
      </w:tr>
      <w:tr>
        <w:tc>
          <w:tcPr>
            <w:tcW w:w="0" w:type="auto"/>
            <w:shd w:val="clear" w:color="auto" w:fill="auto"/>
          </w:tcPr>
          <w:p>
            <w:pPr>
              <w:spacing w:before="20" w:after="20" w:line="240" w:lineRule="auto"/>
              <w:rPr>
                <w:noProof/>
              </w:rPr>
            </w:pPr>
            <w:r>
              <w:rPr>
                <w:noProof/>
              </w:rPr>
              <w:t>7307 93 11</w:t>
            </w:r>
          </w:p>
        </w:tc>
        <w:tc>
          <w:tcPr>
            <w:tcW w:w="0" w:type="auto"/>
            <w:shd w:val="clear" w:color="auto" w:fill="auto"/>
          </w:tcPr>
          <w:p>
            <w:pPr>
              <w:spacing w:before="20" w:after="20" w:line="240" w:lineRule="auto"/>
              <w:rPr>
                <w:noProof/>
              </w:rPr>
            </w:pPr>
            <w:r>
              <w:rPr>
                <w:noProof/>
              </w:rPr>
              <w:t>– – – – Könyökdarab és ívdarab</w:t>
            </w:r>
          </w:p>
        </w:tc>
      </w:tr>
      <w:tr>
        <w:tc>
          <w:tcPr>
            <w:tcW w:w="0" w:type="auto"/>
            <w:shd w:val="clear" w:color="auto" w:fill="auto"/>
          </w:tcPr>
          <w:p>
            <w:pPr>
              <w:spacing w:before="20" w:after="20" w:line="240" w:lineRule="auto"/>
              <w:rPr>
                <w:noProof/>
              </w:rPr>
            </w:pPr>
            <w:r>
              <w:rPr>
                <w:noProof/>
              </w:rPr>
              <w:t>7307 93 19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7307 99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7308</w:t>
            </w:r>
          </w:p>
        </w:tc>
        <w:tc>
          <w:tcPr>
            <w:tcW w:w="0" w:type="auto"/>
            <w:shd w:val="clear" w:color="auto" w:fill="auto"/>
          </w:tcPr>
          <w:p>
            <w:pPr>
              <w:spacing w:before="20" w:after="20" w:line="240" w:lineRule="auto"/>
              <w:rPr>
                <w:noProof/>
              </w:rPr>
            </w:pPr>
            <w:r>
              <w:rPr>
                <w:noProof/>
              </w:rPr>
              <w:t>Szerkezet (a 9406 vtsz. alá tartozó előre gyártott épületek kivételével) és részei (pl. híd és hídrész, zsilipkapu, torony, rácsszerkezetű oszlop, tető, tetőszerkezet, ajtó és ablak és ezek kerete, valamint ajtóküszöb, zsaluzat, korlát, pillér és oszlop) vasból vagy acélból; szerkezetben való felhasználásra előkészített lemez, rúd, szögvas, idomvas, szelvény, cső és hasonló termék vasból vagy acélból</w:t>
            </w:r>
          </w:p>
        </w:tc>
      </w:tr>
      <w:tr>
        <w:tc>
          <w:tcPr>
            <w:tcW w:w="0" w:type="auto"/>
            <w:shd w:val="clear" w:color="auto" w:fill="auto"/>
          </w:tcPr>
          <w:p>
            <w:pPr>
              <w:spacing w:before="20" w:after="20" w:line="240" w:lineRule="auto"/>
              <w:rPr>
                <w:noProof/>
              </w:rPr>
            </w:pPr>
            <w:r>
              <w:rPr>
                <w:noProof/>
              </w:rPr>
              <w:t>7309 00</w:t>
            </w:r>
          </w:p>
        </w:tc>
        <w:tc>
          <w:tcPr>
            <w:tcW w:w="0" w:type="auto"/>
            <w:shd w:val="clear" w:color="auto" w:fill="auto"/>
          </w:tcPr>
          <w:p>
            <w:pPr>
              <w:spacing w:before="20" w:after="20" w:line="240" w:lineRule="auto"/>
              <w:rPr>
                <w:noProof/>
              </w:rPr>
            </w:pPr>
            <w:r>
              <w:rPr>
                <w:noProof/>
              </w:rPr>
              <w:t>Tartály, ciszterna, tárolókád és hasonló tárolóedény, bármilyen anyag (a sűrített vagy folyékony gáz kivételével) tárolására, vasból vagy acélból, több mint 300 liter űrtartalommal, bélelve vagy hőszigetelve is, mechanikai vagy hőtechnikai berendezés nélkül:</w:t>
            </w:r>
          </w:p>
        </w:tc>
      </w:tr>
      <w:tr>
        <w:tc>
          <w:tcPr>
            <w:tcW w:w="0" w:type="auto"/>
            <w:shd w:val="clear" w:color="auto" w:fill="auto"/>
          </w:tcPr>
          <w:p>
            <w:pPr>
              <w:spacing w:before="20" w:after="20" w:line="240" w:lineRule="auto"/>
              <w:rPr>
                <w:noProof/>
              </w:rPr>
            </w:pPr>
            <w:r>
              <w:rPr>
                <w:noProof/>
              </w:rPr>
              <w:t>7309 00 10</w:t>
            </w:r>
          </w:p>
        </w:tc>
        <w:tc>
          <w:tcPr>
            <w:tcW w:w="0" w:type="auto"/>
            <w:shd w:val="clear" w:color="auto" w:fill="auto"/>
          </w:tcPr>
          <w:p>
            <w:pPr>
              <w:spacing w:before="20" w:after="20" w:line="240" w:lineRule="auto"/>
              <w:rPr>
                <w:noProof/>
              </w:rPr>
            </w:pPr>
            <w:r>
              <w:rPr>
                <w:noProof/>
              </w:rPr>
              <w:t>– Gázok számára (a sűrített vagy folyékony gáz kivételével)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Folyadékok számára:</w:t>
            </w:r>
          </w:p>
        </w:tc>
      </w:tr>
      <w:tr>
        <w:tc>
          <w:tcPr>
            <w:tcW w:w="0" w:type="auto"/>
            <w:shd w:val="clear" w:color="auto" w:fill="auto"/>
          </w:tcPr>
          <w:p>
            <w:pPr>
              <w:spacing w:before="20" w:after="20" w:line="240" w:lineRule="auto"/>
              <w:rPr>
                <w:noProof/>
              </w:rPr>
            </w:pPr>
            <w:r>
              <w:rPr>
                <w:noProof/>
              </w:rPr>
              <w:t>7309 00 30</w:t>
            </w:r>
          </w:p>
        </w:tc>
        <w:tc>
          <w:tcPr>
            <w:tcW w:w="0" w:type="auto"/>
            <w:shd w:val="clear" w:color="auto" w:fill="auto"/>
          </w:tcPr>
          <w:p>
            <w:pPr>
              <w:spacing w:before="20" w:after="20" w:line="240" w:lineRule="auto"/>
              <w:rPr>
                <w:noProof/>
              </w:rPr>
            </w:pPr>
            <w:r>
              <w:rPr>
                <w:noProof/>
              </w:rPr>
              <w:t>– – Bélelve vagy hőszigetelve</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7309 00 59</w:t>
            </w:r>
          </w:p>
        </w:tc>
        <w:tc>
          <w:tcPr>
            <w:tcW w:w="0" w:type="auto"/>
            <w:shd w:val="clear" w:color="auto" w:fill="auto"/>
          </w:tcPr>
          <w:p>
            <w:pPr>
              <w:spacing w:before="20" w:after="20" w:line="240" w:lineRule="auto"/>
              <w:rPr>
                <w:noProof/>
              </w:rPr>
            </w:pPr>
            <w:r>
              <w:rPr>
                <w:noProof/>
              </w:rPr>
              <w:t>– – – Legfeljebb 100 000 liter űrtartalommal</w:t>
            </w:r>
          </w:p>
        </w:tc>
      </w:tr>
      <w:tr>
        <w:tc>
          <w:tcPr>
            <w:tcW w:w="0" w:type="auto"/>
            <w:shd w:val="clear" w:color="auto" w:fill="auto"/>
          </w:tcPr>
          <w:p>
            <w:pPr>
              <w:spacing w:before="20" w:after="20" w:line="240" w:lineRule="auto"/>
              <w:rPr>
                <w:noProof/>
              </w:rPr>
            </w:pPr>
            <w:r>
              <w:rPr>
                <w:noProof/>
              </w:rPr>
              <w:t>7309 00 90</w:t>
            </w:r>
          </w:p>
        </w:tc>
        <w:tc>
          <w:tcPr>
            <w:tcW w:w="0" w:type="auto"/>
            <w:shd w:val="clear" w:color="auto" w:fill="auto"/>
          </w:tcPr>
          <w:p>
            <w:pPr>
              <w:spacing w:before="20" w:after="20" w:line="240" w:lineRule="auto"/>
              <w:rPr>
                <w:noProof/>
              </w:rPr>
            </w:pPr>
            <w:r>
              <w:rPr>
                <w:noProof/>
              </w:rPr>
              <w:t>– Szilárd anyagok számára</w:t>
            </w:r>
          </w:p>
        </w:tc>
      </w:tr>
      <w:tr>
        <w:tc>
          <w:tcPr>
            <w:tcW w:w="0" w:type="auto"/>
            <w:shd w:val="clear" w:color="auto" w:fill="auto"/>
          </w:tcPr>
          <w:p>
            <w:pPr>
              <w:pageBreakBefore/>
              <w:spacing w:before="20" w:after="20" w:line="240" w:lineRule="auto"/>
              <w:rPr>
                <w:noProof/>
              </w:rPr>
            </w:pPr>
            <w:r>
              <w:rPr>
                <w:noProof/>
              </w:rPr>
              <w:t>7310</w:t>
            </w:r>
          </w:p>
        </w:tc>
        <w:tc>
          <w:tcPr>
            <w:tcW w:w="0" w:type="auto"/>
            <w:shd w:val="clear" w:color="auto" w:fill="auto"/>
          </w:tcPr>
          <w:p>
            <w:pPr>
              <w:spacing w:before="20" w:after="20" w:line="240" w:lineRule="auto"/>
              <w:rPr>
                <w:noProof/>
              </w:rPr>
            </w:pPr>
            <w:r>
              <w:rPr>
                <w:noProof/>
              </w:rPr>
              <w:t>Tartály, hordó, dob, konzervdoboz, doboz és hasonló edény, bármilyen anyag (a sűrített vagy folyékony gáz kivételével) tárolására, vasból vagy acélból, legfeljebb 300 liter űrtartalommal, bélelve vagy hőszigetelve is, mechanikai vagy hőtechnikai berendezés nélkül:</w:t>
            </w:r>
          </w:p>
        </w:tc>
      </w:tr>
      <w:tr>
        <w:tc>
          <w:tcPr>
            <w:tcW w:w="0" w:type="auto"/>
            <w:shd w:val="clear" w:color="auto" w:fill="auto"/>
          </w:tcPr>
          <w:p>
            <w:pPr>
              <w:spacing w:before="20" w:after="20" w:line="240" w:lineRule="auto"/>
              <w:rPr>
                <w:noProof/>
              </w:rPr>
            </w:pPr>
            <w:r>
              <w:rPr>
                <w:noProof/>
              </w:rPr>
              <w:t>7310 10 00</w:t>
            </w:r>
          </w:p>
        </w:tc>
        <w:tc>
          <w:tcPr>
            <w:tcW w:w="0" w:type="auto"/>
            <w:shd w:val="clear" w:color="auto" w:fill="auto"/>
          </w:tcPr>
          <w:p>
            <w:pPr>
              <w:spacing w:before="20" w:after="20" w:line="240" w:lineRule="auto"/>
              <w:rPr>
                <w:noProof/>
              </w:rPr>
            </w:pPr>
            <w:r>
              <w:rPr>
                <w:noProof/>
              </w:rPr>
              <w:t>– Legalább 50 liter űrtartalommal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Kevesebb mint 50 liter űrtartalommal:</w:t>
            </w:r>
          </w:p>
        </w:tc>
      </w:tr>
      <w:tr>
        <w:tc>
          <w:tcPr>
            <w:tcW w:w="0" w:type="auto"/>
            <w:shd w:val="clear" w:color="auto" w:fill="auto"/>
          </w:tcPr>
          <w:p>
            <w:pPr>
              <w:spacing w:before="20" w:after="20" w:line="240" w:lineRule="auto"/>
              <w:rPr>
                <w:noProof/>
              </w:rPr>
            </w:pPr>
            <w:r>
              <w:rPr>
                <w:noProof/>
              </w:rPr>
              <w:t>7310 21</w:t>
            </w:r>
          </w:p>
        </w:tc>
        <w:tc>
          <w:tcPr>
            <w:tcW w:w="0" w:type="auto"/>
            <w:shd w:val="clear" w:color="auto" w:fill="auto"/>
          </w:tcPr>
          <w:p>
            <w:pPr>
              <w:spacing w:before="20" w:after="20" w:line="240" w:lineRule="auto"/>
              <w:rPr>
                <w:noProof/>
              </w:rPr>
            </w:pPr>
            <w:r>
              <w:rPr>
                <w:noProof/>
              </w:rPr>
              <w:t>– – Forrasztással vagy peremezéssel lezárható konzervdoboz:</w:t>
            </w:r>
          </w:p>
        </w:tc>
      </w:tr>
      <w:tr>
        <w:tc>
          <w:tcPr>
            <w:tcW w:w="0" w:type="auto"/>
            <w:shd w:val="clear" w:color="auto" w:fill="auto"/>
          </w:tcPr>
          <w:p>
            <w:pPr>
              <w:spacing w:before="20" w:after="20" w:line="240" w:lineRule="auto"/>
              <w:rPr>
                <w:noProof/>
              </w:rPr>
            </w:pPr>
            <w:r>
              <w:rPr>
                <w:noProof/>
              </w:rPr>
              <w:t>7310 21 11</w:t>
            </w:r>
          </w:p>
        </w:tc>
        <w:tc>
          <w:tcPr>
            <w:tcW w:w="0" w:type="auto"/>
            <w:shd w:val="clear" w:color="auto" w:fill="auto"/>
          </w:tcPr>
          <w:p>
            <w:pPr>
              <w:spacing w:before="20" w:after="20" w:line="240" w:lineRule="auto"/>
              <w:rPr>
                <w:noProof/>
              </w:rPr>
            </w:pPr>
            <w:r>
              <w:rPr>
                <w:noProof/>
              </w:rPr>
              <w:t>– – – Élelmiszer tartósításához használt konzervdoboz</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7310 21 91</w:t>
            </w:r>
          </w:p>
        </w:tc>
        <w:tc>
          <w:tcPr>
            <w:tcW w:w="0" w:type="auto"/>
            <w:shd w:val="clear" w:color="auto" w:fill="auto"/>
          </w:tcPr>
          <w:p>
            <w:pPr>
              <w:spacing w:before="20" w:after="20" w:line="240" w:lineRule="auto"/>
              <w:rPr>
                <w:noProof/>
              </w:rPr>
            </w:pPr>
            <w:r>
              <w:rPr>
                <w:noProof/>
              </w:rPr>
              <w:t>– – – – 0,5 mm-nél kisebb falvastagsággal</w:t>
            </w:r>
          </w:p>
        </w:tc>
      </w:tr>
      <w:tr>
        <w:tc>
          <w:tcPr>
            <w:tcW w:w="0" w:type="auto"/>
            <w:shd w:val="clear" w:color="auto" w:fill="auto"/>
          </w:tcPr>
          <w:p>
            <w:pPr>
              <w:spacing w:before="20" w:after="20" w:line="240" w:lineRule="auto"/>
              <w:rPr>
                <w:noProof/>
              </w:rPr>
            </w:pPr>
            <w:r>
              <w:rPr>
                <w:noProof/>
              </w:rPr>
              <w:t>7310 21 99</w:t>
            </w:r>
          </w:p>
        </w:tc>
        <w:tc>
          <w:tcPr>
            <w:tcW w:w="0" w:type="auto"/>
            <w:shd w:val="clear" w:color="auto" w:fill="auto"/>
          </w:tcPr>
          <w:p>
            <w:pPr>
              <w:spacing w:before="20" w:after="20" w:line="240" w:lineRule="auto"/>
              <w:rPr>
                <w:noProof/>
              </w:rPr>
            </w:pPr>
            <w:r>
              <w:rPr>
                <w:noProof/>
              </w:rPr>
              <w:t>– – – – Legalább 0,5 mm falvastagsággal</w:t>
            </w:r>
          </w:p>
        </w:tc>
      </w:tr>
      <w:tr>
        <w:tc>
          <w:tcPr>
            <w:tcW w:w="0" w:type="auto"/>
            <w:shd w:val="clear" w:color="auto" w:fill="auto"/>
          </w:tcPr>
          <w:p>
            <w:pPr>
              <w:spacing w:before="20" w:after="20" w:line="240" w:lineRule="auto"/>
              <w:rPr>
                <w:noProof/>
              </w:rPr>
            </w:pPr>
            <w:r>
              <w:rPr>
                <w:noProof/>
              </w:rPr>
              <w:t>7310 29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7311 00</w:t>
            </w:r>
          </w:p>
        </w:tc>
        <w:tc>
          <w:tcPr>
            <w:tcW w:w="0" w:type="auto"/>
            <w:shd w:val="clear" w:color="auto" w:fill="auto"/>
          </w:tcPr>
          <w:p>
            <w:pPr>
              <w:spacing w:before="20" w:after="20" w:line="240" w:lineRule="auto"/>
              <w:rPr>
                <w:noProof/>
              </w:rPr>
            </w:pPr>
            <w:r>
              <w:rPr>
                <w:noProof/>
              </w:rPr>
              <w:t>Tartály vasból vagy acélból, sűrített vagy folyékony gáz tárolására: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Varratmentes: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Legalább 165 bar nyomáshoz, az űrtartalom:</w:t>
            </w:r>
          </w:p>
        </w:tc>
      </w:tr>
      <w:tr>
        <w:tc>
          <w:tcPr>
            <w:tcW w:w="0" w:type="auto"/>
            <w:shd w:val="clear" w:color="auto" w:fill="auto"/>
          </w:tcPr>
          <w:p>
            <w:pPr>
              <w:spacing w:before="20" w:after="20" w:line="240" w:lineRule="auto"/>
              <w:rPr>
                <w:noProof/>
              </w:rPr>
            </w:pPr>
            <w:r>
              <w:rPr>
                <w:noProof/>
              </w:rPr>
              <w:t>7311 00 11</w:t>
            </w:r>
          </w:p>
        </w:tc>
        <w:tc>
          <w:tcPr>
            <w:tcW w:w="0" w:type="auto"/>
            <w:shd w:val="clear" w:color="auto" w:fill="auto"/>
          </w:tcPr>
          <w:p>
            <w:pPr>
              <w:spacing w:before="20" w:after="20" w:line="240" w:lineRule="auto"/>
              <w:rPr>
                <w:noProof/>
              </w:rPr>
            </w:pPr>
            <w:r>
              <w:rPr>
                <w:noProof/>
              </w:rPr>
              <w:t>– – – Kevesebb mint 20 liter űrtartalommal</w:t>
            </w:r>
          </w:p>
        </w:tc>
      </w:tr>
      <w:tr>
        <w:tc>
          <w:tcPr>
            <w:tcW w:w="0" w:type="auto"/>
            <w:shd w:val="clear" w:color="auto" w:fill="auto"/>
          </w:tcPr>
          <w:p>
            <w:pPr>
              <w:spacing w:before="20" w:after="20" w:line="240" w:lineRule="auto"/>
              <w:rPr>
                <w:noProof/>
              </w:rPr>
            </w:pPr>
            <w:r>
              <w:rPr>
                <w:noProof/>
              </w:rPr>
              <w:t>7311 00 13</w:t>
            </w:r>
          </w:p>
        </w:tc>
        <w:tc>
          <w:tcPr>
            <w:tcW w:w="0" w:type="auto"/>
            <w:shd w:val="clear" w:color="auto" w:fill="auto"/>
          </w:tcPr>
          <w:p>
            <w:pPr>
              <w:spacing w:before="20" w:after="20" w:line="240" w:lineRule="auto"/>
              <w:rPr>
                <w:noProof/>
              </w:rPr>
            </w:pPr>
            <w:r>
              <w:rPr>
                <w:noProof/>
              </w:rPr>
              <w:t>– – – Legalább 20 litert, de legfeljebb 50 liter</w:t>
            </w:r>
          </w:p>
        </w:tc>
      </w:tr>
      <w:tr>
        <w:tc>
          <w:tcPr>
            <w:tcW w:w="0" w:type="auto"/>
            <w:shd w:val="clear" w:color="auto" w:fill="auto"/>
          </w:tcPr>
          <w:p>
            <w:pPr>
              <w:spacing w:before="20" w:after="20" w:line="240" w:lineRule="auto"/>
              <w:rPr>
                <w:noProof/>
              </w:rPr>
            </w:pPr>
            <w:r>
              <w:rPr>
                <w:noProof/>
              </w:rPr>
              <w:t>7311 00 19</w:t>
            </w:r>
          </w:p>
        </w:tc>
        <w:tc>
          <w:tcPr>
            <w:tcW w:w="0" w:type="auto"/>
            <w:shd w:val="clear" w:color="auto" w:fill="auto"/>
          </w:tcPr>
          <w:p>
            <w:pPr>
              <w:spacing w:before="20" w:after="20" w:line="240" w:lineRule="auto"/>
              <w:rPr>
                <w:noProof/>
              </w:rPr>
            </w:pPr>
            <w:r>
              <w:rPr>
                <w:noProof/>
              </w:rPr>
              <w:t>– – – 50 liter-t meghaladó</w:t>
            </w:r>
          </w:p>
        </w:tc>
      </w:tr>
      <w:tr>
        <w:tc>
          <w:tcPr>
            <w:tcW w:w="0" w:type="auto"/>
            <w:shd w:val="clear" w:color="auto" w:fill="auto"/>
          </w:tcPr>
          <w:p>
            <w:pPr>
              <w:spacing w:before="20" w:after="20" w:line="240" w:lineRule="auto"/>
              <w:rPr>
                <w:noProof/>
              </w:rPr>
            </w:pPr>
            <w:r>
              <w:rPr>
                <w:noProof/>
              </w:rPr>
              <w:t>7311 00 30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7311 00 99</w:t>
            </w:r>
          </w:p>
        </w:tc>
        <w:tc>
          <w:tcPr>
            <w:tcW w:w="0" w:type="auto"/>
            <w:shd w:val="clear" w:color="auto" w:fill="auto"/>
          </w:tcPr>
          <w:p>
            <w:pPr>
              <w:spacing w:before="20" w:after="20" w:line="240" w:lineRule="auto"/>
              <w:rPr>
                <w:noProof/>
              </w:rPr>
            </w:pPr>
            <w:r>
              <w:rPr>
                <w:noProof/>
              </w:rPr>
              <w:t>– – Legalább 1 000 liter űrtartalommal</w:t>
            </w:r>
          </w:p>
        </w:tc>
      </w:tr>
      <w:tr>
        <w:tc>
          <w:tcPr>
            <w:tcW w:w="0" w:type="auto"/>
            <w:shd w:val="clear" w:color="auto" w:fill="auto"/>
          </w:tcPr>
          <w:p>
            <w:pPr>
              <w:spacing w:before="20" w:after="20" w:line="240" w:lineRule="auto"/>
              <w:rPr>
                <w:noProof/>
              </w:rPr>
            </w:pPr>
            <w:r>
              <w:rPr>
                <w:noProof/>
              </w:rPr>
              <w:t>7313 00 00</w:t>
            </w:r>
          </w:p>
        </w:tc>
        <w:tc>
          <w:tcPr>
            <w:tcW w:w="0" w:type="auto"/>
            <w:shd w:val="clear" w:color="auto" w:fill="auto"/>
          </w:tcPr>
          <w:p>
            <w:pPr>
              <w:spacing w:before="20" w:after="20" w:line="240" w:lineRule="auto"/>
              <w:rPr>
                <w:noProof/>
              </w:rPr>
            </w:pPr>
            <w:r>
              <w:rPr>
                <w:noProof/>
              </w:rPr>
              <w:t>Szögesdrót vasból vagy acélból; csavart szalag vagy egyágú lapos huzal, tüskézve is, valamint lazán sodort kettős huzal kerítés készítésére, mindezek vasból vagy acélból</w:t>
            </w:r>
          </w:p>
        </w:tc>
      </w:tr>
      <w:tr>
        <w:tc>
          <w:tcPr>
            <w:tcW w:w="0" w:type="auto"/>
            <w:shd w:val="clear" w:color="auto" w:fill="auto"/>
          </w:tcPr>
          <w:p>
            <w:pPr>
              <w:pageBreakBefore/>
              <w:spacing w:before="20" w:after="20" w:line="240" w:lineRule="auto"/>
              <w:rPr>
                <w:noProof/>
              </w:rPr>
            </w:pPr>
            <w:r>
              <w:rPr>
                <w:noProof/>
              </w:rPr>
              <w:t>7314</w:t>
            </w:r>
          </w:p>
        </w:tc>
        <w:tc>
          <w:tcPr>
            <w:tcW w:w="0" w:type="auto"/>
            <w:shd w:val="clear" w:color="auto" w:fill="auto"/>
          </w:tcPr>
          <w:p>
            <w:pPr>
              <w:spacing w:before="20" w:after="20" w:line="240" w:lineRule="auto"/>
              <w:rPr>
                <w:noProof/>
              </w:rPr>
            </w:pPr>
            <w:r>
              <w:rPr>
                <w:noProof/>
              </w:rPr>
              <w:t>Drótszövet (végtelen szalagban is) rács, sodronyfonat és kerítésfonat vas- vagy acélhuzalból; rács nyújtott és hasított vas- vagy acéllemezből: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Drótszövet:</w:t>
            </w:r>
          </w:p>
        </w:tc>
      </w:tr>
      <w:tr>
        <w:tc>
          <w:tcPr>
            <w:tcW w:w="0" w:type="auto"/>
            <w:shd w:val="clear" w:color="auto" w:fill="auto"/>
          </w:tcPr>
          <w:p>
            <w:pPr>
              <w:spacing w:before="20" w:after="20" w:line="240" w:lineRule="auto"/>
              <w:rPr>
                <w:noProof/>
              </w:rPr>
            </w:pPr>
            <w:r>
              <w:rPr>
                <w:noProof/>
              </w:rPr>
              <w:t>7314 14 00</w:t>
            </w:r>
          </w:p>
        </w:tc>
        <w:tc>
          <w:tcPr>
            <w:tcW w:w="0" w:type="auto"/>
            <w:shd w:val="clear" w:color="auto" w:fill="auto"/>
          </w:tcPr>
          <w:p>
            <w:pPr>
              <w:spacing w:before="20" w:after="20" w:line="240" w:lineRule="auto"/>
              <w:rPr>
                <w:noProof/>
              </w:rPr>
            </w:pPr>
            <w:r>
              <w:rPr>
                <w:noProof/>
              </w:rPr>
              <w:t>– – Más drótszövet, rozsdamentes acélból</w:t>
            </w:r>
          </w:p>
        </w:tc>
      </w:tr>
      <w:tr>
        <w:tc>
          <w:tcPr>
            <w:tcW w:w="0" w:type="auto"/>
            <w:shd w:val="clear" w:color="auto" w:fill="auto"/>
          </w:tcPr>
          <w:p>
            <w:pPr>
              <w:spacing w:before="20" w:after="20" w:line="240" w:lineRule="auto"/>
              <w:rPr>
                <w:noProof/>
              </w:rPr>
            </w:pPr>
            <w:r>
              <w:rPr>
                <w:noProof/>
              </w:rPr>
              <w:t>7314 19 00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7314 20</w:t>
            </w:r>
          </w:p>
        </w:tc>
        <w:tc>
          <w:tcPr>
            <w:tcW w:w="0" w:type="auto"/>
            <w:shd w:val="clear" w:color="auto" w:fill="auto"/>
          </w:tcPr>
          <w:p>
            <w:pPr>
              <w:spacing w:before="20" w:after="20" w:line="240" w:lineRule="auto"/>
              <w:rPr>
                <w:noProof/>
              </w:rPr>
            </w:pPr>
            <w:r>
              <w:rPr>
                <w:noProof/>
              </w:rPr>
              <w:t>– Rács, sodronyfonat, és kerítésfonat a keresztezéseknél hegesztve, legalább 3 mm keresztmetszetű huzalból, és lyukmérete legalább 100 cm</w:t>
            </w:r>
            <w:r>
              <w:rPr>
                <w:noProof/>
                <w:vertAlign w:val="superscript"/>
              </w:rPr>
              <w:t>2</w:t>
            </w:r>
            <w:r>
              <w:rPr>
                <w:noProof/>
              </w:rPr>
              <w:t>:</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rács, sodronyfonat és kerítésfonat, a keresztezéseknél hegesztve:</w:t>
            </w:r>
          </w:p>
        </w:tc>
      </w:tr>
      <w:tr>
        <w:tc>
          <w:tcPr>
            <w:tcW w:w="0" w:type="auto"/>
            <w:shd w:val="clear" w:color="auto" w:fill="auto"/>
          </w:tcPr>
          <w:p>
            <w:pPr>
              <w:spacing w:before="20" w:after="20" w:line="240" w:lineRule="auto"/>
              <w:rPr>
                <w:noProof/>
              </w:rPr>
            </w:pPr>
            <w:r>
              <w:rPr>
                <w:noProof/>
              </w:rPr>
              <w:t>7314 31 00</w:t>
            </w:r>
          </w:p>
        </w:tc>
        <w:tc>
          <w:tcPr>
            <w:tcW w:w="0" w:type="auto"/>
            <w:shd w:val="clear" w:color="auto" w:fill="auto"/>
          </w:tcPr>
          <w:p>
            <w:pPr>
              <w:spacing w:before="20" w:after="20" w:line="240" w:lineRule="auto"/>
              <w:rPr>
                <w:noProof/>
              </w:rPr>
            </w:pPr>
            <w:r>
              <w:rPr>
                <w:noProof/>
              </w:rPr>
              <w:t>– – Cinkkel lemezelve vagy bevonva</w:t>
            </w:r>
          </w:p>
        </w:tc>
      </w:tr>
      <w:tr>
        <w:tc>
          <w:tcPr>
            <w:tcW w:w="0" w:type="auto"/>
            <w:shd w:val="clear" w:color="auto" w:fill="auto"/>
          </w:tcPr>
          <w:p>
            <w:pPr>
              <w:spacing w:before="20" w:after="20" w:line="240" w:lineRule="auto"/>
              <w:rPr>
                <w:noProof/>
              </w:rPr>
            </w:pPr>
            <w:r>
              <w:rPr>
                <w:noProof/>
              </w:rPr>
              <w:t>7314 39 00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drótszövet, rács, sodronyfonat és kerítésfonat:</w:t>
            </w:r>
          </w:p>
        </w:tc>
      </w:tr>
      <w:tr>
        <w:tc>
          <w:tcPr>
            <w:tcW w:w="0" w:type="auto"/>
            <w:shd w:val="clear" w:color="auto" w:fill="auto"/>
          </w:tcPr>
          <w:p>
            <w:pPr>
              <w:spacing w:before="20" w:after="20" w:line="240" w:lineRule="auto"/>
              <w:rPr>
                <w:noProof/>
              </w:rPr>
            </w:pPr>
            <w:r>
              <w:rPr>
                <w:noProof/>
              </w:rPr>
              <w:t>7314 41 00</w:t>
            </w:r>
          </w:p>
        </w:tc>
        <w:tc>
          <w:tcPr>
            <w:tcW w:w="0" w:type="auto"/>
            <w:shd w:val="clear" w:color="auto" w:fill="auto"/>
          </w:tcPr>
          <w:p>
            <w:pPr>
              <w:spacing w:before="20" w:after="20" w:line="240" w:lineRule="auto"/>
              <w:rPr>
                <w:noProof/>
              </w:rPr>
            </w:pPr>
            <w:r>
              <w:rPr>
                <w:noProof/>
              </w:rPr>
              <w:t>– – Cinkkel lemezelve vagy bevonva</w:t>
            </w:r>
          </w:p>
        </w:tc>
      </w:tr>
      <w:tr>
        <w:tc>
          <w:tcPr>
            <w:tcW w:w="0" w:type="auto"/>
            <w:shd w:val="clear" w:color="auto" w:fill="auto"/>
          </w:tcPr>
          <w:p>
            <w:pPr>
              <w:spacing w:before="20" w:after="20" w:line="240" w:lineRule="auto"/>
              <w:rPr>
                <w:noProof/>
              </w:rPr>
            </w:pPr>
            <w:r>
              <w:rPr>
                <w:noProof/>
              </w:rPr>
              <w:t>7314 42 00</w:t>
            </w:r>
          </w:p>
        </w:tc>
        <w:tc>
          <w:tcPr>
            <w:tcW w:w="0" w:type="auto"/>
            <w:shd w:val="clear" w:color="auto" w:fill="auto"/>
          </w:tcPr>
          <w:p>
            <w:pPr>
              <w:spacing w:before="20" w:after="20" w:line="240" w:lineRule="auto"/>
              <w:rPr>
                <w:noProof/>
              </w:rPr>
            </w:pPr>
            <w:r>
              <w:rPr>
                <w:noProof/>
              </w:rPr>
              <w:t>– – Műanyaggal bevonva</w:t>
            </w:r>
          </w:p>
        </w:tc>
      </w:tr>
      <w:tr>
        <w:tc>
          <w:tcPr>
            <w:tcW w:w="0" w:type="auto"/>
            <w:shd w:val="clear" w:color="auto" w:fill="auto"/>
          </w:tcPr>
          <w:p>
            <w:pPr>
              <w:spacing w:before="20" w:after="20" w:line="240" w:lineRule="auto"/>
              <w:rPr>
                <w:noProof/>
              </w:rPr>
            </w:pPr>
            <w:r>
              <w:rPr>
                <w:noProof/>
              </w:rPr>
              <w:t>7314 49 00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7314 50 00</w:t>
            </w:r>
          </w:p>
        </w:tc>
        <w:tc>
          <w:tcPr>
            <w:tcW w:w="0" w:type="auto"/>
            <w:shd w:val="clear" w:color="auto" w:fill="auto"/>
          </w:tcPr>
          <w:p>
            <w:pPr>
              <w:spacing w:before="20" w:after="20" w:line="240" w:lineRule="auto"/>
              <w:rPr>
                <w:noProof/>
              </w:rPr>
            </w:pPr>
            <w:r>
              <w:rPr>
                <w:noProof/>
              </w:rPr>
              <w:t>– Rács nyújtott és hasított lemezből</w:t>
            </w:r>
          </w:p>
        </w:tc>
      </w:tr>
      <w:tr>
        <w:tc>
          <w:tcPr>
            <w:tcW w:w="0" w:type="auto"/>
            <w:shd w:val="clear" w:color="auto" w:fill="auto"/>
          </w:tcPr>
          <w:p>
            <w:pPr>
              <w:spacing w:before="20" w:after="20" w:line="240" w:lineRule="auto"/>
              <w:rPr>
                <w:noProof/>
              </w:rPr>
            </w:pPr>
            <w:r>
              <w:rPr>
                <w:noProof/>
              </w:rPr>
              <w:t>7315</w:t>
            </w:r>
          </w:p>
        </w:tc>
        <w:tc>
          <w:tcPr>
            <w:tcW w:w="0" w:type="auto"/>
            <w:shd w:val="clear" w:color="auto" w:fill="auto"/>
          </w:tcPr>
          <w:p>
            <w:pPr>
              <w:spacing w:before="20" w:after="20" w:line="240" w:lineRule="auto"/>
              <w:rPr>
                <w:noProof/>
              </w:rPr>
            </w:pPr>
            <w:r>
              <w:rPr>
                <w:noProof/>
              </w:rPr>
              <w:t>Lánc és részei, vasból vagy acélból: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Csuklós lánc és részei:</w:t>
            </w:r>
          </w:p>
        </w:tc>
      </w:tr>
      <w:tr>
        <w:tc>
          <w:tcPr>
            <w:tcW w:w="0" w:type="auto"/>
            <w:shd w:val="clear" w:color="auto" w:fill="auto"/>
          </w:tcPr>
          <w:p>
            <w:pPr>
              <w:spacing w:before="20" w:after="20" w:line="240" w:lineRule="auto"/>
              <w:rPr>
                <w:noProof/>
              </w:rPr>
            </w:pPr>
            <w:r>
              <w:rPr>
                <w:noProof/>
              </w:rPr>
              <w:t>7315 11</w:t>
            </w:r>
          </w:p>
        </w:tc>
        <w:tc>
          <w:tcPr>
            <w:tcW w:w="0" w:type="auto"/>
            <w:shd w:val="clear" w:color="auto" w:fill="auto"/>
          </w:tcPr>
          <w:p>
            <w:pPr>
              <w:spacing w:before="20" w:after="20" w:line="240" w:lineRule="auto"/>
              <w:rPr>
                <w:noProof/>
              </w:rPr>
            </w:pPr>
            <w:r>
              <w:rPr>
                <w:noProof/>
              </w:rPr>
              <w:t>– – Görgős lánc:</w:t>
            </w:r>
          </w:p>
        </w:tc>
      </w:tr>
      <w:tr>
        <w:tc>
          <w:tcPr>
            <w:tcW w:w="0" w:type="auto"/>
            <w:shd w:val="clear" w:color="auto" w:fill="auto"/>
          </w:tcPr>
          <w:p>
            <w:pPr>
              <w:spacing w:before="20" w:after="20" w:line="240" w:lineRule="auto"/>
              <w:rPr>
                <w:noProof/>
              </w:rPr>
            </w:pPr>
            <w:r>
              <w:rPr>
                <w:noProof/>
              </w:rPr>
              <w:t>7315 11 90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7315 12 00</w:t>
            </w:r>
          </w:p>
        </w:tc>
        <w:tc>
          <w:tcPr>
            <w:tcW w:w="0" w:type="auto"/>
            <w:shd w:val="clear" w:color="auto" w:fill="auto"/>
          </w:tcPr>
          <w:p>
            <w:pPr>
              <w:spacing w:before="20" w:after="20" w:line="240" w:lineRule="auto"/>
              <w:rPr>
                <w:noProof/>
              </w:rPr>
            </w:pPr>
            <w:r>
              <w:rPr>
                <w:noProof/>
              </w:rPr>
              <w:t>– – Más lánc</w:t>
            </w:r>
          </w:p>
        </w:tc>
      </w:tr>
      <w:tr>
        <w:tc>
          <w:tcPr>
            <w:tcW w:w="0" w:type="auto"/>
            <w:shd w:val="clear" w:color="auto" w:fill="auto"/>
          </w:tcPr>
          <w:p>
            <w:pPr>
              <w:spacing w:before="20" w:after="20" w:line="240" w:lineRule="auto"/>
              <w:rPr>
                <w:noProof/>
              </w:rPr>
            </w:pPr>
            <w:r>
              <w:rPr>
                <w:noProof/>
              </w:rPr>
              <w:t>7315 20 00</w:t>
            </w:r>
          </w:p>
        </w:tc>
        <w:tc>
          <w:tcPr>
            <w:tcW w:w="0" w:type="auto"/>
            <w:shd w:val="clear" w:color="auto" w:fill="auto"/>
          </w:tcPr>
          <w:p>
            <w:pPr>
              <w:spacing w:before="20" w:after="20" w:line="240" w:lineRule="auto"/>
              <w:rPr>
                <w:noProof/>
              </w:rPr>
            </w:pPr>
            <w:r>
              <w:rPr>
                <w:noProof/>
              </w:rPr>
              <w:t>– Hólánc</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lánc:</w:t>
            </w:r>
          </w:p>
        </w:tc>
      </w:tr>
      <w:tr>
        <w:tc>
          <w:tcPr>
            <w:tcW w:w="0" w:type="auto"/>
            <w:shd w:val="clear" w:color="auto" w:fill="auto"/>
          </w:tcPr>
          <w:p>
            <w:pPr>
              <w:spacing w:before="20" w:after="20" w:line="240" w:lineRule="auto"/>
              <w:rPr>
                <w:noProof/>
              </w:rPr>
            </w:pPr>
            <w:r>
              <w:rPr>
                <w:noProof/>
              </w:rPr>
              <w:t>7315 82 00</w:t>
            </w:r>
          </w:p>
        </w:tc>
        <w:tc>
          <w:tcPr>
            <w:tcW w:w="0" w:type="auto"/>
            <w:shd w:val="clear" w:color="auto" w:fill="auto"/>
          </w:tcPr>
          <w:p>
            <w:pPr>
              <w:spacing w:before="20" w:after="20" w:line="240" w:lineRule="auto"/>
              <w:rPr>
                <w:noProof/>
              </w:rPr>
            </w:pPr>
            <w:r>
              <w:rPr>
                <w:noProof/>
              </w:rPr>
              <w:t>– – Más hegesztett lánc</w:t>
            </w:r>
          </w:p>
        </w:tc>
      </w:tr>
      <w:tr>
        <w:tc>
          <w:tcPr>
            <w:tcW w:w="0" w:type="auto"/>
            <w:shd w:val="clear" w:color="auto" w:fill="auto"/>
          </w:tcPr>
          <w:p>
            <w:pPr>
              <w:spacing w:before="20" w:after="20" w:line="240" w:lineRule="auto"/>
              <w:rPr>
                <w:noProof/>
              </w:rPr>
            </w:pPr>
            <w:r>
              <w:rPr>
                <w:noProof/>
              </w:rPr>
              <w:t>7315 89 00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7315 90 00</w:t>
            </w:r>
          </w:p>
        </w:tc>
        <w:tc>
          <w:tcPr>
            <w:tcW w:w="0" w:type="auto"/>
            <w:shd w:val="clear" w:color="auto" w:fill="auto"/>
          </w:tcPr>
          <w:p>
            <w:pPr>
              <w:spacing w:before="20" w:after="20" w:line="240" w:lineRule="auto"/>
              <w:rPr>
                <w:noProof/>
              </w:rPr>
            </w:pPr>
            <w:r>
              <w:rPr>
                <w:noProof/>
              </w:rPr>
              <w:t>– Más rész</w:t>
            </w:r>
          </w:p>
        </w:tc>
      </w:tr>
      <w:tr>
        <w:tc>
          <w:tcPr>
            <w:tcW w:w="0" w:type="auto"/>
            <w:shd w:val="clear" w:color="auto" w:fill="auto"/>
          </w:tcPr>
          <w:p>
            <w:pPr>
              <w:pageBreakBefore/>
              <w:spacing w:before="20" w:after="20" w:line="240" w:lineRule="auto"/>
              <w:rPr>
                <w:noProof/>
              </w:rPr>
            </w:pPr>
            <w:r>
              <w:rPr>
                <w:noProof/>
              </w:rPr>
              <w:t>7317 00</w:t>
            </w:r>
          </w:p>
        </w:tc>
        <w:tc>
          <w:tcPr>
            <w:tcW w:w="0" w:type="auto"/>
            <w:shd w:val="clear" w:color="auto" w:fill="auto"/>
          </w:tcPr>
          <w:p>
            <w:pPr>
              <w:spacing w:before="20" w:after="20" w:line="240" w:lineRule="auto"/>
              <w:rPr>
                <w:noProof/>
              </w:rPr>
            </w:pPr>
            <w:r>
              <w:rPr>
                <w:noProof/>
              </w:rPr>
              <w:t>Szög, széles fejű, rövid szög, rajzszög, recézett szög, ácskapocs és hasonló áru (a 8305 vtsz. alá tartozó kivételével) vasból vagy acélból, más fémfejjel is, a rézfejű szög kivételével</w:t>
            </w:r>
          </w:p>
        </w:tc>
      </w:tr>
      <w:tr>
        <w:tc>
          <w:tcPr>
            <w:tcW w:w="0" w:type="auto"/>
            <w:shd w:val="clear" w:color="auto" w:fill="auto"/>
          </w:tcPr>
          <w:p>
            <w:pPr>
              <w:spacing w:before="20" w:after="20" w:line="240" w:lineRule="auto"/>
              <w:rPr>
                <w:noProof/>
              </w:rPr>
            </w:pPr>
            <w:r>
              <w:rPr>
                <w:noProof/>
              </w:rPr>
              <w:t>7318</w:t>
            </w:r>
          </w:p>
        </w:tc>
        <w:tc>
          <w:tcPr>
            <w:tcW w:w="0" w:type="auto"/>
            <w:shd w:val="clear" w:color="auto" w:fill="auto"/>
          </w:tcPr>
          <w:p>
            <w:pPr>
              <w:spacing w:before="20" w:after="20" w:line="240" w:lineRule="auto"/>
              <w:rPr>
                <w:noProof/>
              </w:rPr>
            </w:pPr>
            <w:r>
              <w:rPr>
                <w:noProof/>
              </w:rPr>
              <w:t>Csavar, fejescsavar, csavaranya, állványcsavar, csavaros kampó, szegecs, sasszeg, hasított szárú szög, csavaralátét (rugós alátét is) és hasonló áru, mindezek vasból vagy acélból: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Csavarmenetes áru:</w:t>
            </w:r>
          </w:p>
        </w:tc>
      </w:tr>
      <w:tr>
        <w:tc>
          <w:tcPr>
            <w:tcW w:w="0" w:type="auto"/>
            <w:shd w:val="clear" w:color="auto" w:fill="auto"/>
          </w:tcPr>
          <w:p>
            <w:pPr>
              <w:spacing w:before="20" w:after="20" w:line="240" w:lineRule="auto"/>
              <w:rPr>
                <w:noProof/>
              </w:rPr>
            </w:pPr>
            <w:r>
              <w:rPr>
                <w:noProof/>
              </w:rPr>
              <w:t>7318 11 00</w:t>
            </w:r>
          </w:p>
        </w:tc>
        <w:tc>
          <w:tcPr>
            <w:tcW w:w="0" w:type="auto"/>
            <w:shd w:val="clear" w:color="auto" w:fill="auto"/>
          </w:tcPr>
          <w:p>
            <w:pPr>
              <w:spacing w:before="20" w:after="20" w:line="240" w:lineRule="auto"/>
              <w:rPr>
                <w:noProof/>
              </w:rPr>
            </w:pPr>
            <w:r>
              <w:rPr>
                <w:noProof/>
              </w:rPr>
              <w:t>– – Állványcsavar</w:t>
            </w:r>
          </w:p>
        </w:tc>
      </w:tr>
      <w:tr>
        <w:tc>
          <w:tcPr>
            <w:tcW w:w="0" w:type="auto"/>
            <w:shd w:val="clear" w:color="auto" w:fill="auto"/>
          </w:tcPr>
          <w:p>
            <w:pPr>
              <w:spacing w:before="20" w:after="20" w:line="240" w:lineRule="auto"/>
              <w:rPr>
                <w:noProof/>
              </w:rPr>
            </w:pPr>
            <w:r>
              <w:rPr>
                <w:noProof/>
              </w:rPr>
              <w:t>7318 12</w:t>
            </w:r>
          </w:p>
        </w:tc>
        <w:tc>
          <w:tcPr>
            <w:tcW w:w="0" w:type="auto"/>
            <w:shd w:val="clear" w:color="auto" w:fill="auto"/>
          </w:tcPr>
          <w:p>
            <w:pPr>
              <w:spacing w:before="20" w:after="20" w:line="240" w:lineRule="auto"/>
              <w:rPr>
                <w:noProof/>
              </w:rPr>
            </w:pPr>
            <w:r>
              <w:rPr>
                <w:noProof/>
              </w:rPr>
              <w:t>– – Más facsavar:</w:t>
            </w:r>
          </w:p>
        </w:tc>
      </w:tr>
      <w:tr>
        <w:tc>
          <w:tcPr>
            <w:tcW w:w="0" w:type="auto"/>
            <w:shd w:val="clear" w:color="auto" w:fill="auto"/>
          </w:tcPr>
          <w:p>
            <w:pPr>
              <w:spacing w:before="20" w:after="20" w:line="240" w:lineRule="auto"/>
              <w:rPr>
                <w:noProof/>
              </w:rPr>
            </w:pPr>
            <w:r>
              <w:rPr>
                <w:noProof/>
              </w:rPr>
              <w:t>7318 12 10</w:t>
            </w:r>
          </w:p>
        </w:tc>
        <w:tc>
          <w:tcPr>
            <w:tcW w:w="0" w:type="auto"/>
            <w:shd w:val="clear" w:color="auto" w:fill="auto"/>
          </w:tcPr>
          <w:p>
            <w:pPr>
              <w:spacing w:before="20" w:after="20" w:line="240" w:lineRule="auto"/>
              <w:rPr>
                <w:noProof/>
              </w:rPr>
            </w:pPr>
            <w:r>
              <w:rPr>
                <w:noProof/>
              </w:rPr>
              <w:t>– – – Rozsdamentes acélból</w:t>
            </w:r>
          </w:p>
        </w:tc>
      </w:tr>
      <w:tr>
        <w:tc>
          <w:tcPr>
            <w:tcW w:w="0" w:type="auto"/>
            <w:shd w:val="clear" w:color="auto" w:fill="auto"/>
          </w:tcPr>
          <w:p>
            <w:pPr>
              <w:spacing w:before="20" w:after="20" w:line="240" w:lineRule="auto"/>
              <w:rPr>
                <w:noProof/>
              </w:rPr>
            </w:pPr>
            <w:r>
              <w:rPr>
                <w:noProof/>
              </w:rPr>
              <w:t>7318 13 00</w:t>
            </w:r>
          </w:p>
        </w:tc>
        <w:tc>
          <w:tcPr>
            <w:tcW w:w="0" w:type="auto"/>
            <w:shd w:val="clear" w:color="auto" w:fill="auto"/>
          </w:tcPr>
          <w:p>
            <w:pPr>
              <w:spacing w:before="20" w:after="20" w:line="240" w:lineRule="auto"/>
              <w:rPr>
                <w:noProof/>
              </w:rPr>
            </w:pPr>
            <w:r>
              <w:rPr>
                <w:noProof/>
              </w:rPr>
              <w:t>– – Csavaros kampó és gyűrűs csavar</w:t>
            </w:r>
          </w:p>
        </w:tc>
      </w:tr>
      <w:tr>
        <w:tc>
          <w:tcPr>
            <w:tcW w:w="0" w:type="auto"/>
            <w:shd w:val="clear" w:color="auto" w:fill="auto"/>
          </w:tcPr>
          <w:p>
            <w:pPr>
              <w:spacing w:before="20" w:after="20" w:line="240" w:lineRule="auto"/>
              <w:rPr>
                <w:noProof/>
              </w:rPr>
            </w:pPr>
            <w:r>
              <w:rPr>
                <w:noProof/>
              </w:rPr>
              <w:t>7318 14</w:t>
            </w:r>
          </w:p>
        </w:tc>
        <w:tc>
          <w:tcPr>
            <w:tcW w:w="0" w:type="auto"/>
            <w:shd w:val="clear" w:color="auto" w:fill="auto"/>
          </w:tcPr>
          <w:p>
            <w:pPr>
              <w:spacing w:before="20" w:after="20" w:line="240" w:lineRule="auto"/>
              <w:rPr>
                <w:noProof/>
              </w:rPr>
            </w:pPr>
            <w:r>
              <w:rPr>
                <w:noProof/>
              </w:rPr>
              <w:t>– – Önfúró csavar</w:t>
            </w:r>
          </w:p>
        </w:tc>
      </w:tr>
      <w:tr>
        <w:tc>
          <w:tcPr>
            <w:tcW w:w="0" w:type="auto"/>
            <w:shd w:val="clear" w:color="auto" w:fill="auto"/>
          </w:tcPr>
          <w:p>
            <w:pPr>
              <w:spacing w:before="20" w:after="20" w:line="240" w:lineRule="auto"/>
              <w:rPr>
                <w:noProof/>
              </w:rPr>
            </w:pPr>
            <w:r>
              <w:rPr>
                <w:noProof/>
              </w:rPr>
              <w:t>7318 15</w:t>
            </w:r>
          </w:p>
        </w:tc>
        <w:tc>
          <w:tcPr>
            <w:tcW w:w="0" w:type="auto"/>
            <w:shd w:val="clear" w:color="auto" w:fill="auto"/>
          </w:tcPr>
          <w:p>
            <w:pPr>
              <w:spacing w:before="20" w:after="20" w:line="240" w:lineRule="auto"/>
              <w:rPr>
                <w:noProof/>
              </w:rPr>
            </w:pPr>
            <w:r>
              <w:rPr>
                <w:noProof/>
              </w:rPr>
              <w:t>– – Más csavar és fejescsavar, anyával vagy alátéttel is:</w:t>
            </w:r>
          </w:p>
        </w:tc>
      </w:tr>
      <w:tr>
        <w:tc>
          <w:tcPr>
            <w:tcW w:w="0" w:type="auto"/>
            <w:shd w:val="clear" w:color="auto" w:fill="auto"/>
          </w:tcPr>
          <w:p>
            <w:pPr>
              <w:spacing w:before="20" w:after="20" w:line="240" w:lineRule="auto"/>
              <w:rPr>
                <w:noProof/>
              </w:rPr>
            </w:pPr>
            <w:r>
              <w:rPr>
                <w:noProof/>
              </w:rPr>
              <w:t>7318 15 10</w:t>
            </w:r>
          </w:p>
        </w:tc>
        <w:tc>
          <w:tcPr>
            <w:tcW w:w="0" w:type="auto"/>
            <w:shd w:val="clear" w:color="auto" w:fill="auto"/>
          </w:tcPr>
          <w:p>
            <w:pPr>
              <w:spacing w:before="20" w:after="20" w:line="240" w:lineRule="auto"/>
              <w:rPr>
                <w:noProof/>
              </w:rPr>
            </w:pPr>
            <w:r>
              <w:rPr>
                <w:noProof/>
              </w:rPr>
              <w:t>– – – Legfeljebb 6 mm szárvastagságú, tömör szelvényű rúdból, profilanyagból vagy huzalból alakítva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7318 15 20</w:t>
            </w:r>
          </w:p>
        </w:tc>
        <w:tc>
          <w:tcPr>
            <w:tcW w:w="0" w:type="auto"/>
            <w:shd w:val="clear" w:color="auto" w:fill="auto"/>
          </w:tcPr>
          <w:p>
            <w:pPr>
              <w:spacing w:before="20" w:after="20" w:line="240" w:lineRule="auto"/>
              <w:rPr>
                <w:noProof/>
              </w:rPr>
            </w:pPr>
            <w:r>
              <w:rPr>
                <w:noProof/>
              </w:rPr>
              <w:t>– – – – Vasúti sín szerkezeti anyagának rögzítéséhez</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Fej nélkül:</w:t>
            </w:r>
          </w:p>
        </w:tc>
      </w:tr>
      <w:tr>
        <w:tc>
          <w:tcPr>
            <w:tcW w:w="0" w:type="auto"/>
            <w:shd w:val="clear" w:color="auto" w:fill="auto"/>
          </w:tcPr>
          <w:p>
            <w:pPr>
              <w:spacing w:before="20" w:after="20" w:line="240" w:lineRule="auto"/>
              <w:rPr>
                <w:noProof/>
              </w:rPr>
            </w:pPr>
            <w:r>
              <w:rPr>
                <w:noProof/>
              </w:rPr>
              <w:t>7318 15 30</w:t>
            </w:r>
          </w:p>
        </w:tc>
        <w:tc>
          <w:tcPr>
            <w:tcW w:w="0" w:type="auto"/>
            <w:shd w:val="clear" w:color="auto" w:fill="auto"/>
          </w:tcPr>
          <w:p>
            <w:pPr>
              <w:spacing w:before="20" w:after="20" w:line="240" w:lineRule="auto"/>
              <w:rPr>
                <w:noProof/>
              </w:rPr>
            </w:pPr>
            <w:r>
              <w:rPr>
                <w:noProof/>
              </w:rPr>
              <w:t>– – – – – – Rozsdamentes acélból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Más:</w:t>
            </w:r>
          </w:p>
        </w:tc>
      </w:tr>
      <w:tr>
        <w:tc>
          <w:tcPr>
            <w:tcW w:w="0" w:type="auto"/>
            <w:shd w:val="clear" w:color="auto" w:fill="auto"/>
          </w:tcPr>
          <w:p>
            <w:pPr>
              <w:spacing w:before="20" w:after="20" w:line="240" w:lineRule="auto"/>
              <w:rPr>
                <w:noProof/>
              </w:rPr>
            </w:pPr>
            <w:r>
              <w:rPr>
                <w:noProof/>
              </w:rPr>
              <w:t>7318 15 41</w:t>
            </w:r>
          </w:p>
        </w:tc>
        <w:tc>
          <w:tcPr>
            <w:tcW w:w="0" w:type="auto"/>
            <w:shd w:val="clear" w:color="auto" w:fill="auto"/>
          </w:tcPr>
          <w:p>
            <w:pPr>
              <w:spacing w:before="20" w:after="20" w:line="240" w:lineRule="auto"/>
              <w:rPr>
                <w:noProof/>
              </w:rPr>
            </w:pPr>
            <w:r>
              <w:rPr>
                <w:noProof/>
              </w:rPr>
              <w:t>– – – – – – – 800 MPa-nál kisebb húzóerővel</w:t>
            </w:r>
          </w:p>
        </w:tc>
      </w:tr>
      <w:tr>
        <w:tc>
          <w:tcPr>
            <w:tcW w:w="0" w:type="auto"/>
            <w:shd w:val="clear" w:color="auto" w:fill="auto"/>
          </w:tcPr>
          <w:p>
            <w:pPr>
              <w:spacing w:before="20" w:after="20" w:line="240" w:lineRule="auto"/>
              <w:rPr>
                <w:noProof/>
              </w:rPr>
            </w:pPr>
            <w:r>
              <w:rPr>
                <w:noProof/>
              </w:rPr>
              <w:t>7318 15 49</w:t>
            </w:r>
          </w:p>
        </w:tc>
        <w:tc>
          <w:tcPr>
            <w:tcW w:w="0" w:type="auto"/>
            <w:shd w:val="clear" w:color="auto" w:fill="auto"/>
          </w:tcPr>
          <w:p>
            <w:pPr>
              <w:spacing w:before="20" w:after="20" w:line="240" w:lineRule="auto"/>
              <w:rPr>
                <w:noProof/>
              </w:rPr>
            </w:pPr>
            <w:r>
              <w:rPr>
                <w:noProof/>
              </w:rPr>
              <w:t>– – – – – – – Legalább 800 MPa húzóerővel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Fejjel: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Hasított vagy keresztben hornyolt fejjel:</w:t>
            </w:r>
          </w:p>
        </w:tc>
      </w:tr>
      <w:tr>
        <w:tc>
          <w:tcPr>
            <w:tcW w:w="0" w:type="auto"/>
            <w:shd w:val="clear" w:color="auto" w:fill="auto"/>
          </w:tcPr>
          <w:p>
            <w:pPr>
              <w:spacing w:before="20" w:after="20" w:line="240" w:lineRule="auto"/>
              <w:rPr>
                <w:noProof/>
              </w:rPr>
            </w:pPr>
            <w:r>
              <w:rPr>
                <w:noProof/>
              </w:rPr>
              <w:t>7318 15 51</w:t>
            </w:r>
          </w:p>
        </w:tc>
        <w:tc>
          <w:tcPr>
            <w:tcW w:w="0" w:type="auto"/>
            <w:shd w:val="clear" w:color="auto" w:fill="auto"/>
          </w:tcPr>
          <w:p>
            <w:pPr>
              <w:spacing w:before="20" w:after="20" w:line="240" w:lineRule="auto"/>
              <w:rPr>
                <w:noProof/>
              </w:rPr>
            </w:pPr>
            <w:r>
              <w:rPr>
                <w:noProof/>
              </w:rPr>
              <w:t>– – – – – – – Rozsdamentes acélból</w:t>
            </w:r>
          </w:p>
        </w:tc>
      </w:tr>
      <w:tr>
        <w:tc>
          <w:tcPr>
            <w:tcW w:w="0" w:type="auto"/>
            <w:shd w:val="clear" w:color="auto" w:fill="auto"/>
          </w:tcPr>
          <w:p>
            <w:pPr>
              <w:spacing w:before="20" w:after="20" w:line="240" w:lineRule="auto"/>
              <w:rPr>
                <w:noProof/>
              </w:rPr>
            </w:pPr>
            <w:r>
              <w:rPr>
                <w:noProof/>
              </w:rPr>
              <w:t>7318 15 59</w:t>
            </w:r>
          </w:p>
        </w:tc>
        <w:tc>
          <w:tcPr>
            <w:tcW w:w="0" w:type="auto"/>
            <w:shd w:val="clear" w:color="auto" w:fill="auto"/>
          </w:tcPr>
          <w:p>
            <w:pPr>
              <w:spacing w:before="20" w:after="20" w:line="240" w:lineRule="auto"/>
              <w:rPr>
                <w:noProof/>
              </w:rPr>
            </w:pPr>
            <w:r>
              <w:rPr>
                <w:noProof/>
              </w:rPr>
              <w:t>– – – – – – – Más</w:t>
            </w:r>
          </w:p>
        </w:tc>
      </w:tr>
      <w:tr>
        <w:tc>
          <w:tcPr>
            <w:tcW w:w="0" w:type="auto"/>
            <w:shd w:val="clear" w:color="auto" w:fill="auto"/>
          </w:tcPr>
          <w:p>
            <w:pPr>
              <w:pageBreakBefore/>
              <w:spacing w:before="20" w:after="20" w:line="240" w:lineRule="auto"/>
              <w:rPr>
                <w:noProof/>
              </w:rPr>
            </w:pPr>
          </w:p>
        </w:tc>
        <w:tc>
          <w:tcPr>
            <w:tcW w:w="0" w:type="auto"/>
            <w:shd w:val="clear" w:color="auto" w:fill="auto"/>
          </w:tcPr>
          <w:p>
            <w:pPr>
              <w:spacing w:before="20" w:after="20" w:line="240" w:lineRule="auto"/>
              <w:rPr>
                <w:noProof/>
              </w:rPr>
            </w:pPr>
            <w:r>
              <w:rPr>
                <w:noProof/>
              </w:rPr>
              <w:t>– – – – – – Belső hatlapfejű:</w:t>
            </w:r>
          </w:p>
        </w:tc>
      </w:tr>
      <w:tr>
        <w:tc>
          <w:tcPr>
            <w:tcW w:w="0" w:type="auto"/>
            <w:shd w:val="clear" w:color="auto" w:fill="auto"/>
          </w:tcPr>
          <w:p>
            <w:pPr>
              <w:spacing w:before="20" w:after="20" w:line="240" w:lineRule="auto"/>
              <w:rPr>
                <w:noProof/>
              </w:rPr>
            </w:pPr>
            <w:r>
              <w:rPr>
                <w:noProof/>
              </w:rPr>
              <w:t>7318 15 69</w:t>
            </w:r>
          </w:p>
        </w:tc>
        <w:tc>
          <w:tcPr>
            <w:tcW w:w="0" w:type="auto"/>
            <w:shd w:val="clear" w:color="auto" w:fill="auto"/>
          </w:tcPr>
          <w:p>
            <w:pPr>
              <w:spacing w:before="20" w:after="20" w:line="240" w:lineRule="auto"/>
              <w:rPr>
                <w:noProof/>
              </w:rPr>
            </w:pPr>
            <w:r>
              <w:rPr>
                <w:noProof/>
              </w:rPr>
              <w:t>– – –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Hatszögletű fejjel:</w:t>
            </w:r>
          </w:p>
        </w:tc>
      </w:tr>
      <w:tr>
        <w:tc>
          <w:tcPr>
            <w:tcW w:w="0" w:type="auto"/>
            <w:shd w:val="clear" w:color="auto" w:fill="auto"/>
          </w:tcPr>
          <w:p>
            <w:pPr>
              <w:spacing w:before="20" w:after="20" w:line="240" w:lineRule="auto"/>
              <w:rPr>
                <w:noProof/>
              </w:rPr>
            </w:pPr>
            <w:r>
              <w:rPr>
                <w:noProof/>
              </w:rPr>
              <w:t>7318 15 70</w:t>
            </w:r>
          </w:p>
        </w:tc>
        <w:tc>
          <w:tcPr>
            <w:tcW w:w="0" w:type="auto"/>
            <w:shd w:val="clear" w:color="auto" w:fill="auto"/>
          </w:tcPr>
          <w:p>
            <w:pPr>
              <w:spacing w:before="20" w:after="20" w:line="240" w:lineRule="auto"/>
              <w:rPr>
                <w:noProof/>
              </w:rPr>
            </w:pPr>
            <w:r>
              <w:rPr>
                <w:noProof/>
              </w:rPr>
              <w:t>– – – – – – – Rozsdamentes acélból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 Más:</w:t>
            </w:r>
          </w:p>
        </w:tc>
      </w:tr>
      <w:tr>
        <w:tc>
          <w:tcPr>
            <w:tcW w:w="0" w:type="auto"/>
            <w:shd w:val="clear" w:color="auto" w:fill="auto"/>
          </w:tcPr>
          <w:p>
            <w:pPr>
              <w:spacing w:before="20" w:after="20" w:line="240" w:lineRule="auto"/>
              <w:rPr>
                <w:noProof/>
              </w:rPr>
            </w:pPr>
            <w:r>
              <w:rPr>
                <w:noProof/>
              </w:rPr>
              <w:t>7318 15 81</w:t>
            </w:r>
          </w:p>
        </w:tc>
        <w:tc>
          <w:tcPr>
            <w:tcW w:w="0" w:type="auto"/>
            <w:shd w:val="clear" w:color="auto" w:fill="auto"/>
          </w:tcPr>
          <w:p>
            <w:pPr>
              <w:spacing w:before="20" w:after="20" w:line="240" w:lineRule="auto"/>
              <w:rPr>
                <w:noProof/>
              </w:rPr>
            </w:pPr>
            <w:r>
              <w:rPr>
                <w:noProof/>
              </w:rPr>
              <w:t>– – – – – – – – 800 MPa-nál kisebb húzóerővel</w:t>
            </w:r>
          </w:p>
        </w:tc>
      </w:tr>
      <w:tr>
        <w:tc>
          <w:tcPr>
            <w:tcW w:w="0" w:type="auto"/>
            <w:shd w:val="clear" w:color="auto" w:fill="auto"/>
          </w:tcPr>
          <w:p>
            <w:pPr>
              <w:spacing w:before="20" w:after="20" w:line="240" w:lineRule="auto"/>
              <w:rPr>
                <w:noProof/>
              </w:rPr>
            </w:pPr>
            <w:r>
              <w:rPr>
                <w:noProof/>
              </w:rPr>
              <w:t>7318 15 90</w:t>
            </w:r>
          </w:p>
        </w:tc>
        <w:tc>
          <w:tcPr>
            <w:tcW w:w="0" w:type="auto"/>
            <w:shd w:val="clear" w:color="auto" w:fill="auto"/>
          </w:tcPr>
          <w:p>
            <w:pPr>
              <w:spacing w:before="20" w:after="20" w:line="240" w:lineRule="auto"/>
              <w:rPr>
                <w:noProof/>
              </w:rPr>
            </w:pPr>
            <w:r>
              <w:rPr>
                <w:noProof/>
              </w:rPr>
              <w:t>– – – – – – Más</w:t>
            </w:r>
          </w:p>
        </w:tc>
      </w:tr>
      <w:tr>
        <w:tc>
          <w:tcPr>
            <w:tcW w:w="0" w:type="auto"/>
            <w:shd w:val="clear" w:color="auto" w:fill="auto"/>
          </w:tcPr>
          <w:p>
            <w:pPr>
              <w:spacing w:before="20" w:after="20" w:line="240" w:lineRule="auto"/>
              <w:rPr>
                <w:noProof/>
              </w:rPr>
            </w:pPr>
            <w:r>
              <w:rPr>
                <w:noProof/>
              </w:rPr>
              <w:t>7318 16</w:t>
            </w:r>
          </w:p>
        </w:tc>
        <w:tc>
          <w:tcPr>
            <w:tcW w:w="0" w:type="auto"/>
            <w:shd w:val="clear" w:color="auto" w:fill="auto"/>
          </w:tcPr>
          <w:p>
            <w:pPr>
              <w:spacing w:before="20" w:after="20" w:line="240" w:lineRule="auto"/>
              <w:rPr>
                <w:noProof/>
              </w:rPr>
            </w:pPr>
            <w:r>
              <w:rPr>
                <w:noProof/>
              </w:rPr>
              <w:t>– – Csavaranya</w:t>
            </w:r>
          </w:p>
        </w:tc>
      </w:tr>
      <w:tr>
        <w:tc>
          <w:tcPr>
            <w:tcW w:w="0" w:type="auto"/>
            <w:shd w:val="clear" w:color="auto" w:fill="auto"/>
          </w:tcPr>
          <w:p>
            <w:pPr>
              <w:spacing w:before="20" w:after="20" w:line="240" w:lineRule="auto"/>
              <w:rPr>
                <w:noProof/>
              </w:rPr>
            </w:pPr>
            <w:r>
              <w:rPr>
                <w:noProof/>
              </w:rPr>
              <w:t>7318 19 00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Nem csavarmenetes áru:</w:t>
            </w:r>
          </w:p>
        </w:tc>
      </w:tr>
      <w:tr>
        <w:tc>
          <w:tcPr>
            <w:tcW w:w="0" w:type="auto"/>
            <w:shd w:val="clear" w:color="auto" w:fill="auto"/>
          </w:tcPr>
          <w:p>
            <w:pPr>
              <w:spacing w:before="20" w:after="20" w:line="240" w:lineRule="auto"/>
              <w:rPr>
                <w:noProof/>
              </w:rPr>
            </w:pPr>
            <w:r>
              <w:rPr>
                <w:noProof/>
              </w:rPr>
              <w:t>7318 21 00</w:t>
            </w:r>
          </w:p>
        </w:tc>
        <w:tc>
          <w:tcPr>
            <w:tcW w:w="0" w:type="auto"/>
            <w:shd w:val="clear" w:color="auto" w:fill="auto"/>
          </w:tcPr>
          <w:p>
            <w:pPr>
              <w:spacing w:before="20" w:after="20" w:line="240" w:lineRule="auto"/>
              <w:rPr>
                <w:noProof/>
              </w:rPr>
            </w:pPr>
            <w:r>
              <w:rPr>
                <w:noProof/>
              </w:rPr>
              <w:t>– – Rugós alátét és más záróalátét</w:t>
            </w:r>
          </w:p>
        </w:tc>
      </w:tr>
      <w:tr>
        <w:tc>
          <w:tcPr>
            <w:tcW w:w="0" w:type="auto"/>
            <w:shd w:val="clear" w:color="auto" w:fill="auto"/>
          </w:tcPr>
          <w:p>
            <w:pPr>
              <w:spacing w:before="20" w:after="20" w:line="240" w:lineRule="auto"/>
              <w:rPr>
                <w:noProof/>
              </w:rPr>
            </w:pPr>
            <w:r>
              <w:rPr>
                <w:noProof/>
              </w:rPr>
              <w:t>7318 22 00</w:t>
            </w:r>
          </w:p>
        </w:tc>
        <w:tc>
          <w:tcPr>
            <w:tcW w:w="0" w:type="auto"/>
            <w:shd w:val="clear" w:color="auto" w:fill="auto"/>
          </w:tcPr>
          <w:p>
            <w:pPr>
              <w:spacing w:before="20" w:after="20" w:line="240" w:lineRule="auto"/>
              <w:rPr>
                <w:noProof/>
              </w:rPr>
            </w:pPr>
            <w:r>
              <w:rPr>
                <w:noProof/>
              </w:rPr>
              <w:t>– – Más alátét</w:t>
            </w:r>
          </w:p>
        </w:tc>
      </w:tr>
      <w:tr>
        <w:tc>
          <w:tcPr>
            <w:tcW w:w="0" w:type="auto"/>
            <w:shd w:val="clear" w:color="auto" w:fill="auto"/>
          </w:tcPr>
          <w:p>
            <w:pPr>
              <w:spacing w:before="20" w:after="20" w:line="240" w:lineRule="auto"/>
              <w:rPr>
                <w:noProof/>
              </w:rPr>
            </w:pPr>
            <w:r>
              <w:rPr>
                <w:noProof/>
              </w:rPr>
              <w:t>7318 23 00</w:t>
            </w:r>
          </w:p>
        </w:tc>
        <w:tc>
          <w:tcPr>
            <w:tcW w:w="0" w:type="auto"/>
            <w:shd w:val="clear" w:color="auto" w:fill="auto"/>
          </w:tcPr>
          <w:p>
            <w:pPr>
              <w:spacing w:before="20" w:after="20" w:line="240" w:lineRule="auto"/>
              <w:rPr>
                <w:noProof/>
              </w:rPr>
            </w:pPr>
            <w:r>
              <w:rPr>
                <w:noProof/>
              </w:rPr>
              <w:t>– – Szegecs</w:t>
            </w:r>
          </w:p>
        </w:tc>
      </w:tr>
      <w:tr>
        <w:tc>
          <w:tcPr>
            <w:tcW w:w="0" w:type="auto"/>
            <w:shd w:val="clear" w:color="auto" w:fill="auto"/>
          </w:tcPr>
          <w:p>
            <w:pPr>
              <w:spacing w:before="20" w:after="20" w:line="240" w:lineRule="auto"/>
              <w:rPr>
                <w:noProof/>
              </w:rPr>
            </w:pPr>
            <w:r>
              <w:rPr>
                <w:noProof/>
              </w:rPr>
              <w:t>7318 29 00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7319</w:t>
            </w:r>
          </w:p>
        </w:tc>
        <w:tc>
          <w:tcPr>
            <w:tcW w:w="0" w:type="auto"/>
            <w:shd w:val="clear" w:color="auto" w:fill="auto"/>
          </w:tcPr>
          <w:p>
            <w:pPr>
              <w:spacing w:before="20" w:after="20" w:line="240" w:lineRule="auto"/>
              <w:rPr>
                <w:noProof/>
              </w:rPr>
            </w:pPr>
            <w:r>
              <w:rPr>
                <w:noProof/>
              </w:rPr>
              <w:t>Varrótű, kötőtű, szíjvarrótű, horgolótű, hímzőtű és hasonló tű kézi használatra, vasból vagy acélból; biztosítótű és máshol nem említett más tű vasból vagy acélból:</w:t>
            </w:r>
          </w:p>
        </w:tc>
      </w:tr>
      <w:tr>
        <w:tc>
          <w:tcPr>
            <w:tcW w:w="0" w:type="auto"/>
            <w:shd w:val="clear" w:color="auto" w:fill="auto"/>
          </w:tcPr>
          <w:p>
            <w:pPr>
              <w:spacing w:before="20" w:after="20" w:line="240" w:lineRule="auto"/>
              <w:rPr>
                <w:noProof/>
              </w:rPr>
            </w:pPr>
            <w:r>
              <w:rPr>
                <w:noProof/>
              </w:rPr>
              <w:t>7319 90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7319 90 90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7320</w:t>
            </w:r>
          </w:p>
        </w:tc>
        <w:tc>
          <w:tcPr>
            <w:tcW w:w="0" w:type="auto"/>
            <w:shd w:val="clear" w:color="auto" w:fill="auto"/>
          </w:tcPr>
          <w:p>
            <w:pPr>
              <w:spacing w:before="20" w:after="20" w:line="240" w:lineRule="auto"/>
              <w:rPr>
                <w:noProof/>
              </w:rPr>
            </w:pPr>
            <w:r>
              <w:rPr>
                <w:noProof/>
              </w:rPr>
              <w:t>Rugó és rugólap vasból vagy acélból:</w:t>
            </w:r>
          </w:p>
        </w:tc>
      </w:tr>
      <w:tr>
        <w:tc>
          <w:tcPr>
            <w:tcW w:w="0" w:type="auto"/>
            <w:shd w:val="clear" w:color="auto" w:fill="auto"/>
          </w:tcPr>
          <w:p>
            <w:pPr>
              <w:spacing w:before="20" w:after="20" w:line="240" w:lineRule="auto"/>
              <w:rPr>
                <w:noProof/>
              </w:rPr>
            </w:pPr>
            <w:r>
              <w:rPr>
                <w:noProof/>
              </w:rPr>
              <w:t>7320 10</w:t>
            </w:r>
          </w:p>
        </w:tc>
        <w:tc>
          <w:tcPr>
            <w:tcW w:w="0" w:type="auto"/>
            <w:shd w:val="clear" w:color="auto" w:fill="auto"/>
          </w:tcPr>
          <w:p>
            <w:pPr>
              <w:spacing w:before="20" w:after="20" w:line="240" w:lineRule="auto"/>
              <w:rPr>
                <w:noProof/>
              </w:rPr>
            </w:pPr>
            <w:r>
              <w:rPr>
                <w:noProof/>
              </w:rPr>
              <w:t>– Laprugó és rugólap:</w:t>
            </w:r>
          </w:p>
        </w:tc>
      </w:tr>
      <w:tr>
        <w:tc>
          <w:tcPr>
            <w:tcW w:w="0" w:type="auto"/>
            <w:shd w:val="clear" w:color="auto" w:fill="auto"/>
          </w:tcPr>
          <w:p>
            <w:pPr>
              <w:spacing w:before="20" w:after="20" w:line="240" w:lineRule="auto"/>
              <w:rPr>
                <w:noProof/>
              </w:rPr>
            </w:pPr>
            <w:r>
              <w:rPr>
                <w:noProof/>
              </w:rPr>
              <w:t>7320 10 90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7320 20</w:t>
            </w:r>
          </w:p>
        </w:tc>
        <w:tc>
          <w:tcPr>
            <w:tcW w:w="0" w:type="auto"/>
            <w:shd w:val="clear" w:color="auto" w:fill="auto"/>
          </w:tcPr>
          <w:p>
            <w:pPr>
              <w:spacing w:before="20" w:after="20" w:line="240" w:lineRule="auto"/>
              <w:rPr>
                <w:noProof/>
              </w:rPr>
            </w:pPr>
            <w:r>
              <w:rPr>
                <w:noProof/>
              </w:rPr>
              <w:t>– Csavarvonalas rugó:</w:t>
            </w:r>
          </w:p>
        </w:tc>
      </w:tr>
      <w:tr>
        <w:tc>
          <w:tcPr>
            <w:tcW w:w="0" w:type="auto"/>
            <w:shd w:val="clear" w:color="auto" w:fill="auto"/>
          </w:tcPr>
          <w:p>
            <w:pPr>
              <w:spacing w:before="20" w:after="20" w:line="240" w:lineRule="auto"/>
              <w:rPr>
                <w:noProof/>
              </w:rPr>
            </w:pPr>
            <w:r>
              <w:rPr>
                <w:noProof/>
              </w:rPr>
              <w:t>7320 90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7320 90 10</w:t>
            </w:r>
          </w:p>
        </w:tc>
        <w:tc>
          <w:tcPr>
            <w:tcW w:w="0" w:type="auto"/>
            <w:shd w:val="clear" w:color="auto" w:fill="auto"/>
          </w:tcPr>
          <w:p>
            <w:pPr>
              <w:spacing w:before="20" w:after="20" w:line="240" w:lineRule="auto"/>
              <w:rPr>
                <w:noProof/>
              </w:rPr>
            </w:pPr>
            <w:r>
              <w:rPr>
                <w:noProof/>
              </w:rPr>
              <w:t>– – Lapos spirálrugó</w:t>
            </w:r>
          </w:p>
        </w:tc>
      </w:tr>
      <w:tr>
        <w:tc>
          <w:tcPr>
            <w:tcW w:w="0" w:type="auto"/>
            <w:shd w:val="clear" w:color="auto" w:fill="auto"/>
          </w:tcPr>
          <w:p>
            <w:pPr>
              <w:spacing w:before="20" w:after="20" w:line="240" w:lineRule="auto"/>
              <w:rPr>
                <w:noProof/>
              </w:rPr>
            </w:pPr>
            <w:r>
              <w:rPr>
                <w:noProof/>
              </w:rPr>
              <w:t>7320 90 90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pageBreakBefore/>
              <w:spacing w:before="20" w:after="20" w:line="240" w:lineRule="auto"/>
              <w:rPr>
                <w:noProof/>
              </w:rPr>
            </w:pPr>
            <w:r>
              <w:rPr>
                <w:noProof/>
              </w:rPr>
              <w:t>7321</w:t>
            </w:r>
          </w:p>
        </w:tc>
        <w:tc>
          <w:tcPr>
            <w:tcW w:w="0" w:type="auto"/>
            <w:shd w:val="clear" w:color="auto" w:fill="auto"/>
          </w:tcPr>
          <w:p>
            <w:pPr>
              <w:spacing w:before="20" w:after="20" w:line="240" w:lineRule="auto"/>
              <w:rPr>
                <w:noProof/>
              </w:rPr>
            </w:pPr>
            <w:r>
              <w:rPr>
                <w:noProof/>
              </w:rPr>
              <w:t>Kályha (kisegítő kazánnal központi fűtés céljára is), konyhai tűzhely, tűzrostély, főzőlap, nyárssütő, parázstartó, gázgyűrű, tányérmelegítő és háztartásban használatos, nem elektromos működésű hasonló készülék, valamint ezek részei, vasból vagy acélból</w:t>
            </w:r>
          </w:p>
        </w:tc>
      </w:tr>
      <w:tr>
        <w:tc>
          <w:tcPr>
            <w:tcW w:w="0" w:type="auto"/>
            <w:shd w:val="clear" w:color="auto" w:fill="auto"/>
          </w:tcPr>
          <w:p>
            <w:pPr>
              <w:spacing w:before="20" w:after="20" w:line="240" w:lineRule="auto"/>
              <w:rPr>
                <w:noProof/>
              </w:rPr>
            </w:pPr>
            <w:r>
              <w:rPr>
                <w:noProof/>
              </w:rPr>
              <w:t>7322</w:t>
            </w:r>
          </w:p>
        </w:tc>
        <w:tc>
          <w:tcPr>
            <w:tcW w:w="0" w:type="auto"/>
            <w:shd w:val="clear" w:color="auto" w:fill="auto"/>
          </w:tcPr>
          <w:p>
            <w:pPr>
              <w:spacing w:before="20" w:after="20" w:line="240" w:lineRule="auto"/>
              <w:rPr>
                <w:noProof/>
              </w:rPr>
            </w:pPr>
            <w:r>
              <w:rPr>
                <w:noProof/>
              </w:rPr>
              <w:t>Fűtőtest központi fűtéshez, nem elektromos fűtéssel és részei vasból vagy acélból; léghevítő és meleglevegő-elosztó (beleértve a friss vagy kondicionált levegőelosztót is) nem elektromos fűtéssel, motorhajtású ventilátorral vagy légfúvóval is, valamint ezek részei vasból vagy acélból: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Fűtőtest és részei:</w:t>
            </w:r>
          </w:p>
        </w:tc>
      </w:tr>
      <w:tr>
        <w:tc>
          <w:tcPr>
            <w:tcW w:w="0" w:type="auto"/>
            <w:shd w:val="clear" w:color="auto" w:fill="auto"/>
          </w:tcPr>
          <w:p>
            <w:pPr>
              <w:spacing w:before="20" w:after="20" w:line="240" w:lineRule="auto"/>
              <w:rPr>
                <w:noProof/>
              </w:rPr>
            </w:pPr>
            <w:r>
              <w:rPr>
                <w:noProof/>
              </w:rPr>
              <w:t>7322 11 00</w:t>
            </w:r>
          </w:p>
        </w:tc>
        <w:tc>
          <w:tcPr>
            <w:tcW w:w="0" w:type="auto"/>
            <w:shd w:val="clear" w:color="auto" w:fill="auto"/>
          </w:tcPr>
          <w:p>
            <w:pPr>
              <w:spacing w:before="20" w:after="20" w:line="240" w:lineRule="auto"/>
              <w:rPr>
                <w:noProof/>
              </w:rPr>
            </w:pPr>
            <w:r>
              <w:rPr>
                <w:noProof/>
              </w:rPr>
              <w:t>– – Öntöttvasból</w:t>
            </w:r>
          </w:p>
        </w:tc>
      </w:tr>
      <w:tr>
        <w:tc>
          <w:tcPr>
            <w:tcW w:w="0" w:type="auto"/>
            <w:shd w:val="clear" w:color="auto" w:fill="auto"/>
          </w:tcPr>
          <w:p>
            <w:pPr>
              <w:spacing w:before="20" w:after="20" w:line="240" w:lineRule="auto"/>
              <w:rPr>
                <w:noProof/>
              </w:rPr>
            </w:pPr>
            <w:r>
              <w:rPr>
                <w:noProof/>
              </w:rPr>
              <w:t>7322 19 00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7323</w:t>
            </w:r>
          </w:p>
        </w:tc>
        <w:tc>
          <w:tcPr>
            <w:tcW w:w="0" w:type="auto"/>
            <w:shd w:val="clear" w:color="auto" w:fill="auto"/>
          </w:tcPr>
          <w:p>
            <w:pPr>
              <w:spacing w:before="20" w:after="20" w:line="240" w:lineRule="auto"/>
              <w:rPr>
                <w:noProof/>
              </w:rPr>
            </w:pPr>
            <w:r>
              <w:rPr>
                <w:noProof/>
              </w:rPr>
              <w:t>Asztali, konyhai vagy más háztartási áru, valamint ezek részei vasból vagy acélból; vas- vagy acélgyapot; edénysúroló párna, kesztyű és hasonló súrolásra, csiszolásra, vasból vagy acélból</w:t>
            </w:r>
          </w:p>
        </w:tc>
      </w:tr>
      <w:tr>
        <w:tc>
          <w:tcPr>
            <w:tcW w:w="0" w:type="auto"/>
            <w:shd w:val="clear" w:color="auto" w:fill="auto"/>
          </w:tcPr>
          <w:p>
            <w:pPr>
              <w:spacing w:before="20" w:after="20" w:line="240" w:lineRule="auto"/>
              <w:rPr>
                <w:noProof/>
              </w:rPr>
            </w:pPr>
            <w:r>
              <w:rPr>
                <w:noProof/>
              </w:rPr>
              <w:t>7324</w:t>
            </w:r>
          </w:p>
        </w:tc>
        <w:tc>
          <w:tcPr>
            <w:tcW w:w="0" w:type="auto"/>
            <w:shd w:val="clear" w:color="auto" w:fill="auto"/>
          </w:tcPr>
          <w:p>
            <w:pPr>
              <w:spacing w:before="20" w:after="20" w:line="240" w:lineRule="auto"/>
              <w:rPr>
                <w:noProof/>
              </w:rPr>
            </w:pPr>
            <w:r>
              <w:rPr>
                <w:noProof/>
              </w:rPr>
              <w:t>Higiéniai és tisztálkodási áru és részei vasból vagy acélból: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Fürdőkád:</w:t>
            </w:r>
          </w:p>
        </w:tc>
      </w:tr>
      <w:tr>
        <w:tc>
          <w:tcPr>
            <w:tcW w:w="0" w:type="auto"/>
            <w:shd w:val="clear" w:color="auto" w:fill="auto"/>
          </w:tcPr>
          <w:p>
            <w:pPr>
              <w:spacing w:before="20" w:after="20" w:line="240" w:lineRule="auto"/>
              <w:rPr>
                <w:noProof/>
              </w:rPr>
            </w:pPr>
            <w:r>
              <w:rPr>
                <w:noProof/>
              </w:rPr>
              <w:t>7324 29 00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7325</w:t>
            </w:r>
          </w:p>
        </w:tc>
        <w:tc>
          <w:tcPr>
            <w:tcW w:w="0" w:type="auto"/>
            <w:shd w:val="clear" w:color="auto" w:fill="auto"/>
          </w:tcPr>
          <w:p>
            <w:pPr>
              <w:spacing w:before="20" w:after="20" w:line="240" w:lineRule="auto"/>
              <w:rPr>
                <w:noProof/>
              </w:rPr>
            </w:pPr>
            <w:r>
              <w:rPr>
                <w:noProof/>
              </w:rPr>
              <w:t>Más öntött áru vasból vagy acélból:</w:t>
            </w:r>
          </w:p>
        </w:tc>
      </w:tr>
      <w:tr>
        <w:tc>
          <w:tcPr>
            <w:tcW w:w="0" w:type="auto"/>
            <w:shd w:val="clear" w:color="auto" w:fill="auto"/>
          </w:tcPr>
          <w:p>
            <w:pPr>
              <w:spacing w:before="20" w:after="20" w:line="240" w:lineRule="auto"/>
              <w:rPr>
                <w:noProof/>
              </w:rPr>
            </w:pPr>
            <w:r>
              <w:rPr>
                <w:noProof/>
              </w:rPr>
              <w:t>7325 10 00</w:t>
            </w:r>
          </w:p>
        </w:tc>
        <w:tc>
          <w:tcPr>
            <w:tcW w:w="0" w:type="auto"/>
            <w:shd w:val="clear" w:color="auto" w:fill="auto"/>
          </w:tcPr>
          <w:p>
            <w:pPr>
              <w:spacing w:before="20" w:after="20" w:line="240" w:lineRule="auto"/>
              <w:rPr>
                <w:noProof/>
              </w:rPr>
            </w:pPr>
            <w:r>
              <w:rPr>
                <w:noProof/>
              </w:rPr>
              <w:t>– Kovácsolásra, hengerlésre nem alkalmas öntöttvasból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7325 99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7325 99 90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pageBreakBefore/>
              <w:spacing w:before="20" w:after="20" w:line="240" w:lineRule="auto"/>
              <w:rPr>
                <w:noProof/>
              </w:rPr>
            </w:pPr>
            <w:r>
              <w:rPr>
                <w:noProof/>
              </w:rPr>
              <w:t>7326</w:t>
            </w:r>
          </w:p>
        </w:tc>
        <w:tc>
          <w:tcPr>
            <w:tcW w:w="0" w:type="auto"/>
            <w:shd w:val="clear" w:color="auto" w:fill="auto"/>
          </w:tcPr>
          <w:p>
            <w:pPr>
              <w:spacing w:before="20" w:after="20" w:line="240" w:lineRule="auto"/>
              <w:rPr>
                <w:noProof/>
              </w:rPr>
            </w:pPr>
            <w:r>
              <w:rPr>
                <w:noProof/>
              </w:rPr>
              <w:t>Más cikk vasból vagy acélból: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Kovácsolt vagy préselt, de tovább nem megmunkált:</w:t>
            </w:r>
          </w:p>
        </w:tc>
      </w:tr>
      <w:tr>
        <w:tc>
          <w:tcPr>
            <w:tcW w:w="0" w:type="auto"/>
            <w:shd w:val="clear" w:color="auto" w:fill="auto"/>
          </w:tcPr>
          <w:p>
            <w:pPr>
              <w:spacing w:before="20" w:after="20" w:line="240" w:lineRule="auto"/>
              <w:rPr>
                <w:noProof/>
              </w:rPr>
            </w:pPr>
            <w:r>
              <w:rPr>
                <w:noProof/>
              </w:rPr>
              <w:t>7326 11 00</w:t>
            </w:r>
          </w:p>
        </w:tc>
        <w:tc>
          <w:tcPr>
            <w:tcW w:w="0" w:type="auto"/>
            <w:shd w:val="clear" w:color="auto" w:fill="auto"/>
          </w:tcPr>
          <w:p>
            <w:pPr>
              <w:spacing w:before="20" w:after="20" w:line="240" w:lineRule="auto"/>
              <w:rPr>
                <w:noProof/>
              </w:rPr>
            </w:pPr>
            <w:r>
              <w:rPr>
                <w:noProof/>
              </w:rPr>
              <w:t>– – Őrlőgolyó és hasonló cikk őrléshez</w:t>
            </w:r>
          </w:p>
        </w:tc>
      </w:tr>
      <w:tr>
        <w:tc>
          <w:tcPr>
            <w:tcW w:w="0" w:type="auto"/>
            <w:shd w:val="clear" w:color="auto" w:fill="auto"/>
          </w:tcPr>
          <w:p>
            <w:pPr>
              <w:spacing w:before="20" w:after="20" w:line="240" w:lineRule="auto"/>
              <w:rPr>
                <w:noProof/>
              </w:rPr>
            </w:pPr>
            <w:r>
              <w:rPr>
                <w:noProof/>
              </w:rPr>
              <w:t>7326 19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7326 19 90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7326 20 00</w:t>
            </w:r>
          </w:p>
        </w:tc>
        <w:tc>
          <w:tcPr>
            <w:tcW w:w="0" w:type="auto"/>
            <w:shd w:val="clear" w:color="auto" w:fill="auto"/>
          </w:tcPr>
          <w:p>
            <w:pPr>
              <w:spacing w:before="20" w:after="20" w:line="240" w:lineRule="auto"/>
              <w:rPr>
                <w:noProof/>
              </w:rPr>
            </w:pPr>
            <w:r>
              <w:rPr>
                <w:noProof/>
              </w:rPr>
              <w:t>– Vas- vagy acélhuzalból készült áru</w:t>
            </w:r>
          </w:p>
        </w:tc>
      </w:tr>
      <w:tr>
        <w:tc>
          <w:tcPr>
            <w:tcW w:w="0" w:type="auto"/>
            <w:shd w:val="clear" w:color="auto" w:fill="auto"/>
          </w:tcPr>
          <w:p>
            <w:pPr>
              <w:spacing w:before="20" w:after="20" w:line="240" w:lineRule="auto"/>
              <w:rPr>
                <w:noProof/>
              </w:rPr>
            </w:pPr>
            <w:r>
              <w:rPr>
                <w:noProof/>
              </w:rPr>
              <w:t>7326 90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7326 90 30</w:t>
            </w:r>
          </w:p>
        </w:tc>
        <w:tc>
          <w:tcPr>
            <w:tcW w:w="0" w:type="auto"/>
            <w:shd w:val="clear" w:color="auto" w:fill="auto"/>
          </w:tcPr>
          <w:p>
            <w:pPr>
              <w:spacing w:before="20" w:after="20" w:line="240" w:lineRule="auto"/>
              <w:rPr>
                <w:noProof/>
              </w:rPr>
            </w:pPr>
            <w:r>
              <w:rPr>
                <w:noProof/>
              </w:rPr>
              <w:t>– – Létra és lépcső</w:t>
            </w:r>
          </w:p>
        </w:tc>
      </w:tr>
      <w:tr>
        <w:tc>
          <w:tcPr>
            <w:tcW w:w="0" w:type="auto"/>
            <w:shd w:val="clear" w:color="auto" w:fill="auto"/>
          </w:tcPr>
          <w:p>
            <w:pPr>
              <w:spacing w:before="20" w:after="20" w:line="240" w:lineRule="auto"/>
              <w:rPr>
                <w:noProof/>
              </w:rPr>
            </w:pPr>
            <w:r>
              <w:rPr>
                <w:noProof/>
              </w:rPr>
              <w:t>7326 90 40</w:t>
            </w:r>
          </w:p>
        </w:tc>
        <w:tc>
          <w:tcPr>
            <w:tcW w:w="0" w:type="auto"/>
            <w:shd w:val="clear" w:color="auto" w:fill="auto"/>
          </w:tcPr>
          <w:p>
            <w:pPr>
              <w:spacing w:before="20" w:after="20" w:line="240" w:lineRule="auto"/>
              <w:rPr>
                <w:noProof/>
              </w:rPr>
            </w:pPr>
            <w:r>
              <w:rPr>
                <w:noProof/>
              </w:rPr>
              <w:t>– – Rakodólap és hasonló rakfelület árumozgatáshoz</w:t>
            </w:r>
          </w:p>
        </w:tc>
      </w:tr>
      <w:tr>
        <w:tc>
          <w:tcPr>
            <w:tcW w:w="0" w:type="auto"/>
            <w:shd w:val="clear" w:color="auto" w:fill="auto"/>
          </w:tcPr>
          <w:p>
            <w:pPr>
              <w:spacing w:before="20" w:after="20" w:line="240" w:lineRule="auto"/>
              <w:rPr>
                <w:noProof/>
              </w:rPr>
            </w:pPr>
            <w:r>
              <w:rPr>
                <w:noProof/>
              </w:rPr>
              <w:t>7326 90 60</w:t>
            </w:r>
          </w:p>
        </w:tc>
        <w:tc>
          <w:tcPr>
            <w:tcW w:w="0" w:type="auto"/>
            <w:shd w:val="clear" w:color="auto" w:fill="auto"/>
          </w:tcPr>
          <w:p>
            <w:pPr>
              <w:spacing w:before="20" w:after="20" w:line="240" w:lineRule="auto"/>
              <w:rPr>
                <w:noProof/>
              </w:rPr>
            </w:pPr>
            <w:r>
              <w:rPr>
                <w:noProof/>
              </w:rPr>
              <w:t>– – Az építőiparban használt nem mechanikai szellőző, csatorna, kampó és hasonló cikk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 cikk vasból vagy acélból:</w:t>
            </w:r>
          </w:p>
        </w:tc>
      </w:tr>
      <w:tr>
        <w:tc>
          <w:tcPr>
            <w:tcW w:w="0" w:type="auto"/>
            <w:shd w:val="clear" w:color="auto" w:fill="auto"/>
          </w:tcPr>
          <w:p>
            <w:pPr>
              <w:spacing w:before="20" w:after="20" w:line="240" w:lineRule="auto"/>
              <w:rPr>
                <w:noProof/>
              </w:rPr>
            </w:pPr>
            <w:r>
              <w:rPr>
                <w:noProof/>
              </w:rPr>
              <w:t>7326 90 92</w:t>
            </w:r>
          </w:p>
        </w:tc>
        <w:tc>
          <w:tcPr>
            <w:tcW w:w="0" w:type="auto"/>
            <w:shd w:val="clear" w:color="auto" w:fill="auto"/>
          </w:tcPr>
          <w:p>
            <w:pPr>
              <w:spacing w:before="20" w:after="20" w:line="240" w:lineRule="auto"/>
              <w:rPr>
                <w:noProof/>
              </w:rPr>
            </w:pPr>
            <w:r>
              <w:rPr>
                <w:noProof/>
              </w:rPr>
              <w:t>– – – Nyílt süllyesztékben kovácsolva</w:t>
            </w:r>
          </w:p>
        </w:tc>
      </w:tr>
      <w:tr>
        <w:tc>
          <w:tcPr>
            <w:tcW w:w="0" w:type="auto"/>
            <w:shd w:val="clear" w:color="auto" w:fill="auto"/>
          </w:tcPr>
          <w:p>
            <w:pPr>
              <w:spacing w:before="20" w:after="20" w:line="240" w:lineRule="auto"/>
              <w:rPr>
                <w:noProof/>
              </w:rPr>
            </w:pPr>
            <w:r>
              <w:rPr>
                <w:noProof/>
              </w:rPr>
              <w:t>7326 90 98</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7804</w:t>
            </w:r>
          </w:p>
        </w:tc>
        <w:tc>
          <w:tcPr>
            <w:tcW w:w="0" w:type="auto"/>
            <w:shd w:val="clear" w:color="auto" w:fill="auto"/>
          </w:tcPr>
          <w:p>
            <w:pPr>
              <w:spacing w:before="20" w:after="20" w:line="240" w:lineRule="auto"/>
              <w:rPr>
                <w:noProof/>
              </w:rPr>
            </w:pPr>
            <w:r>
              <w:rPr>
                <w:noProof/>
              </w:rPr>
              <w:t>Ólomlap, -lemez, -szalag és -fólia; ólompor és -pehely:</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Lap, lemez, szalag és fólia:</w:t>
            </w:r>
          </w:p>
        </w:tc>
      </w:tr>
      <w:tr>
        <w:tc>
          <w:tcPr>
            <w:tcW w:w="0" w:type="auto"/>
            <w:shd w:val="clear" w:color="auto" w:fill="auto"/>
          </w:tcPr>
          <w:p>
            <w:pPr>
              <w:spacing w:before="20" w:after="20" w:line="240" w:lineRule="auto"/>
              <w:rPr>
                <w:noProof/>
              </w:rPr>
            </w:pPr>
            <w:r>
              <w:rPr>
                <w:noProof/>
              </w:rPr>
              <w:t>7804 19 00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7905 00 00</w:t>
            </w:r>
          </w:p>
        </w:tc>
        <w:tc>
          <w:tcPr>
            <w:tcW w:w="0" w:type="auto"/>
            <w:shd w:val="clear" w:color="auto" w:fill="auto"/>
          </w:tcPr>
          <w:p>
            <w:pPr>
              <w:spacing w:before="20" w:after="20" w:line="240" w:lineRule="auto"/>
              <w:rPr>
                <w:noProof/>
              </w:rPr>
            </w:pPr>
            <w:r>
              <w:rPr>
                <w:noProof/>
              </w:rPr>
              <w:t>Cinklap, -lemez, -szalag és -fólia</w:t>
            </w:r>
          </w:p>
        </w:tc>
      </w:tr>
      <w:tr>
        <w:tc>
          <w:tcPr>
            <w:tcW w:w="0" w:type="auto"/>
            <w:shd w:val="clear" w:color="auto" w:fill="auto"/>
          </w:tcPr>
          <w:p>
            <w:pPr>
              <w:spacing w:before="20" w:after="20" w:line="240" w:lineRule="auto"/>
              <w:rPr>
                <w:noProof/>
              </w:rPr>
            </w:pPr>
            <w:r>
              <w:rPr>
                <w:noProof/>
              </w:rPr>
              <w:t>7907 00 00</w:t>
            </w:r>
          </w:p>
        </w:tc>
        <w:tc>
          <w:tcPr>
            <w:tcW w:w="0" w:type="auto"/>
            <w:shd w:val="clear" w:color="auto" w:fill="auto"/>
          </w:tcPr>
          <w:p>
            <w:pPr>
              <w:spacing w:before="20" w:after="20" w:line="240" w:lineRule="auto"/>
              <w:rPr>
                <w:noProof/>
              </w:rPr>
            </w:pPr>
            <w:r>
              <w:rPr>
                <w:noProof/>
              </w:rPr>
              <w:t>Más cinkáru</w:t>
            </w:r>
          </w:p>
        </w:tc>
      </w:tr>
      <w:tr>
        <w:tc>
          <w:tcPr>
            <w:tcW w:w="0" w:type="auto"/>
            <w:shd w:val="clear" w:color="auto" w:fill="auto"/>
          </w:tcPr>
          <w:p>
            <w:pPr>
              <w:pageBreakBefore/>
              <w:spacing w:before="20" w:after="20" w:line="240" w:lineRule="auto"/>
              <w:rPr>
                <w:noProof/>
              </w:rPr>
            </w:pPr>
            <w:r>
              <w:rPr>
                <w:noProof/>
              </w:rPr>
              <w:t>8302</w:t>
            </w:r>
          </w:p>
        </w:tc>
        <w:tc>
          <w:tcPr>
            <w:tcW w:w="0" w:type="auto"/>
            <w:shd w:val="clear" w:color="auto" w:fill="auto"/>
          </w:tcPr>
          <w:p>
            <w:pPr>
              <w:spacing w:before="20" w:after="20" w:line="240" w:lineRule="auto"/>
              <w:rPr>
                <w:noProof/>
              </w:rPr>
            </w:pPr>
            <w:r>
              <w:rPr>
                <w:noProof/>
              </w:rPr>
              <w:t>Vasalás, veret, szerelvény és hasonló áru bútor, ajtó, lépcső, ablak, redőny, karosszéria, nyergesáru, bőrönd, láda, doboz vagy hasonló áru vasalásához, nem nemesfémből; fali ruhaakasztó, kalaphorog és -tartó, falikar és hasonló rögzíthető cikk nem nemesfémből; bútorgörgő nem nemesfém szerelvénnyel; automatikus ajtócsukó nem nemesfémből: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vasalás, veret, szerelvény és hasonló cikk:</w:t>
            </w:r>
          </w:p>
        </w:tc>
      </w:tr>
      <w:tr>
        <w:tc>
          <w:tcPr>
            <w:tcW w:w="0" w:type="auto"/>
            <w:shd w:val="clear" w:color="auto" w:fill="auto"/>
          </w:tcPr>
          <w:p>
            <w:pPr>
              <w:spacing w:before="20" w:after="20" w:line="240" w:lineRule="auto"/>
              <w:rPr>
                <w:noProof/>
              </w:rPr>
            </w:pPr>
            <w:r>
              <w:rPr>
                <w:noProof/>
              </w:rPr>
              <w:t>8302 41</w:t>
            </w:r>
          </w:p>
        </w:tc>
        <w:tc>
          <w:tcPr>
            <w:tcW w:w="0" w:type="auto"/>
            <w:shd w:val="clear" w:color="auto" w:fill="auto"/>
          </w:tcPr>
          <w:p>
            <w:pPr>
              <w:spacing w:before="20" w:after="20" w:line="240" w:lineRule="auto"/>
              <w:rPr>
                <w:noProof/>
              </w:rPr>
            </w:pPr>
            <w:r>
              <w:rPr>
                <w:noProof/>
              </w:rPr>
              <w:t>– – Épülethez használt:</w:t>
            </w:r>
          </w:p>
        </w:tc>
      </w:tr>
      <w:tr>
        <w:tc>
          <w:tcPr>
            <w:tcW w:w="0" w:type="auto"/>
            <w:shd w:val="clear" w:color="auto" w:fill="auto"/>
          </w:tcPr>
          <w:p>
            <w:pPr>
              <w:spacing w:before="20" w:after="20" w:line="240" w:lineRule="auto"/>
              <w:rPr>
                <w:noProof/>
              </w:rPr>
            </w:pPr>
            <w:r>
              <w:rPr>
                <w:noProof/>
              </w:rPr>
              <w:t>8302 41 50</w:t>
            </w:r>
          </w:p>
        </w:tc>
        <w:tc>
          <w:tcPr>
            <w:tcW w:w="0" w:type="auto"/>
            <w:shd w:val="clear" w:color="auto" w:fill="auto"/>
          </w:tcPr>
          <w:p>
            <w:pPr>
              <w:spacing w:before="20" w:after="20" w:line="240" w:lineRule="auto"/>
              <w:rPr>
                <w:noProof/>
              </w:rPr>
            </w:pPr>
            <w:r>
              <w:rPr>
                <w:noProof/>
              </w:rPr>
              <w:t>– – – Ablakhoz és franciaablakhoz</w:t>
            </w:r>
          </w:p>
        </w:tc>
      </w:tr>
      <w:tr>
        <w:tc>
          <w:tcPr>
            <w:tcW w:w="0" w:type="auto"/>
            <w:shd w:val="clear" w:color="auto" w:fill="auto"/>
          </w:tcPr>
          <w:p>
            <w:pPr>
              <w:spacing w:before="20" w:after="20" w:line="240" w:lineRule="auto"/>
              <w:rPr>
                <w:noProof/>
              </w:rPr>
            </w:pPr>
            <w:r>
              <w:rPr>
                <w:noProof/>
              </w:rPr>
              <w:t>8403</w:t>
            </w:r>
          </w:p>
        </w:tc>
        <w:tc>
          <w:tcPr>
            <w:tcW w:w="0" w:type="auto"/>
            <w:shd w:val="clear" w:color="auto" w:fill="auto"/>
          </w:tcPr>
          <w:p>
            <w:pPr>
              <w:spacing w:before="20" w:after="20" w:line="240" w:lineRule="auto"/>
              <w:rPr>
                <w:noProof/>
              </w:rPr>
            </w:pPr>
            <w:r>
              <w:rPr>
                <w:noProof/>
              </w:rPr>
              <w:t>Központi fűtés céljára szolgáló kazán, a 8402 vtsz. alá tartozó kazán kivételével:</w:t>
            </w:r>
          </w:p>
        </w:tc>
      </w:tr>
      <w:tr>
        <w:tc>
          <w:tcPr>
            <w:tcW w:w="0" w:type="auto"/>
            <w:shd w:val="clear" w:color="auto" w:fill="auto"/>
          </w:tcPr>
          <w:p>
            <w:pPr>
              <w:spacing w:before="20" w:after="20" w:line="240" w:lineRule="auto"/>
              <w:rPr>
                <w:noProof/>
              </w:rPr>
            </w:pPr>
            <w:r>
              <w:rPr>
                <w:noProof/>
              </w:rPr>
              <w:t>8403 10</w:t>
            </w:r>
          </w:p>
        </w:tc>
        <w:tc>
          <w:tcPr>
            <w:tcW w:w="0" w:type="auto"/>
            <w:shd w:val="clear" w:color="auto" w:fill="auto"/>
          </w:tcPr>
          <w:p>
            <w:pPr>
              <w:spacing w:before="20" w:after="20" w:line="240" w:lineRule="auto"/>
              <w:rPr>
                <w:noProof/>
              </w:rPr>
            </w:pPr>
            <w:r>
              <w:rPr>
                <w:noProof/>
              </w:rPr>
              <w:t>– Kazán</w:t>
            </w:r>
          </w:p>
        </w:tc>
      </w:tr>
      <w:tr>
        <w:tc>
          <w:tcPr>
            <w:tcW w:w="0" w:type="auto"/>
            <w:shd w:val="clear" w:color="auto" w:fill="auto"/>
          </w:tcPr>
          <w:p>
            <w:pPr>
              <w:spacing w:before="20" w:after="20" w:line="240" w:lineRule="auto"/>
              <w:rPr>
                <w:noProof/>
              </w:rPr>
            </w:pPr>
            <w:r>
              <w:rPr>
                <w:noProof/>
              </w:rPr>
              <w:t>8406</w:t>
            </w:r>
          </w:p>
        </w:tc>
        <w:tc>
          <w:tcPr>
            <w:tcW w:w="0" w:type="auto"/>
            <w:shd w:val="clear" w:color="auto" w:fill="auto"/>
          </w:tcPr>
          <w:p>
            <w:pPr>
              <w:spacing w:before="20" w:after="20" w:line="240" w:lineRule="auto"/>
              <w:rPr>
                <w:noProof/>
              </w:rPr>
            </w:pPr>
            <w:r>
              <w:rPr>
                <w:noProof/>
              </w:rPr>
              <w:t>Gőzturbina (víz- vagy más gőz üzemű):</w:t>
            </w:r>
          </w:p>
        </w:tc>
      </w:tr>
      <w:tr>
        <w:tc>
          <w:tcPr>
            <w:tcW w:w="0" w:type="auto"/>
            <w:shd w:val="clear" w:color="auto" w:fill="auto"/>
          </w:tcPr>
          <w:p>
            <w:pPr>
              <w:spacing w:before="20" w:after="20" w:line="240" w:lineRule="auto"/>
              <w:rPr>
                <w:noProof/>
              </w:rPr>
            </w:pPr>
            <w:r>
              <w:rPr>
                <w:noProof/>
              </w:rPr>
              <w:t>8406 90</w:t>
            </w:r>
          </w:p>
        </w:tc>
        <w:tc>
          <w:tcPr>
            <w:tcW w:w="0" w:type="auto"/>
            <w:shd w:val="clear" w:color="auto" w:fill="auto"/>
          </w:tcPr>
          <w:p>
            <w:pPr>
              <w:spacing w:before="20" w:after="20" w:line="240" w:lineRule="auto"/>
              <w:rPr>
                <w:noProof/>
              </w:rPr>
            </w:pPr>
            <w:r>
              <w:rPr>
                <w:noProof/>
              </w:rPr>
              <w:t>– Alkatrész</w:t>
            </w:r>
          </w:p>
        </w:tc>
      </w:tr>
      <w:tr>
        <w:tc>
          <w:tcPr>
            <w:tcW w:w="0" w:type="auto"/>
            <w:shd w:val="clear" w:color="auto" w:fill="auto"/>
          </w:tcPr>
          <w:p>
            <w:pPr>
              <w:spacing w:before="20" w:after="20" w:line="240" w:lineRule="auto"/>
              <w:rPr>
                <w:noProof/>
              </w:rPr>
            </w:pPr>
            <w:r>
              <w:rPr>
                <w:noProof/>
              </w:rPr>
              <w:t>8409</w:t>
            </w:r>
          </w:p>
        </w:tc>
        <w:tc>
          <w:tcPr>
            <w:tcW w:w="0" w:type="auto"/>
            <w:shd w:val="clear" w:color="auto" w:fill="auto"/>
          </w:tcPr>
          <w:p>
            <w:pPr>
              <w:spacing w:before="20" w:after="20" w:line="240" w:lineRule="auto"/>
              <w:rPr>
                <w:noProof/>
              </w:rPr>
            </w:pPr>
            <w:r>
              <w:rPr>
                <w:noProof/>
              </w:rPr>
              <w:t>Kizárólag vagy elsősorban a 8407 vagy 8408 vtsz. alá tartozó motor alkatrésze:</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8409 99 00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8414</w:t>
            </w:r>
          </w:p>
        </w:tc>
        <w:tc>
          <w:tcPr>
            <w:tcW w:w="0" w:type="auto"/>
            <w:shd w:val="clear" w:color="auto" w:fill="auto"/>
          </w:tcPr>
          <w:p>
            <w:pPr>
              <w:spacing w:before="20" w:after="20" w:line="240" w:lineRule="auto"/>
              <w:rPr>
                <w:noProof/>
              </w:rPr>
            </w:pPr>
            <w:r>
              <w:rPr>
                <w:noProof/>
              </w:rPr>
              <w:t>Lég- vagy vákuumszivattyú, lég- vagy más gázkompresszor és ventilátor; elszívó- vagy visszavezető kürtő beépített ventilátorral, szűrővel is:</w:t>
            </w:r>
          </w:p>
        </w:tc>
      </w:tr>
      <w:tr>
        <w:tc>
          <w:tcPr>
            <w:tcW w:w="0" w:type="auto"/>
            <w:shd w:val="clear" w:color="auto" w:fill="auto"/>
          </w:tcPr>
          <w:p>
            <w:pPr>
              <w:spacing w:before="20" w:after="20" w:line="240" w:lineRule="auto"/>
              <w:rPr>
                <w:noProof/>
              </w:rPr>
            </w:pPr>
            <w:r>
              <w:rPr>
                <w:noProof/>
              </w:rPr>
              <w:t>8414 40</w:t>
            </w:r>
          </w:p>
        </w:tc>
        <w:tc>
          <w:tcPr>
            <w:tcW w:w="0" w:type="auto"/>
            <w:shd w:val="clear" w:color="auto" w:fill="auto"/>
          </w:tcPr>
          <w:p>
            <w:pPr>
              <w:spacing w:before="20" w:after="20" w:line="240" w:lineRule="auto"/>
              <w:rPr>
                <w:noProof/>
              </w:rPr>
            </w:pPr>
            <w:r>
              <w:rPr>
                <w:noProof/>
              </w:rPr>
              <w:t>– Légkompresszor, vontatható, kerekes alvázra szerelve:</w:t>
            </w:r>
          </w:p>
        </w:tc>
      </w:tr>
      <w:tr>
        <w:tc>
          <w:tcPr>
            <w:tcW w:w="0" w:type="auto"/>
            <w:shd w:val="clear" w:color="auto" w:fill="auto"/>
          </w:tcPr>
          <w:p>
            <w:pPr>
              <w:spacing w:before="20" w:after="20" w:line="240" w:lineRule="auto"/>
              <w:rPr>
                <w:noProof/>
              </w:rPr>
            </w:pPr>
            <w:r>
              <w:rPr>
                <w:noProof/>
              </w:rPr>
              <w:t>8414 40 90</w:t>
            </w:r>
          </w:p>
        </w:tc>
        <w:tc>
          <w:tcPr>
            <w:tcW w:w="0" w:type="auto"/>
            <w:shd w:val="clear" w:color="auto" w:fill="auto"/>
          </w:tcPr>
          <w:p>
            <w:pPr>
              <w:spacing w:before="20" w:after="20" w:line="240" w:lineRule="auto"/>
              <w:rPr>
                <w:noProof/>
              </w:rPr>
            </w:pPr>
            <w:r>
              <w:rPr>
                <w:noProof/>
              </w:rPr>
              <w:t>– – Az átáramló mennyiség percenként több mint 2 m³ teljesítményű</w:t>
            </w:r>
          </w:p>
        </w:tc>
      </w:tr>
      <w:tr>
        <w:tc>
          <w:tcPr>
            <w:tcW w:w="0" w:type="auto"/>
            <w:shd w:val="clear" w:color="auto" w:fill="auto"/>
          </w:tcPr>
          <w:p>
            <w:pPr>
              <w:spacing w:before="20" w:after="20" w:line="240" w:lineRule="auto"/>
              <w:rPr>
                <w:noProof/>
              </w:rPr>
            </w:pPr>
            <w:r>
              <w:rPr>
                <w:noProof/>
              </w:rPr>
              <w:t>8417</w:t>
            </w:r>
          </w:p>
        </w:tc>
        <w:tc>
          <w:tcPr>
            <w:tcW w:w="0" w:type="auto"/>
            <w:shd w:val="clear" w:color="auto" w:fill="auto"/>
          </w:tcPr>
          <w:p>
            <w:pPr>
              <w:spacing w:before="20" w:after="20" w:line="240" w:lineRule="auto"/>
              <w:rPr>
                <w:noProof/>
              </w:rPr>
            </w:pPr>
            <w:r>
              <w:rPr>
                <w:noProof/>
              </w:rPr>
              <w:t>Ipari vagy laboratóriumi kemence és kályha, beleértve a hamvasztó kemencét is, az elektromos működésű kivételével:</w:t>
            </w:r>
          </w:p>
        </w:tc>
      </w:tr>
      <w:tr>
        <w:tc>
          <w:tcPr>
            <w:tcW w:w="0" w:type="auto"/>
            <w:shd w:val="clear" w:color="auto" w:fill="auto"/>
          </w:tcPr>
          <w:p>
            <w:pPr>
              <w:spacing w:before="20" w:after="20" w:line="240" w:lineRule="auto"/>
              <w:rPr>
                <w:noProof/>
              </w:rPr>
            </w:pPr>
            <w:r>
              <w:rPr>
                <w:noProof/>
              </w:rPr>
              <w:t>8417 90 00</w:t>
            </w:r>
          </w:p>
        </w:tc>
        <w:tc>
          <w:tcPr>
            <w:tcW w:w="0" w:type="auto"/>
            <w:shd w:val="clear" w:color="auto" w:fill="auto"/>
          </w:tcPr>
          <w:p>
            <w:pPr>
              <w:spacing w:before="20" w:after="20" w:line="240" w:lineRule="auto"/>
              <w:rPr>
                <w:noProof/>
              </w:rPr>
            </w:pPr>
            <w:r>
              <w:rPr>
                <w:noProof/>
              </w:rPr>
              <w:t>– Alkatrész</w:t>
            </w:r>
          </w:p>
        </w:tc>
      </w:tr>
      <w:tr>
        <w:tc>
          <w:tcPr>
            <w:tcW w:w="0" w:type="auto"/>
            <w:shd w:val="clear" w:color="auto" w:fill="auto"/>
          </w:tcPr>
          <w:p>
            <w:pPr>
              <w:spacing w:before="20" w:after="20" w:line="240" w:lineRule="auto"/>
              <w:rPr>
                <w:noProof/>
              </w:rPr>
            </w:pPr>
            <w:r>
              <w:rPr>
                <w:noProof/>
              </w:rPr>
              <w:t>8418</w:t>
            </w:r>
          </w:p>
        </w:tc>
        <w:tc>
          <w:tcPr>
            <w:tcW w:w="0" w:type="auto"/>
            <w:shd w:val="clear" w:color="auto" w:fill="auto"/>
          </w:tcPr>
          <w:p>
            <w:pPr>
              <w:spacing w:before="20" w:after="20" w:line="240" w:lineRule="auto"/>
              <w:rPr>
                <w:noProof/>
              </w:rPr>
            </w:pPr>
            <w:r>
              <w:rPr>
                <w:noProof/>
              </w:rPr>
              <w:t>Hűtőgép, fagyasztógép és más hűtő- vagy fagyasztókészülék, elektromos vagy más működésű is; hőszivattyú a 8415 vtsz. alá tartozó légkondicionáló berendezés kivételével: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Háztartási hűtőgép:</w:t>
            </w:r>
          </w:p>
        </w:tc>
      </w:tr>
      <w:tr>
        <w:tc>
          <w:tcPr>
            <w:tcW w:w="0" w:type="auto"/>
            <w:shd w:val="clear" w:color="auto" w:fill="auto"/>
          </w:tcPr>
          <w:p>
            <w:pPr>
              <w:spacing w:before="20" w:after="20" w:line="240" w:lineRule="auto"/>
              <w:rPr>
                <w:noProof/>
              </w:rPr>
            </w:pPr>
            <w:r>
              <w:rPr>
                <w:noProof/>
              </w:rPr>
              <w:t>8418 29 00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pageBreakBefore/>
              <w:spacing w:before="20" w:after="20" w:line="240" w:lineRule="auto"/>
              <w:rPr>
                <w:noProof/>
              </w:rPr>
            </w:pPr>
            <w:r>
              <w:rPr>
                <w:noProof/>
              </w:rPr>
              <w:t>8418 50</w:t>
            </w:r>
          </w:p>
        </w:tc>
        <w:tc>
          <w:tcPr>
            <w:tcW w:w="0" w:type="auto"/>
            <w:shd w:val="clear" w:color="auto" w:fill="auto"/>
          </w:tcPr>
          <w:p>
            <w:pPr>
              <w:spacing w:before="20" w:after="20" w:line="240" w:lineRule="auto"/>
              <w:rPr>
                <w:noProof/>
              </w:rPr>
            </w:pPr>
            <w:r>
              <w:rPr>
                <w:noProof/>
              </w:rPr>
              <w:t>– Más berendezési tárgyak (ládák, szekrények, kiállítópultok, vitrinek és hasonlók) tárolásra és bemutatásra, beépített hűtő- vagy fagyasztókészülékkel: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Hűtött kirakat és pult (a hűtőegységgel vagy elpárologtatóval együtt):</w:t>
            </w:r>
          </w:p>
        </w:tc>
      </w:tr>
      <w:tr>
        <w:tc>
          <w:tcPr>
            <w:tcW w:w="0" w:type="auto"/>
            <w:shd w:val="clear" w:color="auto" w:fill="auto"/>
          </w:tcPr>
          <w:p>
            <w:pPr>
              <w:spacing w:before="20" w:after="20" w:line="240" w:lineRule="auto"/>
              <w:rPr>
                <w:noProof/>
              </w:rPr>
            </w:pPr>
            <w:r>
              <w:rPr>
                <w:noProof/>
              </w:rPr>
              <w:t>8418 50 19</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8418 50 90</w:t>
            </w:r>
          </w:p>
        </w:tc>
        <w:tc>
          <w:tcPr>
            <w:tcW w:w="0" w:type="auto"/>
            <w:shd w:val="clear" w:color="auto" w:fill="auto"/>
          </w:tcPr>
          <w:p>
            <w:pPr>
              <w:spacing w:before="20" w:after="20" w:line="240" w:lineRule="auto"/>
              <w:rPr>
                <w:noProof/>
              </w:rPr>
            </w:pPr>
            <w:r>
              <w:rPr>
                <w:noProof/>
              </w:rPr>
              <w:t>– – Más hűtőberendezési tárgy</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Alkatrész</w:t>
            </w:r>
          </w:p>
        </w:tc>
      </w:tr>
      <w:tr>
        <w:tc>
          <w:tcPr>
            <w:tcW w:w="0" w:type="auto"/>
            <w:shd w:val="clear" w:color="auto" w:fill="auto"/>
          </w:tcPr>
          <w:p>
            <w:pPr>
              <w:spacing w:before="20" w:after="20" w:line="240" w:lineRule="auto"/>
              <w:rPr>
                <w:noProof/>
              </w:rPr>
            </w:pPr>
            <w:r>
              <w:rPr>
                <w:noProof/>
              </w:rPr>
              <w:t>8418 99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8421</w:t>
            </w:r>
          </w:p>
        </w:tc>
        <w:tc>
          <w:tcPr>
            <w:tcW w:w="0" w:type="auto"/>
            <w:shd w:val="clear" w:color="auto" w:fill="auto"/>
          </w:tcPr>
          <w:p>
            <w:pPr>
              <w:spacing w:before="20" w:after="20" w:line="240" w:lineRule="auto"/>
              <w:rPr>
                <w:noProof/>
              </w:rPr>
            </w:pPr>
            <w:r>
              <w:rPr>
                <w:noProof/>
              </w:rPr>
              <w:t>Centrifuga, beleértve a centrifugális szárítót is; folyadék vagy gáz szűrésére vagy tisztítására szolgáló gép és készülék: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Alkatrész:</w:t>
            </w:r>
          </w:p>
        </w:tc>
      </w:tr>
      <w:tr>
        <w:tc>
          <w:tcPr>
            <w:tcW w:w="0" w:type="auto"/>
            <w:shd w:val="clear" w:color="auto" w:fill="auto"/>
          </w:tcPr>
          <w:p>
            <w:pPr>
              <w:spacing w:before="20" w:after="20" w:line="240" w:lineRule="auto"/>
              <w:rPr>
                <w:noProof/>
              </w:rPr>
            </w:pPr>
            <w:r>
              <w:rPr>
                <w:noProof/>
              </w:rPr>
              <w:t>8421 99 00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8423</w:t>
            </w:r>
          </w:p>
        </w:tc>
        <w:tc>
          <w:tcPr>
            <w:tcW w:w="0" w:type="auto"/>
            <w:shd w:val="clear" w:color="auto" w:fill="auto"/>
          </w:tcPr>
          <w:p>
            <w:pPr>
              <w:spacing w:before="20" w:after="20" w:line="240" w:lineRule="auto"/>
              <w:rPr>
                <w:noProof/>
              </w:rPr>
            </w:pPr>
            <w:r>
              <w:rPr>
                <w:noProof/>
              </w:rPr>
              <w:t>Mérleg (az 50 mg vagy ennél nagyobb érzékenységű mérleg kivételével) beleértve a súllyal működtetett számláló vagy ellenőrző mérleget is; súly mindenfajta mérleghez:</w:t>
            </w:r>
          </w:p>
        </w:tc>
      </w:tr>
      <w:tr>
        <w:tc>
          <w:tcPr>
            <w:tcW w:w="0" w:type="auto"/>
            <w:shd w:val="clear" w:color="auto" w:fill="auto"/>
          </w:tcPr>
          <w:p>
            <w:pPr>
              <w:spacing w:before="20" w:after="20" w:line="240" w:lineRule="auto"/>
              <w:rPr>
                <w:noProof/>
              </w:rPr>
            </w:pPr>
            <w:r>
              <w:rPr>
                <w:noProof/>
              </w:rPr>
              <w:t>8423 90 00</w:t>
            </w:r>
          </w:p>
        </w:tc>
        <w:tc>
          <w:tcPr>
            <w:tcW w:w="0" w:type="auto"/>
            <w:shd w:val="clear" w:color="auto" w:fill="auto"/>
          </w:tcPr>
          <w:p>
            <w:pPr>
              <w:spacing w:before="20" w:after="20" w:line="240" w:lineRule="auto"/>
              <w:rPr>
                <w:noProof/>
              </w:rPr>
            </w:pPr>
            <w:r>
              <w:rPr>
                <w:noProof/>
              </w:rPr>
              <w:t>– Súly mindenfajta mérleghez; mérlegalkatrész</w:t>
            </w:r>
          </w:p>
        </w:tc>
      </w:tr>
      <w:tr>
        <w:tc>
          <w:tcPr>
            <w:tcW w:w="0" w:type="auto"/>
            <w:shd w:val="clear" w:color="auto" w:fill="auto"/>
          </w:tcPr>
          <w:p>
            <w:pPr>
              <w:spacing w:before="20" w:after="20" w:line="240" w:lineRule="auto"/>
              <w:rPr>
                <w:noProof/>
              </w:rPr>
            </w:pPr>
            <w:r>
              <w:rPr>
                <w:noProof/>
              </w:rPr>
              <w:t>8424</w:t>
            </w:r>
          </w:p>
        </w:tc>
        <w:tc>
          <w:tcPr>
            <w:tcW w:w="0" w:type="auto"/>
            <w:shd w:val="clear" w:color="auto" w:fill="auto"/>
          </w:tcPr>
          <w:p>
            <w:pPr>
              <w:spacing w:before="20" w:after="20" w:line="240" w:lineRule="auto"/>
              <w:rPr>
                <w:noProof/>
              </w:rPr>
            </w:pPr>
            <w:r>
              <w:rPr>
                <w:noProof/>
              </w:rPr>
              <w:t>Folyadék vagy por kilövésére, szórására vagy porlasztására szolgáló mechanikus készülék (kézi is); töltött vagy töltetlen tűzoltó készülék; szórópisztoly és hasonló készülék; homok- vagy gőzszóró és hasonló gép:</w:t>
            </w:r>
          </w:p>
        </w:tc>
      </w:tr>
      <w:tr>
        <w:tc>
          <w:tcPr>
            <w:tcW w:w="0" w:type="auto"/>
            <w:shd w:val="clear" w:color="auto" w:fill="auto"/>
          </w:tcPr>
          <w:p>
            <w:pPr>
              <w:spacing w:before="20" w:after="20" w:line="240" w:lineRule="auto"/>
              <w:rPr>
                <w:noProof/>
              </w:rPr>
            </w:pPr>
            <w:r>
              <w:rPr>
                <w:noProof/>
              </w:rPr>
              <w:t>8424 30</w:t>
            </w:r>
          </w:p>
        </w:tc>
        <w:tc>
          <w:tcPr>
            <w:tcW w:w="0" w:type="auto"/>
            <w:shd w:val="clear" w:color="auto" w:fill="auto"/>
          </w:tcPr>
          <w:p>
            <w:pPr>
              <w:spacing w:before="20" w:after="20" w:line="240" w:lineRule="auto"/>
              <w:rPr>
                <w:noProof/>
              </w:rPr>
            </w:pPr>
            <w:r>
              <w:rPr>
                <w:noProof/>
              </w:rPr>
              <w:t>– Homok- vagy gőzszóró és hasonló gép:</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 berendezés:</w:t>
            </w:r>
          </w:p>
        </w:tc>
      </w:tr>
      <w:tr>
        <w:tc>
          <w:tcPr>
            <w:tcW w:w="0" w:type="auto"/>
            <w:shd w:val="clear" w:color="auto" w:fill="auto"/>
          </w:tcPr>
          <w:p>
            <w:pPr>
              <w:spacing w:before="20" w:after="20" w:line="240" w:lineRule="auto"/>
              <w:rPr>
                <w:noProof/>
              </w:rPr>
            </w:pPr>
            <w:r>
              <w:rPr>
                <w:noProof/>
              </w:rPr>
              <w:t>8424 30 90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pageBreakBefore/>
              <w:spacing w:before="20" w:after="20" w:line="240" w:lineRule="auto"/>
              <w:rPr>
                <w:noProof/>
              </w:rPr>
            </w:pPr>
            <w:r>
              <w:rPr>
                <w:noProof/>
              </w:rPr>
              <w:t>8443</w:t>
            </w:r>
          </w:p>
        </w:tc>
        <w:tc>
          <w:tcPr>
            <w:tcW w:w="0" w:type="auto"/>
            <w:shd w:val="clear" w:color="auto" w:fill="auto"/>
          </w:tcPr>
          <w:p>
            <w:pPr>
              <w:spacing w:before="20" w:after="20" w:line="240" w:lineRule="auto"/>
              <w:rPr>
                <w:noProof/>
              </w:rPr>
            </w:pPr>
            <w:r>
              <w:rPr>
                <w:noProof/>
              </w:rPr>
              <w:t>Nyomdaipari gép, amely nyomólapok, nyomóhengerek és más, a 8442 vtsz. alá tartozó nyomóalkatrészek segítségével működik; más nyomtatók, másológépek és faxgépek, kombinálva is; ezek alkatrészei és tartozékai:</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nyomtatók, másológépek és faxgépek, kombinálva is:</w:t>
            </w:r>
          </w:p>
        </w:tc>
      </w:tr>
      <w:tr>
        <w:tc>
          <w:tcPr>
            <w:tcW w:w="0" w:type="auto"/>
            <w:shd w:val="clear" w:color="auto" w:fill="auto"/>
          </w:tcPr>
          <w:p>
            <w:pPr>
              <w:spacing w:before="20" w:after="20" w:line="240" w:lineRule="auto"/>
              <w:rPr>
                <w:noProof/>
              </w:rPr>
            </w:pPr>
            <w:r>
              <w:rPr>
                <w:noProof/>
              </w:rPr>
              <w:t>8443 31</w:t>
            </w:r>
          </w:p>
        </w:tc>
        <w:tc>
          <w:tcPr>
            <w:tcW w:w="0" w:type="auto"/>
            <w:shd w:val="clear" w:color="auto" w:fill="auto"/>
          </w:tcPr>
          <w:p>
            <w:pPr>
              <w:spacing w:before="20" w:after="20" w:line="240" w:lineRule="auto"/>
              <w:rPr>
                <w:noProof/>
              </w:rPr>
            </w:pPr>
            <w:r>
              <w:rPr>
                <w:noProof/>
              </w:rPr>
              <w:t>– – A nyomtatási, másolási vagy faxtovábbítási funkciókból legalább kettővel rendelkező, automatikus adatfeldolgozó géphez vagy hálózathoz való kapcsolódásra alkalmas készülék:</w:t>
            </w:r>
          </w:p>
        </w:tc>
      </w:tr>
      <w:tr>
        <w:tc>
          <w:tcPr>
            <w:tcW w:w="0" w:type="auto"/>
            <w:shd w:val="clear" w:color="auto" w:fill="auto"/>
          </w:tcPr>
          <w:p>
            <w:pPr>
              <w:spacing w:before="20" w:after="20" w:line="240" w:lineRule="auto"/>
              <w:rPr>
                <w:noProof/>
              </w:rPr>
            </w:pPr>
            <w:r>
              <w:rPr>
                <w:noProof/>
              </w:rPr>
              <w:t>8443 31 80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8443 39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8443 39 10</w:t>
            </w:r>
          </w:p>
        </w:tc>
        <w:tc>
          <w:tcPr>
            <w:tcW w:w="0" w:type="auto"/>
            <w:shd w:val="clear" w:color="auto" w:fill="auto"/>
          </w:tcPr>
          <w:p>
            <w:pPr>
              <w:spacing w:before="20" w:after="20" w:line="240" w:lineRule="auto"/>
              <w:rPr>
                <w:noProof/>
              </w:rPr>
            </w:pPr>
            <w:r>
              <w:rPr>
                <w:noProof/>
              </w:rPr>
              <w:t>– – – Szkenneralapú másológép, elektrosztatikus nyomtatóval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Alkatrész és tartozék:</w:t>
            </w:r>
          </w:p>
        </w:tc>
      </w:tr>
      <w:tr>
        <w:tc>
          <w:tcPr>
            <w:tcW w:w="0" w:type="auto"/>
            <w:shd w:val="clear" w:color="auto" w:fill="auto"/>
          </w:tcPr>
          <w:p>
            <w:pPr>
              <w:spacing w:before="20" w:after="20" w:line="240" w:lineRule="auto"/>
              <w:rPr>
                <w:noProof/>
              </w:rPr>
            </w:pPr>
            <w:r>
              <w:rPr>
                <w:noProof/>
              </w:rPr>
              <w:t>8443 99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8443 99 90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8450</w:t>
            </w:r>
          </w:p>
        </w:tc>
        <w:tc>
          <w:tcPr>
            <w:tcW w:w="0" w:type="auto"/>
            <w:shd w:val="clear" w:color="auto" w:fill="auto"/>
          </w:tcPr>
          <w:p>
            <w:pPr>
              <w:spacing w:before="20" w:after="20" w:line="240" w:lineRule="auto"/>
              <w:rPr>
                <w:noProof/>
              </w:rPr>
            </w:pPr>
            <w:r>
              <w:rPr>
                <w:noProof/>
              </w:rPr>
              <w:t>Háztartásban vagy mosodában használatos mosógép, beleértve az olyan gépet is, amely mos és szárít is: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Legfeljebb 10 kg szárazruha-kapacitású gép:</w:t>
            </w:r>
          </w:p>
        </w:tc>
      </w:tr>
      <w:tr>
        <w:tc>
          <w:tcPr>
            <w:tcW w:w="0" w:type="auto"/>
            <w:shd w:val="clear" w:color="auto" w:fill="auto"/>
          </w:tcPr>
          <w:p>
            <w:pPr>
              <w:spacing w:before="20" w:after="20" w:line="240" w:lineRule="auto"/>
              <w:rPr>
                <w:noProof/>
              </w:rPr>
            </w:pPr>
            <w:r>
              <w:rPr>
                <w:noProof/>
              </w:rPr>
              <w:t>8450 11</w:t>
            </w:r>
          </w:p>
        </w:tc>
        <w:tc>
          <w:tcPr>
            <w:tcW w:w="0" w:type="auto"/>
            <w:shd w:val="clear" w:color="auto" w:fill="auto"/>
          </w:tcPr>
          <w:p>
            <w:pPr>
              <w:spacing w:before="20" w:after="20" w:line="240" w:lineRule="auto"/>
              <w:rPr>
                <w:noProof/>
              </w:rPr>
            </w:pPr>
            <w:r>
              <w:rPr>
                <w:noProof/>
              </w:rPr>
              <w:t>– – Teljesen automata: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Legfeljebb 6 kg szárazruha-kapacitású gép:</w:t>
            </w:r>
          </w:p>
        </w:tc>
      </w:tr>
      <w:tr>
        <w:tc>
          <w:tcPr>
            <w:tcW w:w="0" w:type="auto"/>
            <w:shd w:val="clear" w:color="auto" w:fill="auto"/>
          </w:tcPr>
          <w:p>
            <w:pPr>
              <w:spacing w:before="20" w:after="20" w:line="240" w:lineRule="auto"/>
              <w:rPr>
                <w:noProof/>
              </w:rPr>
            </w:pPr>
            <w:r>
              <w:rPr>
                <w:noProof/>
              </w:rPr>
              <w:t>8450 11 11</w:t>
            </w:r>
          </w:p>
        </w:tc>
        <w:tc>
          <w:tcPr>
            <w:tcW w:w="0" w:type="auto"/>
            <w:shd w:val="clear" w:color="auto" w:fill="auto"/>
          </w:tcPr>
          <w:p>
            <w:pPr>
              <w:spacing w:before="20" w:after="20" w:line="240" w:lineRule="auto"/>
              <w:rPr>
                <w:noProof/>
              </w:rPr>
            </w:pPr>
            <w:r>
              <w:rPr>
                <w:noProof/>
              </w:rPr>
              <w:t>– – – – Elöltöltős gép</w:t>
            </w:r>
          </w:p>
        </w:tc>
      </w:tr>
      <w:tr>
        <w:tc>
          <w:tcPr>
            <w:tcW w:w="0" w:type="auto"/>
            <w:shd w:val="clear" w:color="auto" w:fill="auto"/>
          </w:tcPr>
          <w:p>
            <w:pPr>
              <w:spacing w:before="20" w:after="20" w:line="240" w:lineRule="auto"/>
              <w:rPr>
                <w:noProof/>
              </w:rPr>
            </w:pPr>
            <w:r>
              <w:rPr>
                <w:noProof/>
              </w:rPr>
              <w:t>8467</w:t>
            </w:r>
          </w:p>
        </w:tc>
        <w:tc>
          <w:tcPr>
            <w:tcW w:w="0" w:type="auto"/>
            <w:shd w:val="clear" w:color="auto" w:fill="auto"/>
          </w:tcPr>
          <w:p>
            <w:pPr>
              <w:spacing w:before="20" w:after="20" w:line="240" w:lineRule="auto"/>
              <w:rPr>
                <w:noProof/>
              </w:rPr>
            </w:pPr>
            <w:r>
              <w:rPr>
                <w:noProof/>
              </w:rPr>
              <w:t>Kézi használatú szerszám, pneumatikus, hidraulikus vagy beépített elektromos vagy nem elektromos motorral működő:</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szerszám:</w:t>
            </w:r>
          </w:p>
        </w:tc>
      </w:tr>
      <w:tr>
        <w:tc>
          <w:tcPr>
            <w:tcW w:w="0" w:type="auto"/>
            <w:shd w:val="clear" w:color="auto" w:fill="auto"/>
          </w:tcPr>
          <w:p>
            <w:pPr>
              <w:spacing w:before="20" w:after="20" w:line="240" w:lineRule="auto"/>
              <w:rPr>
                <w:noProof/>
              </w:rPr>
            </w:pPr>
            <w:r>
              <w:rPr>
                <w:noProof/>
              </w:rPr>
              <w:t>8467 89 00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pageBreakBefore/>
              <w:spacing w:before="20" w:after="20" w:line="240" w:lineRule="auto"/>
              <w:rPr>
                <w:noProof/>
              </w:rPr>
            </w:pPr>
            <w:r>
              <w:rPr>
                <w:noProof/>
              </w:rPr>
              <w:t>8470</w:t>
            </w:r>
          </w:p>
        </w:tc>
        <w:tc>
          <w:tcPr>
            <w:tcW w:w="0" w:type="auto"/>
            <w:shd w:val="clear" w:color="auto" w:fill="auto"/>
          </w:tcPr>
          <w:p>
            <w:pPr>
              <w:spacing w:before="20" w:after="20" w:line="240" w:lineRule="auto"/>
              <w:rPr>
                <w:noProof/>
              </w:rPr>
            </w:pPr>
            <w:r>
              <w:rPr>
                <w:noProof/>
              </w:rPr>
              <w:t>Számológép és számoló funkcióval ellátott zsebméretű adatrögzítő, előhívó és megjelenítő gép; könyvelőgép, postai bérmentesítő gép, jegykiadó gép és hasonló gép számolószerkezettel; pénztárgép:</w:t>
            </w:r>
          </w:p>
        </w:tc>
      </w:tr>
      <w:tr>
        <w:tc>
          <w:tcPr>
            <w:tcW w:w="0" w:type="auto"/>
            <w:shd w:val="clear" w:color="auto" w:fill="auto"/>
          </w:tcPr>
          <w:p>
            <w:pPr>
              <w:spacing w:before="20" w:after="20" w:line="240" w:lineRule="auto"/>
              <w:rPr>
                <w:noProof/>
              </w:rPr>
            </w:pPr>
            <w:r>
              <w:rPr>
                <w:noProof/>
              </w:rPr>
              <w:t>8470 50 00</w:t>
            </w:r>
          </w:p>
        </w:tc>
        <w:tc>
          <w:tcPr>
            <w:tcW w:w="0" w:type="auto"/>
            <w:shd w:val="clear" w:color="auto" w:fill="auto"/>
          </w:tcPr>
          <w:p>
            <w:pPr>
              <w:spacing w:before="20" w:after="20" w:line="240" w:lineRule="auto"/>
              <w:rPr>
                <w:noProof/>
              </w:rPr>
            </w:pPr>
            <w:r>
              <w:rPr>
                <w:noProof/>
              </w:rPr>
              <w:t>– Pénztárgép</w:t>
            </w:r>
          </w:p>
        </w:tc>
      </w:tr>
      <w:tr>
        <w:tc>
          <w:tcPr>
            <w:tcW w:w="0" w:type="auto"/>
            <w:shd w:val="clear" w:color="auto" w:fill="auto"/>
          </w:tcPr>
          <w:p>
            <w:pPr>
              <w:spacing w:before="20" w:after="20" w:line="240" w:lineRule="auto"/>
              <w:rPr>
                <w:noProof/>
              </w:rPr>
            </w:pPr>
            <w:r>
              <w:rPr>
                <w:noProof/>
              </w:rPr>
              <w:t>8471</w:t>
            </w:r>
          </w:p>
        </w:tc>
        <w:tc>
          <w:tcPr>
            <w:tcW w:w="0" w:type="auto"/>
            <w:shd w:val="clear" w:color="auto" w:fill="auto"/>
          </w:tcPr>
          <w:p>
            <w:pPr>
              <w:spacing w:before="20" w:after="20" w:line="240" w:lineRule="auto"/>
              <w:rPr>
                <w:noProof/>
              </w:rPr>
            </w:pPr>
            <w:r>
              <w:rPr>
                <w:noProof/>
              </w:rPr>
              <w:t>Automatikus adatfeldolgozó gép és egységei; mágneses vagy optikai leolvasó, adatátíró gép a kódolt adat adathordozóra történő átírására és máshol nem említett gép ilyen adatok feldolgozásához:</w:t>
            </w:r>
          </w:p>
        </w:tc>
      </w:tr>
      <w:tr>
        <w:tc>
          <w:tcPr>
            <w:tcW w:w="0" w:type="auto"/>
            <w:shd w:val="clear" w:color="auto" w:fill="auto"/>
          </w:tcPr>
          <w:p>
            <w:pPr>
              <w:spacing w:before="20" w:after="20" w:line="240" w:lineRule="auto"/>
              <w:rPr>
                <w:noProof/>
              </w:rPr>
            </w:pPr>
            <w:r>
              <w:rPr>
                <w:noProof/>
              </w:rPr>
              <w:t>8471 30 00</w:t>
            </w:r>
          </w:p>
        </w:tc>
        <w:tc>
          <w:tcPr>
            <w:tcW w:w="0" w:type="auto"/>
            <w:shd w:val="clear" w:color="auto" w:fill="auto"/>
          </w:tcPr>
          <w:p>
            <w:pPr>
              <w:spacing w:before="20" w:after="20" w:line="240" w:lineRule="auto"/>
              <w:rPr>
                <w:noProof/>
              </w:rPr>
            </w:pPr>
            <w:r>
              <w:rPr>
                <w:noProof/>
              </w:rPr>
              <w:t>– 10 kg-nál nem nehezebb hordozható automatikus adatfeldolgozó gép, amely legalább egy központi feldolgozóegységet, egy billentyűzetet és egy megjelenítő egységet tartalmaz</w:t>
            </w:r>
          </w:p>
        </w:tc>
      </w:tr>
      <w:tr>
        <w:tc>
          <w:tcPr>
            <w:tcW w:w="0" w:type="auto"/>
            <w:shd w:val="clear" w:color="auto" w:fill="auto"/>
          </w:tcPr>
          <w:p>
            <w:pPr>
              <w:spacing w:before="20" w:after="20" w:line="240" w:lineRule="auto"/>
              <w:rPr>
                <w:noProof/>
              </w:rPr>
            </w:pPr>
            <w:r>
              <w:rPr>
                <w:noProof/>
              </w:rPr>
              <w:t>8472</w:t>
            </w:r>
          </w:p>
        </w:tc>
        <w:tc>
          <w:tcPr>
            <w:tcW w:w="0" w:type="auto"/>
            <w:shd w:val="clear" w:color="auto" w:fill="auto"/>
          </w:tcPr>
          <w:p>
            <w:pPr>
              <w:spacing w:before="20" w:after="20" w:line="240" w:lineRule="auto"/>
              <w:rPr>
                <w:noProof/>
              </w:rPr>
            </w:pPr>
            <w:r>
              <w:rPr>
                <w:noProof/>
              </w:rPr>
              <w:t>Más irodai gép (pl. stencil- vagy más sokszorosítógép, címíró gép, automata bankjegykiadó gép, érmeválogató, érmeszámláló vagy érmecsomagoló gép, ceruzahegyező, lyukasztó- vagy fűzőgép):</w:t>
            </w:r>
          </w:p>
        </w:tc>
      </w:tr>
      <w:tr>
        <w:tc>
          <w:tcPr>
            <w:tcW w:w="0" w:type="auto"/>
            <w:shd w:val="clear" w:color="auto" w:fill="auto"/>
          </w:tcPr>
          <w:p>
            <w:pPr>
              <w:spacing w:before="20" w:after="20" w:line="240" w:lineRule="auto"/>
              <w:rPr>
                <w:noProof/>
              </w:rPr>
            </w:pPr>
            <w:r>
              <w:rPr>
                <w:noProof/>
              </w:rPr>
              <w:t>8472 90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8472 90 70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8473</w:t>
            </w:r>
          </w:p>
        </w:tc>
        <w:tc>
          <w:tcPr>
            <w:tcW w:w="0" w:type="auto"/>
            <w:shd w:val="clear" w:color="auto" w:fill="auto"/>
          </w:tcPr>
          <w:p>
            <w:pPr>
              <w:spacing w:before="20" w:after="20" w:line="240" w:lineRule="auto"/>
              <w:rPr>
                <w:noProof/>
              </w:rPr>
            </w:pPr>
            <w:r>
              <w:rPr>
                <w:noProof/>
              </w:rPr>
              <w:t>A 8469–8472 vtsz. alá tartozó géphez kizárólag vagy elsősorban használt alkatrész és tartozék (a gép tárolására, szállítására szolgáló tok és hasonló kivételével):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A 8470 vtsz. alá tartozó gép alkatrésze és tartozéka:</w:t>
            </w:r>
          </w:p>
        </w:tc>
      </w:tr>
      <w:tr>
        <w:tc>
          <w:tcPr>
            <w:tcW w:w="0" w:type="auto"/>
            <w:shd w:val="clear" w:color="auto" w:fill="auto"/>
          </w:tcPr>
          <w:p>
            <w:pPr>
              <w:spacing w:before="20" w:after="20" w:line="240" w:lineRule="auto"/>
              <w:rPr>
                <w:noProof/>
              </w:rPr>
            </w:pPr>
            <w:r>
              <w:rPr>
                <w:noProof/>
              </w:rPr>
              <w:t>8473 29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8473 29 90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8473 50</w:t>
            </w:r>
          </w:p>
        </w:tc>
        <w:tc>
          <w:tcPr>
            <w:tcW w:w="0" w:type="auto"/>
            <w:shd w:val="clear" w:color="auto" w:fill="auto"/>
          </w:tcPr>
          <w:p>
            <w:pPr>
              <w:spacing w:before="20" w:after="20" w:line="240" w:lineRule="auto"/>
              <w:rPr>
                <w:noProof/>
              </w:rPr>
            </w:pPr>
            <w:r>
              <w:rPr>
                <w:noProof/>
              </w:rPr>
              <w:t>– A 8469–8472 vtsz. alá tartozó két vagy több géphez egyformán megfelelő alkatrész és tartozék:</w:t>
            </w:r>
          </w:p>
        </w:tc>
      </w:tr>
      <w:tr>
        <w:tc>
          <w:tcPr>
            <w:tcW w:w="0" w:type="auto"/>
            <w:shd w:val="clear" w:color="auto" w:fill="auto"/>
          </w:tcPr>
          <w:p>
            <w:pPr>
              <w:spacing w:before="20" w:after="20" w:line="240" w:lineRule="auto"/>
              <w:rPr>
                <w:noProof/>
              </w:rPr>
            </w:pPr>
            <w:r>
              <w:rPr>
                <w:noProof/>
              </w:rPr>
              <w:t>8473 50 80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8479</w:t>
            </w:r>
          </w:p>
        </w:tc>
        <w:tc>
          <w:tcPr>
            <w:tcW w:w="0" w:type="auto"/>
            <w:shd w:val="clear" w:color="auto" w:fill="auto"/>
          </w:tcPr>
          <w:p>
            <w:pPr>
              <w:spacing w:before="20" w:after="20" w:line="240" w:lineRule="auto"/>
              <w:rPr>
                <w:noProof/>
              </w:rPr>
            </w:pPr>
            <w:r>
              <w:rPr>
                <w:noProof/>
              </w:rPr>
              <w:t>Ebben az árucsoportban máshol nem említett gép és mechanikus készülék egyedi feladatokra:</w:t>
            </w:r>
          </w:p>
        </w:tc>
      </w:tr>
      <w:tr>
        <w:tc>
          <w:tcPr>
            <w:tcW w:w="0" w:type="auto"/>
            <w:shd w:val="clear" w:color="auto" w:fill="auto"/>
          </w:tcPr>
          <w:p>
            <w:pPr>
              <w:spacing w:before="20" w:after="20" w:line="240" w:lineRule="auto"/>
              <w:rPr>
                <w:noProof/>
              </w:rPr>
            </w:pPr>
            <w:r>
              <w:rPr>
                <w:noProof/>
              </w:rPr>
              <w:t>8479 10 00</w:t>
            </w:r>
          </w:p>
        </w:tc>
        <w:tc>
          <w:tcPr>
            <w:tcW w:w="0" w:type="auto"/>
            <w:shd w:val="clear" w:color="auto" w:fill="auto"/>
          </w:tcPr>
          <w:p>
            <w:pPr>
              <w:spacing w:before="20" w:after="20" w:line="240" w:lineRule="auto"/>
              <w:rPr>
                <w:noProof/>
              </w:rPr>
            </w:pPr>
            <w:r>
              <w:rPr>
                <w:noProof/>
              </w:rPr>
              <w:t>– Gép közműhöz, építkezéshez vagy hasonlóhoz</w:t>
            </w:r>
          </w:p>
        </w:tc>
      </w:tr>
      <w:tr>
        <w:tc>
          <w:tcPr>
            <w:tcW w:w="0" w:type="auto"/>
            <w:shd w:val="clear" w:color="auto" w:fill="auto"/>
          </w:tcPr>
          <w:p>
            <w:pPr>
              <w:pageBreakBefore/>
              <w:spacing w:before="20" w:after="20" w:line="240" w:lineRule="auto"/>
              <w:rPr>
                <w:noProof/>
              </w:rPr>
            </w:pPr>
            <w:r>
              <w:rPr>
                <w:noProof/>
              </w:rPr>
              <w:t>8480</w:t>
            </w:r>
          </w:p>
        </w:tc>
        <w:tc>
          <w:tcPr>
            <w:tcW w:w="0" w:type="auto"/>
            <w:shd w:val="clear" w:color="auto" w:fill="auto"/>
          </w:tcPr>
          <w:p>
            <w:pPr>
              <w:spacing w:before="20" w:after="20" w:line="240" w:lineRule="auto"/>
              <w:rPr>
                <w:noProof/>
              </w:rPr>
            </w:pPr>
            <w:r>
              <w:rPr>
                <w:noProof/>
              </w:rPr>
              <w:t>Öntödei formázószekrény fémöntéshez; öntőforma alaplap; öntőminta; öntőforma (a bugaöntő forma kivételével) fém, keményfém, üveg, ásványi anyag, gumi vagy műanyag formázásához:</w:t>
            </w:r>
          </w:p>
        </w:tc>
      </w:tr>
      <w:tr>
        <w:tc>
          <w:tcPr>
            <w:tcW w:w="0" w:type="auto"/>
            <w:shd w:val="clear" w:color="auto" w:fill="auto"/>
          </w:tcPr>
          <w:p>
            <w:pPr>
              <w:spacing w:before="20" w:after="20" w:line="240" w:lineRule="auto"/>
              <w:rPr>
                <w:noProof/>
              </w:rPr>
            </w:pPr>
            <w:r>
              <w:rPr>
                <w:noProof/>
              </w:rPr>
              <w:t>8480 60 00</w:t>
            </w:r>
          </w:p>
        </w:tc>
        <w:tc>
          <w:tcPr>
            <w:tcW w:w="0" w:type="auto"/>
            <w:shd w:val="clear" w:color="auto" w:fill="auto"/>
          </w:tcPr>
          <w:p>
            <w:pPr>
              <w:spacing w:before="20" w:after="20" w:line="240" w:lineRule="auto"/>
              <w:rPr>
                <w:noProof/>
              </w:rPr>
            </w:pPr>
            <w:r>
              <w:rPr>
                <w:noProof/>
              </w:rPr>
              <w:t>– Öntőforma ásványi anyaghoz</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Öntőforma gumihoz vagy műanyaghoz:</w:t>
            </w:r>
          </w:p>
        </w:tc>
      </w:tr>
      <w:tr>
        <w:tc>
          <w:tcPr>
            <w:tcW w:w="0" w:type="auto"/>
            <w:shd w:val="clear" w:color="auto" w:fill="auto"/>
          </w:tcPr>
          <w:p>
            <w:pPr>
              <w:spacing w:before="20" w:after="20" w:line="240" w:lineRule="auto"/>
              <w:rPr>
                <w:noProof/>
              </w:rPr>
            </w:pPr>
            <w:r>
              <w:rPr>
                <w:noProof/>
              </w:rPr>
              <w:t>8480 71 00</w:t>
            </w:r>
          </w:p>
        </w:tc>
        <w:tc>
          <w:tcPr>
            <w:tcW w:w="0" w:type="auto"/>
            <w:shd w:val="clear" w:color="auto" w:fill="auto"/>
          </w:tcPr>
          <w:p>
            <w:pPr>
              <w:spacing w:before="20" w:after="20" w:line="240" w:lineRule="auto"/>
              <w:rPr>
                <w:noProof/>
              </w:rPr>
            </w:pPr>
            <w:r>
              <w:rPr>
                <w:noProof/>
              </w:rPr>
              <w:t>– – Fröccsöntéshez vagy kompressziós öntéshez</w:t>
            </w:r>
          </w:p>
        </w:tc>
      </w:tr>
      <w:tr>
        <w:tc>
          <w:tcPr>
            <w:tcW w:w="0" w:type="auto"/>
            <w:shd w:val="clear" w:color="auto" w:fill="auto"/>
          </w:tcPr>
          <w:p>
            <w:pPr>
              <w:spacing w:before="20" w:after="20" w:line="240" w:lineRule="auto"/>
              <w:rPr>
                <w:noProof/>
              </w:rPr>
            </w:pPr>
            <w:r>
              <w:rPr>
                <w:noProof/>
              </w:rPr>
              <w:t>8481</w:t>
            </w:r>
          </w:p>
        </w:tc>
        <w:tc>
          <w:tcPr>
            <w:tcW w:w="0" w:type="auto"/>
            <w:shd w:val="clear" w:color="auto" w:fill="auto"/>
          </w:tcPr>
          <w:p>
            <w:pPr>
              <w:spacing w:before="20" w:after="20" w:line="240" w:lineRule="auto"/>
              <w:rPr>
                <w:noProof/>
              </w:rPr>
            </w:pPr>
            <w:r>
              <w:rPr>
                <w:noProof/>
              </w:rPr>
              <w:t>Csap, csapszerelvény, szelep és hasonló készülék csőrendszerhez, kazán burkolathoz, tartályhoz, kádhoz vagy hasonlóhoz, beleértve a nyomáscsökkentő szelepet és a hőszabályozóval vezérelt szelepet:</w:t>
            </w:r>
          </w:p>
        </w:tc>
      </w:tr>
      <w:tr>
        <w:tc>
          <w:tcPr>
            <w:tcW w:w="0" w:type="auto"/>
            <w:shd w:val="clear" w:color="auto" w:fill="auto"/>
          </w:tcPr>
          <w:p>
            <w:pPr>
              <w:spacing w:before="20" w:after="20" w:line="240" w:lineRule="auto"/>
              <w:rPr>
                <w:noProof/>
              </w:rPr>
            </w:pPr>
            <w:r>
              <w:rPr>
                <w:noProof/>
              </w:rPr>
              <w:t>8481 10</w:t>
            </w:r>
          </w:p>
        </w:tc>
        <w:tc>
          <w:tcPr>
            <w:tcW w:w="0" w:type="auto"/>
            <w:shd w:val="clear" w:color="auto" w:fill="auto"/>
          </w:tcPr>
          <w:p>
            <w:pPr>
              <w:spacing w:before="20" w:after="20" w:line="240" w:lineRule="auto"/>
              <w:rPr>
                <w:noProof/>
              </w:rPr>
            </w:pPr>
            <w:r>
              <w:rPr>
                <w:noProof/>
              </w:rPr>
              <w:t>– Nyomáscsökkentő szelep:</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8481 10 99</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8481 80</w:t>
            </w:r>
          </w:p>
        </w:tc>
        <w:tc>
          <w:tcPr>
            <w:tcW w:w="0" w:type="auto"/>
            <w:shd w:val="clear" w:color="auto" w:fill="auto"/>
          </w:tcPr>
          <w:p>
            <w:pPr>
              <w:spacing w:before="20" w:after="20" w:line="240" w:lineRule="auto"/>
              <w:rPr>
                <w:noProof/>
              </w:rPr>
            </w:pPr>
            <w:r>
              <w:rPr>
                <w:noProof/>
              </w:rPr>
              <w:t>– Más készülék: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8481 80 99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8481 90 00</w:t>
            </w:r>
          </w:p>
        </w:tc>
        <w:tc>
          <w:tcPr>
            <w:tcW w:w="0" w:type="auto"/>
            <w:shd w:val="clear" w:color="auto" w:fill="auto"/>
          </w:tcPr>
          <w:p>
            <w:pPr>
              <w:spacing w:before="20" w:after="20" w:line="240" w:lineRule="auto"/>
              <w:rPr>
                <w:noProof/>
              </w:rPr>
            </w:pPr>
            <w:r>
              <w:rPr>
                <w:noProof/>
              </w:rPr>
              <w:t>– Alkatrész</w:t>
            </w:r>
          </w:p>
        </w:tc>
      </w:tr>
      <w:tr>
        <w:tc>
          <w:tcPr>
            <w:tcW w:w="0" w:type="auto"/>
            <w:shd w:val="clear" w:color="auto" w:fill="auto"/>
          </w:tcPr>
          <w:p>
            <w:pPr>
              <w:spacing w:before="20" w:after="20" w:line="240" w:lineRule="auto"/>
              <w:rPr>
                <w:noProof/>
              </w:rPr>
            </w:pPr>
            <w:r>
              <w:rPr>
                <w:noProof/>
              </w:rPr>
              <w:t>8516</w:t>
            </w:r>
          </w:p>
        </w:tc>
        <w:tc>
          <w:tcPr>
            <w:tcW w:w="0" w:type="auto"/>
            <w:shd w:val="clear" w:color="auto" w:fill="auto"/>
          </w:tcPr>
          <w:p>
            <w:pPr>
              <w:spacing w:before="20" w:after="20" w:line="240" w:lineRule="auto"/>
              <w:rPr>
                <w:noProof/>
              </w:rPr>
            </w:pPr>
            <w:r>
              <w:rPr>
                <w:noProof/>
              </w:rPr>
              <w:t>Elektromos átfolyásos vagy tárolós vízmelegítő és merülőforraló; helyiségek fűtésére szolgáló, elektromos lég- és talajmelegítő készülék; elektrotermikus fodrászati készülék (pl. hajszárító, sütővas, sütővas-melegítő) és kézszárító készülék; villanyvasaló; más elektrotermikus háztartási készülék; elektromos fűtőellenállás a 8545 vtsz. alá tartozó kivételével:</w:t>
            </w:r>
          </w:p>
        </w:tc>
      </w:tr>
      <w:tr>
        <w:tc>
          <w:tcPr>
            <w:tcW w:w="0" w:type="auto"/>
            <w:shd w:val="clear" w:color="auto" w:fill="auto"/>
          </w:tcPr>
          <w:p>
            <w:pPr>
              <w:spacing w:before="20" w:after="20" w:line="240" w:lineRule="auto"/>
              <w:rPr>
                <w:noProof/>
              </w:rPr>
            </w:pPr>
            <w:r>
              <w:rPr>
                <w:noProof/>
              </w:rPr>
              <w:t>8516 10</w:t>
            </w:r>
          </w:p>
        </w:tc>
        <w:tc>
          <w:tcPr>
            <w:tcW w:w="0" w:type="auto"/>
            <w:shd w:val="clear" w:color="auto" w:fill="auto"/>
          </w:tcPr>
          <w:p>
            <w:pPr>
              <w:spacing w:before="20" w:after="20" w:line="240" w:lineRule="auto"/>
              <w:rPr>
                <w:noProof/>
              </w:rPr>
            </w:pPr>
            <w:r>
              <w:rPr>
                <w:noProof/>
              </w:rPr>
              <w:t>– Elektromos átfolyásos vagy tárolós vízmelegítő és merülőforraló:</w:t>
            </w:r>
          </w:p>
        </w:tc>
      </w:tr>
      <w:tr>
        <w:tc>
          <w:tcPr>
            <w:tcW w:w="0" w:type="auto"/>
            <w:shd w:val="clear" w:color="auto" w:fill="auto"/>
          </w:tcPr>
          <w:p>
            <w:pPr>
              <w:spacing w:before="20" w:after="20" w:line="240" w:lineRule="auto"/>
              <w:rPr>
                <w:noProof/>
              </w:rPr>
            </w:pPr>
            <w:r>
              <w:rPr>
                <w:noProof/>
              </w:rPr>
              <w:t>8516 10 80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Helyiségek fűtésére szolgáló, elektromos lég- és talajmelegítő készülék:</w:t>
            </w:r>
          </w:p>
        </w:tc>
      </w:tr>
      <w:tr>
        <w:tc>
          <w:tcPr>
            <w:tcW w:w="0" w:type="auto"/>
            <w:shd w:val="clear" w:color="auto" w:fill="auto"/>
          </w:tcPr>
          <w:p>
            <w:pPr>
              <w:spacing w:before="20" w:after="20" w:line="240" w:lineRule="auto"/>
              <w:rPr>
                <w:noProof/>
              </w:rPr>
            </w:pPr>
            <w:r>
              <w:rPr>
                <w:noProof/>
              </w:rPr>
              <w:t>8516 29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8516 29 10</w:t>
            </w:r>
          </w:p>
        </w:tc>
        <w:tc>
          <w:tcPr>
            <w:tcW w:w="0" w:type="auto"/>
            <w:shd w:val="clear" w:color="auto" w:fill="auto"/>
          </w:tcPr>
          <w:p>
            <w:pPr>
              <w:spacing w:before="20" w:after="20" w:line="240" w:lineRule="auto"/>
              <w:rPr>
                <w:noProof/>
              </w:rPr>
            </w:pPr>
            <w:r>
              <w:rPr>
                <w:noProof/>
              </w:rPr>
              <w:t>– – – Folyadékkal töltött radiátor</w:t>
            </w:r>
          </w:p>
        </w:tc>
      </w:tr>
      <w:tr>
        <w:tc>
          <w:tcPr>
            <w:tcW w:w="0" w:type="auto"/>
            <w:shd w:val="clear" w:color="auto" w:fill="auto"/>
          </w:tcPr>
          <w:p>
            <w:pPr>
              <w:pageBreakBefore/>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8516 29 91</w:t>
            </w:r>
          </w:p>
        </w:tc>
        <w:tc>
          <w:tcPr>
            <w:tcW w:w="0" w:type="auto"/>
            <w:shd w:val="clear" w:color="auto" w:fill="auto"/>
          </w:tcPr>
          <w:p>
            <w:pPr>
              <w:spacing w:before="20" w:after="20" w:line="240" w:lineRule="auto"/>
              <w:rPr>
                <w:noProof/>
              </w:rPr>
            </w:pPr>
            <w:r>
              <w:rPr>
                <w:noProof/>
              </w:rPr>
              <w:t>– – – – Beépített ventilátorral</w:t>
            </w:r>
          </w:p>
        </w:tc>
      </w:tr>
      <w:tr>
        <w:tc>
          <w:tcPr>
            <w:tcW w:w="0" w:type="auto"/>
            <w:shd w:val="clear" w:color="auto" w:fill="auto"/>
          </w:tcPr>
          <w:p>
            <w:pPr>
              <w:spacing w:before="20" w:after="20" w:line="240" w:lineRule="auto"/>
              <w:rPr>
                <w:noProof/>
              </w:rPr>
            </w:pPr>
            <w:r>
              <w:rPr>
                <w:noProof/>
              </w:rPr>
              <w:t>8535</w:t>
            </w:r>
          </w:p>
        </w:tc>
        <w:tc>
          <w:tcPr>
            <w:tcW w:w="0" w:type="auto"/>
            <w:shd w:val="clear" w:color="auto" w:fill="auto"/>
          </w:tcPr>
          <w:p>
            <w:pPr>
              <w:spacing w:before="20" w:after="20" w:line="240" w:lineRule="auto"/>
              <w:rPr>
                <w:noProof/>
              </w:rPr>
            </w:pPr>
            <w:r>
              <w:rPr>
                <w:noProof/>
              </w:rPr>
              <w:t>1 000 V-nál nagyobb feszültségű elektromos áramkör összekapcsolására vagy védelmére vagy elektromos áramkörbe vagy azon belüli összekapcsolásra szolgáló elektromos készülék (pl. kapcsoló, olvadóbiztosíték, túlfeszültség-levezető, feszültséghatároló vagy -korlátozó, túlfeszültség-csökkentő, dugaszok és más csatlakozók, csatlakozódoboz):</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Automata áramkör-megszakító:</w:t>
            </w:r>
          </w:p>
        </w:tc>
      </w:tr>
      <w:tr>
        <w:tc>
          <w:tcPr>
            <w:tcW w:w="0" w:type="auto"/>
            <w:shd w:val="clear" w:color="auto" w:fill="auto"/>
          </w:tcPr>
          <w:p>
            <w:pPr>
              <w:spacing w:before="20" w:after="20" w:line="240" w:lineRule="auto"/>
              <w:rPr>
                <w:noProof/>
              </w:rPr>
            </w:pPr>
            <w:r>
              <w:rPr>
                <w:noProof/>
              </w:rPr>
              <w:t>8535 29 00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8544</w:t>
            </w:r>
          </w:p>
        </w:tc>
        <w:tc>
          <w:tcPr>
            <w:tcW w:w="0" w:type="auto"/>
            <w:shd w:val="clear" w:color="auto" w:fill="auto"/>
          </w:tcPr>
          <w:p>
            <w:pPr>
              <w:spacing w:before="20" w:after="20" w:line="240" w:lineRule="auto"/>
              <w:rPr>
                <w:noProof/>
              </w:rPr>
            </w:pPr>
            <w:r>
              <w:rPr>
                <w:noProof/>
              </w:rPr>
              <w:t>Szigetelt elektromos huzal (zománcozott vagy anódosan oxidált is), kábel (a koaxiális kábel is) és más szigetelt elektromos vezeték, csatlakozóval vagy anélkül; önállóan beburkolt optikai szálakból álló kábel, elektromos vezetékkel összeállítva vagy csatlakozóval felszerelve is: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Tekercselőhuzal:</w:t>
            </w:r>
          </w:p>
        </w:tc>
      </w:tr>
      <w:tr>
        <w:tc>
          <w:tcPr>
            <w:tcW w:w="0" w:type="auto"/>
            <w:shd w:val="clear" w:color="auto" w:fill="auto"/>
          </w:tcPr>
          <w:p>
            <w:pPr>
              <w:spacing w:before="20" w:after="20" w:line="240" w:lineRule="auto"/>
              <w:rPr>
                <w:noProof/>
              </w:rPr>
            </w:pPr>
            <w:r>
              <w:rPr>
                <w:noProof/>
              </w:rPr>
              <w:t>8544 11</w:t>
            </w:r>
          </w:p>
        </w:tc>
        <w:tc>
          <w:tcPr>
            <w:tcW w:w="0" w:type="auto"/>
            <w:shd w:val="clear" w:color="auto" w:fill="auto"/>
          </w:tcPr>
          <w:p>
            <w:pPr>
              <w:spacing w:before="20" w:after="20" w:line="240" w:lineRule="auto"/>
              <w:rPr>
                <w:noProof/>
              </w:rPr>
            </w:pPr>
            <w:r>
              <w:rPr>
                <w:noProof/>
              </w:rPr>
              <w:t>– – Rézből:</w:t>
            </w:r>
          </w:p>
        </w:tc>
      </w:tr>
      <w:tr>
        <w:tc>
          <w:tcPr>
            <w:tcW w:w="0" w:type="auto"/>
            <w:shd w:val="clear" w:color="auto" w:fill="auto"/>
          </w:tcPr>
          <w:p>
            <w:pPr>
              <w:spacing w:before="20" w:after="20" w:line="240" w:lineRule="auto"/>
              <w:rPr>
                <w:noProof/>
              </w:rPr>
            </w:pPr>
            <w:r>
              <w:rPr>
                <w:noProof/>
              </w:rPr>
              <w:t>8544 11 90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8544 19 00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elektromos vezeték legfeljebb 1 000 V feszültséghez:</w:t>
            </w:r>
          </w:p>
        </w:tc>
      </w:tr>
      <w:tr>
        <w:tc>
          <w:tcPr>
            <w:tcW w:w="0" w:type="auto"/>
            <w:shd w:val="clear" w:color="auto" w:fill="auto"/>
          </w:tcPr>
          <w:p>
            <w:pPr>
              <w:spacing w:before="20" w:after="20" w:line="240" w:lineRule="auto"/>
              <w:rPr>
                <w:noProof/>
              </w:rPr>
            </w:pPr>
            <w:r>
              <w:rPr>
                <w:noProof/>
              </w:rPr>
              <w:t>8544 42</w:t>
            </w:r>
          </w:p>
        </w:tc>
        <w:tc>
          <w:tcPr>
            <w:tcW w:w="0" w:type="auto"/>
            <w:shd w:val="clear" w:color="auto" w:fill="auto"/>
          </w:tcPr>
          <w:p>
            <w:pPr>
              <w:spacing w:before="20" w:after="20" w:line="240" w:lineRule="auto"/>
              <w:rPr>
                <w:noProof/>
              </w:rPr>
            </w:pPr>
            <w:r>
              <w:rPr>
                <w:noProof/>
              </w:rPr>
              <w:t>– – Csatlakozókkal szerelt:</w:t>
            </w:r>
          </w:p>
        </w:tc>
      </w:tr>
      <w:tr>
        <w:tc>
          <w:tcPr>
            <w:tcW w:w="0" w:type="auto"/>
            <w:shd w:val="clear" w:color="auto" w:fill="auto"/>
          </w:tcPr>
          <w:p>
            <w:pPr>
              <w:spacing w:before="20" w:after="20" w:line="240" w:lineRule="auto"/>
              <w:rPr>
                <w:noProof/>
              </w:rPr>
            </w:pPr>
            <w:r>
              <w:rPr>
                <w:noProof/>
              </w:rPr>
              <w:t>8544 42 10</w:t>
            </w:r>
          </w:p>
        </w:tc>
        <w:tc>
          <w:tcPr>
            <w:tcW w:w="0" w:type="auto"/>
            <w:shd w:val="clear" w:color="auto" w:fill="auto"/>
          </w:tcPr>
          <w:p>
            <w:pPr>
              <w:spacing w:before="20" w:after="20" w:line="240" w:lineRule="auto"/>
              <w:rPr>
                <w:noProof/>
              </w:rPr>
            </w:pPr>
            <w:r>
              <w:rPr>
                <w:noProof/>
              </w:rPr>
              <w:t>– – – Távközlésben használt</w:t>
            </w:r>
          </w:p>
        </w:tc>
      </w:tr>
      <w:tr>
        <w:tc>
          <w:tcPr>
            <w:tcW w:w="0" w:type="auto"/>
            <w:shd w:val="clear" w:color="auto" w:fill="auto"/>
          </w:tcPr>
          <w:p>
            <w:pPr>
              <w:spacing w:before="20" w:after="20" w:line="240" w:lineRule="auto"/>
              <w:rPr>
                <w:noProof/>
              </w:rPr>
            </w:pPr>
            <w:r>
              <w:rPr>
                <w:noProof/>
              </w:rPr>
              <w:t>8544 49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8544 49 20</w:t>
            </w:r>
          </w:p>
        </w:tc>
        <w:tc>
          <w:tcPr>
            <w:tcW w:w="0" w:type="auto"/>
            <w:shd w:val="clear" w:color="auto" w:fill="auto"/>
          </w:tcPr>
          <w:p>
            <w:pPr>
              <w:spacing w:before="20" w:after="20" w:line="240" w:lineRule="auto"/>
              <w:rPr>
                <w:noProof/>
              </w:rPr>
            </w:pPr>
            <w:r>
              <w:rPr>
                <w:noProof/>
              </w:rPr>
              <w:t>– – – Távközlésben használt, legfeljebb 80 V feszültségig</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8544 49 99</w:t>
            </w:r>
          </w:p>
        </w:tc>
        <w:tc>
          <w:tcPr>
            <w:tcW w:w="0" w:type="auto"/>
            <w:shd w:val="clear" w:color="auto" w:fill="auto"/>
          </w:tcPr>
          <w:p>
            <w:pPr>
              <w:spacing w:before="20" w:after="20" w:line="240" w:lineRule="auto"/>
              <w:rPr>
                <w:noProof/>
              </w:rPr>
            </w:pPr>
            <w:r>
              <w:rPr>
                <w:noProof/>
              </w:rPr>
              <w:t>– – – – – 1 000 V feszültségre</w:t>
            </w:r>
          </w:p>
        </w:tc>
      </w:tr>
      <w:tr>
        <w:tc>
          <w:tcPr>
            <w:tcW w:w="0" w:type="auto"/>
            <w:shd w:val="clear" w:color="auto" w:fill="auto"/>
          </w:tcPr>
          <w:p>
            <w:pPr>
              <w:spacing w:before="20" w:after="20" w:line="240" w:lineRule="auto"/>
              <w:rPr>
                <w:noProof/>
              </w:rPr>
            </w:pPr>
            <w:r>
              <w:rPr>
                <w:noProof/>
              </w:rPr>
              <w:t>8544 60</w:t>
            </w:r>
          </w:p>
        </w:tc>
        <w:tc>
          <w:tcPr>
            <w:tcW w:w="0" w:type="auto"/>
            <w:shd w:val="clear" w:color="auto" w:fill="auto"/>
          </w:tcPr>
          <w:p>
            <w:pPr>
              <w:spacing w:before="20" w:after="20" w:line="240" w:lineRule="auto"/>
              <w:rPr>
                <w:noProof/>
              </w:rPr>
            </w:pPr>
            <w:r>
              <w:rPr>
                <w:noProof/>
              </w:rPr>
              <w:t>– Más elektromos vezeték, 1 000 V-ot meghaladó feszültségre:</w:t>
            </w:r>
          </w:p>
        </w:tc>
      </w:tr>
      <w:tr>
        <w:tc>
          <w:tcPr>
            <w:tcW w:w="0" w:type="auto"/>
            <w:shd w:val="clear" w:color="auto" w:fill="auto"/>
          </w:tcPr>
          <w:p>
            <w:pPr>
              <w:spacing w:before="20" w:after="20" w:line="240" w:lineRule="auto"/>
              <w:rPr>
                <w:noProof/>
              </w:rPr>
            </w:pPr>
            <w:r>
              <w:rPr>
                <w:noProof/>
              </w:rPr>
              <w:t>8544 60 90</w:t>
            </w:r>
          </w:p>
        </w:tc>
        <w:tc>
          <w:tcPr>
            <w:tcW w:w="0" w:type="auto"/>
            <w:shd w:val="clear" w:color="auto" w:fill="auto"/>
          </w:tcPr>
          <w:p>
            <w:pPr>
              <w:spacing w:before="20" w:after="20" w:line="240" w:lineRule="auto"/>
              <w:rPr>
                <w:noProof/>
              </w:rPr>
            </w:pPr>
            <w:r>
              <w:rPr>
                <w:noProof/>
              </w:rPr>
              <w:t>– – Más vezetővel</w:t>
            </w:r>
          </w:p>
        </w:tc>
      </w:tr>
      <w:tr>
        <w:tc>
          <w:tcPr>
            <w:tcW w:w="0" w:type="auto"/>
            <w:shd w:val="clear" w:color="auto" w:fill="auto"/>
          </w:tcPr>
          <w:p>
            <w:pPr>
              <w:pageBreakBefore/>
              <w:spacing w:before="20" w:after="20" w:line="240" w:lineRule="auto"/>
              <w:rPr>
                <w:noProof/>
              </w:rPr>
            </w:pPr>
            <w:r>
              <w:rPr>
                <w:noProof/>
              </w:rPr>
              <w:t>8703</w:t>
            </w:r>
          </w:p>
        </w:tc>
        <w:tc>
          <w:tcPr>
            <w:tcW w:w="0" w:type="auto"/>
            <w:shd w:val="clear" w:color="auto" w:fill="auto"/>
          </w:tcPr>
          <w:p>
            <w:pPr>
              <w:spacing w:before="20" w:after="20" w:line="240" w:lineRule="auto"/>
              <w:rPr>
                <w:noProof/>
              </w:rPr>
            </w:pPr>
            <w:r>
              <w:rPr>
                <w:noProof/>
              </w:rPr>
              <w:t>Gépkocsi és más gépjármű, elsősorban személyszállításra tervezett (a 8702 vtsz. alá tartozó kivételével), beleértve a kombi típusú gépkocsit és a versenyautót is: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szikragyújtású, dugattyús, belső égésű motorral működő jármű:</w:t>
            </w:r>
          </w:p>
        </w:tc>
      </w:tr>
      <w:tr>
        <w:tc>
          <w:tcPr>
            <w:tcW w:w="0" w:type="auto"/>
            <w:shd w:val="clear" w:color="auto" w:fill="auto"/>
          </w:tcPr>
          <w:p>
            <w:pPr>
              <w:spacing w:before="20" w:after="20" w:line="240" w:lineRule="auto"/>
              <w:rPr>
                <w:noProof/>
              </w:rPr>
            </w:pPr>
            <w:r>
              <w:rPr>
                <w:noProof/>
              </w:rPr>
              <w:t>8703 21</w:t>
            </w:r>
          </w:p>
        </w:tc>
        <w:tc>
          <w:tcPr>
            <w:tcW w:w="0" w:type="auto"/>
            <w:shd w:val="clear" w:color="auto" w:fill="auto"/>
          </w:tcPr>
          <w:p>
            <w:pPr>
              <w:spacing w:before="20" w:after="20" w:line="240" w:lineRule="auto"/>
              <w:rPr>
                <w:noProof/>
              </w:rPr>
            </w:pPr>
            <w:r>
              <w:rPr>
                <w:noProof/>
              </w:rPr>
              <w:t>– – Legfeljebb 1 000 cm</w:t>
            </w:r>
            <w:r>
              <w:rPr>
                <w:noProof/>
                <w:vertAlign w:val="superscript"/>
              </w:rPr>
              <w:t>3</w:t>
            </w:r>
            <w:r>
              <w:rPr>
                <w:noProof/>
              </w:rPr>
              <w:t xml:space="preserve"> hengerűrtartalommal:</w:t>
            </w:r>
          </w:p>
        </w:tc>
      </w:tr>
      <w:tr>
        <w:tc>
          <w:tcPr>
            <w:tcW w:w="0" w:type="auto"/>
            <w:shd w:val="clear" w:color="auto" w:fill="auto"/>
          </w:tcPr>
          <w:p>
            <w:pPr>
              <w:spacing w:before="20" w:after="20" w:line="240" w:lineRule="auto"/>
              <w:rPr>
                <w:noProof/>
              </w:rPr>
            </w:pPr>
            <w:r>
              <w:rPr>
                <w:noProof/>
              </w:rPr>
              <w:t>8703 21 90</w:t>
            </w:r>
          </w:p>
        </w:tc>
        <w:tc>
          <w:tcPr>
            <w:tcW w:w="0" w:type="auto"/>
            <w:shd w:val="clear" w:color="auto" w:fill="auto"/>
          </w:tcPr>
          <w:p>
            <w:pPr>
              <w:spacing w:before="20" w:after="20" w:line="240" w:lineRule="auto"/>
              <w:rPr>
                <w:noProof/>
              </w:rPr>
            </w:pPr>
            <w:r>
              <w:rPr>
                <w:noProof/>
              </w:rPr>
              <w:t>– – – Használt</w:t>
            </w:r>
          </w:p>
        </w:tc>
      </w:tr>
      <w:tr>
        <w:tc>
          <w:tcPr>
            <w:tcW w:w="0" w:type="auto"/>
            <w:shd w:val="clear" w:color="auto" w:fill="auto"/>
          </w:tcPr>
          <w:p>
            <w:pPr>
              <w:spacing w:before="20" w:after="20" w:line="240" w:lineRule="auto"/>
              <w:rPr>
                <w:noProof/>
              </w:rPr>
            </w:pPr>
            <w:r>
              <w:rPr>
                <w:noProof/>
              </w:rPr>
              <w:t>8703 22</w:t>
            </w:r>
          </w:p>
        </w:tc>
        <w:tc>
          <w:tcPr>
            <w:tcW w:w="0" w:type="auto"/>
            <w:shd w:val="clear" w:color="auto" w:fill="auto"/>
          </w:tcPr>
          <w:p>
            <w:pPr>
              <w:spacing w:before="20" w:after="20" w:line="240" w:lineRule="auto"/>
              <w:rPr>
                <w:noProof/>
              </w:rPr>
            </w:pPr>
            <w:r>
              <w:rPr>
                <w:noProof/>
              </w:rPr>
              <w:t>– – 1 000 cm</w:t>
            </w:r>
            <w:r>
              <w:rPr>
                <w:noProof/>
                <w:vertAlign w:val="superscript"/>
              </w:rPr>
              <w:t>3</w:t>
            </w:r>
            <w:r>
              <w:rPr>
                <w:noProof/>
              </w:rPr>
              <w:t>-t meghaladó, de legfeljebb 1 500 cm</w:t>
            </w:r>
            <w:r>
              <w:rPr>
                <w:noProof/>
                <w:vertAlign w:val="superscript"/>
              </w:rPr>
              <w:t>3</w:t>
            </w:r>
            <w:r>
              <w:rPr>
                <w:noProof/>
              </w:rPr>
              <w:t xml:space="preserve"> hengerűrtartalommal:</w:t>
            </w:r>
          </w:p>
        </w:tc>
      </w:tr>
      <w:tr>
        <w:tc>
          <w:tcPr>
            <w:tcW w:w="0" w:type="auto"/>
            <w:shd w:val="clear" w:color="auto" w:fill="auto"/>
          </w:tcPr>
          <w:p>
            <w:pPr>
              <w:spacing w:before="20" w:after="20" w:line="240" w:lineRule="auto"/>
              <w:rPr>
                <w:noProof/>
              </w:rPr>
            </w:pPr>
            <w:r>
              <w:rPr>
                <w:noProof/>
              </w:rPr>
              <w:t>8703 22 90</w:t>
            </w:r>
          </w:p>
        </w:tc>
        <w:tc>
          <w:tcPr>
            <w:tcW w:w="0" w:type="auto"/>
            <w:shd w:val="clear" w:color="auto" w:fill="auto"/>
          </w:tcPr>
          <w:p>
            <w:pPr>
              <w:spacing w:before="20" w:after="20" w:line="240" w:lineRule="auto"/>
              <w:rPr>
                <w:noProof/>
              </w:rPr>
            </w:pPr>
            <w:r>
              <w:rPr>
                <w:noProof/>
              </w:rPr>
              <w:t>– – – Használt</w:t>
            </w:r>
          </w:p>
        </w:tc>
      </w:tr>
      <w:tr>
        <w:tc>
          <w:tcPr>
            <w:tcW w:w="0" w:type="auto"/>
            <w:shd w:val="clear" w:color="auto" w:fill="auto"/>
          </w:tcPr>
          <w:p>
            <w:pPr>
              <w:spacing w:before="20" w:after="20" w:line="240" w:lineRule="auto"/>
              <w:rPr>
                <w:noProof/>
              </w:rPr>
            </w:pPr>
            <w:r>
              <w:rPr>
                <w:noProof/>
              </w:rPr>
              <w:t>8703 23</w:t>
            </w:r>
          </w:p>
        </w:tc>
        <w:tc>
          <w:tcPr>
            <w:tcW w:w="0" w:type="auto"/>
            <w:shd w:val="clear" w:color="auto" w:fill="auto"/>
          </w:tcPr>
          <w:p>
            <w:pPr>
              <w:spacing w:before="20" w:after="20" w:line="240" w:lineRule="auto"/>
              <w:rPr>
                <w:noProof/>
              </w:rPr>
            </w:pPr>
            <w:r>
              <w:rPr>
                <w:noProof/>
              </w:rPr>
              <w:t>– – 1 500 cm</w:t>
            </w:r>
            <w:r>
              <w:rPr>
                <w:noProof/>
                <w:vertAlign w:val="superscript"/>
              </w:rPr>
              <w:t>3</w:t>
            </w:r>
            <w:r>
              <w:rPr>
                <w:noProof/>
              </w:rPr>
              <w:t>-t meghaladó, de legfeljebb 3 000 cm</w:t>
            </w:r>
            <w:r>
              <w:rPr>
                <w:noProof/>
                <w:vertAlign w:val="superscript"/>
              </w:rPr>
              <w:t>3</w:t>
            </w:r>
            <w:r>
              <w:rPr>
                <w:noProof/>
              </w:rPr>
              <w:t xml:space="preserve"> hengerűrtartalommal:</w:t>
            </w:r>
          </w:p>
        </w:tc>
      </w:tr>
      <w:tr>
        <w:tc>
          <w:tcPr>
            <w:tcW w:w="0" w:type="auto"/>
            <w:shd w:val="clear" w:color="auto" w:fill="auto"/>
          </w:tcPr>
          <w:p>
            <w:pPr>
              <w:spacing w:before="20" w:after="20" w:line="240" w:lineRule="auto"/>
              <w:rPr>
                <w:noProof/>
              </w:rPr>
            </w:pPr>
            <w:r>
              <w:rPr>
                <w:noProof/>
              </w:rPr>
              <w:t>8703 23 90</w:t>
            </w:r>
          </w:p>
        </w:tc>
        <w:tc>
          <w:tcPr>
            <w:tcW w:w="0" w:type="auto"/>
            <w:shd w:val="clear" w:color="auto" w:fill="auto"/>
          </w:tcPr>
          <w:p>
            <w:pPr>
              <w:spacing w:before="20" w:after="20" w:line="240" w:lineRule="auto"/>
              <w:rPr>
                <w:noProof/>
              </w:rPr>
            </w:pPr>
            <w:r>
              <w:rPr>
                <w:noProof/>
              </w:rPr>
              <w:t>– – – Használt</w:t>
            </w:r>
          </w:p>
        </w:tc>
      </w:tr>
      <w:tr>
        <w:tc>
          <w:tcPr>
            <w:tcW w:w="0" w:type="auto"/>
            <w:shd w:val="clear" w:color="auto" w:fill="auto"/>
          </w:tcPr>
          <w:p>
            <w:pPr>
              <w:spacing w:before="20" w:after="20" w:line="240" w:lineRule="auto"/>
              <w:rPr>
                <w:noProof/>
              </w:rPr>
            </w:pPr>
            <w:r>
              <w:rPr>
                <w:noProof/>
              </w:rPr>
              <w:t>8703 24</w:t>
            </w:r>
          </w:p>
        </w:tc>
        <w:tc>
          <w:tcPr>
            <w:tcW w:w="0" w:type="auto"/>
            <w:shd w:val="clear" w:color="auto" w:fill="auto"/>
          </w:tcPr>
          <w:p>
            <w:pPr>
              <w:spacing w:before="20" w:after="20" w:line="240" w:lineRule="auto"/>
              <w:rPr>
                <w:noProof/>
              </w:rPr>
            </w:pPr>
            <w:r>
              <w:rPr>
                <w:noProof/>
              </w:rPr>
              <w:t>– – 3000 cm³-t meghaladó hengerűrtartalommal:</w:t>
            </w:r>
          </w:p>
        </w:tc>
      </w:tr>
      <w:tr>
        <w:tc>
          <w:tcPr>
            <w:tcW w:w="0" w:type="auto"/>
            <w:shd w:val="clear" w:color="auto" w:fill="auto"/>
          </w:tcPr>
          <w:p>
            <w:pPr>
              <w:spacing w:before="20" w:after="20" w:line="240" w:lineRule="auto"/>
              <w:rPr>
                <w:noProof/>
              </w:rPr>
            </w:pPr>
            <w:r>
              <w:rPr>
                <w:noProof/>
              </w:rPr>
              <w:t>8703 24 90</w:t>
            </w:r>
          </w:p>
        </w:tc>
        <w:tc>
          <w:tcPr>
            <w:tcW w:w="0" w:type="auto"/>
            <w:shd w:val="clear" w:color="auto" w:fill="auto"/>
          </w:tcPr>
          <w:p>
            <w:pPr>
              <w:spacing w:before="20" w:after="20" w:line="240" w:lineRule="auto"/>
              <w:rPr>
                <w:noProof/>
              </w:rPr>
            </w:pPr>
            <w:r>
              <w:rPr>
                <w:noProof/>
              </w:rPr>
              <w:t>– – – Használt</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kompressziós gyújtású, dugattyús, belső égésű (dízel vagy féldízel) motorral működő:</w:t>
            </w:r>
          </w:p>
        </w:tc>
      </w:tr>
      <w:tr>
        <w:tc>
          <w:tcPr>
            <w:tcW w:w="0" w:type="auto"/>
            <w:shd w:val="clear" w:color="auto" w:fill="auto"/>
          </w:tcPr>
          <w:p>
            <w:pPr>
              <w:spacing w:before="20" w:after="20" w:line="240" w:lineRule="auto"/>
              <w:rPr>
                <w:noProof/>
              </w:rPr>
            </w:pPr>
            <w:r>
              <w:rPr>
                <w:noProof/>
              </w:rPr>
              <w:t>8703 31</w:t>
            </w:r>
          </w:p>
        </w:tc>
        <w:tc>
          <w:tcPr>
            <w:tcW w:w="0" w:type="auto"/>
            <w:shd w:val="clear" w:color="auto" w:fill="auto"/>
          </w:tcPr>
          <w:p>
            <w:pPr>
              <w:spacing w:before="20" w:after="20" w:line="240" w:lineRule="auto"/>
              <w:rPr>
                <w:noProof/>
              </w:rPr>
            </w:pPr>
            <w:r>
              <w:rPr>
                <w:noProof/>
              </w:rPr>
              <w:t>– – Legfeljebb 1500 cm³ hengerűrtartalommal:</w:t>
            </w:r>
          </w:p>
        </w:tc>
      </w:tr>
      <w:tr>
        <w:tc>
          <w:tcPr>
            <w:tcW w:w="0" w:type="auto"/>
            <w:shd w:val="clear" w:color="auto" w:fill="auto"/>
          </w:tcPr>
          <w:p>
            <w:pPr>
              <w:spacing w:before="20" w:after="20" w:line="240" w:lineRule="auto"/>
              <w:rPr>
                <w:noProof/>
              </w:rPr>
            </w:pPr>
            <w:r>
              <w:rPr>
                <w:noProof/>
              </w:rPr>
              <w:t>8703 31 90</w:t>
            </w:r>
          </w:p>
        </w:tc>
        <w:tc>
          <w:tcPr>
            <w:tcW w:w="0" w:type="auto"/>
            <w:shd w:val="clear" w:color="auto" w:fill="auto"/>
          </w:tcPr>
          <w:p>
            <w:pPr>
              <w:spacing w:before="20" w:after="20" w:line="240" w:lineRule="auto"/>
              <w:rPr>
                <w:noProof/>
              </w:rPr>
            </w:pPr>
            <w:r>
              <w:rPr>
                <w:noProof/>
              </w:rPr>
              <w:t>– – – Használt</w:t>
            </w:r>
          </w:p>
        </w:tc>
      </w:tr>
      <w:tr>
        <w:tc>
          <w:tcPr>
            <w:tcW w:w="0" w:type="auto"/>
            <w:shd w:val="clear" w:color="auto" w:fill="auto"/>
          </w:tcPr>
          <w:p>
            <w:pPr>
              <w:spacing w:before="20" w:after="20" w:line="240" w:lineRule="auto"/>
              <w:rPr>
                <w:noProof/>
              </w:rPr>
            </w:pPr>
            <w:r>
              <w:rPr>
                <w:noProof/>
              </w:rPr>
              <w:t>8703 32</w:t>
            </w:r>
          </w:p>
        </w:tc>
        <w:tc>
          <w:tcPr>
            <w:tcW w:w="0" w:type="auto"/>
            <w:shd w:val="clear" w:color="auto" w:fill="auto"/>
          </w:tcPr>
          <w:p>
            <w:pPr>
              <w:spacing w:before="20" w:after="20" w:line="240" w:lineRule="auto"/>
              <w:rPr>
                <w:noProof/>
              </w:rPr>
            </w:pPr>
            <w:r>
              <w:rPr>
                <w:noProof/>
              </w:rPr>
              <w:t>– – 1500 cm³-t meghaladó, de legfeljebb 2500 cm³ hengerűrtartalommal:</w:t>
            </w:r>
          </w:p>
        </w:tc>
      </w:tr>
      <w:tr>
        <w:tc>
          <w:tcPr>
            <w:tcW w:w="0" w:type="auto"/>
            <w:shd w:val="clear" w:color="auto" w:fill="auto"/>
          </w:tcPr>
          <w:p>
            <w:pPr>
              <w:spacing w:before="20" w:after="20" w:line="240" w:lineRule="auto"/>
              <w:rPr>
                <w:noProof/>
              </w:rPr>
            </w:pPr>
            <w:r>
              <w:rPr>
                <w:noProof/>
              </w:rPr>
              <w:t>8703 32 90</w:t>
            </w:r>
          </w:p>
        </w:tc>
        <w:tc>
          <w:tcPr>
            <w:tcW w:w="0" w:type="auto"/>
            <w:shd w:val="clear" w:color="auto" w:fill="auto"/>
          </w:tcPr>
          <w:p>
            <w:pPr>
              <w:spacing w:before="20" w:after="20" w:line="240" w:lineRule="auto"/>
              <w:rPr>
                <w:noProof/>
              </w:rPr>
            </w:pPr>
            <w:r>
              <w:rPr>
                <w:noProof/>
              </w:rPr>
              <w:t>– – – Használt</w:t>
            </w:r>
          </w:p>
        </w:tc>
      </w:tr>
      <w:tr>
        <w:tc>
          <w:tcPr>
            <w:tcW w:w="0" w:type="auto"/>
            <w:shd w:val="clear" w:color="auto" w:fill="auto"/>
          </w:tcPr>
          <w:p>
            <w:pPr>
              <w:spacing w:before="20" w:after="20" w:line="240" w:lineRule="auto"/>
              <w:rPr>
                <w:noProof/>
              </w:rPr>
            </w:pPr>
            <w:r>
              <w:rPr>
                <w:noProof/>
              </w:rPr>
              <w:t>8703 33</w:t>
            </w:r>
          </w:p>
        </w:tc>
        <w:tc>
          <w:tcPr>
            <w:tcW w:w="0" w:type="auto"/>
            <w:shd w:val="clear" w:color="auto" w:fill="auto"/>
          </w:tcPr>
          <w:p>
            <w:pPr>
              <w:spacing w:before="20" w:after="20" w:line="240" w:lineRule="auto"/>
              <w:rPr>
                <w:noProof/>
              </w:rPr>
            </w:pPr>
            <w:r>
              <w:rPr>
                <w:noProof/>
              </w:rPr>
              <w:t>– – 2 500 cm</w:t>
            </w:r>
            <w:r>
              <w:rPr>
                <w:noProof/>
                <w:vertAlign w:val="superscript"/>
              </w:rPr>
              <w:t>3</w:t>
            </w:r>
            <w:r>
              <w:rPr>
                <w:noProof/>
              </w:rPr>
              <w:t>-t meghaladó hengerűrtartalommal:</w:t>
            </w:r>
          </w:p>
        </w:tc>
      </w:tr>
      <w:tr>
        <w:tc>
          <w:tcPr>
            <w:tcW w:w="0" w:type="auto"/>
            <w:shd w:val="clear" w:color="auto" w:fill="auto"/>
          </w:tcPr>
          <w:p>
            <w:pPr>
              <w:spacing w:before="20" w:after="20" w:line="240" w:lineRule="auto"/>
              <w:rPr>
                <w:noProof/>
              </w:rPr>
            </w:pPr>
            <w:r>
              <w:rPr>
                <w:noProof/>
              </w:rPr>
              <w:t>8703 33 90</w:t>
            </w:r>
          </w:p>
        </w:tc>
        <w:tc>
          <w:tcPr>
            <w:tcW w:w="0" w:type="auto"/>
            <w:shd w:val="clear" w:color="auto" w:fill="auto"/>
          </w:tcPr>
          <w:p>
            <w:pPr>
              <w:spacing w:before="20" w:after="20" w:line="240" w:lineRule="auto"/>
              <w:rPr>
                <w:noProof/>
              </w:rPr>
            </w:pPr>
            <w:r>
              <w:rPr>
                <w:noProof/>
              </w:rPr>
              <w:t>– – – Használt</w:t>
            </w:r>
          </w:p>
        </w:tc>
      </w:tr>
      <w:tr>
        <w:tc>
          <w:tcPr>
            <w:tcW w:w="0" w:type="auto"/>
            <w:shd w:val="clear" w:color="auto" w:fill="auto"/>
          </w:tcPr>
          <w:p>
            <w:pPr>
              <w:pageBreakBefore/>
              <w:spacing w:before="20" w:after="20" w:line="240" w:lineRule="auto"/>
              <w:rPr>
                <w:noProof/>
              </w:rPr>
            </w:pPr>
            <w:r>
              <w:rPr>
                <w:noProof/>
              </w:rPr>
              <w:t>8704</w:t>
            </w:r>
          </w:p>
        </w:tc>
        <w:tc>
          <w:tcPr>
            <w:tcW w:w="0" w:type="auto"/>
            <w:shd w:val="clear" w:color="auto" w:fill="auto"/>
          </w:tcPr>
          <w:p>
            <w:pPr>
              <w:spacing w:before="20" w:after="20" w:line="240" w:lineRule="auto"/>
              <w:rPr>
                <w:noProof/>
              </w:rPr>
            </w:pPr>
            <w:r>
              <w:rPr>
                <w:noProof/>
              </w:rPr>
              <w:t>Áruszállító gépjármű:</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kompressziós gyújtású, dugattyús, belső égésű (dízel vagy féldízel) motorral működő:</w:t>
            </w:r>
          </w:p>
        </w:tc>
      </w:tr>
      <w:tr>
        <w:tc>
          <w:tcPr>
            <w:tcW w:w="0" w:type="auto"/>
            <w:shd w:val="clear" w:color="auto" w:fill="auto"/>
          </w:tcPr>
          <w:p>
            <w:pPr>
              <w:spacing w:before="20" w:after="20" w:line="240" w:lineRule="auto"/>
              <w:rPr>
                <w:noProof/>
              </w:rPr>
            </w:pPr>
            <w:r>
              <w:rPr>
                <w:noProof/>
              </w:rPr>
              <w:t>8704 21</w:t>
            </w:r>
          </w:p>
        </w:tc>
        <w:tc>
          <w:tcPr>
            <w:tcW w:w="0" w:type="auto"/>
            <w:shd w:val="clear" w:color="auto" w:fill="auto"/>
          </w:tcPr>
          <w:p>
            <w:pPr>
              <w:spacing w:before="20" w:after="20" w:line="240" w:lineRule="auto"/>
              <w:rPr>
                <w:noProof/>
              </w:rPr>
            </w:pPr>
            <w:r>
              <w:rPr>
                <w:noProof/>
              </w:rPr>
              <w:t>– – Legfeljebb 5 tonna össztömegű:</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2 500 cm</w:t>
            </w:r>
            <w:r>
              <w:rPr>
                <w:noProof/>
                <w:vertAlign w:val="superscript"/>
              </w:rPr>
              <w:t>3</w:t>
            </w:r>
            <w:r>
              <w:rPr>
                <w:noProof/>
              </w:rPr>
              <w:t>-t meghaladó hengerűrtartalmú motorral:</w:t>
            </w:r>
          </w:p>
        </w:tc>
      </w:tr>
      <w:tr>
        <w:tc>
          <w:tcPr>
            <w:tcW w:w="0" w:type="auto"/>
            <w:shd w:val="clear" w:color="auto" w:fill="auto"/>
          </w:tcPr>
          <w:p>
            <w:pPr>
              <w:spacing w:before="20" w:after="20" w:line="240" w:lineRule="auto"/>
              <w:rPr>
                <w:noProof/>
              </w:rPr>
            </w:pPr>
            <w:r>
              <w:rPr>
                <w:noProof/>
              </w:rPr>
              <w:t>8704 21 39</w:t>
            </w:r>
          </w:p>
        </w:tc>
        <w:tc>
          <w:tcPr>
            <w:tcW w:w="0" w:type="auto"/>
            <w:shd w:val="clear" w:color="auto" w:fill="auto"/>
          </w:tcPr>
          <w:p>
            <w:pPr>
              <w:spacing w:before="20" w:after="20" w:line="240" w:lineRule="auto"/>
              <w:rPr>
                <w:noProof/>
              </w:rPr>
            </w:pPr>
            <w:r>
              <w:rPr>
                <w:noProof/>
              </w:rPr>
              <w:t>– – – – – Használt</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Legfeljebb 2 500 cm</w:t>
            </w:r>
            <w:r>
              <w:rPr>
                <w:noProof/>
                <w:vertAlign w:val="superscript"/>
              </w:rPr>
              <w:t>3</w:t>
            </w:r>
            <w:r>
              <w:rPr>
                <w:noProof/>
              </w:rPr>
              <w:t xml:space="preserve"> hengerűrtartalmú motorral:</w:t>
            </w:r>
          </w:p>
        </w:tc>
      </w:tr>
      <w:tr>
        <w:tc>
          <w:tcPr>
            <w:tcW w:w="0" w:type="auto"/>
            <w:shd w:val="clear" w:color="auto" w:fill="auto"/>
          </w:tcPr>
          <w:p>
            <w:pPr>
              <w:spacing w:before="20" w:after="20" w:line="240" w:lineRule="auto"/>
              <w:rPr>
                <w:noProof/>
              </w:rPr>
            </w:pPr>
            <w:r>
              <w:rPr>
                <w:noProof/>
              </w:rPr>
              <w:t>8704 21 99</w:t>
            </w:r>
          </w:p>
        </w:tc>
        <w:tc>
          <w:tcPr>
            <w:tcW w:w="0" w:type="auto"/>
            <w:shd w:val="clear" w:color="auto" w:fill="auto"/>
          </w:tcPr>
          <w:p>
            <w:pPr>
              <w:spacing w:before="20" w:after="20" w:line="240" w:lineRule="auto"/>
              <w:rPr>
                <w:noProof/>
              </w:rPr>
            </w:pPr>
            <w:r>
              <w:rPr>
                <w:noProof/>
              </w:rPr>
              <w:t>– – – – – Használt</w:t>
            </w:r>
          </w:p>
        </w:tc>
      </w:tr>
      <w:tr>
        <w:tc>
          <w:tcPr>
            <w:tcW w:w="0" w:type="auto"/>
            <w:shd w:val="clear" w:color="auto" w:fill="auto"/>
          </w:tcPr>
          <w:p>
            <w:pPr>
              <w:spacing w:before="20" w:after="20" w:line="240" w:lineRule="auto"/>
              <w:rPr>
                <w:noProof/>
              </w:rPr>
            </w:pPr>
            <w:r>
              <w:rPr>
                <w:noProof/>
              </w:rPr>
              <w:t>8704 22</w:t>
            </w:r>
          </w:p>
        </w:tc>
        <w:tc>
          <w:tcPr>
            <w:tcW w:w="0" w:type="auto"/>
            <w:shd w:val="clear" w:color="auto" w:fill="auto"/>
          </w:tcPr>
          <w:p>
            <w:pPr>
              <w:spacing w:before="20" w:after="20" w:line="240" w:lineRule="auto"/>
              <w:rPr>
                <w:noProof/>
              </w:rPr>
            </w:pPr>
            <w:r>
              <w:rPr>
                <w:noProof/>
              </w:rPr>
              <w:t>– – 5 tonnát meghaladó, de legfeljebb 20 tonna össztömegű:</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8704 22 99</w:t>
            </w:r>
          </w:p>
        </w:tc>
        <w:tc>
          <w:tcPr>
            <w:tcW w:w="0" w:type="auto"/>
            <w:shd w:val="clear" w:color="auto" w:fill="auto"/>
          </w:tcPr>
          <w:p>
            <w:pPr>
              <w:spacing w:before="20" w:after="20" w:line="240" w:lineRule="auto"/>
              <w:rPr>
                <w:noProof/>
              </w:rPr>
            </w:pPr>
            <w:r>
              <w:rPr>
                <w:noProof/>
              </w:rPr>
              <w:t>– – – – Használt</w:t>
            </w:r>
          </w:p>
        </w:tc>
      </w:tr>
      <w:tr>
        <w:tc>
          <w:tcPr>
            <w:tcW w:w="0" w:type="auto"/>
            <w:shd w:val="clear" w:color="auto" w:fill="auto"/>
          </w:tcPr>
          <w:p>
            <w:pPr>
              <w:spacing w:before="20" w:after="20" w:line="240" w:lineRule="auto"/>
              <w:rPr>
                <w:noProof/>
              </w:rPr>
            </w:pPr>
            <w:r>
              <w:rPr>
                <w:noProof/>
              </w:rPr>
              <w:t>8704 23</w:t>
            </w:r>
          </w:p>
        </w:tc>
        <w:tc>
          <w:tcPr>
            <w:tcW w:w="0" w:type="auto"/>
            <w:shd w:val="clear" w:color="auto" w:fill="auto"/>
          </w:tcPr>
          <w:p>
            <w:pPr>
              <w:spacing w:before="20" w:after="20" w:line="240" w:lineRule="auto"/>
              <w:rPr>
                <w:noProof/>
              </w:rPr>
            </w:pPr>
            <w:r>
              <w:rPr>
                <w:noProof/>
              </w:rPr>
              <w:t>– – 20 tonna össztömeget meghaladó:</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8704 23 99</w:t>
            </w:r>
          </w:p>
        </w:tc>
        <w:tc>
          <w:tcPr>
            <w:tcW w:w="0" w:type="auto"/>
            <w:shd w:val="clear" w:color="auto" w:fill="auto"/>
          </w:tcPr>
          <w:p>
            <w:pPr>
              <w:spacing w:before="20" w:after="20" w:line="240" w:lineRule="auto"/>
              <w:rPr>
                <w:noProof/>
              </w:rPr>
            </w:pPr>
            <w:r>
              <w:rPr>
                <w:noProof/>
              </w:rPr>
              <w:t>– – – – Használt</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szikragyújtású, dugattyús, belső égésű motorral működő:</w:t>
            </w:r>
          </w:p>
        </w:tc>
      </w:tr>
      <w:tr>
        <w:tc>
          <w:tcPr>
            <w:tcW w:w="0" w:type="auto"/>
            <w:shd w:val="clear" w:color="auto" w:fill="auto"/>
          </w:tcPr>
          <w:p>
            <w:pPr>
              <w:spacing w:before="20" w:after="20" w:line="240" w:lineRule="auto"/>
              <w:rPr>
                <w:noProof/>
              </w:rPr>
            </w:pPr>
            <w:r>
              <w:rPr>
                <w:noProof/>
              </w:rPr>
              <w:t>8704 31</w:t>
            </w:r>
          </w:p>
        </w:tc>
        <w:tc>
          <w:tcPr>
            <w:tcW w:w="0" w:type="auto"/>
            <w:shd w:val="clear" w:color="auto" w:fill="auto"/>
          </w:tcPr>
          <w:p>
            <w:pPr>
              <w:spacing w:before="20" w:after="20" w:line="240" w:lineRule="auto"/>
              <w:rPr>
                <w:noProof/>
              </w:rPr>
            </w:pPr>
            <w:r>
              <w:rPr>
                <w:noProof/>
              </w:rPr>
              <w:t>– – Legfeljebb 5 tonna össztömegű:</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2800 cm³-t meghaladó hengerűrtartalmú motorral:</w:t>
            </w:r>
          </w:p>
        </w:tc>
      </w:tr>
      <w:tr>
        <w:tc>
          <w:tcPr>
            <w:tcW w:w="0" w:type="auto"/>
            <w:shd w:val="clear" w:color="auto" w:fill="auto"/>
          </w:tcPr>
          <w:p>
            <w:pPr>
              <w:spacing w:before="20" w:after="20" w:line="240" w:lineRule="auto"/>
              <w:rPr>
                <w:noProof/>
              </w:rPr>
            </w:pPr>
            <w:r>
              <w:rPr>
                <w:noProof/>
              </w:rPr>
              <w:t>8704 31 39</w:t>
            </w:r>
          </w:p>
        </w:tc>
        <w:tc>
          <w:tcPr>
            <w:tcW w:w="0" w:type="auto"/>
            <w:shd w:val="clear" w:color="auto" w:fill="auto"/>
          </w:tcPr>
          <w:p>
            <w:pPr>
              <w:spacing w:before="20" w:after="20" w:line="240" w:lineRule="auto"/>
              <w:rPr>
                <w:noProof/>
              </w:rPr>
            </w:pPr>
            <w:r>
              <w:rPr>
                <w:noProof/>
              </w:rPr>
              <w:t>– – – – – Használt</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Legfeljebb 2800 cm³ hengerűrtartalmú motorral:</w:t>
            </w:r>
          </w:p>
        </w:tc>
      </w:tr>
      <w:tr>
        <w:tc>
          <w:tcPr>
            <w:tcW w:w="0" w:type="auto"/>
            <w:shd w:val="clear" w:color="auto" w:fill="auto"/>
          </w:tcPr>
          <w:p>
            <w:pPr>
              <w:spacing w:before="20" w:after="20" w:line="240" w:lineRule="auto"/>
              <w:rPr>
                <w:noProof/>
              </w:rPr>
            </w:pPr>
            <w:r>
              <w:rPr>
                <w:noProof/>
              </w:rPr>
              <w:t>8704 31 99</w:t>
            </w:r>
          </w:p>
        </w:tc>
        <w:tc>
          <w:tcPr>
            <w:tcW w:w="0" w:type="auto"/>
            <w:shd w:val="clear" w:color="auto" w:fill="auto"/>
          </w:tcPr>
          <w:p>
            <w:pPr>
              <w:spacing w:before="20" w:after="20" w:line="240" w:lineRule="auto"/>
              <w:rPr>
                <w:noProof/>
              </w:rPr>
            </w:pPr>
            <w:r>
              <w:rPr>
                <w:noProof/>
              </w:rPr>
              <w:t>– – – – – Használt</w:t>
            </w:r>
          </w:p>
        </w:tc>
      </w:tr>
      <w:tr>
        <w:tc>
          <w:tcPr>
            <w:tcW w:w="0" w:type="auto"/>
            <w:shd w:val="clear" w:color="auto" w:fill="auto"/>
          </w:tcPr>
          <w:p>
            <w:pPr>
              <w:spacing w:before="20" w:after="20" w:line="240" w:lineRule="auto"/>
              <w:rPr>
                <w:noProof/>
              </w:rPr>
            </w:pPr>
            <w:r>
              <w:rPr>
                <w:noProof/>
              </w:rPr>
              <w:t>8704 32</w:t>
            </w:r>
          </w:p>
        </w:tc>
        <w:tc>
          <w:tcPr>
            <w:tcW w:w="0" w:type="auto"/>
            <w:shd w:val="clear" w:color="auto" w:fill="auto"/>
          </w:tcPr>
          <w:p>
            <w:pPr>
              <w:spacing w:before="20" w:after="20" w:line="240" w:lineRule="auto"/>
              <w:rPr>
                <w:noProof/>
              </w:rPr>
            </w:pPr>
            <w:r>
              <w:rPr>
                <w:noProof/>
              </w:rPr>
              <w:t>– – 5 tonna össztömeget meghaladó:</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8704 32 99</w:t>
            </w:r>
          </w:p>
        </w:tc>
        <w:tc>
          <w:tcPr>
            <w:tcW w:w="0" w:type="auto"/>
            <w:shd w:val="clear" w:color="auto" w:fill="auto"/>
          </w:tcPr>
          <w:p>
            <w:pPr>
              <w:spacing w:before="20" w:after="20" w:line="240" w:lineRule="auto"/>
              <w:rPr>
                <w:noProof/>
              </w:rPr>
            </w:pPr>
            <w:r>
              <w:rPr>
                <w:noProof/>
              </w:rPr>
              <w:t>– – – – Használt</w:t>
            </w:r>
          </w:p>
        </w:tc>
      </w:tr>
      <w:tr>
        <w:tc>
          <w:tcPr>
            <w:tcW w:w="0" w:type="auto"/>
            <w:shd w:val="clear" w:color="auto" w:fill="auto"/>
          </w:tcPr>
          <w:p>
            <w:pPr>
              <w:pageBreakBefore/>
              <w:spacing w:before="20" w:after="20" w:line="240" w:lineRule="auto"/>
              <w:rPr>
                <w:noProof/>
              </w:rPr>
            </w:pPr>
            <w:r>
              <w:rPr>
                <w:noProof/>
              </w:rPr>
              <w:t>9401</w:t>
            </w:r>
          </w:p>
        </w:tc>
        <w:tc>
          <w:tcPr>
            <w:tcW w:w="0" w:type="auto"/>
            <w:shd w:val="clear" w:color="auto" w:fill="auto"/>
          </w:tcPr>
          <w:p>
            <w:pPr>
              <w:spacing w:before="20" w:after="20" w:line="240" w:lineRule="auto"/>
              <w:rPr>
                <w:noProof/>
              </w:rPr>
            </w:pPr>
            <w:r>
              <w:rPr>
                <w:noProof/>
              </w:rPr>
              <w:t>Ülőbútor (a 9402 vtsz. alá tartozó kivételével), ággyá átalakítható ülőbútor is, és ezek alkatrészei:</w:t>
            </w:r>
          </w:p>
        </w:tc>
      </w:tr>
      <w:tr>
        <w:tc>
          <w:tcPr>
            <w:tcW w:w="0" w:type="auto"/>
            <w:shd w:val="clear" w:color="auto" w:fill="auto"/>
          </w:tcPr>
          <w:p>
            <w:pPr>
              <w:spacing w:before="20" w:after="20" w:line="240" w:lineRule="auto"/>
              <w:rPr>
                <w:noProof/>
              </w:rPr>
            </w:pPr>
            <w:r>
              <w:rPr>
                <w:noProof/>
              </w:rPr>
              <w:t>9401 20 00</w:t>
            </w:r>
          </w:p>
        </w:tc>
        <w:tc>
          <w:tcPr>
            <w:tcW w:w="0" w:type="auto"/>
            <w:shd w:val="clear" w:color="auto" w:fill="auto"/>
          </w:tcPr>
          <w:p>
            <w:pPr>
              <w:spacing w:before="20" w:after="20" w:line="240" w:lineRule="auto"/>
              <w:rPr>
                <w:noProof/>
              </w:rPr>
            </w:pPr>
            <w:r>
              <w:rPr>
                <w:noProof/>
              </w:rPr>
              <w:t>– Ülés gépjárműhöz</w:t>
            </w:r>
          </w:p>
        </w:tc>
      </w:tr>
      <w:tr>
        <w:tc>
          <w:tcPr>
            <w:tcW w:w="0" w:type="auto"/>
            <w:shd w:val="clear" w:color="auto" w:fill="auto"/>
          </w:tcPr>
          <w:p>
            <w:pPr>
              <w:spacing w:before="20" w:after="20" w:line="240" w:lineRule="auto"/>
              <w:rPr>
                <w:noProof/>
              </w:rPr>
            </w:pPr>
            <w:r>
              <w:rPr>
                <w:noProof/>
              </w:rPr>
              <w:t>9401 30 00</w:t>
            </w:r>
          </w:p>
        </w:tc>
        <w:tc>
          <w:tcPr>
            <w:tcW w:w="0" w:type="auto"/>
            <w:shd w:val="clear" w:color="auto" w:fill="auto"/>
          </w:tcPr>
          <w:p>
            <w:pPr>
              <w:spacing w:before="20" w:after="20" w:line="240" w:lineRule="auto"/>
              <w:rPr>
                <w:noProof/>
              </w:rPr>
            </w:pPr>
            <w:r>
              <w:rPr>
                <w:noProof/>
              </w:rPr>
              <w:t>– Forgó ülőbútor változtatható ülésmagassággal</w:t>
            </w:r>
          </w:p>
        </w:tc>
      </w:tr>
      <w:tr>
        <w:tc>
          <w:tcPr>
            <w:tcW w:w="0" w:type="auto"/>
            <w:shd w:val="clear" w:color="auto" w:fill="auto"/>
          </w:tcPr>
          <w:p>
            <w:pPr>
              <w:spacing w:before="20" w:after="20" w:line="240" w:lineRule="auto"/>
              <w:rPr>
                <w:noProof/>
              </w:rPr>
            </w:pPr>
            <w:r>
              <w:rPr>
                <w:noProof/>
              </w:rPr>
              <w:t>9401 40 00</w:t>
            </w:r>
          </w:p>
        </w:tc>
        <w:tc>
          <w:tcPr>
            <w:tcW w:w="0" w:type="auto"/>
            <w:shd w:val="clear" w:color="auto" w:fill="auto"/>
          </w:tcPr>
          <w:p>
            <w:pPr>
              <w:spacing w:before="20" w:after="20" w:line="240" w:lineRule="auto"/>
              <w:rPr>
                <w:noProof/>
              </w:rPr>
            </w:pPr>
            <w:r>
              <w:rPr>
                <w:noProof/>
              </w:rPr>
              <w:t>– Ággyá átalakítható ülőbútor, a kerti ülőbútor vagy kempingfelszerelés kivételével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Ülőbútor nádból, fűzfavesszőből, bambusznádból vagy hasonló anyagból:</w:t>
            </w:r>
          </w:p>
        </w:tc>
      </w:tr>
      <w:tr>
        <w:tc>
          <w:tcPr>
            <w:tcW w:w="0" w:type="auto"/>
            <w:shd w:val="clear" w:color="auto" w:fill="auto"/>
          </w:tcPr>
          <w:p>
            <w:pPr>
              <w:spacing w:before="20" w:after="20" w:line="240" w:lineRule="auto"/>
              <w:rPr>
                <w:noProof/>
              </w:rPr>
            </w:pPr>
            <w:r>
              <w:rPr>
                <w:noProof/>
              </w:rPr>
              <w:t>9401 51 00</w:t>
            </w:r>
          </w:p>
        </w:tc>
        <w:tc>
          <w:tcPr>
            <w:tcW w:w="0" w:type="auto"/>
            <w:shd w:val="clear" w:color="auto" w:fill="auto"/>
          </w:tcPr>
          <w:p>
            <w:pPr>
              <w:spacing w:before="20" w:after="20" w:line="240" w:lineRule="auto"/>
              <w:rPr>
                <w:noProof/>
              </w:rPr>
            </w:pPr>
            <w:r>
              <w:rPr>
                <w:noProof/>
              </w:rPr>
              <w:t>– – Bambusznádból vagy rotangnádból</w:t>
            </w:r>
          </w:p>
        </w:tc>
      </w:tr>
      <w:tr>
        <w:tc>
          <w:tcPr>
            <w:tcW w:w="0" w:type="auto"/>
            <w:shd w:val="clear" w:color="auto" w:fill="auto"/>
          </w:tcPr>
          <w:p>
            <w:pPr>
              <w:spacing w:before="20" w:after="20" w:line="240" w:lineRule="auto"/>
              <w:rPr>
                <w:noProof/>
              </w:rPr>
            </w:pPr>
            <w:r>
              <w:rPr>
                <w:noProof/>
              </w:rPr>
              <w:t>9401 59 00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favázas ülőbútor:</w:t>
            </w:r>
          </w:p>
        </w:tc>
      </w:tr>
      <w:tr>
        <w:tc>
          <w:tcPr>
            <w:tcW w:w="0" w:type="auto"/>
            <w:shd w:val="clear" w:color="auto" w:fill="auto"/>
          </w:tcPr>
          <w:p>
            <w:pPr>
              <w:spacing w:before="20" w:after="20" w:line="240" w:lineRule="auto"/>
              <w:rPr>
                <w:noProof/>
              </w:rPr>
            </w:pPr>
            <w:r>
              <w:rPr>
                <w:noProof/>
              </w:rPr>
              <w:t>9401 61 00</w:t>
            </w:r>
          </w:p>
        </w:tc>
        <w:tc>
          <w:tcPr>
            <w:tcW w:w="0" w:type="auto"/>
            <w:shd w:val="clear" w:color="auto" w:fill="auto"/>
          </w:tcPr>
          <w:p>
            <w:pPr>
              <w:spacing w:before="20" w:after="20" w:line="240" w:lineRule="auto"/>
              <w:rPr>
                <w:noProof/>
              </w:rPr>
            </w:pPr>
            <w:r>
              <w:rPr>
                <w:noProof/>
              </w:rPr>
              <w:t>– – Kárpitozott</w:t>
            </w:r>
          </w:p>
        </w:tc>
      </w:tr>
      <w:tr>
        <w:tc>
          <w:tcPr>
            <w:tcW w:w="0" w:type="auto"/>
            <w:shd w:val="clear" w:color="auto" w:fill="auto"/>
          </w:tcPr>
          <w:p>
            <w:pPr>
              <w:spacing w:before="20" w:after="20" w:line="240" w:lineRule="auto"/>
              <w:rPr>
                <w:noProof/>
              </w:rPr>
            </w:pPr>
            <w:r>
              <w:rPr>
                <w:noProof/>
              </w:rPr>
              <w:t>9401 69 00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fémvázas ülőbútor:</w:t>
            </w:r>
          </w:p>
        </w:tc>
      </w:tr>
      <w:tr>
        <w:tc>
          <w:tcPr>
            <w:tcW w:w="0" w:type="auto"/>
            <w:shd w:val="clear" w:color="auto" w:fill="auto"/>
          </w:tcPr>
          <w:p>
            <w:pPr>
              <w:spacing w:before="20" w:after="20" w:line="240" w:lineRule="auto"/>
              <w:rPr>
                <w:noProof/>
              </w:rPr>
            </w:pPr>
            <w:r>
              <w:rPr>
                <w:noProof/>
              </w:rPr>
              <w:t>9401 71 00</w:t>
            </w:r>
          </w:p>
        </w:tc>
        <w:tc>
          <w:tcPr>
            <w:tcW w:w="0" w:type="auto"/>
            <w:shd w:val="clear" w:color="auto" w:fill="auto"/>
          </w:tcPr>
          <w:p>
            <w:pPr>
              <w:spacing w:before="20" w:after="20" w:line="240" w:lineRule="auto"/>
              <w:rPr>
                <w:noProof/>
              </w:rPr>
            </w:pPr>
            <w:r>
              <w:rPr>
                <w:noProof/>
              </w:rPr>
              <w:t>– – Kárpitozott</w:t>
            </w:r>
          </w:p>
        </w:tc>
      </w:tr>
      <w:tr>
        <w:tc>
          <w:tcPr>
            <w:tcW w:w="0" w:type="auto"/>
            <w:shd w:val="clear" w:color="auto" w:fill="auto"/>
          </w:tcPr>
          <w:p>
            <w:pPr>
              <w:spacing w:before="20" w:after="20" w:line="240" w:lineRule="auto"/>
              <w:rPr>
                <w:noProof/>
              </w:rPr>
            </w:pPr>
            <w:r>
              <w:rPr>
                <w:noProof/>
              </w:rPr>
              <w:t>9401 79 00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9401 80 00</w:t>
            </w:r>
          </w:p>
        </w:tc>
        <w:tc>
          <w:tcPr>
            <w:tcW w:w="0" w:type="auto"/>
            <w:shd w:val="clear" w:color="auto" w:fill="auto"/>
          </w:tcPr>
          <w:p>
            <w:pPr>
              <w:spacing w:before="20" w:after="20" w:line="240" w:lineRule="auto"/>
              <w:rPr>
                <w:noProof/>
              </w:rPr>
            </w:pPr>
            <w:r>
              <w:rPr>
                <w:noProof/>
              </w:rPr>
              <w:t>– Más ülőbútor</w:t>
            </w:r>
          </w:p>
        </w:tc>
      </w:tr>
      <w:tr>
        <w:tc>
          <w:tcPr>
            <w:tcW w:w="0" w:type="auto"/>
            <w:shd w:val="clear" w:color="auto" w:fill="auto"/>
          </w:tcPr>
          <w:p>
            <w:pPr>
              <w:spacing w:before="20" w:after="20" w:line="240" w:lineRule="auto"/>
              <w:rPr>
                <w:noProof/>
              </w:rPr>
            </w:pPr>
            <w:r>
              <w:rPr>
                <w:noProof/>
              </w:rPr>
              <w:t>9401 90</w:t>
            </w:r>
          </w:p>
        </w:tc>
        <w:tc>
          <w:tcPr>
            <w:tcW w:w="0" w:type="auto"/>
            <w:shd w:val="clear" w:color="auto" w:fill="auto"/>
          </w:tcPr>
          <w:p>
            <w:pPr>
              <w:spacing w:before="20" w:after="20" w:line="240" w:lineRule="auto"/>
              <w:rPr>
                <w:noProof/>
              </w:rPr>
            </w:pPr>
            <w:r>
              <w:rPr>
                <w:noProof/>
              </w:rPr>
              <w:t>– Alkatrész</w:t>
            </w:r>
          </w:p>
        </w:tc>
      </w:tr>
      <w:tr>
        <w:tc>
          <w:tcPr>
            <w:tcW w:w="0" w:type="auto"/>
            <w:shd w:val="clear" w:color="auto" w:fill="auto"/>
          </w:tcPr>
          <w:p>
            <w:pPr>
              <w:spacing w:before="20" w:after="20" w:line="240" w:lineRule="auto"/>
              <w:rPr>
                <w:noProof/>
              </w:rPr>
            </w:pPr>
            <w:r>
              <w:rPr>
                <w:noProof/>
              </w:rPr>
              <w:t>9402</w:t>
            </w:r>
          </w:p>
        </w:tc>
        <w:tc>
          <w:tcPr>
            <w:tcW w:w="0" w:type="auto"/>
            <w:shd w:val="clear" w:color="auto" w:fill="auto"/>
          </w:tcPr>
          <w:p>
            <w:pPr>
              <w:spacing w:before="20" w:after="20" w:line="240" w:lineRule="auto"/>
              <w:rPr>
                <w:noProof/>
              </w:rPr>
            </w:pPr>
            <w:r>
              <w:rPr>
                <w:noProof/>
              </w:rPr>
              <w:t>Orvosi, sebészeti, fogorvosi vagy állatorvosi bútor (pl. műtőasztal, vizsgálóasztal, kórházi ágy mechanikus felszereléssel, fogorvosi szék); forgatható fodrászszék és hasonló szék, döntő- és emelőszerkezettel; mindezek alkatrésze</w:t>
            </w:r>
          </w:p>
        </w:tc>
      </w:tr>
      <w:tr>
        <w:tc>
          <w:tcPr>
            <w:tcW w:w="0" w:type="auto"/>
            <w:shd w:val="clear" w:color="auto" w:fill="auto"/>
          </w:tcPr>
          <w:p>
            <w:pPr>
              <w:spacing w:before="20" w:after="20" w:line="240" w:lineRule="auto"/>
              <w:rPr>
                <w:noProof/>
              </w:rPr>
            </w:pPr>
            <w:r>
              <w:rPr>
                <w:noProof/>
              </w:rPr>
              <w:t>9403</w:t>
            </w:r>
          </w:p>
        </w:tc>
        <w:tc>
          <w:tcPr>
            <w:tcW w:w="0" w:type="auto"/>
            <w:shd w:val="clear" w:color="auto" w:fill="auto"/>
          </w:tcPr>
          <w:p>
            <w:pPr>
              <w:spacing w:before="20" w:after="20" w:line="240" w:lineRule="auto"/>
              <w:rPr>
                <w:noProof/>
              </w:rPr>
            </w:pPr>
            <w:r>
              <w:rPr>
                <w:noProof/>
              </w:rPr>
              <w:t>Más bútor és alkatrészei</w:t>
            </w:r>
          </w:p>
        </w:tc>
      </w:tr>
      <w:tr>
        <w:tc>
          <w:tcPr>
            <w:tcW w:w="0" w:type="auto"/>
            <w:shd w:val="clear" w:color="auto" w:fill="auto"/>
          </w:tcPr>
          <w:p>
            <w:pPr>
              <w:spacing w:before="20" w:after="20" w:line="240" w:lineRule="auto"/>
              <w:rPr>
                <w:noProof/>
              </w:rPr>
            </w:pPr>
            <w:r>
              <w:rPr>
                <w:noProof/>
              </w:rPr>
              <w:t>9404</w:t>
            </w:r>
          </w:p>
        </w:tc>
        <w:tc>
          <w:tcPr>
            <w:tcW w:w="0" w:type="auto"/>
            <w:shd w:val="clear" w:color="auto" w:fill="auto"/>
          </w:tcPr>
          <w:p>
            <w:pPr>
              <w:spacing w:before="20" w:after="20" w:line="240" w:lineRule="auto"/>
              <w:rPr>
                <w:noProof/>
              </w:rPr>
            </w:pPr>
            <w:r>
              <w:rPr>
                <w:noProof/>
              </w:rPr>
              <w:t>Ágybetét; ágyfelszerelés (pl. matrac, paplan, dunna, vánkos, henger alakú párna és kispárna) és hasonló lakberendezési cikk, rugóval ellátva vagy bármilyen anyaggal párnázva, vagy belsőleg szerelve, vagy gumi- vagy műanyag szivacsból, bevonva is</w:t>
            </w:r>
          </w:p>
        </w:tc>
      </w:tr>
      <w:tr>
        <w:tc>
          <w:tcPr>
            <w:tcW w:w="0" w:type="auto"/>
            <w:shd w:val="clear" w:color="auto" w:fill="auto"/>
          </w:tcPr>
          <w:p>
            <w:pPr>
              <w:pageBreakBefore/>
              <w:spacing w:before="20" w:after="20" w:line="240" w:lineRule="auto"/>
              <w:rPr>
                <w:noProof/>
              </w:rPr>
            </w:pPr>
            <w:r>
              <w:rPr>
                <w:noProof/>
              </w:rPr>
              <w:t>9405</w:t>
            </w:r>
          </w:p>
        </w:tc>
        <w:tc>
          <w:tcPr>
            <w:tcW w:w="0" w:type="auto"/>
            <w:shd w:val="clear" w:color="auto" w:fill="auto"/>
          </w:tcPr>
          <w:p>
            <w:pPr>
              <w:spacing w:before="20" w:after="20" w:line="240" w:lineRule="auto"/>
              <w:rPr>
                <w:noProof/>
              </w:rPr>
            </w:pPr>
            <w:r>
              <w:rPr>
                <w:noProof/>
              </w:rPr>
              <w:t>Lámpa és világító-felszerelés, beleértve a keresőlámpát és a spotlámpát is, és mindezek máshol nem említett alkatrésze; megvilágított jelzések, reklámfeliratok, cégtáblák és hasonlók, állandó jellegű fényforrással szerelve, valamint mindezek máshol nem említett alkatrésze:</w:t>
            </w:r>
          </w:p>
        </w:tc>
      </w:tr>
      <w:tr>
        <w:tc>
          <w:tcPr>
            <w:tcW w:w="0" w:type="auto"/>
            <w:shd w:val="clear" w:color="auto" w:fill="auto"/>
          </w:tcPr>
          <w:p>
            <w:pPr>
              <w:spacing w:before="20" w:after="20" w:line="240" w:lineRule="auto"/>
              <w:rPr>
                <w:noProof/>
              </w:rPr>
            </w:pPr>
            <w:r>
              <w:rPr>
                <w:noProof/>
              </w:rPr>
              <w:t>9405 10</w:t>
            </w:r>
          </w:p>
        </w:tc>
        <w:tc>
          <w:tcPr>
            <w:tcW w:w="0" w:type="auto"/>
            <w:shd w:val="clear" w:color="auto" w:fill="auto"/>
          </w:tcPr>
          <w:p>
            <w:pPr>
              <w:spacing w:before="20" w:after="20" w:line="240" w:lineRule="auto"/>
              <w:rPr>
                <w:noProof/>
              </w:rPr>
            </w:pPr>
            <w:r>
              <w:rPr>
                <w:noProof/>
              </w:rPr>
              <w:t>– Csillár és más mennyezeti vagy fali, elektromos világító-felszerelés, a közterület vagy a közlekedési útvonal világítására szolgáló kivételével: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Műanyagból vagy kerámiaanyagokból:</w:t>
            </w:r>
          </w:p>
        </w:tc>
      </w:tr>
      <w:tr>
        <w:tc>
          <w:tcPr>
            <w:tcW w:w="0" w:type="auto"/>
            <w:shd w:val="clear" w:color="auto" w:fill="auto"/>
          </w:tcPr>
          <w:p>
            <w:pPr>
              <w:spacing w:before="20" w:after="20" w:line="240" w:lineRule="auto"/>
              <w:rPr>
                <w:noProof/>
              </w:rPr>
            </w:pPr>
            <w:r>
              <w:rPr>
                <w:noProof/>
              </w:rPr>
              <w:t>9405 10 21</w:t>
            </w:r>
          </w:p>
        </w:tc>
        <w:tc>
          <w:tcPr>
            <w:tcW w:w="0" w:type="auto"/>
            <w:shd w:val="clear" w:color="auto" w:fill="auto"/>
          </w:tcPr>
          <w:p>
            <w:pPr>
              <w:spacing w:before="20" w:after="20" w:line="240" w:lineRule="auto"/>
              <w:rPr>
                <w:noProof/>
              </w:rPr>
            </w:pPr>
            <w:r>
              <w:rPr>
                <w:noProof/>
              </w:rPr>
              <w:t>– – – Műanyagból, izzólámpával működő</w:t>
            </w:r>
          </w:p>
        </w:tc>
      </w:tr>
      <w:tr>
        <w:tc>
          <w:tcPr>
            <w:tcW w:w="0" w:type="auto"/>
            <w:shd w:val="clear" w:color="auto" w:fill="auto"/>
          </w:tcPr>
          <w:p>
            <w:pPr>
              <w:spacing w:before="20" w:after="20" w:line="240" w:lineRule="auto"/>
              <w:rPr>
                <w:noProof/>
              </w:rPr>
            </w:pPr>
            <w:r>
              <w:rPr>
                <w:noProof/>
              </w:rPr>
              <w:t>9405 10 40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9405 10 50</w:t>
            </w:r>
          </w:p>
        </w:tc>
        <w:tc>
          <w:tcPr>
            <w:tcW w:w="0" w:type="auto"/>
            <w:shd w:val="clear" w:color="auto" w:fill="auto"/>
          </w:tcPr>
          <w:p>
            <w:pPr>
              <w:spacing w:before="20" w:after="20" w:line="240" w:lineRule="auto"/>
              <w:rPr>
                <w:noProof/>
              </w:rPr>
            </w:pPr>
            <w:r>
              <w:rPr>
                <w:noProof/>
              </w:rPr>
              <w:t>– – Üvegből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 anyagból:</w:t>
            </w:r>
          </w:p>
        </w:tc>
      </w:tr>
      <w:tr>
        <w:tc>
          <w:tcPr>
            <w:tcW w:w="0" w:type="auto"/>
            <w:shd w:val="clear" w:color="auto" w:fill="auto"/>
          </w:tcPr>
          <w:p>
            <w:pPr>
              <w:spacing w:before="20" w:after="20" w:line="240" w:lineRule="auto"/>
              <w:rPr>
                <w:noProof/>
              </w:rPr>
            </w:pPr>
            <w:r>
              <w:rPr>
                <w:noProof/>
              </w:rPr>
              <w:t>9405 10 91</w:t>
            </w:r>
          </w:p>
        </w:tc>
        <w:tc>
          <w:tcPr>
            <w:tcW w:w="0" w:type="auto"/>
            <w:shd w:val="clear" w:color="auto" w:fill="auto"/>
          </w:tcPr>
          <w:p>
            <w:pPr>
              <w:spacing w:before="20" w:after="20" w:line="240" w:lineRule="auto"/>
              <w:rPr>
                <w:noProof/>
              </w:rPr>
            </w:pPr>
            <w:r>
              <w:rPr>
                <w:noProof/>
              </w:rPr>
              <w:t>– – – Izzólámpával működő</w:t>
            </w:r>
          </w:p>
        </w:tc>
      </w:tr>
      <w:tr>
        <w:tc>
          <w:tcPr>
            <w:tcW w:w="0" w:type="auto"/>
            <w:shd w:val="clear" w:color="auto" w:fill="auto"/>
          </w:tcPr>
          <w:p>
            <w:pPr>
              <w:spacing w:before="20" w:after="20" w:line="240" w:lineRule="auto"/>
              <w:rPr>
                <w:noProof/>
              </w:rPr>
            </w:pPr>
            <w:r>
              <w:rPr>
                <w:noProof/>
              </w:rPr>
              <w:t>9405 20</w:t>
            </w:r>
          </w:p>
        </w:tc>
        <w:tc>
          <w:tcPr>
            <w:tcW w:w="0" w:type="auto"/>
            <w:shd w:val="clear" w:color="auto" w:fill="auto"/>
          </w:tcPr>
          <w:p>
            <w:pPr>
              <w:spacing w:before="20" w:after="20" w:line="240" w:lineRule="auto"/>
              <w:rPr>
                <w:noProof/>
              </w:rPr>
            </w:pPr>
            <w:r>
              <w:rPr>
                <w:noProof/>
              </w:rPr>
              <w:t>– Elektromos asztali-, íróasztali-, éjjeliszekrény- vagy állólámpa</w:t>
            </w:r>
          </w:p>
        </w:tc>
      </w:tr>
      <w:tr>
        <w:tc>
          <w:tcPr>
            <w:tcW w:w="0" w:type="auto"/>
            <w:shd w:val="clear" w:color="auto" w:fill="auto"/>
          </w:tcPr>
          <w:p>
            <w:pPr>
              <w:spacing w:before="20" w:after="20" w:line="240" w:lineRule="auto"/>
              <w:rPr>
                <w:noProof/>
              </w:rPr>
            </w:pPr>
            <w:r>
              <w:rPr>
                <w:noProof/>
              </w:rPr>
              <w:t>9405 30 00</w:t>
            </w:r>
          </w:p>
        </w:tc>
        <w:tc>
          <w:tcPr>
            <w:tcW w:w="0" w:type="auto"/>
            <w:shd w:val="clear" w:color="auto" w:fill="auto"/>
          </w:tcPr>
          <w:p>
            <w:pPr>
              <w:spacing w:before="20" w:after="20" w:line="240" w:lineRule="auto"/>
              <w:rPr>
                <w:noProof/>
              </w:rPr>
            </w:pPr>
            <w:r>
              <w:rPr>
                <w:noProof/>
              </w:rPr>
              <w:t>– Karácsonyfaégő-készlet</w:t>
            </w:r>
          </w:p>
        </w:tc>
      </w:tr>
      <w:tr>
        <w:tc>
          <w:tcPr>
            <w:tcW w:w="0" w:type="auto"/>
            <w:shd w:val="clear" w:color="auto" w:fill="auto"/>
          </w:tcPr>
          <w:p>
            <w:pPr>
              <w:spacing w:before="20" w:after="20" w:line="240" w:lineRule="auto"/>
              <w:rPr>
                <w:noProof/>
              </w:rPr>
            </w:pPr>
            <w:r>
              <w:rPr>
                <w:noProof/>
              </w:rPr>
              <w:t>9405 40</w:t>
            </w:r>
          </w:p>
        </w:tc>
        <w:tc>
          <w:tcPr>
            <w:tcW w:w="0" w:type="auto"/>
            <w:shd w:val="clear" w:color="auto" w:fill="auto"/>
          </w:tcPr>
          <w:p>
            <w:pPr>
              <w:spacing w:before="20" w:after="20" w:line="240" w:lineRule="auto"/>
              <w:rPr>
                <w:noProof/>
              </w:rPr>
            </w:pPr>
            <w:r>
              <w:rPr>
                <w:noProof/>
              </w:rPr>
              <w:t>– Más elektromos lámpa és világító-felszerelés</w:t>
            </w:r>
          </w:p>
        </w:tc>
      </w:tr>
      <w:tr>
        <w:tc>
          <w:tcPr>
            <w:tcW w:w="0" w:type="auto"/>
            <w:shd w:val="clear" w:color="auto" w:fill="auto"/>
          </w:tcPr>
          <w:p>
            <w:pPr>
              <w:spacing w:before="20" w:after="20" w:line="240" w:lineRule="auto"/>
              <w:rPr>
                <w:noProof/>
              </w:rPr>
            </w:pPr>
            <w:r>
              <w:rPr>
                <w:noProof/>
              </w:rPr>
              <w:t>9405 50 00</w:t>
            </w:r>
          </w:p>
        </w:tc>
        <w:tc>
          <w:tcPr>
            <w:tcW w:w="0" w:type="auto"/>
            <w:shd w:val="clear" w:color="auto" w:fill="auto"/>
          </w:tcPr>
          <w:p>
            <w:pPr>
              <w:spacing w:before="20" w:after="20" w:line="240" w:lineRule="auto"/>
              <w:rPr>
                <w:noProof/>
              </w:rPr>
            </w:pPr>
            <w:r>
              <w:rPr>
                <w:noProof/>
              </w:rPr>
              <w:t>– Nem elektromos lámpa és világító-felszerelés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Alkatrész:</w:t>
            </w:r>
          </w:p>
        </w:tc>
      </w:tr>
      <w:tr>
        <w:tc>
          <w:tcPr>
            <w:tcW w:w="0" w:type="auto"/>
            <w:shd w:val="clear" w:color="auto" w:fill="auto"/>
          </w:tcPr>
          <w:p>
            <w:pPr>
              <w:spacing w:before="20" w:after="20" w:line="240" w:lineRule="auto"/>
              <w:rPr>
                <w:noProof/>
              </w:rPr>
            </w:pPr>
            <w:r>
              <w:rPr>
                <w:noProof/>
              </w:rPr>
              <w:t>9405 91</w:t>
            </w:r>
          </w:p>
        </w:tc>
        <w:tc>
          <w:tcPr>
            <w:tcW w:w="0" w:type="auto"/>
            <w:shd w:val="clear" w:color="auto" w:fill="auto"/>
          </w:tcPr>
          <w:p>
            <w:pPr>
              <w:spacing w:before="20" w:after="20" w:line="240" w:lineRule="auto"/>
              <w:rPr>
                <w:noProof/>
              </w:rPr>
            </w:pPr>
            <w:r>
              <w:rPr>
                <w:noProof/>
              </w:rPr>
              <w:t>– – Üvegből</w:t>
            </w:r>
          </w:p>
        </w:tc>
      </w:tr>
      <w:tr>
        <w:tc>
          <w:tcPr>
            <w:tcW w:w="0" w:type="auto"/>
            <w:shd w:val="clear" w:color="auto" w:fill="auto"/>
          </w:tcPr>
          <w:p>
            <w:pPr>
              <w:spacing w:before="20" w:after="20" w:line="240" w:lineRule="auto"/>
              <w:rPr>
                <w:noProof/>
              </w:rPr>
            </w:pPr>
            <w:r>
              <w:rPr>
                <w:noProof/>
              </w:rPr>
              <w:t>9406 00</w:t>
            </w:r>
          </w:p>
        </w:tc>
        <w:tc>
          <w:tcPr>
            <w:tcW w:w="0" w:type="auto"/>
            <w:shd w:val="clear" w:color="auto" w:fill="auto"/>
          </w:tcPr>
          <w:p>
            <w:pPr>
              <w:spacing w:before="20" w:after="20" w:line="240" w:lineRule="auto"/>
              <w:rPr>
                <w:noProof/>
              </w:rPr>
            </w:pPr>
            <w:r>
              <w:rPr>
                <w:noProof/>
              </w:rPr>
              <w:t>Előre gyártott épület</w:t>
            </w:r>
          </w:p>
        </w:tc>
      </w:tr>
      <w:tr>
        <w:tc>
          <w:tcPr>
            <w:tcW w:w="0" w:type="auto"/>
            <w:shd w:val="clear" w:color="auto" w:fill="auto"/>
          </w:tcPr>
          <w:p>
            <w:pPr>
              <w:pageBreakBefore/>
              <w:spacing w:before="20" w:after="20" w:line="240" w:lineRule="auto"/>
              <w:rPr>
                <w:noProof/>
              </w:rPr>
            </w:pPr>
            <w:r>
              <w:rPr>
                <w:noProof/>
              </w:rPr>
              <w:t>9603</w:t>
            </w:r>
          </w:p>
        </w:tc>
        <w:tc>
          <w:tcPr>
            <w:tcW w:w="0" w:type="auto"/>
            <w:shd w:val="clear" w:color="auto" w:fill="auto"/>
          </w:tcPr>
          <w:p>
            <w:pPr>
              <w:spacing w:before="20" w:after="20" w:line="240" w:lineRule="auto"/>
              <w:rPr>
                <w:noProof/>
              </w:rPr>
            </w:pPr>
            <w:r>
              <w:rPr>
                <w:noProof/>
              </w:rPr>
              <w:t xml:space="preserve">Seprű, kefe és ecset (gép, készülék- vagy járműalkatrészt képező kefe is), kézi működtetésű, mechanikus padlóseprő motor nélkül, nyeles felmosó-, mosogatóruha és tollseprű; kefe, seprű vagy ecset előállításához előkészített csomó és </w:t>
            </w:r>
            <w:r>
              <w:rPr>
                <w:noProof/>
              </w:rPr>
              <w:br/>
              <w:t>nyaláb; szobafestő párna és henger; gumibetétes törlő (a gumihengeres kivételével):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Fogkefe, borotvaecset, hajkefe, körömkefe, szemöldökkefe és más test- és szépségápolásra szolgáló kefe, valamint ilyen készülék részét képező kefe is:</w:t>
            </w:r>
          </w:p>
        </w:tc>
      </w:tr>
      <w:tr>
        <w:tc>
          <w:tcPr>
            <w:tcW w:w="0" w:type="auto"/>
            <w:shd w:val="clear" w:color="auto" w:fill="auto"/>
          </w:tcPr>
          <w:p>
            <w:pPr>
              <w:spacing w:before="20" w:after="20" w:line="240" w:lineRule="auto"/>
              <w:rPr>
                <w:noProof/>
              </w:rPr>
            </w:pPr>
            <w:r>
              <w:rPr>
                <w:noProof/>
              </w:rPr>
              <w:t>9603 29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9603 29 80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9603 90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9603 90 91</w:t>
            </w:r>
          </w:p>
        </w:tc>
        <w:tc>
          <w:tcPr>
            <w:tcW w:w="0" w:type="auto"/>
            <w:shd w:val="clear" w:color="auto" w:fill="auto"/>
          </w:tcPr>
          <w:p>
            <w:pPr>
              <w:spacing w:before="20" w:after="20" w:line="240" w:lineRule="auto"/>
              <w:rPr>
                <w:noProof/>
              </w:rPr>
            </w:pPr>
            <w:r>
              <w:rPr>
                <w:noProof/>
              </w:rPr>
              <w:t>– – – Utcai seprők; háztartási seprők és kefék, beleértve a cipőkefét és ruhakefét is; kefék állatok gondozásához</w:t>
            </w:r>
          </w:p>
        </w:tc>
      </w:tr>
      <w:tr>
        <w:tc>
          <w:tcPr>
            <w:tcW w:w="0" w:type="auto"/>
            <w:shd w:val="clear" w:color="auto" w:fill="auto"/>
          </w:tcPr>
          <w:p>
            <w:pPr>
              <w:spacing w:before="20" w:after="20" w:line="240" w:lineRule="auto"/>
              <w:rPr>
                <w:noProof/>
              </w:rPr>
            </w:pPr>
            <w:r>
              <w:rPr>
                <w:noProof/>
              </w:rPr>
              <w:t>9603 90 99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9608</w:t>
            </w:r>
          </w:p>
        </w:tc>
        <w:tc>
          <w:tcPr>
            <w:tcW w:w="0" w:type="auto"/>
            <w:shd w:val="clear" w:color="auto" w:fill="auto"/>
          </w:tcPr>
          <w:p>
            <w:pPr>
              <w:spacing w:before="20" w:after="20" w:line="240" w:lineRule="auto"/>
              <w:rPr>
                <w:noProof/>
              </w:rPr>
            </w:pPr>
            <w:r>
              <w:rPr>
                <w:noProof/>
              </w:rPr>
              <w:t xml:space="preserve">Golyóstoll; filc- és más, szivacsvégű toll és jelző; töltőtoll, rajzolótoll és más toll; másoló töltőtoll (átírótoll); töltőceruza vagy csúszóbetétes ceruza; tollszár, ceruzahosszabbító és hasonló; mindezek alkatrészei (beleértve a kupakot és a </w:t>
            </w:r>
            <w:r>
              <w:rPr>
                <w:noProof/>
              </w:rPr>
              <w:br/>
              <w:t>klipszet is), a 9609 vtsz. alá tartozó áru kivételével:</w:t>
            </w:r>
          </w:p>
        </w:tc>
      </w:tr>
      <w:tr>
        <w:tc>
          <w:tcPr>
            <w:tcW w:w="0" w:type="auto"/>
            <w:shd w:val="clear" w:color="auto" w:fill="auto"/>
          </w:tcPr>
          <w:p>
            <w:pPr>
              <w:spacing w:before="20" w:after="20" w:line="240" w:lineRule="auto"/>
              <w:rPr>
                <w:noProof/>
              </w:rPr>
            </w:pPr>
            <w:r>
              <w:rPr>
                <w:noProof/>
              </w:rPr>
              <w:t>9608 20 00</w:t>
            </w:r>
          </w:p>
        </w:tc>
        <w:tc>
          <w:tcPr>
            <w:tcW w:w="0" w:type="auto"/>
            <w:shd w:val="clear" w:color="auto" w:fill="auto"/>
          </w:tcPr>
          <w:p>
            <w:pPr>
              <w:spacing w:before="20" w:after="20" w:line="240" w:lineRule="auto"/>
              <w:rPr>
                <w:noProof/>
              </w:rPr>
            </w:pPr>
            <w:r>
              <w:rPr>
                <w:noProof/>
              </w:rPr>
              <w:t>– Filc- és más, szivacsvégű toll és jelző</w:t>
            </w:r>
          </w:p>
        </w:tc>
      </w:tr>
      <w:tr>
        <w:tc>
          <w:tcPr>
            <w:tcW w:w="0" w:type="auto"/>
            <w:shd w:val="clear" w:color="auto" w:fill="auto"/>
          </w:tcPr>
          <w:p>
            <w:pPr>
              <w:spacing w:before="20" w:after="20" w:line="240" w:lineRule="auto"/>
              <w:rPr>
                <w:noProof/>
              </w:rPr>
            </w:pPr>
            <w:r>
              <w:rPr>
                <w:noProof/>
              </w:rPr>
              <w:t>9613</w:t>
            </w:r>
          </w:p>
        </w:tc>
        <w:tc>
          <w:tcPr>
            <w:tcW w:w="0" w:type="auto"/>
            <w:shd w:val="clear" w:color="auto" w:fill="auto"/>
          </w:tcPr>
          <w:p>
            <w:pPr>
              <w:spacing w:before="20" w:after="20" w:line="240" w:lineRule="auto"/>
              <w:rPr>
                <w:noProof/>
              </w:rPr>
            </w:pPr>
            <w:r>
              <w:rPr>
                <w:noProof/>
              </w:rPr>
              <w:t>Öngyújtó és más gyújtó, mechanikus vagy elektromos is, és ezek alkatrésze, a tűzkő és a kanóc kivételével:</w:t>
            </w:r>
          </w:p>
        </w:tc>
      </w:tr>
      <w:tr>
        <w:tc>
          <w:tcPr>
            <w:tcW w:w="0" w:type="auto"/>
            <w:shd w:val="clear" w:color="auto" w:fill="auto"/>
          </w:tcPr>
          <w:p>
            <w:pPr>
              <w:spacing w:before="20" w:after="20" w:line="240" w:lineRule="auto"/>
              <w:rPr>
                <w:noProof/>
              </w:rPr>
            </w:pPr>
            <w:r>
              <w:rPr>
                <w:noProof/>
              </w:rPr>
              <w:t>9613 10 00</w:t>
            </w:r>
          </w:p>
        </w:tc>
        <w:tc>
          <w:tcPr>
            <w:tcW w:w="0" w:type="auto"/>
            <w:shd w:val="clear" w:color="auto" w:fill="auto"/>
          </w:tcPr>
          <w:p>
            <w:pPr>
              <w:spacing w:before="20" w:after="20" w:line="240" w:lineRule="auto"/>
              <w:rPr>
                <w:noProof/>
              </w:rPr>
            </w:pPr>
            <w:r>
              <w:rPr>
                <w:noProof/>
              </w:rPr>
              <w:t>– Zseböngyújtó, gáztöltésű, újra nem tölthető</w:t>
            </w:r>
          </w:p>
        </w:tc>
      </w:tr>
    </w:tbl>
    <w:p>
      <w:pPr>
        <w:spacing w:line="240" w:lineRule="auto"/>
        <w:rPr>
          <w:noProof/>
        </w:rPr>
      </w:pPr>
    </w:p>
    <w:p>
      <w:pPr>
        <w:spacing w:line="240" w:lineRule="auto"/>
        <w:rPr>
          <w:noProof/>
        </w:rPr>
      </w:pPr>
    </w:p>
    <w:p>
      <w:pPr>
        <w:spacing w:line="240" w:lineRule="auto"/>
        <w:jc w:val="center"/>
        <w:rPr>
          <w:noProof/>
        </w:rPr>
      </w:pPr>
      <w:r>
        <w:rPr>
          <w:noProof/>
        </w:rPr>
        <w:t>________________</w:t>
      </w:r>
    </w:p>
    <w:p>
      <w:pPr>
        <w:rPr>
          <w:noProof/>
        </w:rPr>
      </w:pPr>
    </w:p>
    <w:p>
      <w:pPr>
        <w:rPr>
          <w:noProof/>
          <w:szCs w:val="24"/>
        </w:rPr>
      </w:pPr>
    </w:p>
    <w:p>
      <w:pPr>
        <w:rPr>
          <w:rFonts w:ascii="Arial" w:hAnsi="Arial" w:cs="Arial"/>
          <w:noProof/>
          <w:sz w:val="23"/>
          <w:szCs w:val="23"/>
        </w:rPr>
      </w:pPr>
    </w:p>
    <w:p>
      <w:pPr>
        <w:spacing w:line="240" w:lineRule="auto"/>
        <w:rPr>
          <w:rFonts w:ascii="Arial" w:hAnsi="Arial" w:cs="Arial"/>
          <w:noProof/>
          <w:sz w:val="23"/>
          <w:szCs w:val="23"/>
        </w:rPr>
        <w:sectPr>
          <w:headerReference w:type="even" r:id="rId28"/>
          <w:headerReference w:type="default" r:id="rId29"/>
          <w:footerReference w:type="even" r:id="rId30"/>
          <w:footerReference w:type="default" r:id="rId31"/>
          <w:headerReference w:type="first" r:id="rId32"/>
          <w:footerReference w:type="first" r:id="rId33"/>
          <w:footnotePr>
            <w:numRestart w:val="eachPage"/>
          </w:footnotePr>
          <w:endnotePr>
            <w:numFmt w:val="decimal"/>
          </w:endnotePr>
          <w:pgSz w:w="11907" w:h="16840" w:code="9"/>
          <w:pgMar w:top="1134" w:right="1134" w:bottom="1134" w:left="1134" w:header="567" w:footer="567" w:gutter="0"/>
          <w:cols w:space="720"/>
        </w:sectPr>
      </w:pPr>
    </w:p>
    <w:p>
      <w:pPr>
        <w:spacing w:line="240" w:lineRule="auto"/>
        <w:jc w:val="right"/>
        <w:rPr>
          <w:b/>
          <w:bCs/>
          <w:noProof/>
          <w:u w:val="single"/>
        </w:rPr>
      </w:pPr>
      <w:r>
        <w:rPr>
          <w:b/>
          <w:noProof/>
          <w:u w:val="single"/>
        </w:rPr>
        <w:t>II. MELLÉKLET</w:t>
      </w:r>
    </w:p>
    <w:p>
      <w:pPr>
        <w:spacing w:line="240" w:lineRule="auto"/>
        <w:rPr>
          <w:noProof/>
        </w:rPr>
      </w:pPr>
    </w:p>
    <w:p>
      <w:pPr>
        <w:spacing w:line="240" w:lineRule="auto"/>
        <w:rPr>
          <w:noProof/>
        </w:rPr>
      </w:pPr>
    </w:p>
    <w:p>
      <w:pPr>
        <w:spacing w:line="240" w:lineRule="auto"/>
        <w:jc w:val="center"/>
        <w:rPr>
          <w:noProof/>
        </w:rPr>
      </w:pPr>
      <w:r>
        <w:rPr>
          <w:noProof/>
        </w:rPr>
        <w:t>A „BABY BEEF” TERMÉKEK FOGALOMMEGHATÁROZÁSA</w:t>
      </w:r>
    </w:p>
    <w:p>
      <w:pPr>
        <w:spacing w:line="240" w:lineRule="auto"/>
        <w:jc w:val="center"/>
        <w:rPr>
          <w:noProof/>
        </w:rPr>
      </w:pPr>
      <w:r>
        <w:rPr>
          <w:noProof/>
        </w:rPr>
        <w:t>(Lásd a 28. cikk (3) bekezdését)</w:t>
      </w:r>
    </w:p>
    <w:p>
      <w:pPr>
        <w:spacing w:line="240" w:lineRule="auto"/>
        <w:rPr>
          <w:noProof/>
        </w:rPr>
      </w:pPr>
    </w:p>
    <w:p>
      <w:pPr>
        <w:spacing w:line="240" w:lineRule="auto"/>
        <w:rPr>
          <w:noProof/>
        </w:rPr>
      </w:pPr>
      <w:r>
        <w:rPr>
          <w:noProof/>
        </w:rPr>
        <w:t>A Kombinált Nómenklatúra értelmezési szabályai ellenére a termékek megnevezésénél használt kifejezések csupán jelzésértékűnek tekintendők, e melléklet alkalmazásában a kedvezményes feltételek alkalmazhatóságát a KN-kódok alkalmazási tartománya határozza meg. Ahol ex KN-kód szerepel, a preferenciális rendszert a KN-kód és a megfelelő árumegnevezés együttesen határozza meg.</w:t>
      </w:r>
    </w:p>
    <w:p>
      <w:pPr>
        <w:spacing w:line="240" w:lineRule="auto"/>
        <w:rPr>
          <w:noProof/>
        </w:rPr>
      </w:pPr>
      <w:r>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6"/>
        <w:gridCol w:w="1137"/>
        <w:gridCol w:w="7421"/>
      </w:tblGrid>
      <w:tr>
        <w:trPr>
          <w:cantSplit/>
          <w:tblHeader/>
        </w:trPr>
        <w:tc>
          <w:tcPr>
            <w:tcW w:w="0" w:type="auto"/>
            <w:shd w:val="clear" w:color="auto" w:fill="auto"/>
            <w:vAlign w:val="center"/>
          </w:tcPr>
          <w:p>
            <w:pPr>
              <w:spacing w:before="20" w:after="20" w:line="240" w:lineRule="auto"/>
              <w:jc w:val="center"/>
              <w:rPr>
                <w:noProof/>
              </w:rPr>
            </w:pPr>
            <w:r>
              <w:rPr>
                <w:noProof/>
              </w:rPr>
              <w:t>KN-kód</w:t>
            </w:r>
          </w:p>
        </w:tc>
        <w:tc>
          <w:tcPr>
            <w:tcW w:w="0" w:type="auto"/>
            <w:shd w:val="clear" w:color="auto" w:fill="auto"/>
            <w:vAlign w:val="center"/>
          </w:tcPr>
          <w:p>
            <w:pPr>
              <w:spacing w:before="20" w:after="20" w:line="240" w:lineRule="auto"/>
              <w:jc w:val="center"/>
              <w:rPr>
                <w:noProof/>
                <w:szCs w:val="24"/>
              </w:rPr>
            </w:pPr>
            <w:r>
              <w:rPr>
                <w:noProof/>
              </w:rPr>
              <w:t>TARIC-alszám</w:t>
            </w:r>
          </w:p>
        </w:tc>
        <w:tc>
          <w:tcPr>
            <w:tcW w:w="0" w:type="auto"/>
            <w:shd w:val="clear" w:color="auto" w:fill="auto"/>
            <w:vAlign w:val="center"/>
          </w:tcPr>
          <w:p>
            <w:pPr>
              <w:spacing w:before="20" w:after="20" w:line="240" w:lineRule="auto"/>
              <w:jc w:val="center"/>
              <w:rPr>
                <w:noProof/>
              </w:rPr>
            </w:pPr>
            <w:r>
              <w:rPr>
                <w:noProof/>
              </w:rPr>
              <w:t>Árumegnevezés</w:t>
            </w:r>
            <w:r>
              <w:rPr>
                <w:rStyle w:val="FootnoteReference"/>
                <w:noProof/>
              </w:rPr>
              <w:footnoteReference w:id="3"/>
            </w:r>
          </w:p>
        </w:tc>
      </w:tr>
      <w:tr>
        <w:trPr>
          <w:cantSplit/>
        </w:trPr>
        <w:tc>
          <w:tcPr>
            <w:tcW w:w="0" w:type="auto"/>
            <w:shd w:val="clear" w:color="auto" w:fill="auto"/>
          </w:tcPr>
          <w:p>
            <w:pPr>
              <w:spacing w:before="20" w:after="20" w:line="240" w:lineRule="auto"/>
              <w:rPr>
                <w:noProof/>
              </w:rPr>
            </w:pPr>
            <w:r>
              <w:rPr>
                <w:noProof/>
              </w:rPr>
              <w:t>0102</w:t>
            </w: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Élő szarvasmarhafélék:</w:t>
            </w:r>
          </w:p>
        </w:tc>
      </w:tr>
      <w:tr>
        <w:trPr>
          <w:cantSplit/>
        </w:trP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Szarvasmarha:</w:t>
            </w:r>
          </w:p>
        </w:tc>
      </w:tr>
      <w:tr>
        <w:trPr>
          <w:cantSplit/>
        </w:trPr>
        <w:tc>
          <w:tcPr>
            <w:tcW w:w="0" w:type="auto"/>
            <w:shd w:val="clear" w:color="auto" w:fill="auto"/>
          </w:tcPr>
          <w:p>
            <w:pPr>
              <w:spacing w:before="20" w:after="20" w:line="240" w:lineRule="auto"/>
              <w:rPr>
                <w:noProof/>
              </w:rPr>
            </w:pPr>
            <w:r>
              <w:rPr>
                <w:noProof/>
              </w:rPr>
              <w:t>0102 29</w:t>
            </w: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w:t>
            </w:r>
          </w:p>
        </w:tc>
      </w:tr>
      <w:tr>
        <w:trPr>
          <w:cantSplit/>
        </w:trP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rPr>
          <w:cantSplit/>
        </w:trP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300 kg-ot meghaladó tömegű:</w:t>
            </w:r>
          </w:p>
        </w:tc>
      </w:tr>
      <w:tr>
        <w:trPr>
          <w:cantSplit/>
        </w:trP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Üsző (még nem borjazott nőivarú):</w:t>
            </w:r>
          </w:p>
        </w:tc>
      </w:tr>
      <w:tr>
        <w:trPr>
          <w:cantSplit/>
        </w:trPr>
        <w:tc>
          <w:tcPr>
            <w:tcW w:w="0" w:type="auto"/>
            <w:shd w:val="clear" w:color="auto" w:fill="auto"/>
          </w:tcPr>
          <w:p>
            <w:pPr>
              <w:spacing w:before="20" w:after="20" w:line="240" w:lineRule="auto"/>
              <w:rPr>
                <w:noProof/>
              </w:rPr>
            </w:pPr>
            <w:r>
              <w:rPr>
                <w:noProof/>
              </w:rPr>
              <w:t>0102 29 51</w:t>
            </w: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Vágásra:</w:t>
            </w:r>
          </w:p>
        </w:tc>
      </w:tr>
      <w:tr>
        <w:trPr>
          <w:cantSplit/>
        </w:trPr>
        <w:tc>
          <w:tcPr>
            <w:tcW w:w="0" w:type="auto"/>
            <w:shd w:val="clear" w:color="auto" w:fill="auto"/>
          </w:tcPr>
          <w:p>
            <w:pPr>
              <w:spacing w:before="20" w:after="20" w:line="240" w:lineRule="auto"/>
              <w:rPr>
                <w:noProof/>
              </w:rPr>
            </w:pPr>
            <w:r>
              <w:rPr>
                <w:noProof/>
              </w:rPr>
              <w:t>0102 29 51</w:t>
            </w:r>
          </w:p>
        </w:tc>
        <w:tc>
          <w:tcPr>
            <w:tcW w:w="0" w:type="auto"/>
            <w:shd w:val="clear" w:color="auto" w:fill="auto"/>
          </w:tcPr>
          <w:p>
            <w:pPr>
              <w:spacing w:before="20" w:after="20" w:line="240" w:lineRule="auto"/>
              <w:rPr>
                <w:noProof/>
              </w:rPr>
            </w:pPr>
            <w:r>
              <w:rPr>
                <w:noProof/>
              </w:rPr>
              <w:t>10</w:t>
            </w:r>
          </w:p>
        </w:tc>
        <w:tc>
          <w:tcPr>
            <w:tcW w:w="0" w:type="auto"/>
            <w:shd w:val="clear" w:color="auto" w:fill="auto"/>
          </w:tcPr>
          <w:p>
            <w:pPr>
              <w:spacing w:before="20" w:after="20" w:line="240" w:lineRule="auto"/>
              <w:rPr>
                <w:noProof/>
              </w:rPr>
            </w:pPr>
            <w:r>
              <w:rPr>
                <w:noProof/>
              </w:rPr>
              <w:t>– – – – – – – Maradó fogazattal még nem rendelkező, legalább 320 kg, de legfeljebb 470 kg súlyú </w:t>
            </w:r>
            <w:r>
              <w:rPr>
                <w:b/>
                <w:noProof/>
                <w:vertAlign w:val="superscript"/>
              </w:rPr>
              <w:t>1</w:t>
            </w:r>
          </w:p>
        </w:tc>
      </w:tr>
      <w:tr>
        <w:trPr>
          <w:cantSplit/>
        </w:trPr>
        <w:tc>
          <w:tcPr>
            <w:tcW w:w="0" w:type="auto"/>
            <w:shd w:val="clear" w:color="auto" w:fill="auto"/>
          </w:tcPr>
          <w:p>
            <w:pPr>
              <w:spacing w:before="20" w:after="20" w:line="240" w:lineRule="auto"/>
              <w:rPr>
                <w:noProof/>
              </w:rPr>
            </w:pPr>
            <w:r>
              <w:rPr>
                <w:noProof/>
              </w:rPr>
              <w:t>0102 29 59</w:t>
            </w: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Más:</w:t>
            </w:r>
          </w:p>
        </w:tc>
      </w:tr>
      <w:tr>
        <w:trPr>
          <w:cantSplit/>
        </w:trP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 Szürke, barna vagy sárga hegyi fajtájú és foltos Pinzgau fajtájú üszők:</w:t>
            </w:r>
          </w:p>
        </w:tc>
      </w:tr>
      <w:tr>
        <w:trPr>
          <w:cantSplit/>
        </w:trPr>
        <w:tc>
          <w:tcPr>
            <w:tcW w:w="0" w:type="auto"/>
            <w:shd w:val="clear" w:color="auto" w:fill="auto"/>
          </w:tcPr>
          <w:p>
            <w:pPr>
              <w:spacing w:before="20" w:after="20" w:line="240" w:lineRule="auto"/>
              <w:rPr>
                <w:noProof/>
              </w:rPr>
            </w:pPr>
            <w:r>
              <w:rPr>
                <w:noProof/>
              </w:rPr>
              <w:t>0102 29 59</w:t>
            </w:r>
          </w:p>
        </w:tc>
        <w:tc>
          <w:tcPr>
            <w:tcW w:w="0" w:type="auto"/>
            <w:shd w:val="clear" w:color="auto" w:fill="auto"/>
          </w:tcPr>
          <w:p>
            <w:pPr>
              <w:spacing w:before="20" w:after="20" w:line="240" w:lineRule="auto"/>
              <w:rPr>
                <w:noProof/>
              </w:rPr>
            </w:pPr>
            <w:r>
              <w:rPr>
                <w:noProof/>
              </w:rPr>
              <w:t>11</w:t>
            </w:r>
          </w:p>
        </w:tc>
        <w:tc>
          <w:tcPr>
            <w:tcW w:w="0" w:type="auto"/>
            <w:shd w:val="clear" w:color="auto" w:fill="auto"/>
          </w:tcPr>
          <w:p>
            <w:pPr>
              <w:spacing w:before="20" w:after="20" w:line="240" w:lineRule="auto"/>
              <w:rPr>
                <w:noProof/>
              </w:rPr>
            </w:pPr>
            <w:r>
              <w:rPr>
                <w:noProof/>
              </w:rPr>
              <w:t>– – – – – – – Maradó fogazattal még nem rendelkező, legalább 320 kg, de legfeljebb 470 kg súlyú </w:t>
            </w:r>
            <w:r>
              <w:rPr>
                <w:b/>
                <w:noProof/>
                <w:vertAlign w:val="superscript"/>
              </w:rPr>
              <w:t>1</w:t>
            </w:r>
          </w:p>
        </w:tc>
      </w:tr>
      <w:tr>
        <w:trPr>
          <w:cantSplit/>
        </w:trP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 Schwyz és Fribourg fajtájú:</w:t>
            </w:r>
          </w:p>
        </w:tc>
      </w:tr>
      <w:tr>
        <w:trPr>
          <w:cantSplit/>
        </w:trPr>
        <w:tc>
          <w:tcPr>
            <w:tcW w:w="0" w:type="auto"/>
            <w:shd w:val="clear" w:color="auto" w:fill="auto"/>
          </w:tcPr>
          <w:p>
            <w:pPr>
              <w:spacing w:before="20" w:after="20" w:line="240" w:lineRule="auto"/>
              <w:rPr>
                <w:noProof/>
              </w:rPr>
            </w:pPr>
            <w:r>
              <w:rPr>
                <w:noProof/>
              </w:rPr>
              <w:t>0102 29 59</w:t>
            </w:r>
          </w:p>
        </w:tc>
        <w:tc>
          <w:tcPr>
            <w:tcW w:w="0" w:type="auto"/>
            <w:shd w:val="clear" w:color="auto" w:fill="auto"/>
          </w:tcPr>
          <w:p>
            <w:pPr>
              <w:spacing w:before="20" w:after="20" w:line="240" w:lineRule="auto"/>
              <w:rPr>
                <w:noProof/>
              </w:rPr>
            </w:pPr>
            <w:r>
              <w:rPr>
                <w:noProof/>
              </w:rPr>
              <w:t>21</w:t>
            </w:r>
          </w:p>
        </w:tc>
        <w:tc>
          <w:tcPr>
            <w:tcW w:w="0" w:type="auto"/>
            <w:shd w:val="clear" w:color="auto" w:fill="auto"/>
          </w:tcPr>
          <w:p>
            <w:pPr>
              <w:spacing w:before="20" w:after="20" w:line="240" w:lineRule="auto"/>
              <w:rPr>
                <w:noProof/>
              </w:rPr>
            </w:pPr>
            <w:r>
              <w:rPr>
                <w:noProof/>
              </w:rPr>
              <w:t>– – – – – – – Maradó fogazattal még nem rendelkező, legalább 320 kg, de legfeljebb 470 kg súlyú </w:t>
            </w:r>
            <w:r>
              <w:rPr>
                <w:b/>
                <w:noProof/>
                <w:vertAlign w:val="superscript"/>
              </w:rPr>
              <w:t>1</w:t>
            </w:r>
          </w:p>
        </w:tc>
      </w:tr>
      <w:tr>
        <w:trPr>
          <w:cantSplit/>
        </w:trPr>
        <w:tc>
          <w:tcPr>
            <w:tcW w:w="0" w:type="auto"/>
            <w:shd w:val="clear" w:color="auto" w:fill="auto"/>
          </w:tcPr>
          <w:p>
            <w:pPr>
              <w:pageBreakBefore/>
              <w:spacing w:before="20" w:after="20" w:line="240" w:lineRule="auto"/>
              <w:rPr>
                <w:noProof/>
              </w:rPr>
            </w:pP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 Foltos Simmental fajtájú:</w:t>
            </w:r>
          </w:p>
        </w:tc>
      </w:tr>
      <w:tr>
        <w:trPr>
          <w:cantSplit/>
        </w:trPr>
        <w:tc>
          <w:tcPr>
            <w:tcW w:w="0" w:type="auto"/>
            <w:shd w:val="clear" w:color="auto" w:fill="auto"/>
          </w:tcPr>
          <w:p>
            <w:pPr>
              <w:spacing w:before="20" w:after="20" w:line="240" w:lineRule="auto"/>
              <w:rPr>
                <w:noProof/>
              </w:rPr>
            </w:pPr>
            <w:r>
              <w:rPr>
                <w:noProof/>
              </w:rPr>
              <w:t>0102 29 59</w:t>
            </w:r>
          </w:p>
        </w:tc>
        <w:tc>
          <w:tcPr>
            <w:tcW w:w="0" w:type="auto"/>
            <w:shd w:val="clear" w:color="auto" w:fill="auto"/>
          </w:tcPr>
          <w:p>
            <w:pPr>
              <w:spacing w:before="20" w:after="20" w:line="240" w:lineRule="auto"/>
              <w:rPr>
                <w:noProof/>
              </w:rPr>
            </w:pPr>
            <w:r>
              <w:rPr>
                <w:noProof/>
              </w:rPr>
              <w:t>31</w:t>
            </w:r>
          </w:p>
        </w:tc>
        <w:tc>
          <w:tcPr>
            <w:tcW w:w="0" w:type="auto"/>
            <w:shd w:val="clear" w:color="auto" w:fill="auto"/>
          </w:tcPr>
          <w:p>
            <w:pPr>
              <w:spacing w:before="20" w:after="20" w:line="240" w:lineRule="auto"/>
              <w:rPr>
                <w:noProof/>
              </w:rPr>
            </w:pPr>
            <w:r>
              <w:rPr>
                <w:noProof/>
              </w:rPr>
              <w:t>– – – – – – – Maradó fogazattal még nem rendelkező, legalább 320 kg, de legfeljebb 470 kg súlyú </w:t>
            </w:r>
            <w:r>
              <w:rPr>
                <w:b/>
                <w:noProof/>
                <w:vertAlign w:val="superscript"/>
              </w:rPr>
              <w:t>1</w:t>
            </w:r>
          </w:p>
        </w:tc>
      </w:tr>
      <w:tr>
        <w:trPr>
          <w:cantSplit/>
        </w:trP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 Más:</w:t>
            </w:r>
          </w:p>
        </w:tc>
      </w:tr>
      <w:tr>
        <w:trPr>
          <w:cantSplit/>
        </w:trPr>
        <w:tc>
          <w:tcPr>
            <w:tcW w:w="0" w:type="auto"/>
            <w:shd w:val="clear" w:color="auto" w:fill="auto"/>
          </w:tcPr>
          <w:p>
            <w:pPr>
              <w:spacing w:before="20" w:after="20" w:line="240" w:lineRule="auto"/>
              <w:rPr>
                <w:noProof/>
              </w:rPr>
            </w:pPr>
            <w:r>
              <w:rPr>
                <w:noProof/>
              </w:rPr>
              <w:t>0102 29 59</w:t>
            </w:r>
          </w:p>
        </w:tc>
        <w:tc>
          <w:tcPr>
            <w:tcW w:w="0" w:type="auto"/>
            <w:shd w:val="clear" w:color="auto" w:fill="auto"/>
          </w:tcPr>
          <w:p>
            <w:pPr>
              <w:spacing w:before="20" w:after="20" w:line="240" w:lineRule="auto"/>
              <w:rPr>
                <w:noProof/>
              </w:rPr>
            </w:pPr>
            <w:r>
              <w:rPr>
                <w:noProof/>
              </w:rPr>
              <w:t>91</w:t>
            </w:r>
          </w:p>
        </w:tc>
        <w:tc>
          <w:tcPr>
            <w:tcW w:w="0" w:type="auto"/>
            <w:shd w:val="clear" w:color="auto" w:fill="auto"/>
          </w:tcPr>
          <w:p>
            <w:pPr>
              <w:spacing w:before="20" w:after="20" w:line="240" w:lineRule="auto"/>
              <w:rPr>
                <w:noProof/>
              </w:rPr>
            </w:pPr>
            <w:r>
              <w:rPr>
                <w:noProof/>
              </w:rPr>
              <w:t>– – – – – – – Maradó fogazattal még nem rendelkező, legalább 320 kg, de legfeljebb 470 kg súlyú </w:t>
            </w:r>
            <w:r>
              <w:rPr>
                <w:b/>
                <w:noProof/>
                <w:vertAlign w:val="superscript"/>
              </w:rPr>
              <w:t>1</w:t>
            </w:r>
          </w:p>
        </w:tc>
      </w:tr>
      <w:tr>
        <w:trPr>
          <w:cantSplit/>
        </w:trP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Más:</w:t>
            </w:r>
          </w:p>
        </w:tc>
      </w:tr>
      <w:tr>
        <w:trPr>
          <w:cantSplit/>
        </w:trPr>
        <w:tc>
          <w:tcPr>
            <w:tcW w:w="0" w:type="auto"/>
            <w:shd w:val="clear" w:color="auto" w:fill="auto"/>
          </w:tcPr>
          <w:p>
            <w:pPr>
              <w:spacing w:before="20" w:after="20" w:line="240" w:lineRule="auto"/>
              <w:rPr>
                <w:noProof/>
              </w:rPr>
            </w:pPr>
            <w:r>
              <w:rPr>
                <w:noProof/>
              </w:rPr>
              <w:t>0102 29 91</w:t>
            </w: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Vágásra:</w:t>
            </w:r>
          </w:p>
        </w:tc>
      </w:tr>
      <w:tr>
        <w:trPr>
          <w:cantSplit/>
        </w:trPr>
        <w:tc>
          <w:tcPr>
            <w:tcW w:w="0" w:type="auto"/>
            <w:shd w:val="clear" w:color="auto" w:fill="auto"/>
          </w:tcPr>
          <w:p>
            <w:pPr>
              <w:spacing w:before="20" w:after="20" w:line="240" w:lineRule="auto"/>
              <w:rPr>
                <w:noProof/>
              </w:rPr>
            </w:pPr>
            <w:r>
              <w:rPr>
                <w:noProof/>
              </w:rPr>
              <w:t>0102 29 91</w:t>
            </w:r>
          </w:p>
        </w:tc>
        <w:tc>
          <w:tcPr>
            <w:tcW w:w="0" w:type="auto"/>
            <w:shd w:val="clear" w:color="auto" w:fill="auto"/>
          </w:tcPr>
          <w:p>
            <w:pPr>
              <w:spacing w:before="20" w:after="20" w:line="240" w:lineRule="auto"/>
              <w:rPr>
                <w:noProof/>
              </w:rPr>
            </w:pPr>
            <w:r>
              <w:rPr>
                <w:noProof/>
              </w:rPr>
              <w:t>10</w:t>
            </w:r>
          </w:p>
        </w:tc>
        <w:tc>
          <w:tcPr>
            <w:tcW w:w="0" w:type="auto"/>
            <w:shd w:val="clear" w:color="auto" w:fill="auto"/>
          </w:tcPr>
          <w:p>
            <w:pPr>
              <w:spacing w:before="20" w:after="20" w:line="240" w:lineRule="auto"/>
              <w:rPr>
                <w:noProof/>
              </w:rPr>
            </w:pPr>
            <w:r>
              <w:rPr>
                <w:noProof/>
              </w:rPr>
              <w:t>– – – – – – – Maradó fogazattal még nem rendelkező, legalább 350 kg, de legfeljebb 500 kg súlyú </w:t>
            </w:r>
            <w:r>
              <w:rPr>
                <w:b/>
                <w:noProof/>
                <w:vertAlign w:val="superscript"/>
              </w:rPr>
              <w:t>1</w:t>
            </w:r>
          </w:p>
        </w:tc>
      </w:tr>
      <w:tr>
        <w:trPr>
          <w:cantSplit/>
        </w:trPr>
        <w:tc>
          <w:tcPr>
            <w:tcW w:w="0" w:type="auto"/>
            <w:shd w:val="clear" w:color="auto" w:fill="auto"/>
          </w:tcPr>
          <w:p>
            <w:pPr>
              <w:spacing w:before="20" w:after="20" w:line="240" w:lineRule="auto"/>
              <w:rPr>
                <w:noProof/>
              </w:rPr>
            </w:pPr>
            <w:r>
              <w:rPr>
                <w:noProof/>
              </w:rPr>
              <w:t>0102 29 99</w:t>
            </w: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Más:</w:t>
            </w:r>
          </w:p>
        </w:tc>
      </w:tr>
      <w:tr>
        <w:trPr>
          <w:cantSplit/>
        </w:trP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 Schwyz, Fribourg és foltos Simmental fajtájú bikák:</w:t>
            </w:r>
          </w:p>
        </w:tc>
      </w:tr>
      <w:tr>
        <w:trPr>
          <w:cantSplit/>
        </w:trPr>
        <w:tc>
          <w:tcPr>
            <w:tcW w:w="0" w:type="auto"/>
            <w:shd w:val="clear" w:color="auto" w:fill="auto"/>
          </w:tcPr>
          <w:p>
            <w:pPr>
              <w:spacing w:before="20" w:after="20" w:line="240" w:lineRule="auto"/>
              <w:rPr>
                <w:noProof/>
              </w:rPr>
            </w:pPr>
            <w:r>
              <w:rPr>
                <w:noProof/>
              </w:rPr>
              <w:t>0102 29 99</w:t>
            </w:r>
          </w:p>
        </w:tc>
        <w:tc>
          <w:tcPr>
            <w:tcW w:w="0" w:type="auto"/>
            <w:shd w:val="clear" w:color="auto" w:fill="auto"/>
          </w:tcPr>
          <w:p>
            <w:pPr>
              <w:spacing w:before="20" w:after="20" w:line="240" w:lineRule="auto"/>
              <w:rPr>
                <w:noProof/>
              </w:rPr>
            </w:pPr>
            <w:r>
              <w:rPr>
                <w:noProof/>
              </w:rPr>
              <w:t>21</w:t>
            </w:r>
          </w:p>
        </w:tc>
        <w:tc>
          <w:tcPr>
            <w:tcW w:w="0" w:type="auto"/>
            <w:shd w:val="clear" w:color="auto" w:fill="auto"/>
          </w:tcPr>
          <w:p>
            <w:pPr>
              <w:spacing w:before="20" w:after="20" w:line="240" w:lineRule="auto"/>
              <w:rPr>
                <w:noProof/>
              </w:rPr>
            </w:pPr>
            <w:r>
              <w:rPr>
                <w:noProof/>
              </w:rPr>
              <w:t>– – – – – – – Maradó fogazattal még nem rendelkező, legalább 350 kg, de legfeljebb 500 kg súlyú </w:t>
            </w:r>
            <w:r>
              <w:rPr>
                <w:b/>
                <w:noProof/>
                <w:vertAlign w:val="superscript"/>
              </w:rPr>
              <w:t>1</w:t>
            </w:r>
          </w:p>
        </w:tc>
      </w:tr>
      <w:tr>
        <w:trPr>
          <w:cantSplit/>
        </w:trP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 Más:</w:t>
            </w:r>
          </w:p>
        </w:tc>
      </w:tr>
      <w:tr>
        <w:trPr>
          <w:cantSplit/>
        </w:trPr>
        <w:tc>
          <w:tcPr>
            <w:tcW w:w="0" w:type="auto"/>
            <w:shd w:val="clear" w:color="auto" w:fill="auto"/>
          </w:tcPr>
          <w:p>
            <w:pPr>
              <w:spacing w:before="20" w:after="20" w:line="240" w:lineRule="auto"/>
              <w:rPr>
                <w:noProof/>
              </w:rPr>
            </w:pPr>
            <w:r>
              <w:rPr>
                <w:noProof/>
              </w:rPr>
              <w:t>0102 29 99</w:t>
            </w:r>
          </w:p>
        </w:tc>
        <w:tc>
          <w:tcPr>
            <w:tcW w:w="0" w:type="auto"/>
            <w:shd w:val="clear" w:color="auto" w:fill="auto"/>
          </w:tcPr>
          <w:p>
            <w:pPr>
              <w:spacing w:before="20" w:after="20" w:line="240" w:lineRule="auto"/>
              <w:rPr>
                <w:noProof/>
              </w:rPr>
            </w:pPr>
            <w:r>
              <w:rPr>
                <w:noProof/>
              </w:rPr>
              <w:t>91</w:t>
            </w:r>
          </w:p>
        </w:tc>
        <w:tc>
          <w:tcPr>
            <w:tcW w:w="0" w:type="auto"/>
            <w:shd w:val="clear" w:color="auto" w:fill="auto"/>
          </w:tcPr>
          <w:p>
            <w:pPr>
              <w:spacing w:before="20" w:after="20" w:line="240" w:lineRule="auto"/>
              <w:rPr>
                <w:noProof/>
              </w:rPr>
            </w:pPr>
            <w:r>
              <w:rPr>
                <w:noProof/>
              </w:rPr>
              <w:t>– – – – – – – Maradó fogazattal még nem rendelkező, legalább 350 kg, de legfeljebb 500 kg súlyú </w:t>
            </w:r>
            <w:r>
              <w:rPr>
                <w:b/>
                <w:noProof/>
                <w:vertAlign w:val="superscript"/>
              </w:rPr>
              <w:t>1</w:t>
            </w:r>
          </w:p>
        </w:tc>
      </w:tr>
      <w:tr>
        <w:trPr>
          <w:cantSplit/>
        </w:trPr>
        <w:tc>
          <w:tcPr>
            <w:tcW w:w="0" w:type="auto"/>
            <w:shd w:val="clear" w:color="auto" w:fill="auto"/>
          </w:tcPr>
          <w:p>
            <w:pPr>
              <w:spacing w:before="20" w:after="20" w:line="240" w:lineRule="auto"/>
              <w:rPr>
                <w:noProof/>
              </w:rPr>
            </w:pPr>
            <w:r>
              <w:rPr>
                <w:noProof/>
              </w:rPr>
              <w:t>0201</w:t>
            </w: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Szarvasmarhafélék húsa frissen vagy hűtve:</w:t>
            </w:r>
          </w:p>
        </w:tc>
      </w:tr>
      <w:tr>
        <w:trPr>
          <w:cantSplit/>
        </w:trPr>
        <w:tc>
          <w:tcPr>
            <w:tcW w:w="0" w:type="auto"/>
            <w:shd w:val="clear" w:color="auto" w:fill="auto"/>
          </w:tcPr>
          <w:p>
            <w:pPr>
              <w:spacing w:before="20" w:after="20" w:line="240" w:lineRule="auto"/>
              <w:rPr>
                <w:noProof/>
              </w:rPr>
            </w:pPr>
            <w:r>
              <w:rPr>
                <w:noProof/>
              </w:rPr>
              <w:t>0201 10 00</w:t>
            </w: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Egész és fél:</w:t>
            </w:r>
          </w:p>
        </w:tc>
      </w:tr>
      <w:tr>
        <w:trPr>
          <w:cantSplit/>
        </w:trP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w:t>
            </w:r>
          </w:p>
        </w:tc>
      </w:tr>
      <w:tr>
        <w:trPr>
          <w:cantSplit/>
        </w:trPr>
        <w:tc>
          <w:tcPr>
            <w:tcW w:w="0" w:type="auto"/>
            <w:shd w:val="clear" w:color="auto" w:fill="auto"/>
          </w:tcPr>
          <w:p>
            <w:pPr>
              <w:spacing w:before="20" w:after="20" w:line="240" w:lineRule="auto"/>
              <w:rPr>
                <w:noProof/>
              </w:rPr>
            </w:pPr>
            <w:r>
              <w:rPr>
                <w:noProof/>
              </w:rPr>
              <w:t>0201 10 00</w:t>
            </w:r>
          </w:p>
        </w:tc>
        <w:tc>
          <w:tcPr>
            <w:tcW w:w="0" w:type="auto"/>
            <w:shd w:val="clear" w:color="auto" w:fill="auto"/>
          </w:tcPr>
          <w:p>
            <w:pPr>
              <w:spacing w:before="20" w:after="20" w:line="240" w:lineRule="auto"/>
              <w:rPr>
                <w:noProof/>
              </w:rPr>
            </w:pPr>
            <w:r>
              <w:rPr>
                <w:noProof/>
              </w:rPr>
              <w:t>91</w:t>
            </w:r>
          </w:p>
        </w:tc>
        <w:tc>
          <w:tcPr>
            <w:tcW w:w="0" w:type="auto"/>
            <w:shd w:val="clear" w:color="auto" w:fill="auto"/>
          </w:tcPr>
          <w:p>
            <w:pPr>
              <w:spacing w:before="20" w:after="20" w:line="240" w:lineRule="auto"/>
              <w:rPr>
                <w:noProof/>
              </w:rPr>
            </w:pPr>
            <w:r>
              <w:rPr>
                <w:noProof/>
              </w:rPr>
              <w:t>– – –180 kg vagy annál nagyobb, de legfeljebb 300 kg tömegű hasított fél, és 90 kg vagy annál nagyobb, de legfeljebb 150 kg tömegű hasított fél, a porcogó alacsony fokú elcsontosodásával (különösen a szeméremcsont összenövésénél és a csigolya apofízisnél), melynek húsa rózsaszínű, és a különösen finom szerkezetű zsírja fehér és világossárga szín között van </w:t>
            </w:r>
            <w:r>
              <w:rPr>
                <w:b/>
                <w:noProof/>
                <w:vertAlign w:val="superscript"/>
              </w:rPr>
              <w:t>1</w:t>
            </w:r>
          </w:p>
        </w:tc>
      </w:tr>
      <w:tr>
        <w:trPr>
          <w:cantSplit/>
        </w:trPr>
        <w:tc>
          <w:tcPr>
            <w:tcW w:w="0" w:type="auto"/>
            <w:shd w:val="clear" w:color="auto" w:fill="auto"/>
          </w:tcPr>
          <w:p>
            <w:pPr>
              <w:pageBreakBefore/>
              <w:spacing w:before="20" w:after="20" w:line="240" w:lineRule="auto"/>
              <w:rPr>
                <w:noProof/>
              </w:rPr>
            </w:pPr>
            <w:r>
              <w:rPr>
                <w:noProof/>
              </w:rPr>
              <w:t>0201 20</w:t>
            </w: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Másképpen darabolt, csonttal:</w:t>
            </w:r>
          </w:p>
        </w:tc>
      </w:tr>
      <w:tr>
        <w:trPr>
          <w:cantSplit/>
        </w:trPr>
        <w:tc>
          <w:tcPr>
            <w:tcW w:w="0" w:type="auto"/>
            <w:shd w:val="clear" w:color="auto" w:fill="auto"/>
          </w:tcPr>
          <w:p>
            <w:pPr>
              <w:spacing w:before="20" w:after="20" w:line="240" w:lineRule="auto"/>
              <w:rPr>
                <w:noProof/>
              </w:rPr>
            </w:pPr>
            <w:r>
              <w:rPr>
                <w:noProof/>
              </w:rPr>
              <w:t>0201 20 20</w:t>
            </w: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„Kompenzált” negyedek:</w:t>
            </w:r>
          </w:p>
        </w:tc>
      </w:tr>
      <w:tr>
        <w:trPr>
          <w:cantSplit/>
        </w:trP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rPr>
          <w:cantSplit/>
        </w:trPr>
        <w:tc>
          <w:tcPr>
            <w:tcW w:w="0" w:type="auto"/>
            <w:shd w:val="clear" w:color="auto" w:fill="auto"/>
          </w:tcPr>
          <w:p>
            <w:pPr>
              <w:spacing w:before="20" w:after="20" w:line="240" w:lineRule="auto"/>
              <w:rPr>
                <w:noProof/>
              </w:rPr>
            </w:pPr>
            <w:r>
              <w:rPr>
                <w:noProof/>
              </w:rPr>
              <w:t>0201 20 20</w:t>
            </w:r>
          </w:p>
        </w:tc>
        <w:tc>
          <w:tcPr>
            <w:tcW w:w="0" w:type="auto"/>
            <w:shd w:val="clear" w:color="auto" w:fill="auto"/>
          </w:tcPr>
          <w:p>
            <w:pPr>
              <w:spacing w:before="20" w:after="20" w:line="240" w:lineRule="auto"/>
              <w:rPr>
                <w:noProof/>
              </w:rPr>
            </w:pPr>
            <w:r>
              <w:rPr>
                <w:noProof/>
              </w:rPr>
              <w:t>91</w:t>
            </w:r>
          </w:p>
        </w:tc>
        <w:tc>
          <w:tcPr>
            <w:tcW w:w="0" w:type="auto"/>
            <w:shd w:val="clear" w:color="auto" w:fill="auto"/>
          </w:tcPr>
          <w:p>
            <w:pPr>
              <w:spacing w:before="20" w:after="20" w:line="240" w:lineRule="auto"/>
              <w:rPr>
                <w:noProof/>
              </w:rPr>
            </w:pPr>
            <w:r>
              <w:rPr>
                <w:noProof/>
              </w:rPr>
              <w:t>– – – – 90 kg vagy annál nagyobb, de legfeljebb 150 kg tömegű „kompenzált” negyedek, a porcogó alacsony fokú elcsontosodásával (különösen a szeméremcsont összenövésénél és a csigolya apofízisnél), melynek húsa rózsaszínű, és a különösen finom szerkezetű zsírja fehér és világossárga között van </w:t>
            </w:r>
            <w:r>
              <w:rPr>
                <w:b/>
                <w:noProof/>
                <w:vertAlign w:val="superscript"/>
              </w:rPr>
              <w:t>1</w:t>
            </w:r>
          </w:p>
        </w:tc>
      </w:tr>
      <w:tr>
        <w:trPr>
          <w:cantSplit/>
        </w:trPr>
        <w:tc>
          <w:tcPr>
            <w:tcW w:w="0" w:type="auto"/>
            <w:shd w:val="clear" w:color="auto" w:fill="auto"/>
          </w:tcPr>
          <w:p>
            <w:pPr>
              <w:spacing w:before="20" w:after="20" w:line="240" w:lineRule="auto"/>
              <w:rPr>
                <w:noProof/>
              </w:rPr>
            </w:pPr>
            <w:r>
              <w:rPr>
                <w:noProof/>
              </w:rPr>
              <w:t>0201 20 30</w:t>
            </w: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Bontatlan vagy bontott elülső testnegyed:</w:t>
            </w:r>
          </w:p>
        </w:tc>
      </w:tr>
      <w:tr>
        <w:trPr>
          <w:cantSplit/>
        </w:trP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rPr>
          <w:cantSplit/>
        </w:trPr>
        <w:tc>
          <w:tcPr>
            <w:tcW w:w="0" w:type="auto"/>
            <w:shd w:val="clear" w:color="auto" w:fill="auto"/>
          </w:tcPr>
          <w:p>
            <w:pPr>
              <w:spacing w:before="20" w:after="20" w:line="240" w:lineRule="auto"/>
              <w:rPr>
                <w:noProof/>
              </w:rPr>
            </w:pPr>
            <w:r>
              <w:rPr>
                <w:noProof/>
              </w:rPr>
              <w:t>0201 20 30</w:t>
            </w:r>
          </w:p>
        </w:tc>
        <w:tc>
          <w:tcPr>
            <w:tcW w:w="0" w:type="auto"/>
            <w:shd w:val="clear" w:color="auto" w:fill="auto"/>
          </w:tcPr>
          <w:p>
            <w:pPr>
              <w:spacing w:before="20" w:after="20" w:line="240" w:lineRule="auto"/>
              <w:rPr>
                <w:noProof/>
              </w:rPr>
            </w:pPr>
            <w:r>
              <w:rPr>
                <w:noProof/>
              </w:rPr>
              <w:t>91</w:t>
            </w:r>
          </w:p>
        </w:tc>
        <w:tc>
          <w:tcPr>
            <w:tcW w:w="0" w:type="auto"/>
            <w:shd w:val="clear" w:color="auto" w:fill="auto"/>
          </w:tcPr>
          <w:p>
            <w:pPr>
              <w:spacing w:before="20" w:after="20" w:line="240" w:lineRule="auto"/>
              <w:rPr>
                <w:noProof/>
              </w:rPr>
            </w:pPr>
            <w:r>
              <w:rPr>
                <w:noProof/>
              </w:rPr>
              <w:t>– – – – 45 kg vagy annál nagyobb, de legfeljebb 75 kg tömegű elkülönített elülső testnegyedek, a porcogó alacsony fokú elcsontosodásával (különösen a csigolya apofízisnél), melynek húsa rózsaszínű, és a különösen finom szerkezetű zsírja fehér és világossárga szín között van </w:t>
            </w:r>
            <w:r>
              <w:rPr>
                <w:b/>
                <w:noProof/>
                <w:vertAlign w:val="superscript"/>
              </w:rPr>
              <w:t>1</w:t>
            </w:r>
          </w:p>
        </w:tc>
      </w:tr>
      <w:tr>
        <w:trPr>
          <w:cantSplit/>
        </w:trPr>
        <w:tc>
          <w:tcPr>
            <w:tcW w:w="0" w:type="auto"/>
            <w:shd w:val="clear" w:color="auto" w:fill="auto"/>
          </w:tcPr>
          <w:p>
            <w:pPr>
              <w:spacing w:before="20" w:after="20" w:line="240" w:lineRule="auto"/>
              <w:rPr>
                <w:noProof/>
              </w:rPr>
            </w:pPr>
            <w:r>
              <w:rPr>
                <w:noProof/>
              </w:rPr>
              <w:t>0201 20 50</w:t>
            </w: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Bontatlan vagy bontott hátulsó testnegyed:</w:t>
            </w:r>
          </w:p>
        </w:tc>
      </w:tr>
      <w:tr>
        <w:trPr>
          <w:cantSplit/>
        </w:trP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rPr>
          <w:cantSplit/>
        </w:trPr>
        <w:tc>
          <w:tcPr>
            <w:tcW w:w="0" w:type="auto"/>
            <w:tcBorders>
              <w:bottom w:val="single" w:sz="4" w:space="0" w:color="auto"/>
            </w:tcBorders>
            <w:shd w:val="clear" w:color="auto" w:fill="auto"/>
          </w:tcPr>
          <w:p>
            <w:pPr>
              <w:spacing w:before="20" w:after="20" w:line="240" w:lineRule="auto"/>
              <w:rPr>
                <w:noProof/>
              </w:rPr>
            </w:pPr>
            <w:r>
              <w:rPr>
                <w:noProof/>
              </w:rPr>
              <w:t>0201 20 50</w:t>
            </w:r>
          </w:p>
        </w:tc>
        <w:tc>
          <w:tcPr>
            <w:tcW w:w="0" w:type="auto"/>
            <w:tcBorders>
              <w:bottom w:val="single" w:sz="4" w:space="0" w:color="auto"/>
            </w:tcBorders>
            <w:shd w:val="clear" w:color="auto" w:fill="auto"/>
          </w:tcPr>
          <w:p>
            <w:pPr>
              <w:spacing w:before="20" w:after="20" w:line="240" w:lineRule="auto"/>
              <w:rPr>
                <w:noProof/>
              </w:rPr>
            </w:pPr>
            <w:r>
              <w:rPr>
                <w:noProof/>
              </w:rPr>
              <w:t>91</w:t>
            </w:r>
          </w:p>
        </w:tc>
        <w:tc>
          <w:tcPr>
            <w:tcW w:w="0" w:type="auto"/>
            <w:tcBorders>
              <w:bottom w:val="single" w:sz="4" w:space="0" w:color="auto"/>
            </w:tcBorders>
            <w:shd w:val="clear" w:color="auto" w:fill="auto"/>
          </w:tcPr>
          <w:p>
            <w:pPr>
              <w:spacing w:before="20" w:after="20" w:line="240" w:lineRule="auto"/>
              <w:rPr>
                <w:noProof/>
              </w:rPr>
            </w:pPr>
            <w:r>
              <w:rPr>
                <w:noProof/>
              </w:rPr>
              <w:t>– – – 45 kg vagy annál nagyobb, de legfeljebb 75 kg tömegű (38 kg vagy annál nagyobb de legfeljebb 68 kg tömegű, „Pistola” vágás esetén) elkülönített hátulsó testnegyedek a porcogó alacsony fokú elcsontosodásával (különösen a csigolya apofízisnél), melynek húsa rózsaszínű, és a különösen finom szerkezetű zsírja fehér és a világossárga között van </w:t>
            </w:r>
            <w:r>
              <w:rPr>
                <w:b/>
                <w:noProof/>
                <w:vertAlign w:val="superscript"/>
              </w:rPr>
              <w:t>1</w:t>
            </w:r>
          </w:p>
        </w:tc>
      </w:tr>
      <w:tr>
        <w:trPr>
          <w:cantSplit/>
        </w:trPr>
        <w:tc>
          <w:tcPr>
            <w:tcW w:w="0" w:type="auto"/>
            <w:gridSpan w:val="3"/>
            <w:tcBorders>
              <w:top w:val="single" w:sz="4" w:space="0" w:color="auto"/>
              <w:left w:val="nil"/>
              <w:bottom w:val="nil"/>
              <w:right w:val="nil"/>
            </w:tcBorders>
            <w:shd w:val="clear" w:color="auto" w:fill="auto"/>
          </w:tcPr>
          <w:p>
            <w:pPr>
              <w:spacing w:before="20" w:after="20" w:line="240" w:lineRule="auto"/>
              <w:ind w:left="567" w:hanging="567"/>
              <w:rPr>
                <w:noProof/>
              </w:rPr>
            </w:pPr>
            <w:r>
              <w:rPr>
                <w:b/>
                <w:noProof/>
                <w:vertAlign w:val="superscript"/>
              </w:rPr>
              <w:t>1</w:t>
            </w:r>
            <w:r>
              <w:rPr>
                <w:noProof/>
              </w:rPr>
              <w:tab/>
              <w:t>Az ezen alszám alá történő besorolás a vonatkozó uniós rendelkezésekben meghatározott feltételektől függ.</w:t>
            </w:r>
          </w:p>
        </w:tc>
      </w:tr>
    </w:tbl>
    <w:p>
      <w:pPr>
        <w:spacing w:line="240" w:lineRule="auto"/>
        <w:rPr>
          <w:noProof/>
        </w:rPr>
      </w:pPr>
    </w:p>
    <w:p>
      <w:pPr>
        <w:spacing w:line="240" w:lineRule="auto"/>
        <w:rPr>
          <w:noProof/>
        </w:rPr>
      </w:pPr>
    </w:p>
    <w:p>
      <w:pPr>
        <w:spacing w:line="240" w:lineRule="auto"/>
        <w:jc w:val="center"/>
        <w:rPr>
          <w:noProof/>
        </w:rPr>
      </w:pPr>
      <w:r>
        <w:rPr>
          <w:noProof/>
        </w:rPr>
        <w:t>________________</w:t>
      </w:r>
    </w:p>
    <w:p>
      <w:pPr>
        <w:spacing w:line="240" w:lineRule="auto"/>
        <w:rPr>
          <w:noProof/>
        </w:rPr>
        <w:sectPr>
          <w:headerReference w:type="even" r:id="rId34"/>
          <w:headerReference w:type="default" r:id="rId35"/>
          <w:footerReference w:type="even" r:id="rId36"/>
          <w:footerReference w:type="default" r:id="rId37"/>
          <w:headerReference w:type="first" r:id="rId38"/>
          <w:footerReference w:type="first" r:id="rId39"/>
          <w:footnotePr>
            <w:numRestart w:val="eachPage"/>
          </w:footnotePr>
          <w:endnotePr>
            <w:numFmt w:val="decimal"/>
          </w:endnotePr>
          <w:pgSz w:w="11906" w:h="16838" w:code="9"/>
          <w:pgMar w:top="1134" w:right="1134" w:bottom="1134" w:left="1134" w:header="1134" w:footer="1134" w:gutter="0"/>
          <w:pgNumType w:start="1"/>
          <w:cols w:space="720"/>
          <w:docGrid w:linePitch="326"/>
        </w:sectPr>
      </w:pPr>
    </w:p>
    <w:p>
      <w:pPr>
        <w:spacing w:line="240" w:lineRule="auto"/>
        <w:jc w:val="right"/>
        <w:rPr>
          <w:b/>
          <w:bCs/>
          <w:noProof/>
          <w:u w:val="single"/>
        </w:rPr>
      </w:pPr>
      <w:r>
        <w:rPr>
          <w:b/>
          <w:noProof/>
          <w:u w:val="single"/>
        </w:rPr>
        <w:t>III. MELLÉKLET</w:t>
      </w:r>
    </w:p>
    <w:p>
      <w:pPr>
        <w:spacing w:line="240" w:lineRule="auto"/>
        <w:rPr>
          <w:noProof/>
        </w:rPr>
      </w:pPr>
    </w:p>
    <w:p>
      <w:pPr>
        <w:spacing w:line="240" w:lineRule="auto"/>
        <w:rPr>
          <w:noProof/>
        </w:rPr>
      </w:pPr>
    </w:p>
    <w:p>
      <w:pPr>
        <w:spacing w:line="240" w:lineRule="auto"/>
        <w:jc w:val="center"/>
        <w:rPr>
          <w:noProof/>
        </w:rPr>
      </w:pPr>
      <w:r>
        <w:rPr>
          <w:noProof/>
        </w:rPr>
        <w:t>IIIa. MELLÉKLET</w:t>
      </w:r>
    </w:p>
    <w:p>
      <w:pPr>
        <w:spacing w:line="240" w:lineRule="auto"/>
        <w:jc w:val="center"/>
        <w:rPr>
          <w:noProof/>
        </w:rPr>
      </w:pPr>
    </w:p>
    <w:p>
      <w:pPr>
        <w:spacing w:line="240" w:lineRule="auto"/>
        <w:jc w:val="center"/>
        <w:rPr>
          <w:noProof/>
        </w:rPr>
      </w:pPr>
      <w:r>
        <w:rPr>
          <w:noProof/>
        </w:rPr>
        <w:t>UNIÓS MEZŐGAZDASÁGI TERMÉKEKRE VONATKOZÓ</w:t>
      </w:r>
    </w:p>
    <w:p>
      <w:pPr>
        <w:spacing w:line="240" w:lineRule="auto"/>
        <w:jc w:val="center"/>
        <w:rPr>
          <w:noProof/>
        </w:rPr>
      </w:pPr>
      <w:r>
        <w:rPr>
          <w:noProof/>
        </w:rPr>
        <w:t>KOSZOVÓI ENGEDMÉNYEK</w:t>
      </w:r>
    </w:p>
    <w:p>
      <w:pPr>
        <w:spacing w:line="240" w:lineRule="auto"/>
        <w:jc w:val="center"/>
        <w:rPr>
          <w:noProof/>
        </w:rPr>
      </w:pPr>
      <w:r>
        <w:rPr>
          <w:noProof/>
        </w:rPr>
        <w:t>Lásd a 29. cikk (2) bekezdésének b) pontját</w:t>
      </w:r>
    </w:p>
    <w:p>
      <w:pPr>
        <w:spacing w:line="240" w:lineRule="auto"/>
        <w:rPr>
          <w:noProof/>
        </w:rPr>
      </w:pPr>
    </w:p>
    <w:p>
      <w:pPr>
        <w:spacing w:line="240" w:lineRule="auto"/>
        <w:rPr>
          <w:noProof/>
        </w:rPr>
      </w:pPr>
      <w:r>
        <w:rPr>
          <w:noProof/>
        </w:rPr>
        <w:t>Az alapvám, amely az e melléklet alapján alkalmazott, egymást követő vámcsökkentések alapját képezi a 2013. december 31-én Koszovóban alkalmazott 10 %-os alapvám. A vámtételek az alábbiak szerint csökkennek:</w:t>
      </w:r>
    </w:p>
    <w:p>
      <w:pPr>
        <w:spacing w:line="240" w:lineRule="auto"/>
        <w:rPr>
          <w:noProof/>
        </w:rPr>
      </w:pPr>
    </w:p>
    <w:p>
      <w:pPr>
        <w:spacing w:line="240" w:lineRule="auto"/>
        <w:ind w:left="567" w:hanging="567"/>
        <w:rPr>
          <w:noProof/>
        </w:rPr>
      </w:pPr>
      <w:r>
        <w:rPr>
          <w:noProof/>
        </w:rPr>
        <w:t>a)</w:t>
      </w:r>
      <w:r>
        <w:rPr>
          <w:noProof/>
        </w:rPr>
        <w:tab/>
        <w:t>E megállapodás hatálybalépésétől a behozatali vám az alapvám 80 %-ra, azaz 8 %-ra csökken;</w:t>
      </w:r>
    </w:p>
    <w:p>
      <w:pPr>
        <w:spacing w:line="240" w:lineRule="auto"/>
        <w:ind w:left="567" w:hanging="567"/>
        <w:rPr>
          <w:noProof/>
        </w:rPr>
      </w:pPr>
      <w:r>
        <w:rPr>
          <w:noProof/>
        </w:rPr>
        <w:t>b)</w:t>
      </w:r>
      <w:r>
        <w:rPr>
          <w:noProof/>
        </w:rPr>
        <w:tab/>
        <w:t>az e megállapodás hatálybalépését követő első év január 1-jén a behozatali vám az alapvám 60 %-ára, azaz 6 %-ra csökken;</w:t>
      </w:r>
    </w:p>
    <w:p>
      <w:pPr>
        <w:spacing w:line="240" w:lineRule="auto"/>
        <w:ind w:left="567" w:hanging="567"/>
        <w:rPr>
          <w:noProof/>
        </w:rPr>
      </w:pPr>
      <w:r>
        <w:rPr>
          <w:noProof/>
        </w:rPr>
        <w:t>c)</w:t>
      </w:r>
      <w:r>
        <w:rPr>
          <w:noProof/>
        </w:rPr>
        <w:tab/>
        <w:t>az e megállapodás hatálybalépését követő második év január 1-jén a behozatali vám az alapvám 40 %-ára, azaz 4 %-ra csökken;</w:t>
      </w:r>
    </w:p>
    <w:p>
      <w:pPr>
        <w:spacing w:line="240" w:lineRule="auto"/>
        <w:ind w:left="567" w:hanging="567"/>
        <w:rPr>
          <w:noProof/>
        </w:rPr>
      </w:pPr>
      <w:r>
        <w:rPr>
          <w:noProof/>
        </w:rPr>
        <w:t>d)</w:t>
      </w:r>
      <w:r>
        <w:rPr>
          <w:noProof/>
        </w:rPr>
        <w:tab/>
        <w:t>az e megállapodás hatálybalépését követő harmadik év január 1-jén a behozatali vám az alapvám 20 %-ára, azaz 2 %-ra csökken;</w:t>
      </w:r>
    </w:p>
    <w:p>
      <w:pPr>
        <w:spacing w:line="240" w:lineRule="auto"/>
        <w:ind w:left="567" w:hanging="567"/>
        <w:rPr>
          <w:noProof/>
        </w:rPr>
      </w:pPr>
      <w:r>
        <w:rPr>
          <w:noProof/>
        </w:rPr>
        <w:t>e)</w:t>
      </w:r>
      <w:r>
        <w:rPr>
          <w:noProof/>
        </w:rPr>
        <w:tab/>
        <w:t>az e megállapodás hatálybalépését követő negyedik év január 1-jén megszűnnek a megmaradt behozatali vámok.</w:t>
      </w:r>
    </w:p>
    <w:p>
      <w:pPr>
        <w:spacing w:line="240" w:lineRule="auto"/>
        <w:rPr>
          <w:noProof/>
        </w:rPr>
      </w:pPr>
      <w:r>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8558"/>
      </w:tblGrid>
      <w:tr>
        <w:trPr>
          <w:tblHeader/>
        </w:trPr>
        <w:tc>
          <w:tcPr>
            <w:tcW w:w="0" w:type="auto"/>
            <w:shd w:val="clear" w:color="auto" w:fill="auto"/>
            <w:vAlign w:val="center"/>
          </w:tcPr>
          <w:p>
            <w:pPr>
              <w:spacing w:before="20" w:after="20" w:line="240" w:lineRule="auto"/>
              <w:jc w:val="center"/>
              <w:rPr>
                <w:noProof/>
              </w:rPr>
            </w:pPr>
            <w:r>
              <w:rPr>
                <w:noProof/>
              </w:rPr>
              <w:t>Kód</w:t>
            </w:r>
          </w:p>
        </w:tc>
        <w:tc>
          <w:tcPr>
            <w:tcW w:w="0" w:type="auto"/>
            <w:shd w:val="clear" w:color="auto" w:fill="auto"/>
            <w:vAlign w:val="center"/>
          </w:tcPr>
          <w:p>
            <w:pPr>
              <w:spacing w:before="20" w:after="20" w:line="240" w:lineRule="auto"/>
              <w:jc w:val="center"/>
              <w:rPr>
                <w:noProof/>
              </w:rPr>
            </w:pPr>
            <w:r>
              <w:rPr>
                <w:noProof/>
              </w:rPr>
              <w:t>Árumegnevezés</w:t>
            </w:r>
            <w:r>
              <w:rPr>
                <w:rStyle w:val="FootnoteReference"/>
                <w:noProof/>
              </w:rPr>
              <w:footnoteReference w:id="4"/>
            </w:r>
          </w:p>
        </w:tc>
      </w:tr>
      <w:tr>
        <w:tc>
          <w:tcPr>
            <w:tcW w:w="0" w:type="auto"/>
            <w:shd w:val="clear" w:color="auto" w:fill="auto"/>
          </w:tcPr>
          <w:p>
            <w:pPr>
              <w:spacing w:before="20" w:after="20" w:line="240" w:lineRule="auto"/>
              <w:rPr>
                <w:noProof/>
              </w:rPr>
            </w:pPr>
            <w:r>
              <w:rPr>
                <w:noProof/>
              </w:rPr>
              <w:t>0102</w:t>
            </w:r>
          </w:p>
        </w:tc>
        <w:tc>
          <w:tcPr>
            <w:tcW w:w="0" w:type="auto"/>
            <w:shd w:val="clear" w:color="auto" w:fill="auto"/>
          </w:tcPr>
          <w:p>
            <w:pPr>
              <w:spacing w:before="20" w:after="20" w:line="240" w:lineRule="auto"/>
              <w:rPr>
                <w:noProof/>
              </w:rPr>
            </w:pPr>
            <w:r>
              <w:rPr>
                <w:noProof/>
              </w:rPr>
              <w:t>Élő szarvasmarhafélék: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Szarvasmarha:</w:t>
            </w:r>
          </w:p>
        </w:tc>
      </w:tr>
      <w:tr>
        <w:tc>
          <w:tcPr>
            <w:tcW w:w="0" w:type="auto"/>
            <w:shd w:val="clear" w:color="auto" w:fill="auto"/>
          </w:tcPr>
          <w:p>
            <w:pPr>
              <w:spacing w:before="20" w:after="20" w:line="240" w:lineRule="auto"/>
              <w:rPr>
                <w:noProof/>
              </w:rPr>
            </w:pPr>
            <w:r>
              <w:rPr>
                <w:noProof/>
              </w:rPr>
              <w:t>0102 29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300 kg-ot meghaladó tömegű:</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r>
              <w:rPr>
                <w:noProof/>
              </w:rPr>
              <w:t>0102 29 91</w:t>
            </w:r>
          </w:p>
        </w:tc>
        <w:tc>
          <w:tcPr>
            <w:tcW w:w="0" w:type="auto"/>
            <w:shd w:val="clear" w:color="auto" w:fill="auto"/>
          </w:tcPr>
          <w:p>
            <w:pPr>
              <w:spacing w:before="20" w:after="20" w:line="240" w:lineRule="auto"/>
              <w:rPr>
                <w:noProof/>
              </w:rPr>
            </w:pPr>
            <w:r>
              <w:rPr>
                <w:noProof/>
              </w:rPr>
              <w:t>– – – – – – Vágásra</w:t>
            </w:r>
          </w:p>
        </w:tc>
      </w:tr>
      <w:tr>
        <w:tc>
          <w:tcPr>
            <w:tcW w:w="0" w:type="auto"/>
            <w:shd w:val="clear" w:color="auto" w:fill="auto"/>
          </w:tcPr>
          <w:p>
            <w:pPr>
              <w:spacing w:before="20" w:after="20" w:line="240" w:lineRule="auto"/>
              <w:rPr>
                <w:noProof/>
              </w:rPr>
            </w:pPr>
            <w:r>
              <w:rPr>
                <w:noProof/>
              </w:rPr>
              <w:t>0201</w:t>
            </w:r>
          </w:p>
        </w:tc>
        <w:tc>
          <w:tcPr>
            <w:tcW w:w="0" w:type="auto"/>
            <w:shd w:val="clear" w:color="auto" w:fill="auto"/>
          </w:tcPr>
          <w:p>
            <w:pPr>
              <w:spacing w:before="20" w:after="20" w:line="240" w:lineRule="auto"/>
              <w:rPr>
                <w:noProof/>
              </w:rPr>
            </w:pPr>
            <w:r>
              <w:rPr>
                <w:noProof/>
              </w:rPr>
              <w:t>Szarvasmarhafélék húsa frissen vagy hűtve</w:t>
            </w:r>
          </w:p>
        </w:tc>
      </w:tr>
      <w:tr>
        <w:tc>
          <w:tcPr>
            <w:tcW w:w="0" w:type="auto"/>
            <w:shd w:val="clear" w:color="auto" w:fill="auto"/>
          </w:tcPr>
          <w:p>
            <w:pPr>
              <w:spacing w:before="20" w:after="20" w:line="240" w:lineRule="auto"/>
              <w:rPr>
                <w:noProof/>
              </w:rPr>
            </w:pPr>
            <w:r>
              <w:rPr>
                <w:noProof/>
              </w:rPr>
              <w:t>0202</w:t>
            </w:r>
          </w:p>
        </w:tc>
        <w:tc>
          <w:tcPr>
            <w:tcW w:w="0" w:type="auto"/>
            <w:shd w:val="clear" w:color="auto" w:fill="auto"/>
          </w:tcPr>
          <w:p>
            <w:pPr>
              <w:spacing w:before="20" w:after="20" w:line="240" w:lineRule="auto"/>
              <w:rPr>
                <w:noProof/>
              </w:rPr>
            </w:pPr>
            <w:r>
              <w:rPr>
                <w:noProof/>
              </w:rPr>
              <w:t>Szarvasmarhafélék húsa fagyasztva:</w:t>
            </w:r>
          </w:p>
        </w:tc>
      </w:tr>
      <w:tr>
        <w:tc>
          <w:tcPr>
            <w:tcW w:w="0" w:type="auto"/>
            <w:shd w:val="clear" w:color="auto" w:fill="auto"/>
          </w:tcPr>
          <w:p>
            <w:pPr>
              <w:spacing w:before="20" w:after="20" w:line="240" w:lineRule="auto"/>
              <w:rPr>
                <w:noProof/>
              </w:rPr>
            </w:pPr>
            <w:r>
              <w:rPr>
                <w:noProof/>
              </w:rPr>
              <w:t>0202 10 00</w:t>
            </w:r>
          </w:p>
        </w:tc>
        <w:tc>
          <w:tcPr>
            <w:tcW w:w="0" w:type="auto"/>
            <w:shd w:val="clear" w:color="auto" w:fill="auto"/>
          </w:tcPr>
          <w:p>
            <w:pPr>
              <w:spacing w:before="20" w:after="20" w:line="240" w:lineRule="auto"/>
              <w:rPr>
                <w:noProof/>
              </w:rPr>
            </w:pPr>
            <w:r>
              <w:rPr>
                <w:noProof/>
              </w:rPr>
              <w:t>– Egész és fél</w:t>
            </w:r>
          </w:p>
        </w:tc>
      </w:tr>
      <w:tr>
        <w:tc>
          <w:tcPr>
            <w:tcW w:w="0" w:type="auto"/>
            <w:shd w:val="clear" w:color="auto" w:fill="auto"/>
          </w:tcPr>
          <w:p>
            <w:pPr>
              <w:spacing w:before="20" w:after="20" w:line="240" w:lineRule="auto"/>
              <w:rPr>
                <w:noProof/>
              </w:rPr>
            </w:pPr>
            <w:r>
              <w:rPr>
                <w:noProof/>
              </w:rPr>
              <w:t>0202 20</w:t>
            </w:r>
          </w:p>
        </w:tc>
        <w:tc>
          <w:tcPr>
            <w:tcW w:w="0" w:type="auto"/>
            <w:shd w:val="clear" w:color="auto" w:fill="auto"/>
          </w:tcPr>
          <w:p>
            <w:pPr>
              <w:spacing w:before="20" w:after="20" w:line="240" w:lineRule="auto"/>
              <w:rPr>
                <w:noProof/>
              </w:rPr>
            </w:pPr>
            <w:r>
              <w:rPr>
                <w:noProof/>
              </w:rPr>
              <w:t>– Másképpen darabolt, csonttal:</w:t>
            </w:r>
          </w:p>
        </w:tc>
      </w:tr>
      <w:tr>
        <w:tc>
          <w:tcPr>
            <w:tcW w:w="0" w:type="auto"/>
            <w:shd w:val="clear" w:color="auto" w:fill="auto"/>
          </w:tcPr>
          <w:p>
            <w:pPr>
              <w:spacing w:before="20" w:after="20" w:line="240" w:lineRule="auto"/>
              <w:rPr>
                <w:noProof/>
              </w:rPr>
            </w:pPr>
            <w:r>
              <w:rPr>
                <w:noProof/>
              </w:rPr>
              <w:t>0202 20 30</w:t>
            </w:r>
          </w:p>
        </w:tc>
        <w:tc>
          <w:tcPr>
            <w:tcW w:w="0" w:type="auto"/>
            <w:shd w:val="clear" w:color="auto" w:fill="auto"/>
          </w:tcPr>
          <w:p>
            <w:pPr>
              <w:spacing w:before="20" w:after="20" w:line="240" w:lineRule="auto"/>
              <w:rPr>
                <w:noProof/>
              </w:rPr>
            </w:pPr>
            <w:r>
              <w:rPr>
                <w:noProof/>
              </w:rPr>
              <w:t>– – Elülső negyedek egyben vagy darabolva</w:t>
            </w:r>
          </w:p>
        </w:tc>
      </w:tr>
      <w:tr>
        <w:tc>
          <w:tcPr>
            <w:tcW w:w="0" w:type="auto"/>
            <w:shd w:val="clear" w:color="auto" w:fill="auto"/>
          </w:tcPr>
          <w:p>
            <w:pPr>
              <w:spacing w:before="20" w:after="20" w:line="240" w:lineRule="auto"/>
              <w:rPr>
                <w:noProof/>
              </w:rPr>
            </w:pPr>
            <w:r>
              <w:rPr>
                <w:noProof/>
              </w:rPr>
              <w:t>0202 20 90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0202 30</w:t>
            </w:r>
          </w:p>
        </w:tc>
        <w:tc>
          <w:tcPr>
            <w:tcW w:w="0" w:type="auto"/>
            <w:shd w:val="clear" w:color="auto" w:fill="auto"/>
          </w:tcPr>
          <w:p>
            <w:pPr>
              <w:spacing w:before="20" w:after="20" w:line="240" w:lineRule="auto"/>
              <w:rPr>
                <w:noProof/>
              </w:rPr>
            </w:pPr>
            <w:r>
              <w:rPr>
                <w:noProof/>
              </w:rPr>
              <w:t>– Csont nélkül</w:t>
            </w:r>
          </w:p>
        </w:tc>
      </w:tr>
      <w:tr>
        <w:tc>
          <w:tcPr>
            <w:tcW w:w="0" w:type="auto"/>
            <w:shd w:val="clear" w:color="auto" w:fill="auto"/>
          </w:tcPr>
          <w:p>
            <w:pPr>
              <w:spacing w:before="20" w:after="20" w:line="240" w:lineRule="auto"/>
              <w:rPr>
                <w:noProof/>
              </w:rPr>
            </w:pPr>
            <w:r>
              <w:rPr>
                <w:noProof/>
              </w:rPr>
              <w:t>0206</w:t>
            </w:r>
          </w:p>
        </w:tc>
        <w:tc>
          <w:tcPr>
            <w:tcW w:w="0" w:type="auto"/>
            <w:shd w:val="clear" w:color="auto" w:fill="auto"/>
          </w:tcPr>
          <w:p>
            <w:pPr>
              <w:spacing w:before="20" w:after="20" w:line="240" w:lineRule="auto"/>
              <w:rPr>
                <w:noProof/>
              </w:rPr>
            </w:pPr>
            <w:r>
              <w:rPr>
                <w:noProof/>
              </w:rPr>
              <w:t>Szarvasmarhafélék, sertés, juh, kecske, ló, szamár, lóöszvér (muli) vagy szamáröszvér élelmezési célra alkalmas vágási mellékterméke és belsősége, frissen, hűtve vagy fagyasztva: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Szarvasmarhafélékből fagyasztva:</w:t>
            </w:r>
          </w:p>
        </w:tc>
      </w:tr>
      <w:tr>
        <w:tc>
          <w:tcPr>
            <w:tcW w:w="0" w:type="auto"/>
            <w:shd w:val="clear" w:color="auto" w:fill="auto"/>
          </w:tcPr>
          <w:p>
            <w:pPr>
              <w:spacing w:before="20" w:after="20" w:line="240" w:lineRule="auto"/>
              <w:rPr>
                <w:noProof/>
              </w:rPr>
            </w:pPr>
            <w:r>
              <w:rPr>
                <w:noProof/>
              </w:rPr>
              <w:t>0206 29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pageBreakBefore/>
              <w:spacing w:before="20" w:after="20" w:line="240" w:lineRule="auto"/>
              <w:rPr>
                <w:noProof/>
              </w:rPr>
            </w:pPr>
            <w:r>
              <w:rPr>
                <w:noProof/>
              </w:rPr>
              <w:t>0207</w:t>
            </w:r>
          </w:p>
        </w:tc>
        <w:tc>
          <w:tcPr>
            <w:tcW w:w="0" w:type="auto"/>
            <w:shd w:val="clear" w:color="auto" w:fill="auto"/>
          </w:tcPr>
          <w:p>
            <w:pPr>
              <w:spacing w:before="20" w:after="20" w:line="240" w:lineRule="auto"/>
              <w:rPr>
                <w:noProof/>
              </w:rPr>
            </w:pPr>
            <w:r>
              <w:rPr>
                <w:noProof/>
              </w:rPr>
              <w:t>A 0105 vtsz. alá tartozó baromfi élelmezési célra alkalmas húsa, vágási mellékterméke és belsősége frissen, hűtve vagy fagyasztva: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xml:space="preserve">– </w:t>
            </w:r>
            <w:r>
              <w:rPr>
                <w:i/>
                <w:noProof/>
              </w:rPr>
              <w:t>Gallus domesticus</w:t>
            </w:r>
            <w:r>
              <w:rPr>
                <w:noProof/>
              </w:rPr>
              <w:t xml:space="preserve"> fajhoz tartozó szárnyasokból:</w:t>
            </w:r>
          </w:p>
        </w:tc>
      </w:tr>
      <w:tr>
        <w:tc>
          <w:tcPr>
            <w:tcW w:w="0" w:type="auto"/>
            <w:shd w:val="clear" w:color="auto" w:fill="auto"/>
          </w:tcPr>
          <w:p>
            <w:pPr>
              <w:spacing w:before="20" w:after="20" w:line="240" w:lineRule="auto"/>
              <w:rPr>
                <w:noProof/>
              </w:rPr>
            </w:pPr>
            <w:r>
              <w:rPr>
                <w:noProof/>
              </w:rPr>
              <w:t>0207 11</w:t>
            </w:r>
          </w:p>
        </w:tc>
        <w:tc>
          <w:tcPr>
            <w:tcW w:w="0" w:type="auto"/>
            <w:shd w:val="clear" w:color="auto" w:fill="auto"/>
          </w:tcPr>
          <w:p>
            <w:pPr>
              <w:spacing w:before="20" w:after="20" w:line="240" w:lineRule="auto"/>
              <w:rPr>
                <w:noProof/>
              </w:rPr>
            </w:pPr>
            <w:r>
              <w:rPr>
                <w:noProof/>
              </w:rPr>
              <w:t>– – Nem darabolt, frissen vagy hűtve:</w:t>
            </w:r>
          </w:p>
        </w:tc>
      </w:tr>
      <w:tr>
        <w:tc>
          <w:tcPr>
            <w:tcW w:w="0" w:type="auto"/>
            <w:shd w:val="clear" w:color="auto" w:fill="auto"/>
          </w:tcPr>
          <w:p>
            <w:pPr>
              <w:spacing w:before="20" w:after="20" w:line="240" w:lineRule="auto"/>
              <w:rPr>
                <w:noProof/>
              </w:rPr>
            </w:pPr>
            <w:r>
              <w:rPr>
                <w:noProof/>
              </w:rPr>
              <w:t>0207 11 90</w:t>
            </w:r>
          </w:p>
        </w:tc>
        <w:tc>
          <w:tcPr>
            <w:tcW w:w="0" w:type="auto"/>
            <w:shd w:val="clear" w:color="auto" w:fill="auto"/>
          </w:tcPr>
          <w:p>
            <w:pPr>
              <w:spacing w:before="20" w:after="20" w:line="240" w:lineRule="auto"/>
              <w:rPr>
                <w:noProof/>
              </w:rPr>
            </w:pPr>
            <w:r>
              <w:rPr>
                <w:noProof/>
              </w:rPr>
              <w:t>– – – Tisztított és bontott, fej, láb, nyak, szív, máj és zúza nélkül, ún. „65 %-os csirke”, vagy más módon bemutatva</w:t>
            </w:r>
          </w:p>
        </w:tc>
      </w:tr>
      <w:tr>
        <w:tc>
          <w:tcPr>
            <w:tcW w:w="0" w:type="auto"/>
            <w:shd w:val="clear" w:color="auto" w:fill="auto"/>
          </w:tcPr>
          <w:p>
            <w:pPr>
              <w:spacing w:before="20" w:after="20" w:line="240" w:lineRule="auto"/>
              <w:rPr>
                <w:noProof/>
              </w:rPr>
            </w:pPr>
            <w:r>
              <w:rPr>
                <w:noProof/>
              </w:rPr>
              <w:t>0207 12</w:t>
            </w:r>
          </w:p>
        </w:tc>
        <w:tc>
          <w:tcPr>
            <w:tcW w:w="0" w:type="auto"/>
            <w:shd w:val="clear" w:color="auto" w:fill="auto"/>
          </w:tcPr>
          <w:p>
            <w:pPr>
              <w:spacing w:before="20" w:after="20" w:line="240" w:lineRule="auto"/>
              <w:rPr>
                <w:noProof/>
              </w:rPr>
            </w:pPr>
            <w:r>
              <w:rPr>
                <w:noProof/>
              </w:rPr>
              <w:t>– – Nem darabolt, fagyasztva:</w:t>
            </w:r>
          </w:p>
        </w:tc>
      </w:tr>
      <w:tr>
        <w:tc>
          <w:tcPr>
            <w:tcW w:w="0" w:type="auto"/>
            <w:shd w:val="clear" w:color="auto" w:fill="auto"/>
          </w:tcPr>
          <w:p>
            <w:pPr>
              <w:spacing w:before="20" w:after="20" w:line="240" w:lineRule="auto"/>
              <w:rPr>
                <w:noProof/>
              </w:rPr>
            </w:pPr>
            <w:r>
              <w:rPr>
                <w:noProof/>
              </w:rPr>
              <w:t>0207 12 90</w:t>
            </w:r>
          </w:p>
        </w:tc>
        <w:tc>
          <w:tcPr>
            <w:tcW w:w="0" w:type="auto"/>
            <w:shd w:val="clear" w:color="auto" w:fill="auto"/>
          </w:tcPr>
          <w:p>
            <w:pPr>
              <w:spacing w:before="20" w:after="20" w:line="240" w:lineRule="auto"/>
              <w:rPr>
                <w:noProof/>
              </w:rPr>
            </w:pPr>
            <w:r>
              <w:rPr>
                <w:noProof/>
              </w:rPr>
              <w:t>– – – Tisztított és bontott, fej, láb, nyak, szív, máj és zúza nélkül, ún. „65 %-os csirke”, vagy más módon bemutatva</w:t>
            </w:r>
          </w:p>
        </w:tc>
      </w:tr>
      <w:tr>
        <w:tc>
          <w:tcPr>
            <w:tcW w:w="0" w:type="auto"/>
            <w:shd w:val="clear" w:color="auto" w:fill="auto"/>
          </w:tcPr>
          <w:p>
            <w:pPr>
              <w:spacing w:before="20" w:after="20" w:line="240" w:lineRule="auto"/>
              <w:rPr>
                <w:noProof/>
              </w:rPr>
            </w:pPr>
            <w:r>
              <w:rPr>
                <w:noProof/>
              </w:rPr>
              <w:t>0207 13</w:t>
            </w:r>
          </w:p>
        </w:tc>
        <w:tc>
          <w:tcPr>
            <w:tcW w:w="0" w:type="auto"/>
            <w:shd w:val="clear" w:color="auto" w:fill="auto"/>
          </w:tcPr>
          <w:p>
            <w:pPr>
              <w:spacing w:before="20" w:after="20" w:line="240" w:lineRule="auto"/>
              <w:rPr>
                <w:noProof/>
              </w:rPr>
            </w:pPr>
            <w:r>
              <w:rPr>
                <w:noProof/>
              </w:rPr>
              <w:t>– – Darabok és vágási melléktermékek, belsőségek frissen vagy hűtve:</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Darabok: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Csonttal:</w:t>
            </w:r>
          </w:p>
        </w:tc>
      </w:tr>
      <w:tr>
        <w:tc>
          <w:tcPr>
            <w:tcW w:w="0" w:type="auto"/>
            <w:shd w:val="clear" w:color="auto" w:fill="auto"/>
          </w:tcPr>
          <w:p>
            <w:pPr>
              <w:spacing w:before="20" w:after="20" w:line="240" w:lineRule="auto"/>
              <w:rPr>
                <w:noProof/>
              </w:rPr>
            </w:pPr>
            <w:r>
              <w:rPr>
                <w:noProof/>
              </w:rPr>
              <w:t>0207 13 50</w:t>
            </w:r>
          </w:p>
        </w:tc>
        <w:tc>
          <w:tcPr>
            <w:tcW w:w="0" w:type="auto"/>
            <w:shd w:val="clear" w:color="auto" w:fill="auto"/>
          </w:tcPr>
          <w:p>
            <w:pPr>
              <w:spacing w:before="20" w:after="20" w:line="240" w:lineRule="auto"/>
              <w:rPr>
                <w:noProof/>
              </w:rPr>
            </w:pPr>
            <w:r>
              <w:rPr>
                <w:noProof/>
              </w:rPr>
              <w:t>– – – – – Mell és részei</w:t>
            </w:r>
          </w:p>
        </w:tc>
      </w:tr>
      <w:tr>
        <w:tc>
          <w:tcPr>
            <w:tcW w:w="0" w:type="auto"/>
            <w:shd w:val="clear" w:color="auto" w:fill="auto"/>
          </w:tcPr>
          <w:p>
            <w:pPr>
              <w:spacing w:before="20" w:after="20" w:line="240" w:lineRule="auto"/>
              <w:rPr>
                <w:noProof/>
              </w:rPr>
            </w:pPr>
            <w:r>
              <w:rPr>
                <w:noProof/>
              </w:rPr>
              <w:t>0207 13 60</w:t>
            </w:r>
          </w:p>
        </w:tc>
        <w:tc>
          <w:tcPr>
            <w:tcW w:w="0" w:type="auto"/>
            <w:shd w:val="clear" w:color="auto" w:fill="auto"/>
          </w:tcPr>
          <w:p>
            <w:pPr>
              <w:spacing w:before="20" w:after="20" w:line="240" w:lineRule="auto"/>
              <w:rPr>
                <w:noProof/>
              </w:rPr>
            </w:pPr>
            <w:r>
              <w:rPr>
                <w:noProof/>
              </w:rPr>
              <w:t>– – – – – Láb és részei</w:t>
            </w:r>
          </w:p>
        </w:tc>
      </w:tr>
      <w:tr>
        <w:tc>
          <w:tcPr>
            <w:tcW w:w="0" w:type="auto"/>
            <w:shd w:val="clear" w:color="auto" w:fill="auto"/>
          </w:tcPr>
          <w:p>
            <w:pPr>
              <w:spacing w:before="20" w:after="20" w:line="240" w:lineRule="auto"/>
              <w:rPr>
                <w:noProof/>
              </w:rPr>
            </w:pPr>
            <w:r>
              <w:rPr>
                <w:noProof/>
              </w:rPr>
              <w:t>0207 13 70</w:t>
            </w: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Vágási melléktermékek és belsőségek:</w:t>
            </w:r>
          </w:p>
        </w:tc>
      </w:tr>
      <w:tr>
        <w:tc>
          <w:tcPr>
            <w:tcW w:w="0" w:type="auto"/>
            <w:shd w:val="clear" w:color="auto" w:fill="auto"/>
          </w:tcPr>
          <w:p>
            <w:pPr>
              <w:spacing w:before="20" w:after="20" w:line="240" w:lineRule="auto"/>
              <w:rPr>
                <w:noProof/>
              </w:rPr>
            </w:pPr>
            <w:r>
              <w:rPr>
                <w:noProof/>
              </w:rPr>
              <w:t>0207 13 91</w:t>
            </w:r>
          </w:p>
        </w:tc>
        <w:tc>
          <w:tcPr>
            <w:tcW w:w="0" w:type="auto"/>
            <w:shd w:val="clear" w:color="auto" w:fill="auto"/>
          </w:tcPr>
          <w:p>
            <w:pPr>
              <w:spacing w:before="20" w:after="20" w:line="240" w:lineRule="auto"/>
              <w:rPr>
                <w:noProof/>
              </w:rPr>
            </w:pPr>
            <w:r>
              <w:rPr>
                <w:noProof/>
              </w:rPr>
              <w:t>– – – – Máj</w:t>
            </w:r>
          </w:p>
        </w:tc>
      </w:tr>
      <w:tr>
        <w:tc>
          <w:tcPr>
            <w:tcW w:w="0" w:type="auto"/>
            <w:shd w:val="clear" w:color="auto" w:fill="auto"/>
          </w:tcPr>
          <w:p>
            <w:pPr>
              <w:spacing w:before="20" w:after="20" w:line="240" w:lineRule="auto"/>
              <w:rPr>
                <w:noProof/>
              </w:rPr>
            </w:pPr>
            <w:r>
              <w:rPr>
                <w:noProof/>
              </w:rPr>
              <w:t>0207 13 99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0207 14</w:t>
            </w:r>
          </w:p>
        </w:tc>
        <w:tc>
          <w:tcPr>
            <w:tcW w:w="0" w:type="auto"/>
            <w:shd w:val="clear" w:color="auto" w:fill="auto"/>
          </w:tcPr>
          <w:p>
            <w:pPr>
              <w:spacing w:before="20" w:after="20" w:line="240" w:lineRule="auto"/>
              <w:rPr>
                <w:noProof/>
              </w:rPr>
            </w:pPr>
            <w:r>
              <w:rPr>
                <w:noProof/>
              </w:rPr>
              <w:t>– – Darabok és vágási melléktermékek, belsőségek fagyasztva: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Darabok: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Csonttal:</w:t>
            </w:r>
          </w:p>
        </w:tc>
      </w:tr>
      <w:tr>
        <w:tc>
          <w:tcPr>
            <w:tcW w:w="0" w:type="auto"/>
            <w:shd w:val="clear" w:color="auto" w:fill="auto"/>
          </w:tcPr>
          <w:p>
            <w:pPr>
              <w:spacing w:before="20" w:after="20" w:line="240" w:lineRule="auto"/>
              <w:rPr>
                <w:noProof/>
              </w:rPr>
            </w:pPr>
            <w:r>
              <w:rPr>
                <w:noProof/>
              </w:rPr>
              <w:t>0207 14 20</w:t>
            </w:r>
          </w:p>
        </w:tc>
        <w:tc>
          <w:tcPr>
            <w:tcW w:w="0" w:type="auto"/>
            <w:shd w:val="clear" w:color="auto" w:fill="auto"/>
          </w:tcPr>
          <w:p>
            <w:pPr>
              <w:spacing w:before="20" w:after="20" w:line="240" w:lineRule="auto"/>
              <w:rPr>
                <w:noProof/>
              </w:rPr>
            </w:pPr>
            <w:r>
              <w:rPr>
                <w:noProof/>
              </w:rPr>
              <w:t>– – – – – Felezve vagy negyedelve</w:t>
            </w:r>
          </w:p>
        </w:tc>
      </w:tr>
      <w:tr>
        <w:tc>
          <w:tcPr>
            <w:tcW w:w="0" w:type="auto"/>
            <w:shd w:val="clear" w:color="auto" w:fill="auto"/>
          </w:tcPr>
          <w:p>
            <w:pPr>
              <w:spacing w:before="20" w:after="20" w:line="240" w:lineRule="auto"/>
              <w:rPr>
                <w:noProof/>
              </w:rPr>
            </w:pPr>
            <w:r>
              <w:rPr>
                <w:noProof/>
              </w:rPr>
              <w:t>0207 14 30</w:t>
            </w:r>
          </w:p>
        </w:tc>
        <w:tc>
          <w:tcPr>
            <w:tcW w:w="0" w:type="auto"/>
            <w:shd w:val="clear" w:color="auto" w:fill="auto"/>
          </w:tcPr>
          <w:p>
            <w:pPr>
              <w:spacing w:before="20" w:after="20" w:line="240" w:lineRule="auto"/>
              <w:rPr>
                <w:noProof/>
              </w:rPr>
            </w:pPr>
            <w:r>
              <w:rPr>
                <w:noProof/>
              </w:rPr>
              <w:t>– – – – – Szárny egészben, szárnyvéggel vagy anélkül</w:t>
            </w:r>
          </w:p>
        </w:tc>
      </w:tr>
      <w:tr>
        <w:tc>
          <w:tcPr>
            <w:tcW w:w="0" w:type="auto"/>
            <w:shd w:val="clear" w:color="auto" w:fill="auto"/>
          </w:tcPr>
          <w:p>
            <w:pPr>
              <w:pageBreakBefore/>
              <w:spacing w:before="20" w:after="20" w:line="240" w:lineRule="auto"/>
              <w:rPr>
                <w:noProof/>
              </w:rPr>
            </w:pPr>
          </w:p>
        </w:tc>
        <w:tc>
          <w:tcPr>
            <w:tcW w:w="0" w:type="auto"/>
            <w:shd w:val="clear" w:color="auto" w:fill="auto"/>
          </w:tcPr>
          <w:p>
            <w:pPr>
              <w:spacing w:before="20" w:after="20" w:line="240" w:lineRule="auto"/>
              <w:rPr>
                <w:noProof/>
              </w:rPr>
            </w:pPr>
            <w:r>
              <w:rPr>
                <w:noProof/>
              </w:rPr>
              <w:t>– Pulykából:</w:t>
            </w:r>
          </w:p>
        </w:tc>
      </w:tr>
      <w:tr>
        <w:tc>
          <w:tcPr>
            <w:tcW w:w="0" w:type="auto"/>
            <w:shd w:val="clear" w:color="auto" w:fill="auto"/>
          </w:tcPr>
          <w:p>
            <w:pPr>
              <w:spacing w:before="20" w:after="20" w:line="240" w:lineRule="auto"/>
              <w:rPr>
                <w:noProof/>
              </w:rPr>
            </w:pPr>
            <w:r>
              <w:rPr>
                <w:noProof/>
              </w:rPr>
              <w:t>0207 27</w:t>
            </w:r>
          </w:p>
        </w:tc>
        <w:tc>
          <w:tcPr>
            <w:tcW w:w="0" w:type="auto"/>
            <w:shd w:val="clear" w:color="auto" w:fill="auto"/>
          </w:tcPr>
          <w:p>
            <w:pPr>
              <w:spacing w:before="20" w:after="20" w:line="240" w:lineRule="auto"/>
              <w:rPr>
                <w:noProof/>
              </w:rPr>
            </w:pPr>
            <w:r>
              <w:rPr>
                <w:noProof/>
              </w:rPr>
              <w:t>– – Darabok és vágási melléktermékek, belsőségek fagyasztva: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Darabok: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Csonttal:</w:t>
            </w:r>
          </w:p>
        </w:tc>
      </w:tr>
      <w:tr>
        <w:tc>
          <w:tcPr>
            <w:tcW w:w="0" w:type="auto"/>
            <w:shd w:val="clear" w:color="auto" w:fill="auto"/>
          </w:tcPr>
          <w:p>
            <w:pPr>
              <w:spacing w:before="20" w:after="20" w:line="240" w:lineRule="auto"/>
              <w:rPr>
                <w:noProof/>
              </w:rPr>
            </w:pPr>
            <w:r>
              <w:rPr>
                <w:noProof/>
              </w:rPr>
              <w:t>0207 27 40</w:t>
            </w:r>
          </w:p>
        </w:tc>
        <w:tc>
          <w:tcPr>
            <w:tcW w:w="0" w:type="auto"/>
            <w:shd w:val="clear" w:color="auto" w:fill="auto"/>
          </w:tcPr>
          <w:p>
            <w:pPr>
              <w:spacing w:before="20" w:after="20" w:line="240" w:lineRule="auto"/>
              <w:rPr>
                <w:noProof/>
              </w:rPr>
            </w:pPr>
            <w:r>
              <w:rPr>
                <w:noProof/>
              </w:rPr>
              <w:t>– – – – – Hát, nyak, egyben vagy külön, far és szárnyvég</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Láb és részei:</w:t>
            </w:r>
          </w:p>
        </w:tc>
      </w:tr>
      <w:tr>
        <w:tc>
          <w:tcPr>
            <w:tcW w:w="0" w:type="auto"/>
            <w:shd w:val="clear" w:color="auto" w:fill="auto"/>
          </w:tcPr>
          <w:p>
            <w:pPr>
              <w:spacing w:before="20" w:after="20" w:line="240" w:lineRule="auto"/>
              <w:rPr>
                <w:noProof/>
              </w:rPr>
            </w:pPr>
            <w:r>
              <w:rPr>
                <w:noProof/>
              </w:rPr>
              <w:t>0207 27 60</w:t>
            </w:r>
          </w:p>
        </w:tc>
        <w:tc>
          <w:tcPr>
            <w:tcW w:w="0" w:type="auto"/>
            <w:shd w:val="clear" w:color="auto" w:fill="auto"/>
          </w:tcPr>
          <w:p>
            <w:pPr>
              <w:spacing w:before="20" w:after="20" w:line="240" w:lineRule="auto"/>
              <w:rPr>
                <w:noProof/>
              </w:rPr>
            </w:pPr>
            <w:r>
              <w:rPr>
                <w:noProof/>
              </w:rPr>
              <w:t>– – – – – – Comb és részei</w:t>
            </w:r>
          </w:p>
        </w:tc>
      </w:tr>
      <w:tr>
        <w:tc>
          <w:tcPr>
            <w:tcW w:w="0" w:type="auto"/>
            <w:shd w:val="clear" w:color="auto" w:fill="auto"/>
          </w:tcPr>
          <w:p>
            <w:pPr>
              <w:spacing w:before="20" w:after="20" w:line="240" w:lineRule="auto"/>
              <w:rPr>
                <w:noProof/>
              </w:rPr>
            </w:pPr>
            <w:r>
              <w:rPr>
                <w:noProof/>
              </w:rPr>
              <w:t>0207 27 80</w:t>
            </w: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r>
              <w:rPr>
                <w:noProof/>
              </w:rPr>
              <w:t>0401</w:t>
            </w:r>
          </w:p>
        </w:tc>
        <w:tc>
          <w:tcPr>
            <w:tcW w:w="0" w:type="auto"/>
            <w:shd w:val="clear" w:color="auto" w:fill="auto"/>
          </w:tcPr>
          <w:p>
            <w:pPr>
              <w:spacing w:before="20" w:after="20" w:line="240" w:lineRule="auto"/>
              <w:rPr>
                <w:noProof/>
              </w:rPr>
            </w:pPr>
            <w:r>
              <w:rPr>
                <w:noProof/>
              </w:rPr>
              <w:t>Tej és tejszín nem sűrítve, cukor vagy más édesítőanyag hozzáadása nélkül:</w:t>
            </w:r>
          </w:p>
        </w:tc>
      </w:tr>
      <w:tr>
        <w:tc>
          <w:tcPr>
            <w:tcW w:w="0" w:type="auto"/>
            <w:shd w:val="clear" w:color="auto" w:fill="auto"/>
          </w:tcPr>
          <w:p>
            <w:pPr>
              <w:spacing w:before="20" w:after="20" w:line="240" w:lineRule="auto"/>
              <w:rPr>
                <w:noProof/>
              </w:rPr>
            </w:pPr>
            <w:r>
              <w:rPr>
                <w:noProof/>
              </w:rPr>
              <w:t>0401 20</w:t>
            </w:r>
          </w:p>
        </w:tc>
        <w:tc>
          <w:tcPr>
            <w:tcW w:w="0" w:type="auto"/>
            <w:shd w:val="clear" w:color="auto" w:fill="auto"/>
          </w:tcPr>
          <w:p>
            <w:pPr>
              <w:spacing w:before="20" w:after="20" w:line="240" w:lineRule="auto"/>
              <w:rPr>
                <w:noProof/>
              </w:rPr>
            </w:pPr>
            <w:r>
              <w:rPr>
                <w:noProof/>
              </w:rPr>
              <w:t>– 1 tömegszázalékot meghaladó, de legfeljebb 6 tömegszázalék zsírtartalommal: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3 tömegszázalékot meghaladó zsírtartalommal:</w:t>
            </w:r>
          </w:p>
        </w:tc>
      </w:tr>
      <w:tr>
        <w:tc>
          <w:tcPr>
            <w:tcW w:w="0" w:type="auto"/>
            <w:shd w:val="clear" w:color="auto" w:fill="auto"/>
          </w:tcPr>
          <w:p>
            <w:pPr>
              <w:spacing w:before="20" w:after="20" w:line="240" w:lineRule="auto"/>
              <w:rPr>
                <w:noProof/>
              </w:rPr>
            </w:pPr>
            <w:r>
              <w:rPr>
                <w:noProof/>
              </w:rPr>
              <w:t>0401 20 99</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0401 40</w:t>
            </w:r>
          </w:p>
        </w:tc>
        <w:tc>
          <w:tcPr>
            <w:tcW w:w="0" w:type="auto"/>
            <w:shd w:val="clear" w:color="auto" w:fill="auto"/>
          </w:tcPr>
          <w:p>
            <w:pPr>
              <w:spacing w:before="20" w:after="20" w:line="240" w:lineRule="auto"/>
              <w:rPr>
                <w:noProof/>
              </w:rPr>
            </w:pPr>
            <w:r>
              <w:rPr>
                <w:noProof/>
              </w:rPr>
              <w:t>– 6 tömegszázalékot meghaladó, de legfeljebb 10 tömegszázalék zsírtartalommal:</w:t>
            </w:r>
          </w:p>
        </w:tc>
      </w:tr>
      <w:tr>
        <w:tc>
          <w:tcPr>
            <w:tcW w:w="0" w:type="auto"/>
            <w:shd w:val="clear" w:color="auto" w:fill="auto"/>
          </w:tcPr>
          <w:p>
            <w:pPr>
              <w:spacing w:before="20" w:after="20" w:line="240" w:lineRule="auto"/>
              <w:rPr>
                <w:noProof/>
              </w:rPr>
            </w:pPr>
            <w:r>
              <w:rPr>
                <w:noProof/>
              </w:rPr>
              <w:t>0401 50</w:t>
            </w:r>
          </w:p>
        </w:tc>
        <w:tc>
          <w:tcPr>
            <w:tcW w:w="0" w:type="auto"/>
            <w:shd w:val="clear" w:color="auto" w:fill="auto"/>
          </w:tcPr>
          <w:p>
            <w:pPr>
              <w:spacing w:before="20" w:after="20" w:line="240" w:lineRule="auto"/>
              <w:rPr>
                <w:noProof/>
              </w:rPr>
            </w:pPr>
            <w:r>
              <w:rPr>
                <w:noProof/>
              </w:rPr>
              <w:t>– 10 tömegszázalékot meghaladó zsírtartalommal: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Legfeljebb 21 tömegszázalék zsírtartalommal:</w:t>
            </w:r>
          </w:p>
        </w:tc>
      </w:tr>
      <w:tr>
        <w:tc>
          <w:tcPr>
            <w:tcW w:w="0" w:type="auto"/>
            <w:shd w:val="clear" w:color="auto" w:fill="auto"/>
          </w:tcPr>
          <w:p>
            <w:pPr>
              <w:spacing w:before="20" w:after="20" w:line="240" w:lineRule="auto"/>
              <w:rPr>
                <w:noProof/>
              </w:rPr>
            </w:pPr>
            <w:r>
              <w:rPr>
                <w:noProof/>
              </w:rPr>
              <w:t>0401 50 11</w:t>
            </w:r>
          </w:p>
        </w:tc>
        <w:tc>
          <w:tcPr>
            <w:tcW w:w="0" w:type="auto"/>
            <w:shd w:val="clear" w:color="auto" w:fill="auto"/>
          </w:tcPr>
          <w:p>
            <w:pPr>
              <w:spacing w:before="20" w:after="20" w:line="240" w:lineRule="auto"/>
              <w:rPr>
                <w:noProof/>
              </w:rPr>
            </w:pPr>
            <w:r>
              <w:rPr>
                <w:noProof/>
              </w:rPr>
              <w:t>– – – Legfeljebb nettó kétliteres kiszerelésben</w:t>
            </w:r>
          </w:p>
        </w:tc>
      </w:tr>
      <w:tr>
        <w:tc>
          <w:tcPr>
            <w:tcW w:w="0" w:type="auto"/>
            <w:shd w:val="clear" w:color="auto" w:fill="auto"/>
          </w:tcPr>
          <w:p>
            <w:pPr>
              <w:spacing w:before="20" w:after="20" w:line="240" w:lineRule="auto"/>
              <w:rPr>
                <w:noProof/>
              </w:rPr>
            </w:pPr>
            <w:r>
              <w:rPr>
                <w:noProof/>
              </w:rPr>
              <w:t>0401 50 19</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21 tömegszázalékot meghaladó, de legfeljebb 45 tömegszázalék zsírtartalommal:</w:t>
            </w:r>
          </w:p>
        </w:tc>
      </w:tr>
      <w:tr>
        <w:tc>
          <w:tcPr>
            <w:tcW w:w="0" w:type="auto"/>
            <w:shd w:val="clear" w:color="auto" w:fill="auto"/>
          </w:tcPr>
          <w:p>
            <w:pPr>
              <w:spacing w:before="20" w:after="20" w:line="240" w:lineRule="auto"/>
              <w:rPr>
                <w:noProof/>
              </w:rPr>
            </w:pPr>
            <w:r>
              <w:rPr>
                <w:noProof/>
              </w:rPr>
              <w:t>0401 50 31</w:t>
            </w:r>
          </w:p>
        </w:tc>
        <w:tc>
          <w:tcPr>
            <w:tcW w:w="0" w:type="auto"/>
            <w:shd w:val="clear" w:color="auto" w:fill="auto"/>
          </w:tcPr>
          <w:p>
            <w:pPr>
              <w:spacing w:before="20" w:after="20" w:line="240" w:lineRule="auto"/>
              <w:rPr>
                <w:noProof/>
              </w:rPr>
            </w:pPr>
            <w:r>
              <w:rPr>
                <w:noProof/>
              </w:rPr>
              <w:t>– – – Legfeljebb nettó kétliteres kiszerelésben</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45 tömegszázalékot meghaladó zsírtartalommal:</w:t>
            </w:r>
          </w:p>
        </w:tc>
      </w:tr>
      <w:tr>
        <w:tc>
          <w:tcPr>
            <w:tcW w:w="0" w:type="auto"/>
            <w:shd w:val="clear" w:color="auto" w:fill="auto"/>
          </w:tcPr>
          <w:p>
            <w:pPr>
              <w:spacing w:before="20" w:after="20" w:line="240" w:lineRule="auto"/>
              <w:rPr>
                <w:noProof/>
              </w:rPr>
            </w:pPr>
            <w:r>
              <w:rPr>
                <w:noProof/>
              </w:rPr>
              <w:t>0401 50 91</w:t>
            </w:r>
          </w:p>
        </w:tc>
        <w:tc>
          <w:tcPr>
            <w:tcW w:w="0" w:type="auto"/>
            <w:shd w:val="clear" w:color="auto" w:fill="auto"/>
          </w:tcPr>
          <w:p>
            <w:pPr>
              <w:spacing w:before="20" w:after="20" w:line="240" w:lineRule="auto"/>
              <w:rPr>
                <w:noProof/>
              </w:rPr>
            </w:pPr>
            <w:r>
              <w:rPr>
                <w:noProof/>
              </w:rPr>
              <w:t>– – – Legfeljebb nettó kétliteres kiszerelésben</w:t>
            </w:r>
          </w:p>
        </w:tc>
      </w:tr>
      <w:tr>
        <w:tc>
          <w:tcPr>
            <w:tcW w:w="0" w:type="auto"/>
            <w:shd w:val="clear" w:color="auto" w:fill="auto"/>
          </w:tcPr>
          <w:p>
            <w:pPr>
              <w:pageBreakBefore/>
              <w:spacing w:before="20" w:after="20" w:line="240" w:lineRule="auto"/>
              <w:rPr>
                <w:noProof/>
              </w:rPr>
            </w:pPr>
            <w:r>
              <w:rPr>
                <w:noProof/>
              </w:rPr>
              <w:t>0402</w:t>
            </w:r>
          </w:p>
        </w:tc>
        <w:tc>
          <w:tcPr>
            <w:tcW w:w="0" w:type="auto"/>
            <w:shd w:val="clear" w:color="auto" w:fill="auto"/>
          </w:tcPr>
          <w:p>
            <w:pPr>
              <w:spacing w:before="20" w:after="20" w:line="240" w:lineRule="auto"/>
              <w:rPr>
                <w:noProof/>
              </w:rPr>
            </w:pPr>
            <w:r>
              <w:rPr>
                <w:noProof/>
              </w:rPr>
              <w:t>Tej és tejszín sűrítve vagy cukor vagy más édesítőanyag hozzáadásával:</w:t>
            </w:r>
          </w:p>
        </w:tc>
      </w:tr>
      <w:tr>
        <w:tc>
          <w:tcPr>
            <w:tcW w:w="0" w:type="auto"/>
            <w:shd w:val="clear" w:color="auto" w:fill="auto"/>
          </w:tcPr>
          <w:p>
            <w:pPr>
              <w:spacing w:before="20" w:after="20" w:line="240" w:lineRule="auto"/>
              <w:rPr>
                <w:noProof/>
              </w:rPr>
            </w:pPr>
            <w:r>
              <w:rPr>
                <w:noProof/>
              </w:rPr>
              <w:t>0402 10</w:t>
            </w:r>
          </w:p>
        </w:tc>
        <w:tc>
          <w:tcPr>
            <w:tcW w:w="0" w:type="auto"/>
            <w:shd w:val="clear" w:color="auto" w:fill="auto"/>
          </w:tcPr>
          <w:p>
            <w:pPr>
              <w:spacing w:before="20" w:after="20" w:line="240" w:lineRule="auto"/>
              <w:rPr>
                <w:noProof/>
              </w:rPr>
            </w:pPr>
            <w:r>
              <w:rPr>
                <w:noProof/>
              </w:rPr>
              <w:t>– Por, granulátum vagy más szilárd alakban, legfeljebb 1,5 tömegszázalék zsírtartalommal: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Cukor vagy más édesítőanyag hozzáadása nélkül:</w:t>
            </w:r>
          </w:p>
        </w:tc>
      </w:tr>
      <w:tr>
        <w:tc>
          <w:tcPr>
            <w:tcW w:w="0" w:type="auto"/>
            <w:shd w:val="clear" w:color="auto" w:fill="auto"/>
          </w:tcPr>
          <w:p>
            <w:pPr>
              <w:spacing w:before="20" w:after="20" w:line="240" w:lineRule="auto"/>
              <w:rPr>
                <w:noProof/>
              </w:rPr>
            </w:pPr>
            <w:r>
              <w:rPr>
                <w:noProof/>
              </w:rPr>
              <w:t>0402 10 11</w:t>
            </w:r>
          </w:p>
        </w:tc>
        <w:tc>
          <w:tcPr>
            <w:tcW w:w="0" w:type="auto"/>
            <w:shd w:val="clear" w:color="auto" w:fill="auto"/>
          </w:tcPr>
          <w:p>
            <w:pPr>
              <w:spacing w:before="20" w:after="20" w:line="240" w:lineRule="auto"/>
              <w:rPr>
                <w:noProof/>
              </w:rPr>
            </w:pPr>
            <w:r>
              <w:rPr>
                <w:noProof/>
              </w:rPr>
              <w:t>– – – Legfeljebb nettó 2,5 kg-os kiszerelésben</w:t>
            </w:r>
          </w:p>
        </w:tc>
      </w:tr>
      <w:tr>
        <w:tc>
          <w:tcPr>
            <w:tcW w:w="0" w:type="auto"/>
            <w:shd w:val="clear" w:color="auto" w:fill="auto"/>
          </w:tcPr>
          <w:p>
            <w:pPr>
              <w:spacing w:before="20" w:after="20" w:line="240" w:lineRule="auto"/>
              <w:rPr>
                <w:noProof/>
              </w:rPr>
            </w:pPr>
            <w:r>
              <w:rPr>
                <w:noProof/>
              </w:rPr>
              <w:t>0402 10 19</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0402 91</w:t>
            </w:r>
          </w:p>
        </w:tc>
        <w:tc>
          <w:tcPr>
            <w:tcW w:w="0" w:type="auto"/>
            <w:shd w:val="clear" w:color="auto" w:fill="auto"/>
          </w:tcPr>
          <w:p>
            <w:pPr>
              <w:spacing w:before="20" w:after="20" w:line="240" w:lineRule="auto"/>
              <w:rPr>
                <w:noProof/>
              </w:rPr>
            </w:pPr>
            <w:r>
              <w:rPr>
                <w:noProof/>
              </w:rPr>
              <w:t>– – Cukor vagy más édesítőanyag hozzáadása nélkül:</w:t>
            </w:r>
          </w:p>
        </w:tc>
      </w:tr>
      <w:tr>
        <w:tc>
          <w:tcPr>
            <w:tcW w:w="0" w:type="auto"/>
            <w:shd w:val="clear" w:color="auto" w:fill="auto"/>
          </w:tcPr>
          <w:p>
            <w:pPr>
              <w:spacing w:before="20" w:after="20" w:line="240" w:lineRule="auto"/>
              <w:rPr>
                <w:noProof/>
              </w:rPr>
            </w:pPr>
            <w:r>
              <w:rPr>
                <w:noProof/>
              </w:rPr>
              <w:t>0402 91 10</w:t>
            </w:r>
          </w:p>
        </w:tc>
        <w:tc>
          <w:tcPr>
            <w:tcW w:w="0" w:type="auto"/>
            <w:shd w:val="clear" w:color="auto" w:fill="auto"/>
          </w:tcPr>
          <w:p>
            <w:pPr>
              <w:spacing w:before="20" w:after="20" w:line="240" w:lineRule="auto"/>
              <w:rPr>
                <w:noProof/>
              </w:rPr>
            </w:pPr>
            <w:r>
              <w:rPr>
                <w:noProof/>
              </w:rPr>
              <w:t>– – – Legfeljebb 8 tömegszázalék zsírtartalommal</w:t>
            </w:r>
          </w:p>
        </w:tc>
      </w:tr>
      <w:tr>
        <w:tc>
          <w:tcPr>
            <w:tcW w:w="0" w:type="auto"/>
            <w:shd w:val="clear" w:color="auto" w:fill="auto"/>
          </w:tcPr>
          <w:p>
            <w:pPr>
              <w:spacing w:before="20" w:after="20" w:line="240" w:lineRule="auto"/>
              <w:rPr>
                <w:noProof/>
              </w:rPr>
            </w:pPr>
            <w:r>
              <w:rPr>
                <w:noProof/>
              </w:rPr>
              <w:t>0403</w:t>
            </w:r>
          </w:p>
        </w:tc>
        <w:tc>
          <w:tcPr>
            <w:tcW w:w="0" w:type="auto"/>
            <w:shd w:val="clear" w:color="auto" w:fill="auto"/>
          </w:tcPr>
          <w:p>
            <w:pPr>
              <w:spacing w:before="20" w:after="20" w:line="240" w:lineRule="auto"/>
              <w:rPr>
                <w:noProof/>
              </w:rPr>
            </w:pPr>
            <w:r>
              <w:rPr>
                <w:noProof/>
              </w:rPr>
              <w:t>Író, aludttej és tejföl, joghurt, kefir és más erjesztett vagy savanyított tej és tejföl sűrítve vagy cukrozva vagy más édesítőanyag hozzáadásával vagy ízesítve vagy gyümölcs, diófélék vagy kakaó hozzáadásával is:</w:t>
            </w:r>
          </w:p>
        </w:tc>
      </w:tr>
      <w:tr>
        <w:tc>
          <w:tcPr>
            <w:tcW w:w="0" w:type="auto"/>
            <w:shd w:val="clear" w:color="auto" w:fill="auto"/>
          </w:tcPr>
          <w:p>
            <w:pPr>
              <w:spacing w:before="20" w:after="20" w:line="240" w:lineRule="auto"/>
              <w:rPr>
                <w:noProof/>
              </w:rPr>
            </w:pPr>
            <w:r>
              <w:rPr>
                <w:noProof/>
              </w:rPr>
              <w:t>0403 10</w:t>
            </w:r>
          </w:p>
        </w:tc>
        <w:tc>
          <w:tcPr>
            <w:tcW w:w="0" w:type="auto"/>
            <w:shd w:val="clear" w:color="auto" w:fill="auto"/>
          </w:tcPr>
          <w:p>
            <w:pPr>
              <w:spacing w:before="20" w:after="20" w:line="240" w:lineRule="auto"/>
              <w:rPr>
                <w:noProof/>
              </w:rPr>
            </w:pPr>
            <w:r>
              <w:rPr>
                <w:noProof/>
              </w:rPr>
              <w:t>– Joghurt:</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Ízesítés, gyümölcs, diófélék vagy kakaó hozzáadása nélkül: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Cukor vagy más édesítőanyag hozzáadása nélkül, zsírtartalma:</w:t>
            </w:r>
          </w:p>
        </w:tc>
      </w:tr>
      <w:tr>
        <w:tc>
          <w:tcPr>
            <w:tcW w:w="0" w:type="auto"/>
            <w:shd w:val="clear" w:color="auto" w:fill="auto"/>
          </w:tcPr>
          <w:p>
            <w:pPr>
              <w:spacing w:before="20" w:after="20" w:line="240" w:lineRule="auto"/>
              <w:rPr>
                <w:noProof/>
              </w:rPr>
            </w:pPr>
            <w:r>
              <w:rPr>
                <w:noProof/>
              </w:rPr>
              <w:t>0403 10 19</w:t>
            </w:r>
          </w:p>
        </w:tc>
        <w:tc>
          <w:tcPr>
            <w:tcW w:w="0" w:type="auto"/>
            <w:shd w:val="clear" w:color="auto" w:fill="auto"/>
          </w:tcPr>
          <w:p>
            <w:pPr>
              <w:spacing w:before="20" w:after="20" w:line="240" w:lineRule="auto"/>
              <w:rPr>
                <w:noProof/>
              </w:rPr>
            </w:pPr>
            <w:r>
              <w:rPr>
                <w:noProof/>
              </w:rPr>
              <w:t>– – – – 6 tömegszázalékot meghaladó</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 zsírtartalma:</w:t>
            </w:r>
          </w:p>
        </w:tc>
      </w:tr>
      <w:tr>
        <w:tc>
          <w:tcPr>
            <w:tcW w:w="0" w:type="auto"/>
            <w:shd w:val="clear" w:color="auto" w:fill="auto"/>
          </w:tcPr>
          <w:p>
            <w:pPr>
              <w:spacing w:before="20" w:after="20" w:line="240" w:lineRule="auto"/>
              <w:rPr>
                <w:noProof/>
              </w:rPr>
            </w:pPr>
            <w:r>
              <w:rPr>
                <w:noProof/>
              </w:rPr>
              <w:t>0403 10 31</w:t>
            </w:r>
          </w:p>
        </w:tc>
        <w:tc>
          <w:tcPr>
            <w:tcW w:w="0" w:type="auto"/>
            <w:shd w:val="clear" w:color="auto" w:fill="auto"/>
          </w:tcPr>
          <w:p>
            <w:pPr>
              <w:spacing w:before="20" w:after="20" w:line="240" w:lineRule="auto"/>
              <w:rPr>
                <w:noProof/>
              </w:rPr>
            </w:pPr>
            <w:r>
              <w:rPr>
                <w:noProof/>
              </w:rPr>
              <w:t>– – – – Legfeljebb 3 tömegszázalék</w:t>
            </w:r>
          </w:p>
        </w:tc>
      </w:tr>
      <w:tr>
        <w:tc>
          <w:tcPr>
            <w:tcW w:w="0" w:type="auto"/>
            <w:shd w:val="clear" w:color="auto" w:fill="auto"/>
          </w:tcPr>
          <w:p>
            <w:pPr>
              <w:spacing w:before="20" w:after="20" w:line="240" w:lineRule="auto"/>
              <w:rPr>
                <w:noProof/>
              </w:rPr>
            </w:pPr>
            <w:r>
              <w:rPr>
                <w:noProof/>
              </w:rPr>
              <w:t>0403 10 33</w:t>
            </w:r>
          </w:p>
        </w:tc>
        <w:tc>
          <w:tcPr>
            <w:tcW w:w="0" w:type="auto"/>
            <w:shd w:val="clear" w:color="auto" w:fill="auto"/>
          </w:tcPr>
          <w:p>
            <w:pPr>
              <w:spacing w:before="20" w:after="20" w:line="240" w:lineRule="auto"/>
              <w:rPr>
                <w:noProof/>
              </w:rPr>
            </w:pPr>
            <w:r>
              <w:rPr>
                <w:noProof/>
              </w:rPr>
              <w:t>– – – – 3 tömegszázalékot meghaladó, de legfeljebb 6 tömegszázalék</w:t>
            </w:r>
          </w:p>
        </w:tc>
      </w:tr>
      <w:tr>
        <w:tc>
          <w:tcPr>
            <w:tcW w:w="0" w:type="auto"/>
            <w:shd w:val="clear" w:color="auto" w:fill="auto"/>
          </w:tcPr>
          <w:p>
            <w:pPr>
              <w:spacing w:before="20" w:after="20" w:line="240" w:lineRule="auto"/>
              <w:rPr>
                <w:noProof/>
              </w:rPr>
            </w:pPr>
            <w:r>
              <w:rPr>
                <w:noProof/>
              </w:rPr>
              <w:t>0403 10 39</w:t>
            </w:r>
          </w:p>
        </w:tc>
        <w:tc>
          <w:tcPr>
            <w:tcW w:w="0" w:type="auto"/>
            <w:shd w:val="clear" w:color="auto" w:fill="auto"/>
          </w:tcPr>
          <w:p>
            <w:pPr>
              <w:spacing w:before="20" w:after="20" w:line="240" w:lineRule="auto"/>
              <w:rPr>
                <w:noProof/>
              </w:rPr>
            </w:pPr>
            <w:r>
              <w:rPr>
                <w:noProof/>
              </w:rPr>
              <w:t>– – – – 6 tömegszázalékot meghaladó</w:t>
            </w:r>
          </w:p>
        </w:tc>
      </w:tr>
      <w:tr>
        <w:tc>
          <w:tcPr>
            <w:tcW w:w="0" w:type="auto"/>
            <w:shd w:val="clear" w:color="auto" w:fill="auto"/>
          </w:tcPr>
          <w:p>
            <w:pPr>
              <w:spacing w:before="20" w:after="20" w:line="240" w:lineRule="auto"/>
              <w:rPr>
                <w:noProof/>
              </w:rPr>
            </w:pPr>
            <w:r>
              <w:rPr>
                <w:noProof/>
              </w:rPr>
              <w:t>0403 90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Ízesítés, gyümölcs, diófélék vagy kakaó hozzáadása nélkül: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Más, zsírtartalma:</w:t>
            </w:r>
          </w:p>
        </w:tc>
      </w:tr>
      <w:tr>
        <w:tc>
          <w:tcPr>
            <w:tcW w:w="0" w:type="auto"/>
            <w:shd w:val="clear" w:color="auto" w:fill="auto"/>
          </w:tcPr>
          <w:p>
            <w:pPr>
              <w:spacing w:before="20" w:after="20" w:line="240" w:lineRule="auto"/>
              <w:rPr>
                <w:noProof/>
              </w:rPr>
            </w:pPr>
            <w:r>
              <w:rPr>
                <w:noProof/>
              </w:rPr>
              <w:t>0403 90 61</w:t>
            </w:r>
          </w:p>
        </w:tc>
        <w:tc>
          <w:tcPr>
            <w:tcW w:w="0" w:type="auto"/>
            <w:shd w:val="clear" w:color="auto" w:fill="auto"/>
          </w:tcPr>
          <w:p>
            <w:pPr>
              <w:spacing w:before="20" w:after="20" w:line="240" w:lineRule="auto"/>
              <w:rPr>
                <w:noProof/>
              </w:rPr>
            </w:pPr>
            <w:r>
              <w:rPr>
                <w:noProof/>
              </w:rPr>
              <w:t>– – – – – Legfeljebb 3 tömegszázalék</w:t>
            </w:r>
          </w:p>
        </w:tc>
      </w:tr>
      <w:tr>
        <w:tc>
          <w:tcPr>
            <w:tcW w:w="0" w:type="auto"/>
            <w:shd w:val="clear" w:color="auto" w:fill="auto"/>
          </w:tcPr>
          <w:p>
            <w:pPr>
              <w:pageBreakBefore/>
              <w:spacing w:before="20" w:after="20" w:line="240" w:lineRule="auto"/>
              <w:rPr>
                <w:noProof/>
              </w:rPr>
            </w:pPr>
            <w:r>
              <w:rPr>
                <w:noProof/>
              </w:rPr>
              <w:t>0404</w:t>
            </w:r>
          </w:p>
        </w:tc>
        <w:tc>
          <w:tcPr>
            <w:tcW w:w="0" w:type="auto"/>
            <w:shd w:val="clear" w:color="auto" w:fill="auto"/>
          </w:tcPr>
          <w:p>
            <w:pPr>
              <w:spacing w:before="20" w:after="20" w:line="240" w:lineRule="auto"/>
              <w:rPr>
                <w:noProof/>
              </w:rPr>
            </w:pPr>
            <w:r>
              <w:rPr>
                <w:noProof/>
              </w:rPr>
              <w:t>Tejsavó sűrítve vagy cukrozva vagy más édesítőanyag hozzáadásával is; máshol nem említett, természetes tejalkotórészeket tartalmazó termék cukor vagy más édesítőanyag hozzáadásával is:</w:t>
            </w:r>
          </w:p>
        </w:tc>
      </w:tr>
      <w:tr>
        <w:tc>
          <w:tcPr>
            <w:tcW w:w="0" w:type="auto"/>
            <w:shd w:val="clear" w:color="auto" w:fill="auto"/>
          </w:tcPr>
          <w:p>
            <w:pPr>
              <w:spacing w:before="20" w:after="20" w:line="240" w:lineRule="auto"/>
              <w:rPr>
                <w:noProof/>
              </w:rPr>
            </w:pPr>
            <w:r>
              <w:rPr>
                <w:noProof/>
              </w:rPr>
              <w:t>0404 10</w:t>
            </w:r>
          </w:p>
        </w:tc>
        <w:tc>
          <w:tcPr>
            <w:tcW w:w="0" w:type="auto"/>
            <w:shd w:val="clear" w:color="auto" w:fill="auto"/>
          </w:tcPr>
          <w:p>
            <w:pPr>
              <w:spacing w:before="20" w:after="20" w:line="240" w:lineRule="auto"/>
              <w:rPr>
                <w:noProof/>
              </w:rPr>
            </w:pPr>
            <w:r>
              <w:rPr>
                <w:noProof/>
              </w:rPr>
              <w:t>– Tejsavó és módosított savó sűrítve is, vagy cukor vagy más édesítőanyag hozzáadásával is: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Por, granulátum vagy más szilárd alakban:</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xml:space="preserve">– – – Cukor vagy más édesítőanyag hozzáadása nélkül, fehérjetartalma (nitrogéntartalom × </w:t>
            </w:r>
            <w:r>
              <w:rPr>
                <w:noProof/>
              </w:rPr>
              <w:br/>
              <w:t>6,38):</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Legfeljebb 15 tömegszázalék és zsírtartalma:</w:t>
            </w:r>
          </w:p>
        </w:tc>
      </w:tr>
      <w:tr>
        <w:tc>
          <w:tcPr>
            <w:tcW w:w="0" w:type="auto"/>
            <w:shd w:val="clear" w:color="auto" w:fill="auto"/>
          </w:tcPr>
          <w:p>
            <w:pPr>
              <w:spacing w:before="20" w:after="20" w:line="240" w:lineRule="auto"/>
              <w:rPr>
                <w:noProof/>
              </w:rPr>
            </w:pPr>
            <w:r>
              <w:rPr>
                <w:noProof/>
              </w:rPr>
              <w:t>0404 10 02</w:t>
            </w:r>
          </w:p>
        </w:tc>
        <w:tc>
          <w:tcPr>
            <w:tcW w:w="0" w:type="auto"/>
            <w:shd w:val="clear" w:color="auto" w:fill="auto"/>
          </w:tcPr>
          <w:p>
            <w:pPr>
              <w:spacing w:before="20" w:after="20" w:line="240" w:lineRule="auto"/>
              <w:rPr>
                <w:noProof/>
              </w:rPr>
            </w:pPr>
            <w:r>
              <w:rPr>
                <w:noProof/>
              </w:rPr>
              <w:t>– – – – – Legfeljebb 1,5 tömegszázalék</w:t>
            </w:r>
          </w:p>
        </w:tc>
      </w:tr>
      <w:tr>
        <w:tc>
          <w:tcPr>
            <w:tcW w:w="0" w:type="auto"/>
            <w:shd w:val="clear" w:color="auto" w:fill="auto"/>
          </w:tcPr>
          <w:p>
            <w:pPr>
              <w:spacing w:before="20" w:after="20" w:line="240" w:lineRule="auto"/>
              <w:rPr>
                <w:noProof/>
              </w:rPr>
            </w:pPr>
            <w:r>
              <w:rPr>
                <w:noProof/>
              </w:rPr>
              <w:t>0404 10 04</w:t>
            </w:r>
          </w:p>
        </w:tc>
        <w:tc>
          <w:tcPr>
            <w:tcW w:w="0" w:type="auto"/>
            <w:shd w:val="clear" w:color="auto" w:fill="auto"/>
          </w:tcPr>
          <w:p>
            <w:pPr>
              <w:spacing w:before="20" w:after="20" w:line="240" w:lineRule="auto"/>
              <w:rPr>
                <w:noProof/>
              </w:rPr>
            </w:pPr>
            <w:r>
              <w:rPr>
                <w:noProof/>
              </w:rPr>
              <w:t>– – – – – 1,5 tömegszázalékot meghaladó, de legfeljebb 27 tömegszázalék</w:t>
            </w:r>
          </w:p>
        </w:tc>
      </w:tr>
      <w:tr>
        <w:tc>
          <w:tcPr>
            <w:tcW w:w="0" w:type="auto"/>
            <w:shd w:val="clear" w:color="auto" w:fill="auto"/>
          </w:tcPr>
          <w:p>
            <w:pPr>
              <w:spacing w:before="20" w:after="20" w:line="240" w:lineRule="auto"/>
              <w:rPr>
                <w:noProof/>
              </w:rPr>
            </w:pPr>
            <w:r>
              <w:rPr>
                <w:noProof/>
              </w:rPr>
              <w:t>0405</w:t>
            </w:r>
          </w:p>
        </w:tc>
        <w:tc>
          <w:tcPr>
            <w:tcW w:w="0" w:type="auto"/>
            <w:shd w:val="clear" w:color="auto" w:fill="auto"/>
          </w:tcPr>
          <w:p>
            <w:pPr>
              <w:spacing w:before="20" w:after="20" w:line="240" w:lineRule="auto"/>
              <w:rPr>
                <w:noProof/>
              </w:rPr>
            </w:pPr>
            <w:r>
              <w:rPr>
                <w:noProof/>
              </w:rPr>
              <w:t>Vaj és tejből nyert más zsír és olaj; kenhető tejkészítmények (vajkrém):</w:t>
            </w:r>
          </w:p>
        </w:tc>
      </w:tr>
      <w:tr>
        <w:tc>
          <w:tcPr>
            <w:tcW w:w="0" w:type="auto"/>
            <w:shd w:val="clear" w:color="auto" w:fill="auto"/>
          </w:tcPr>
          <w:p>
            <w:pPr>
              <w:spacing w:before="20" w:after="20" w:line="240" w:lineRule="auto"/>
              <w:rPr>
                <w:noProof/>
              </w:rPr>
            </w:pPr>
            <w:r>
              <w:rPr>
                <w:noProof/>
              </w:rPr>
              <w:t>0405 10</w:t>
            </w:r>
          </w:p>
        </w:tc>
        <w:tc>
          <w:tcPr>
            <w:tcW w:w="0" w:type="auto"/>
            <w:shd w:val="clear" w:color="auto" w:fill="auto"/>
          </w:tcPr>
          <w:p>
            <w:pPr>
              <w:spacing w:before="20" w:after="20" w:line="240" w:lineRule="auto"/>
              <w:rPr>
                <w:noProof/>
              </w:rPr>
            </w:pPr>
            <w:r>
              <w:rPr>
                <w:noProof/>
              </w:rPr>
              <w:t>– Vaj:</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Legfeljebb 85 tömegszázalék zsírtartalommal: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Természetes vaj:</w:t>
            </w:r>
          </w:p>
        </w:tc>
      </w:tr>
      <w:tr>
        <w:tc>
          <w:tcPr>
            <w:tcW w:w="0" w:type="auto"/>
            <w:shd w:val="clear" w:color="auto" w:fill="auto"/>
          </w:tcPr>
          <w:p>
            <w:pPr>
              <w:spacing w:before="20" w:after="20" w:line="240" w:lineRule="auto"/>
              <w:rPr>
                <w:noProof/>
              </w:rPr>
            </w:pPr>
            <w:r>
              <w:rPr>
                <w:noProof/>
              </w:rPr>
              <w:t>0405 10 11</w:t>
            </w:r>
          </w:p>
        </w:tc>
        <w:tc>
          <w:tcPr>
            <w:tcW w:w="0" w:type="auto"/>
            <w:shd w:val="clear" w:color="auto" w:fill="auto"/>
          </w:tcPr>
          <w:p>
            <w:pPr>
              <w:spacing w:before="20" w:after="20" w:line="240" w:lineRule="auto"/>
              <w:rPr>
                <w:noProof/>
              </w:rPr>
            </w:pPr>
            <w:r>
              <w:rPr>
                <w:noProof/>
              </w:rPr>
              <w:t>– – – – Legfeljebb 1 kg nettó tömegű kiszerelésben</w:t>
            </w:r>
          </w:p>
        </w:tc>
      </w:tr>
      <w:tr>
        <w:tc>
          <w:tcPr>
            <w:tcW w:w="0" w:type="auto"/>
            <w:shd w:val="clear" w:color="auto" w:fill="auto"/>
          </w:tcPr>
          <w:p>
            <w:pPr>
              <w:spacing w:before="20" w:after="20" w:line="240" w:lineRule="auto"/>
              <w:rPr>
                <w:noProof/>
              </w:rPr>
            </w:pPr>
            <w:r>
              <w:rPr>
                <w:noProof/>
              </w:rPr>
              <w:t>0405 10 19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0405 10 50</w:t>
            </w:r>
          </w:p>
        </w:tc>
        <w:tc>
          <w:tcPr>
            <w:tcW w:w="0" w:type="auto"/>
            <w:shd w:val="clear" w:color="auto" w:fill="auto"/>
          </w:tcPr>
          <w:p>
            <w:pPr>
              <w:spacing w:before="20" w:after="20" w:line="240" w:lineRule="auto"/>
              <w:rPr>
                <w:noProof/>
              </w:rPr>
            </w:pPr>
            <w:r>
              <w:rPr>
                <w:noProof/>
              </w:rPr>
              <w:t>– – – Savóvaj</w:t>
            </w:r>
          </w:p>
        </w:tc>
      </w:tr>
      <w:tr>
        <w:tc>
          <w:tcPr>
            <w:tcW w:w="0" w:type="auto"/>
            <w:shd w:val="clear" w:color="auto" w:fill="auto"/>
          </w:tcPr>
          <w:p>
            <w:pPr>
              <w:spacing w:before="20" w:after="20" w:line="240" w:lineRule="auto"/>
              <w:rPr>
                <w:noProof/>
              </w:rPr>
            </w:pPr>
            <w:r>
              <w:rPr>
                <w:noProof/>
              </w:rPr>
              <w:t>0405 20</w:t>
            </w:r>
          </w:p>
        </w:tc>
        <w:tc>
          <w:tcPr>
            <w:tcW w:w="0" w:type="auto"/>
            <w:shd w:val="clear" w:color="auto" w:fill="auto"/>
          </w:tcPr>
          <w:p>
            <w:pPr>
              <w:spacing w:before="20" w:after="20" w:line="240" w:lineRule="auto"/>
              <w:rPr>
                <w:noProof/>
              </w:rPr>
            </w:pPr>
            <w:r>
              <w:rPr>
                <w:noProof/>
              </w:rPr>
              <w:t>– Kenhető tejkészítmények (vajkrém):</w:t>
            </w:r>
          </w:p>
        </w:tc>
      </w:tr>
      <w:tr>
        <w:tc>
          <w:tcPr>
            <w:tcW w:w="0" w:type="auto"/>
            <w:shd w:val="clear" w:color="auto" w:fill="auto"/>
          </w:tcPr>
          <w:p>
            <w:pPr>
              <w:spacing w:before="20" w:after="20" w:line="240" w:lineRule="auto"/>
              <w:rPr>
                <w:noProof/>
              </w:rPr>
            </w:pPr>
            <w:r>
              <w:rPr>
                <w:noProof/>
              </w:rPr>
              <w:t>0405 20 90</w:t>
            </w:r>
          </w:p>
        </w:tc>
        <w:tc>
          <w:tcPr>
            <w:tcW w:w="0" w:type="auto"/>
            <w:shd w:val="clear" w:color="auto" w:fill="auto"/>
          </w:tcPr>
          <w:p>
            <w:pPr>
              <w:spacing w:before="20" w:after="20" w:line="240" w:lineRule="auto"/>
              <w:rPr>
                <w:noProof/>
              </w:rPr>
            </w:pPr>
            <w:r>
              <w:rPr>
                <w:noProof/>
              </w:rPr>
              <w:t>– – Legalább 75 tömegszázalék, de kevesebb mint 80 tömegszázalék zsírtartalommal</w:t>
            </w:r>
          </w:p>
        </w:tc>
      </w:tr>
      <w:tr>
        <w:tc>
          <w:tcPr>
            <w:tcW w:w="0" w:type="auto"/>
            <w:shd w:val="clear" w:color="auto" w:fill="auto"/>
          </w:tcPr>
          <w:p>
            <w:pPr>
              <w:spacing w:before="20" w:after="20" w:line="240" w:lineRule="auto"/>
              <w:rPr>
                <w:noProof/>
              </w:rPr>
            </w:pPr>
            <w:r>
              <w:rPr>
                <w:noProof/>
              </w:rPr>
              <w:t>0407</w:t>
            </w:r>
          </w:p>
        </w:tc>
        <w:tc>
          <w:tcPr>
            <w:tcW w:w="0" w:type="auto"/>
            <w:shd w:val="clear" w:color="auto" w:fill="auto"/>
          </w:tcPr>
          <w:p>
            <w:pPr>
              <w:spacing w:before="20" w:after="20" w:line="240" w:lineRule="auto"/>
              <w:rPr>
                <w:noProof/>
              </w:rPr>
            </w:pPr>
            <w:r>
              <w:rPr>
                <w:noProof/>
              </w:rPr>
              <w:t>Madártojás héjában, frissen, tartósítva vagy főzve:</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friss tojás:</w:t>
            </w:r>
          </w:p>
        </w:tc>
      </w:tr>
      <w:tr>
        <w:tc>
          <w:tcPr>
            <w:tcW w:w="0" w:type="auto"/>
            <w:shd w:val="clear" w:color="auto" w:fill="auto"/>
          </w:tcPr>
          <w:p>
            <w:pPr>
              <w:spacing w:before="20" w:after="20" w:line="240" w:lineRule="auto"/>
              <w:rPr>
                <w:noProof/>
              </w:rPr>
            </w:pPr>
            <w:r>
              <w:rPr>
                <w:noProof/>
              </w:rPr>
              <w:t>0407 29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0407 29 10</w:t>
            </w:r>
          </w:p>
        </w:tc>
        <w:tc>
          <w:tcPr>
            <w:tcW w:w="0" w:type="auto"/>
            <w:shd w:val="clear" w:color="auto" w:fill="auto"/>
          </w:tcPr>
          <w:p>
            <w:pPr>
              <w:spacing w:before="20" w:after="20" w:line="240" w:lineRule="auto"/>
              <w:rPr>
                <w:noProof/>
              </w:rPr>
            </w:pPr>
            <w:r>
              <w:rPr>
                <w:noProof/>
              </w:rPr>
              <w:t xml:space="preserve">– – – Baromfitojás, a </w:t>
            </w:r>
            <w:r>
              <w:rPr>
                <w:i/>
                <w:noProof/>
              </w:rPr>
              <w:t>Gallus domesticus</w:t>
            </w:r>
            <w:r>
              <w:rPr>
                <w:noProof/>
              </w:rPr>
              <w:t xml:space="preserve"> fajhoz tartozó szárnyasok tojásainak kivételével</w:t>
            </w:r>
          </w:p>
        </w:tc>
      </w:tr>
      <w:tr>
        <w:tc>
          <w:tcPr>
            <w:tcW w:w="0" w:type="auto"/>
            <w:shd w:val="clear" w:color="auto" w:fill="auto"/>
          </w:tcPr>
          <w:p>
            <w:pPr>
              <w:spacing w:before="20" w:after="20" w:line="240" w:lineRule="auto"/>
              <w:rPr>
                <w:noProof/>
              </w:rPr>
            </w:pPr>
            <w:r>
              <w:rPr>
                <w:noProof/>
              </w:rPr>
              <w:t>0409 00 00</w:t>
            </w:r>
          </w:p>
        </w:tc>
        <w:tc>
          <w:tcPr>
            <w:tcW w:w="0" w:type="auto"/>
            <w:shd w:val="clear" w:color="auto" w:fill="auto"/>
          </w:tcPr>
          <w:p>
            <w:pPr>
              <w:spacing w:before="20" w:after="20" w:line="240" w:lineRule="auto"/>
              <w:rPr>
                <w:noProof/>
              </w:rPr>
            </w:pPr>
            <w:r>
              <w:rPr>
                <w:noProof/>
              </w:rPr>
              <w:t>Természetes méz</w:t>
            </w:r>
          </w:p>
        </w:tc>
      </w:tr>
      <w:tr>
        <w:tc>
          <w:tcPr>
            <w:tcW w:w="0" w:type="auto"/>
            <w:shd w:val="clear" w:color="auto" w:fill="auto"/>
          </w:tcPr>
          <w:p>
            <w:pPr>
              <w:pageBreakBefore/>
              <w:spacing w:before="20" w:after="20" w:line="240" w:lineRule="auto"/>
              <w:rPr>
                <w:noProof/>
              </w:rPr>
            </w:pPr>
            <w:r>
              <w:rPr>
                <w:noProof/>
              </w:rPr>
              <w:t>0511</w:t>
            </w:r>
          </w:p>
        </w:tc>
        <w:tc>
          <w:tcPr>
            <w:tcW w:w="0" w:type="auto"/>
            <w:shd w:val="clear" w:color="auto" w:fill="auto"/>
          </w:tcPr>
          <w:p>
            <w:pPr>
              <w:spacing w:before="20" w:after="20" w:line="240" w:lineRule="auto"/>
              <w:rPr>
                <w:noProof/>
              </w:rPr>
            </w:pPr>
            <w:r>
              <w:rPr>
                <w:noProof/>
              </w:rPr>
              <w:t>Máshol nem említett állati termék; az 1. vagy a 3. árucsoportba tartozó, emberi fogyasztásra nem alkalmas élettelen állat:</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0511 99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0511 99 85</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0603</w:t>
            </w:r>
          </w:p>
        </w:tc>
        <w:tc>
          <w:tcPr>
            <w:tcW w:w="0" w:type="auto"/>
            <w:shd w:val="clear" w:color="auto" w:fill="auto"/>
          </w:tcPr>
          <w:p>
            <w:pPr>
              <w:spacing w:before="20" w:after="20" w:line="240" w:lineRule="auto"/>
              <w:rPr>
                <w:noProof/>
              </w:rPr>
            </w:pPr>
            <w:r>
              <w:rPr>
                <w:noProof/>
              </w:rPr>
              <w:t>Díszítés vagy csokorkészítés céljára szolgáló vágott virág és bimbó frissen, szárítva, fehérítve, festve, impregnálva vagy másképpen kikészítve</w:t>
            </w:r>
          </w:p>
        </w:tc>
      </w:tr>
      <w:tr>
        <w:tc>
          <w:tcPr>
            <w:tcW w:w="0" w:type="auto"/>
            <w:shd w:val="clear" w:color="auto" w:fill="auto"/>
          </w:tcPr>
          <w:p>
            <w:pPr>
              <w:spacing w:before="20" w:after="20" w:line="240" w:lineRule="auto"/>
              <w:rPr>
                <w:noProof/>
              </w:rPr>
            </w:pPr>
            <w:r>
              <w:rPr>
                <w:noProof/>
              </w:rPr>
              <w:t>0604</w:t>
            </w:r>
          </w:p>
        </w:tc>
        <w:tc>
          <w:tcPr>
            <w:tcW w:w="0" w:type="auto"/>
            <w:shd w:val="clear" w:color="auto" w:fill="auto"/>
          </w:tcPr>
          <w:p>
            <w:pPr>
              <w:spacing w:before="20" w:after="20" w:line="240" w:lineRule="auto"/>
              <w:rPr>
                <w:noProof/>
              </w:rPr>
            </w:pPr>
            <w:r>
              <w:rPr>
                <w:noProof/>
              </w:rPr>
              <w:t>Díszítés vagy csokorkészítés céljára szolgáló lombozat, ág és más növényi rész, virág vagy bimbó nélkül és fű, moha és zuzmó, mindezek frissen, szárítva, fehérítve, festve, impregnálva vagy más módon kikészítve</w:t>
            </w:r>
          </w:p>
        </w:tc>
      </w:tr>
      <w:tr>
        <w:tc>
          <w:tcPr>
            <w:tcW w:w="0" w:type="auto"/>
            <w:shd w:val="clear" w:color="auto" w:fill="auto"/>
          </w:tcPr>
          <w:p>
            <w:pPr>
              <w:spacing w:before="20" w:after="20" w:line="240" w:lineRule="auto"/>
              <w:rPr>
                <w:noProof/>
              </w:rPr>
            </w:pPr>
            <w:r>
              <w:rPr>
                <w:noProof/>
              </w:rPr>
              <w:t>0703</w:t>
            </w:r>
          </w:p>
        </w:tc>
        <w:tc>
          <w:tcPr>
            <w:tcW w:w="0" w:type="auto"/>
            <w:shd w:val="clear" w:color="auto" w:fill="auto"/>
          </w:tcPr>
          <w:p>
            <w:pPr>
              <w:spacing w:before="20" w:after="20" w:line="240" w:lineRule="auto"/>
              <w:rPr>
                <w:noProof/>
              </w:rPr>
            </w:pPr>
            <w:r>
              <w:rPr>
                <w:noProof/>
              </w:rPr>
              <w:t>Vöröshagyma, gyöngyhagyma, fokhagyma, póréhagyma és más hagymaféle frissen vagy hűtve:</w:t>
            </w:r>
          </w:p>
        </w:tc>
      </w:tr>
      <w:tr>
        <w:tc>
          <w:tcPr>
            <w:tcW w:w="0" w:type="auto"/>
            <w:shd w:val="clear" w:color="auto" w:fill="auto"/>
          </w:tcPr>
          <w:p>
            <w:pPr>
              <w:spacing w:before="20" w:after="20" w:line="240" w:lineRule="auto"/>
              <w:rPr>
                <w:noProof/>
              </w:rPr>
            </w:pPr>
            <w:r>
              <w:rPr>
                <w:noProof/>
              </w:rPr>
              <w:t>0703 10</w:t>
            </w:r>
          </w:p>
        </w:tc>
        <w:tc>
          <w:tcPr>
            <w:tcW w:w="0" w:type="auto"/>
            <w:shd w:val="clear" w:color="auto" w:fill="auto"/>
          </w:tcPr>
          <w:p>
            <w:pPr>
              <w:spacing w:before="20" w:after="20" w:line="240" w:lineRule="auto"/>
              <w:rPr>
                <w:noProof/>
              </w:rPr>
            </w:pPr>
            <w:r>
              <w:rPr>
                <w:noProof/>
              </w:rPr>
              <w:t>– Vöröshagyma és gyöngyhagyma: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Vöröshagyma:</w:t>
            </w:r>
          </w:p>
        </w:tc>
      </w:tr>
      <w:tr>
        <w:tc>
          <w:tcPr>
            <w:tcW w:w="0" w:type="auto"/>
            <w:shd w:val="clear" w:color="auto" w:fill="auto"/>
          </w:tcPr>
          <w:p>
            <w:pPr>
              <w:spacing w:before="20" w:after="20" w:line="240" w:lineRule="auto"/>
              <w:rPr>
                <w:noProof/>
              </w:rPr>
            </w:pPr>
            <w:r>
              <w:rPr>
                <w:noProof/>
              </w:rPr>
              <w:t>0703 10 19</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0703 20 00</w:t>
            </w:r>
          </w:p>
        </w:tc>
        <w:tc>
          <w:tcPr>
            <w:tcW w:w="0" w:type="auto"/>
            <w:shd w:val="clear" w:color="auto" w:fill="auto"/>
          </w:tcPr>
          <w:p>
            <w:pPr>
              <w:spacing w:before="20" w:after="20" w:line="240" w:lineRule="auto"/>
              <w:rPr>
                <w:noProof/>
              </w:rPr>
            </w:pPr>
            <w:r>
              <w:rPr>
                <w:noProof/>
              </w:rPr>
              <w:t>– Fokhagyma</w:t>
            </w:r>
          </w:p>
        </w:tc>
      </w:tr>
      <w:tr>
        <w:tc>
          <w:tcPr>
            <w:tcW w:w="0" w:type="auto"/>
            <w:shd w:val="clear" w:color="auto" w:fill="auto"/>
          </w:tcPr>
          <w:p>
            <w:pPr>
              <w:spacing w:before="20" w:after="20" w:line="240" w:lineRule="auto"/>
              <w:rPr>
                <w:noProof/>
              </w:rPr>
            </w:pPr>
            <w:r>
              <w:rPr>
                <w:noProof/>
              </w:rPr>
              <w:t>0704</w:t>
            </w:r>
          </w:p>
        </w:tc>
        <w:tc>
          <w:tcPr>
            <w:tcW w:w="0" w:type="auto"/>
            <w:shd w:val="clear" w:color="auto" w:fill="auto"/>
          </w:tcPr>
          <w:p>
            <w:pPr>
              <w:spacing w:before="20" w:after="20" w:line="240" w:lineRule="auto"/>
              <w:rPr>
                <w:noProof/>
              </w:rPr>
            </w:pPr>
            <w:r>
              <w:rPr>
                <w:noProof/>
              </w:rPr>
              <w:t>Káposzta, karfiol, karalábé, kelkáposzta és élelmezési célra alkalmas hasonló káposztaféle frissen vagy hűtve:</w:t>
            </w:r>
          </w:p>
        </w:tc>
      </w:tr>
      <w:tr>
        <w:tc>
          <w:tcPr>
            <w:tcW w:w="0" w:type="auto"/>
            <w:shd w:val="clear" w:color="auto" w:fill="auto"/>
          </w:tcPr>
          <w:p>
            <w:pPr>
              <w:spacing w:before="20" w:after="20" w:line="240" w:lineRule="auto"/>
              <w:rPr>
                <w:noProof/>
              </w:rPr>
            </w:pPr>
            <w:r>
              <w:rPr>
                <w:noProof/>
              </w:rPr>
              <w:t>0704 10 00</w:t>
            </w:r>
          </w:p>
        </w:tc>
        <w:tc>
          <w:tcPr>
            <w:tcW w:w="0" w:type="auto"/>
            <w:shd w:val="clear" w:color="auto" w:fill="auto"/>
          </w:tcPr>
          <w:p>
            <w:pPr>
              <w:spacing w:before="20" w:after="20" w:line="240" w:lineRule="auto"/>
              <w:rPr>
                <w:noProof/>
              </w:rPr>
            </w:pPr>
            <w:r>
              <w:rPr>
                <w:noProof/>
              </w:rPr>
              <w:t>– Karfiol és brokkoli</w:t>
            </w:r>
          </w:p>
        </w:tc>
      </w:tr>
      <w:tr>
        <w:tc>
          <w:tcPr>
            <w:tcW w:w="0" w:type="auto"/>
            <w:shd w:val="clear" w:color="auto" w:fill="auto"/>
          </w:tcPr>
          <w:p>
            <w:pPr>
              <w:spacing w:before="20" w:after="20" w:line="240" w:lineRule="auto"/>
              <w:rPr>
                <w:noProof/>
              </w:rPr>
            </w:pPr>
            <w:r>
              <w:rPr>
                <w:noProof/>
              </w:rPr>
              <w:t>0705</w:t>
            </w:r>
          </w:p>
        </w:tc>
        <w:tc>
          <w:tcPr>
            <w:tcW w:w="0" w:type="auto"/>
            <w:shd w:val="clear" w:color="auto" w:fill="auto"/>
          </w:tcPr>
          <w:p>
            <w:pPr>
              <w:spacing w:before="20" w:after="20" w:line="240" w:lineRule="auto"/>
              <w:rPr>
                <w:noProof/>
              </w:rPr>
            </w:pPr>
            <w:r>
              <w:rPr>
                <w:noProof/>
              </w:rPr>
              <w:t>Saláta (</w:t>
            </w:r>
            <w:r>
              <w:rPr>
                <w:i/>
                <w:noProof/>
              </w:rPr>
              <w:t>Lactuca sativa</w:t>
            </w:r>
            <w:r>
              <w:rPr>
                <w:noProof/>
              </w:rPr>
              <w:t>) és cikória (</w:t>
            </w:r>
            <w:r>
              <w:rPr>
                <w:i/>
                <w:noProof/>
              </w:rPr>
              <w:t>Cichorium</w:t>
            </w:r>
            <w:r>
              <w:rPr>
                <w:noProof/>
              </w:rPr>
              <w:t xml:space="preserve"> spp.) frissen vagy hűtve:</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Saláta:</w:t>
            </w:r>
          </w:p>
        </w:tc>
      </w:tr>
      <w:tr>
        <w:tc>
          <w:tcPr>
            <w:tcW w:w="0" w:type="auto"/>
            <w:shd w:val="clear" w:color="auto" w:fill="auto"/>
          </w:tcPr>
          <w:p>
            <w:pPr>
              <w:spacing w:before="20" w:after="20" w:line="240" w:lineRule="auto"/>
              <w:rPr>
                <w:noProof/>
              </w:rPr>
            </w:pPr>
            <w:r>
              <w:rPr>
                <w:noProof/>
              </w:rPr>
              <w:t>0705 11 00</w:t>
            </w:r>
          </w:p>
        </w:tc>
        <w:tc>
          <w:tcPr>
            <w:tcW w:w="0" w:type="auto"/>
            <w:shd w:val="clear" w:color="auto" w:fill="auto"/>
          </w:tcPr>
          <w:p>
            <w:pPr>
              <w:spacing w:before="20" w:after="20" w:line="240" w:lineRule="auto"/>
              <w:rPr>
                <w:noProof/>
              </w:rPr>
            </w:pPr>
            <w:r>
              <w:rPr>
                <w:noProof/>
              </w:rPr>
              <w:t>– – Fejes saláta</w:t>
            </w:r>
          </w:p>
        </w:tc>
      </w:tr>
      <w:tr>
        <w:tc>
          <w:tcPr>
            <w:tcW w:w="0" w:type="auto"/>
            <w:shd w:val="clear" w:color="auto" w:fill="auto"/>
          </w:tcPr>
          <w:p>
            <w:pPr>
              <w:spacing w:before="20" w:after="20" w:line="240" w:lineRule="auto"/>
              <w:rPr>
                <w:noProof/>
              </w:rPr>
            </w:pPr>
            <w:r>
              <w:rPr>
                <w:noProof/>
              </w:rPr>
              <w:t>0705 19 00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Cikória:</w:t>
            </w:r>
          </w:p>
        </w:tc>
      </w:tr>
      <w:tr>
        <w:tc>
          <w:tcPr>
            <w:tcW w:w="0" w:type="auto"/>
            <w:shd w:val="clear" w:color="auto" w:fill="auto"/>
          </w:tcPr>
          <w:p>
            <w:pPr>
              <w:spacing w:before="20" w:after="20" w:line="240" w:lineRule="auto"/>
              <w:rPr>
                <w:noProof/>
              </w:rPr>
            </w:pPr>
            <w:r>
              <w:rPr>
                <w:noProof/>
              </w:rPr>
              <w:t>0705 21 00</w:t>
            </w:r>
          </w:p>
        </w:tc>
        <w:tc>
          <w:tcPr>
            <w:tcW w:w="0" w:type="auto"/>
            <w:shd w:val="clear" w:color="auto" w:fill="auto"/>
          </w:tcPr>
          <w:p>
            <w:pPr>
              <w:spacing w:before="20" w:after="20" w:line="240" w:lineRule="auto"/>
              <w:rPr>
                <w:noProof/>
              </w:rPr>
            </w:pPr>
            <w:r>
              <w:rPr>
                <w:noProof/>
              </w:rPr>
              <w:t>– – Cikóriasaláta (salátakatáng) (</w:t>
            </w:r>
            <w:r>
              <w:rPr>
                <w:i/>
                <w:noProof/>
              </w:rPr>
              <w:t>Cichorium intybus</w:t>
            </w:r>
            <w:r>
              <w:rPr>
                <w:noProof/>
              </w:rPr>
              <w:t xml:space="preserve"> var. </w:t>
            </w:r>
            <w:r>
              <w:rPr>
                <w:i/>
                <w:noProof/>
              </w:rPr>
              <w:t>foliosum</w:t>
            </w:r>
            <w:r>
              <w:rPr>
                <w:noProof/>
              </w:rPr>
              <w:t>)</w:t>
            </w:r>
          </w:p>
        </w:tc>
      </w:tr>
      <w:tr>
        <w:tc>
          <w:tcPr>
            <w:tcW w:w="0" w:type="auto"/>
            <w:shd w:val="clear" w:color="auto" w:fill="auto"/>
          </w:tcPr>
          <w:p>
            <w:pPr>
              <w:pageBreakBefore/>
              <w:spacing w:before="20" w:after="20" w:line="240" w:lineRule="auto"/>
              <w:rPr>
                <w:noProof/>
              </w:rPr>
            </w:pPr>
            <w:r>
              <w:rPr>
                <w:noProof/>
              </w:rPr>
              <w:t>0706</w:t>
            </w:r>
          </w:p>
        </w:tc>
        <w:tc>
          <w:tcPr>
            <w:tcW w:w="0" w:type="auto"/>
            <w:shd w:val="clear" w:color="auto" w:fill="auto"/>
          </w:tcPr>
          <w:p>
            <w:pPr>
              <w:spacing w:before="20" w:after="20" w:line="240" w:lineRule="auto"/>
              <w:rPr>
                <w:noProof/>
              </w:rPr>
            </w:pPr>
            <w:r>
              <w:rPr>
                <w:noProof/>
              </w:rPr>
              <w:t>Sárgarépa, fehérrépa, salátának való cékla, bakszakáll, gumós zeller, retek és élelmezési célra alkalmas más hasonló gyökér, frissen vagy hűtve:</w:t>
            </w:r>
          </w:p>
        </w:tc>
      </w:tr>
      <w:tr>
        <w:tc>
          <w:tcPr>
            <w:tcW w:w="0" w:type="auto"/>
            <w:shd w:val="clear" w:color="auto" w:fill="auto"/>
          </w:tcPr>
          <w:p>
            <w:pPr>
              <w:spacing w:before="20" w:after="20" w:line="240" w:lineRule="auto"/>
              <w:rPr>
                <w:noProof/>
              </w:rPr>
            </w:pPr>
            <w:r>
              <w:rPr>
                <w:noProof/>
              </w:rPr>
              <w:t>0706 90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0706 90 30</w:t>
            </w:r>
          </w:p>
        </w:tc>
        <w:tc>
          <w:tcPr>
            <w:tcW w:w="0" w:type="auto"/>
            <w:shd w:val="clear" w:color="auto" w:fill="auto"/>
          </w:tcPr>
          <w:p>
            <w:pPr>
              <w:spacing w:before="20" w:after="20" w:line="240" w:lineRule="auto"/>
              <w:rPr>
                <w:noProof/>
              </w:rPr>
            </w:pPr>
            <w:r>
              <w:rPr>
                <w:noProof/>
              </w:rPr>
              <w:t>– – Torma (</w:t>
            </w:r>
            <w:r>
              <w:rPr>
                <w:i/>
                <w:noProof/>
              </w:rPr>
              <w:t>Cochlearia armoracia</w:t>
            </w:r>
            <w:r>
              <w:rPr>
                <w:noProof/>
              </w:rPr>
              <w:t>)</w:t>
            </w:r>
          </w:p>
        </w:tc>
      </w:tr>
      <w:tr>
        <w:tc>
          <w:tcPr>
            <w:tcW w:w="0" w:type="auto"/>
            <w:shd w:val="clear" w:color="auto" w:fill="auto"/>
          </w:tcPr>
          <w:p>
            <w:pPr>
              <w:spacing w:before="20" w:after="20" w:line="240" w:lineRule="auto"/>
              <w:rPr>
                <w:noProof/>
              </w:rPr>
            </w:pPr>
            <w:r>
              <w:rPr>
                <w:noProof/>
              </w:rPr>
              <w:t>0706 90 90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0707 00</w:t>
            </w:r>
          </w:p>
        </w:tc>
        <w:tc>
          <w:tcPr>
            <w:tcW w:w="0" w:type="auto"/>
            <w:shd w:val="clear" w:color="auto" w:fill="auto"/>
          </w:tcPr>
          <w:p>
            <w:pPr>
              <w:spacing w:before="20" w:after="20" w:line="240" w:lineRule="auto"/>
              <w:rPr>
                <w:noProof/>
              </w:rPr>
            </w:pPr>
            <w:r>
              <w:rPr>
                <w:noProof/>
              </w:rPr>
              <w:t>Uborka és apró uborka frissen vagy hűtve:</w:t>
            </w:r>
          </w:p>
        </w:tc>
      </w:tr>
      <w:tr>
        <w:tc>
          <w:tcPr>
            <w:tcW w:w="0" w:type="auto"/>
            <w:shd w:val="clear" w:color="auto" w:fill="auto"/>
          </w:tcPr>
          <w:p>
            <w:pPr>
              <w:spacing w:before="20" w:after="20" w:line="240" w:lineRule="auto"/>
              <w:rPr>
                <w:noProof/>
              </w:rPr>
            </w:pPr>
            <w:r>
              <w:rPr>
                <w:noProof/>
              </w:rPr>
              <w:t>0707 00 90</w:t>
            </w:r>
          </w:p>
        </w:tc>
        <w:tc>
          <w:tcPr>
            <w:tcW w:w="0" w:type="auto"/>
            <w:shd w:val="clear" w:color="auto" w:fill="auto"/>
          </w:tcPr>
          <w:p>
            <w:pPr>
              <w:spacing w:before="20" w:after="20" w:line="240" w:lineRule="auto"/>
              <w:rPr>
                <w:noProof/>
              </w:rPr>
            </w:pPr>
            <w:r>
              <w:rPr>
                <w:noProof/>
              </w:rPr>
              <w:t>– Apró uborka</w:t>
            </w:r>
          </w:p>
        </w:tc>
      </w:tr>
      <w:tr>
        <w:tc>
          <w:tcPr>
            <w:tcW w:w="0" w:type="auto"/>
            <w:shd w:val="clear" w:color="auto" w:fill="auto"/>
          </w:tcPr>
          <w:p>
            <w:pPr>
              <w:spacing w:before="20" w:after="20" w:line="240" w:lineRule="auto"/>
              <w:rPr>
                <w:noProof/>
              </w:rPr>
            </w:pPr>
            <w:r>
              <w:rPr>
                <w:noProof/>
              </w:rPr>
              <w:t>0709</w:t>
            </w:r>
          </w:p>
        </w:tc>
        <w:tc>
          <w:tcPr>
            <w:tcW w:w="0" w:type="auto"/>
            <w:shd w:val="clear" w:color="auto" w:fill="auto"/>
          </w:tcPr>
          <w:p>
            <w:pPr>
              <w:spacing w:before="20" w:after="20" w:line="240" w:lineRule="auto"/>
              <w:rPr>
                <w:noProof/>
              </w:rPr>
            </w:pPr>
            <w:r>
              <w:rPr>
                <w:noProof/>
              </w:rPr>
              <w:t>Más zöldség frissen vagy hűtve:</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0709 99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0710</w:t>
            </w:r>
          </w:p>
        </w:tc>
        <w:tc>
          <w:tcPr>
            <w:tcW w:w="0" w:type="auto"/>
            <w:shd w:val="clear" w:color="auto" w:fill="auto"/>
          </w:tcPr>
          <w:p>
            <w:pPr>
              <w:spacing w:before="20" w:after="20" w:line="240" w:lineRule="auto"/>
              <w:rPr>
                <w:noProof/>
              </w:rPr>
            </w:pPr>
            <w:r>
              <w:rPr>
                <w:noProof/>
              </w:rPr>
              <w:t>Zöldség (nyersen, vagy gőzöléssel vagy vízben forrázással főzve is) fagyasztva:</w:t>
            </w:r>
          </w:p>
        </w:tc>
      </w:tr>
      <w:tr>
        <w:tc>
          <w:tcPr>
            <w:tcW w:w="0" w:type="auto"/>
            <w:shd w:val="clear" w:color="auto" w:fill="auto"/>
          </w:tcPr>
          <w:p>
            <w:pPr>
              <w:spacing w:before="20" w:after="20" w:line="240" w:lineRule="auto"/>
              <w:rPr>
                <w:noProof/>
              </w:rPr>
            </w:pPr>
            <w:r>
              <w:rPr>
                <w:noProof/>
              </w:rPr>
              <w:t>0710 10 00</w:t>
            </w:r>
          </w:p>
        </w:tc>
        <w:tc>
          <w:tcPr>
            <w:tcW w:w="0" w:type="auto"/>
            <w:shd w:val="clear" w:color="auto" w:fill="auto"/>
          </w:tcPr>
          <w:p>
            <w:pPr>
              <w:spacing w:before="20" w:after="20" w:line="240" w:lineRule="auto"/>
              <w:rPr>
                <w:noProof/>
              </w:rPr>
            </w:pPr>
            <w:r>
              <w:rPr>
                <w:noProof/>
              </w:rPr>
              <w:t>– Burgonya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Hüvelyes zöldség kifejtve is:</w:t>
            </w:r>
          </w:p>
        </w:tc>
      </w:tr>
      <w:tr>
        <w:tc>
          <w:tcPr>
            <w:tcW w:w="0" w:type="auto"/>
            <w:shd w:val="clear" w:color="auto" w:fill="auto"/>
          </w:tcPr>
          <w:p>
            <w:pPr>
              <w:spacing w:before="20" w:after="20" w:line="240" w:lineRule="auto"/>
              <w:rPr>
                <w:noProof/>
              </w:rPr>
            </w:pPr>
            <w:r>
              <w:rPr>
                <w:noProof/>
              </w:rPr>
              <w:t>0710 21 00</w:t>
            </w:r>
          </w:p>
        </w:tc>
        <w:tc>
          <w:tcPr>
            <w:tcW w:w="0" w:type="auto"/>
            <w:shd w:val="clear" w:color="auto" w:fill="auto"/>
          </w:tcPr>
          <w:p>
            <w:pPr>
              <w:spacing w:before="20" w:after="20" w:line="240" w:lineRule="auto"/>
              <w:rPr>
                <w:noProof/>
              </w:rPr>
            </w:pPr>
            <w:r>
              <w:rPr>
                <w:noProof/>
              </w:rPr>
              <w:t>– – Borsó (</w:t>
            </w:r>
            <w:r>
              <w:rPr>
                <w:i/>
                <w:noProof/>
              </w:rPr>
              <w:t>Pisum sativum</w:t>
            </w:r>
            <w:r>
              <w:rPr>
                <w:noProof/>
              </w:rPr>
              <w:t>)</w:t>
            </w:r>
          </w:p>
        </w:tc>
      </w:tr>
      <w:tr>
        <w:tc>
          <w:tcPr>
            <w:tcW w:w="0" w:type="auto"/>
            <w:shd w:val="clear" w:color="auto" w:fill="auto"/>
          </w:tcPr>
          <w:p>
            <w:pPr>
              <w:spacing w:before="20" w:after="20" w:line="240" w:lineRule="auto"/>
              <w:rPr>
                <w:noProof/>
              </w:rPr>
            </w:pPr>
            <w:r>
              <w:rPr>
                <w:noProof/>
              </w:rPr>
              <w:t>0710 30 00</w:t>
            </w:r>
          </w:p>
        </w:tc>
        <w:tc>
          <w:tcPr>
            <w:tcW w:w="0" w:type="auto"/>
            <w:shd w:val="clear" w:color="auto" w:fill="auto"/>
          </w:tcPr>
          <w:p>
            <w:pPr>
              <w:spacing w:before="20" w:after="20" w:line="240" w:lineRule="auto"/>
              <w:rPr>
                <w:noProof/>
              </w:rPr>
            </w:pPr>
            <w:r>
              <w:rPr>
                <w:noProof/>
              </w:rPr>
              <w:t>– Paraj, új-zélandi paraj és labodaparaj (kerti laboda)</w:t>
            </w:r>
          </w:p>
        </w:tc>
      </w:tr>
      <w:tr>
        <w:tc>
          <w:tcPr>
            <w:tcW w:w="0" w:type="auto"/>
            <w:shd w:val="clear" w:color="auto" w:fill="auto"/>
          </w:tcPr>
          <w:p>
            <w:pPr>
              <w:spacing w:before="20" w:after="20" w:line="240" w:lineRule="auto"/>
              <w:rPr>
                <w:noProof/>
              </w:rPr>
            </w:pPr>
            <w:r>
              <w:rPr>
                <w:noProof/>
              </w:rPr>
              <w:t>0710 80</w:t>
            </w:r>
          </w:p>
        </w:tc>
        <w:tc>
          <w:tcPr>
            <w:tcW w:w="0" w:type="auto"/>
            <w:shd w:val="clear" w:color="auto" w:fill="auto"/>
          </w:tcPr>
          <w:p>
            <w:pPr>
              <w:spacing w:before="20" w:after="20" w:line="240" w:lineRule="auto"/>
              <w:rPr>
                <w:noProof/>
              </w:rPr>
            </w:pPr>
            <w:r>
              <w:rPr>
                <w:noProof/>
              </w:rPr>
              <w:t>– Más zöldség:</w:t>
            </w:r>
          </w:p>
        </w:tc>
      </w:tr>
      <w:tr>
        <w:tc>
          <w:tcPr>
            <w:tcW w:w="0" w:type="auto"/>
            <w:shd w:val="clear" w:color="auto" w:fill="auto"/>
          </w:tcPr>
          <w:p>
            <w:pPr>
              <w:spacing w:before="20" w:after="20" w:line="240" w:lineRule="auto"/>
              <w:rPr>
                <w:noProof/>
              </w:rPr>
            </w:pPr>
            <w:r>
              <w:rPr>
                <w:noProof/>
              </w:rPr>
              <w:t>0710 80 59</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0711</w:t>
            </w:r>
          </w:p>
        </w:tc>
        <w:tc>
          <w:tcPr>
            <w:tcW w:w="0" w:type="auto"/>
            <w:shd w:val="clear" w:color="auto" w:fill="auto"/>
          </w:tcPr>
          <w:p>
            <w:pPr>
              <w:spacing w:before="20" w:after="20" w:line="240" w:lineRule="auto"/>
              <w:rPr>
                <w:noProof/>
              </w:rPr>
            </w:pPr>
            <w:r>
              <w:rPr>
                <w:noProof/>
              </w:rPr>
              <w:t>Zöldségfélék ideiglenesen tartósítva (pl. kén-dioxid-gázzal, sós lében, kénes vízben vagy más tartósítóoldatban), de közvetlen fogyasztásra nem alkalmas állapotban:</w:t>
            </w:r>
          </w:p>
        </w:tc>
      </w:tr>
      <w:tr>
        <w:tc>
          <w:tcPr>
            <w:tcW w:w="0" w:type="auto"/>
            <w:shd w:val="clear" w:color="auto" w:fill="auto"/>
          </w:tcPr>
          <w:p>
            <w:pPr>
              <w:spacing w:before="20" w:after="20" w:line="240" w:lineRule="auto"/>
              <w:rPr>
                <w:noProof/>
              </w:rPr>
            </w:pPr>
            <w:r>
              <w:rPr>
                <w:noProof/>
              </w:rPr>
              <w:t>0711 90</w:t>
            </w:r>
          </w:p>
        </w:tc>
        <w:tc>
          <w:tcPr>
            <w:tcW w:w="0" w:type="auto"/>
            <w:shd w:val="clear" w:color="auto" w:fill="auto"/>
          </w:tcPr>
          <w:p>
            <w:pPr>
              <w:spacing w:before="20" w:after="20" w:line="240" w:lineRule="auto"/>
              <w:rPr>
                <w:noProof/>
              </w:rPr>
            </w:pPr>
            <w:r>
              <w:rPr>
                <w:noProof/>
              </w:rPr>
              <w:t>– Más zöldség; zöldségkeverék: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Zöldségfélék:</w:t>
            </w:r>
          </w:p>
        </w:tc>
      </w:tr>
      <w:tr>
        <w:tc>
          <w:tcPr>
            <w:tcW w:w="0" w:type="auto"/>
            <w:shd w:val="clear" w:color="auto" w:fill="auto"/>
          </w:tcPr>
          <w:p>
            <w:pPr>
              <w:spacing w:before="20" w:after="20" w:line="240" w:lineRule="auto"/>
              <w:rPr>
                <w:noProof/>
              </w:rPr>
            </w:pPr>
            <w:r>
              <w:rPr>
                <w:noProof/>
              </w:rPr>
              <w:t>0711 90 80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pageBreakBefore/>
              <w:spacing w:before="20" w:after="20" w:line="240" w:lineRule="auto"/>
              <w:rPr>
                <w:noProof/>
              </w:rPr>
            </w:pPr>
            <w:r>
              <w:rPr>
                <w:noProof/>
              </w:rPr>
              <w:t>0712</w:t>
            </w:r>
          </w:p>
        </w:tc>
        <w:tc>
          <w:tcPr>
            <w:tcW w:w="0" w:type="auto"/>
            <w:shd w:val="clear" w:color="auto" w:fill="auto"/>
          </w:tcPr>
          <w:p>
            <w:pPr>
              <w:spacing w:before="20" w:after="20" w:line="240" w:lineRule="auto"/>
              <w:rPr>
                <w:noProof/>
              </w:rPr>
            </w:pPr>
            <w:r>
              <w:rPr>
                <w:noProof/>
              </w:rPr>
              <w:t>Szárított zöldség egészben, aprítva, szeletelve, törve vagy porítva, de tovább nem elkészítve:</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Ehető gomba, fafülgomba (</w:t>
            </w:r>
            <w:r>
              <w:rPr>
                <w:i/>
                <w:noProof/>
              </w:rPr>
              <w:t>Auricularia</w:t>
            </w:r>
            <w:r>
              <w:rPr>
                <w:noProof/>
              </w:rPr>
              <w:t xml:space="preserve"> spp.), kocsonyás gomba (</w:t>
            </w:r>
            <w:r>
              <w:rPr>
                <w:i/>
                <w:noProof/>
              </w:rPr>
              <w:t>Tremella</w:t>
            </w:r>
            <w:r>
              <w:rPr>
                <w:noProof/>
              </w:rPr>
              <w:t xml:space="preserve"> spp.) és szarvasgomba:</w:t>
            </w:r>
          </w:p>
        </w:tc>
      </w:tr>
      <w:tr>
        <w:tc>
          <w:tcPr>
            <w:tcW w:w="0" w:type="auto"/>
            <w:shd w:val="clear" w:color="auto" w:fill="auto"/>
          </w:tcPr>
          <w:p>
            <w:pPr>
              <w:spacing w:before="20" w:after="20" w:line="240" w:lineRule="auto"/>
              <w:rPr>
                <w:noProof/>
              </w:rPr>
            </w:pPr>
            <w:r>
              <w:rPr>
                <w:noProof/>
              </w:rPr>
              <w:t>0712 32 00</w:t>
            </w:r>
          </w:p>
        </w:tc>
        <w:tc>
          <w:tcPr>
            <w:tcW w:w="0" w:type="auto"/>
            <w:shd w:val="clear" w:color="auto" w:fill="auto"/>
          </w:tcPr>
          <w:p>
            <w:pPr>
              <w:spacing w:before="20" w:after="20" w:line="240" w:lineRule="auto"/>
              <w:rPr>
                <w:noProof/>
              </w:rPr>
            </w:pPr>
            <w:r>
              <w:rPr>
                <w:noProof/>
              </w:rPr>
              <w:t>– – Fafülgomba (</w:t>
            </w:r>
            <w:r>
              <w:rPr>
                <w:i/>
                <w:noProof/>
              </w:rPr>
              <w:t>Auricularia</w:t>
            </w:r>
            <w:r>
              <w:rPr>
                <w:noProof/>
              </w:rPr>
              <w:t xml:space="preserve"> spp.)</w:t>
            </w:r>
          </w:p>
        </w:tc>
      </w:tr>
      <w:tr>
        <w:tc>
          <w:tcPr>
            <w:tcW w:w="0" w:type="auto"/>
            <w:shd w:val="clear" w:color="auto" w:fill="auto"/>
          </w:tcPr>
          <w:p>
            <w:pPr>
              <w:spacing w:before="20" w:after="20" w:line="240" w:lineRule="auto"/>
              <w:rPr>
                <w:noProof/>
              </w:rPr>
            </w:pPr>
            <w:r>
              <w:rPr>
                <w:noProof/>
              </w:rPr>
              <w:t>0712 33 00</w:t>
            </w:r>
          </w:p>
        </w:tc>
        <w:tc>
          <w:tcPr>
            <w:tcW w:w="0" w:type="auto"/>
            <w:shd w:val="clear" w:color="auto" w:fill="auto"/>
          </w:tcPr>
          <w:p>
            <w:pPr>
              <w:spacing w:before="20" w:after="20" w:line="240" w:lineRule="auto"/>
              <w:rPr>
                <w:noProof/>
              </w:rPr>
            </w:pPr>
            <w:r>
              <w:rPr>
                <w:noProof/>
              </w:rPr>
              <w:t>– – Kocsonyás gomba (</w:t>
            </w:r>
            <w:r>
              <w:rPr>
                <w:i/>
                <w:noProof/>
              </w:rPr>
              <w:t>Tremella</w:t>
            </w:r>
            <w:r>
              <w:rPr>
                <w:noProof/>
              </w:rPr>
              <w:t xml:space="preserve"> spp.)</w:t>
            </w:r>
          </w:p>
        </w:tc>
      </w:tr>
      <w:tr>
        <w:tc>
          <w:tcPr>
            <w:tcW w:w="0" w:type="auto"/>
            <w:shd w:val="clear" w:color="auto" w:fill="auto"/>
          </w:tcPr>
          <w:p>
            <w:pPr>
              <w:spacing w:before="20" w:after="20" w:line="240" w:lineRule="auto"/>
              <w:rPr>
                <w:noProof/>
              </w:rPr>
            </w:pPr>
            <w:r>
              <w:rPr>
                <w:noProof/>
              </w:rPr>
              <w:t>0712 90</w:t>
            </w:r>
          </w:p>
        </w:tc>
        <w:tc>
          <w:tcPr>
            <w:tcW w:w="0" w:type="auto"/>
            <w:shd w:val="clear" w:color="auto" w:fill="auto"/>
          </w:tcPr>
          <w:p>
            <w:pPr>
              <w:spacing w:before="20" w:after="20" w:line="240" w:lineRule="auto"/>
              <w:rPr>
                <w:noProof/>
              </w:rPr>
            </w:pPr>
            <w:r>
              <w:rPr>
                <w:noProof/>
              </w:rPr>
              <w:t>– Más zöldség; zöldségkeverék: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Csemegekukorica (</w:t>
            </w:r>
            <w:r>
              <w:rPr>
                <w:i/>
                <w:noProof/>
              </w:rPr>
              <w:t>Zea mays</w:t>
            </w:r>
            <w:r>
              <w:rPr>
                <w:noProof/>
              </w:rPr>
              <w:t xml:space="preserve"> var. </w:t>
            </w:r>
            <w:r>
              <w:rPr>
                <w:i/>
                <w:noProof/>
              </w:rPr>
              <w:t>saccharata</w:t>
            </w:r>
            <w:r>
              <w:rPr>
                <w:noProof/>
              </w:rPr>
              <w:t>):</w:t>
            </w:r>
          </w:p>
        </w:tc>
      </w:tr>
      <w:tr>
        <w:tc>
          <w:tcPr>
            <w:tcW w:w="0" w:type="auto"/>
            <w:shd w:val="clear" w:color="auto" w:fill="auto"/>
          </w:tcPr>
          <w:p>
            <w:pPr>
              <w:spacing w:before="20" w:after="20" w:line="240" w:lineRule="auto"/>
              <w:rPr>
                <w:noProof/>
              </w:rPr>
            </w:pPr>
            <w:r>
              <w:rPr>
                <w:noProof/>
              </w:rPr>
              <w:t>0712 90 11</w:t>
            </w:r>
          </w:p>
        </w:tc>
        <w:tc>
          <w:tcPr>
            <w:tcW w:w="0" w:type="auto"/>
            <w:shd w:val="clear" w:color="auto" w:fill="auto"/>
          </w:tcPr>
          <w:p>
            <w:pPr>
              <w:spacing w:before="20" w:after="20" w:line="240" w:lineRule="auto"/>
              <w:rPr>
                <w:noProof/>
              </w:rPr>
            </w:pPr>
            <w:r>
              <w:rPr>
                <w:noProof/>
              </w:rPr>
              <w:t>– – – Hibridvetőmag</w:t>
            </w:r>
          </w:p>
        </w:tc>
      </w:tr>
      <w:tr>
        <w:tc>
          <w:tcPr>
            <w:tcW w:w="0" w:type="auto"/>
            <w:shd w:val="clear" w:color="auto" w:fill="auto"/>
          </w:tcPr>
          <w:p>
            <w:pPr>
              <w:spacing w:before="20" w:after="20" w:line="240" w:lineRule="auto"/>
              <w:rPr>
                <w:noProof/>
              </w:rPr>
            </w:pPr>
            <w:r>
              <w:rPr>
                <w:noProof/>
              </w:rPr>
              <w:t>0712 90 30</w:t>
            </w:r>
          </w:p>
        </w:tc>
        <w:tc>
          <w:tcPr>
            <w:tcW w:w="0" w:type="auto"/>
            <w:shd w:val="clear" w:color="auto" w:fill="auto"/>
          </w:tcPr>
          <w:p>
            <w:pPr>
              <w:spacing w:before="20" w:after="20" w:line="240" w:lineRule="auto"/>
              <w:rPr>
                <w:noProof/>
              </w:rPr>
            </w:pPr>
            <w:r>
              <w:rPr>
                <w:noProof/>
              </w:rPr>
              <w:t>– – Paradicsom</w:t>
            </w:r>
          </w:p>
        </w:tc>
      </w:tr>
      <w:tr>
        <w:tc>
          <w:tcPr>
            <w:tcW w:w="0" w:type="auto"/>
            <w:shd w:val="clear" w:color="auto" w:fill="auto"/>
          </w:tcPr>
          <w:p>
            <w:pPr>
              <w:spacing w:before="20" w:after="20" w:line="240" w:lineRule="auto"/>
              <w:rPr>
                <w:noProof/>
              </w:rPr>
            </w:pPr>
            <w:r>
              <w:rPr>
                <w:noProof/>
              </w:rPr>
              <w:t>0712 90 50</w:t>
            </w:r>
          </w:p>
        </w:tc>
        <w:tc>
          <w:tcPr>
            <w:tcW w:w="0" w:type="auto"/>
            <w:shd w:val="clear" w:color="auto" w:fill="auto"/>
          </w:tcPr>
          <w:p>
            <w:pPr>
              <w:spacing w:before="20" w:after="20" w:line="240" w:lineRule="auto"/>
              <w:rPr>
                <w:noProof/>
              </w:rPr>
            </w:pPr>
            <w:r>
              <w:rPr>
                <w:noProof/>
              </w:rPr>
              <w:t>– – Sárgarépa</w:t>
            </w:r>
          </w:p>
        </w:tc>
      </w:tr>
      <w:tr>
        <w:tc>
          <w:tcPr>
            <w:tcW w:w="0" w:type="auto"/>
            <w:shd w:val="clear" w:color="auto" w:fill="auto"/>
          </w:tcPr>
          <w:p>
            <w:pPr>
              <w:spacing w:before="20" w:after="20" w:line="240" w:lineRule="auto"/>
              <w:rPr>
                <w:noProof/>
              </w:rPr>
            </w:pPr>
            <w:r>
              <w:rPr>
                <w:noProof/>
              </w:rPr>
              <w:t>0712 90 90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0713</w:t>
            </w:r>
          </w:p>
        </w:tc>
        <w:tc>
          <w:tcPr>
            <w:tcW w:w="0" w:type="auto"/>
            <w:shd w:val="clear" w:color="auto" w:fill="auto"/>
          </w:tcPr>
          <w:p>
            <w:pPr>
              <w:spacing w:before="20" w:after="20" w:line="240" w:lineRule="auto"/>
              <w:rPr>
                <w:noProof/>
              </w:rPr>
            </w:pPr>
            <w:r>
              <w:rPr>
                <w:noProof/>
              </w:rPr>
              <w:t>Szárított hüvelyes zöldség kifejtve, hántolva vagy felesen is: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Bab (</w:t>
            </w:r>
            <w:r>
              <w:rPr>
                <w:i/>
                <w:noProof/>
              </w:rPr>
              <w:t>Vigna</w:t>
            </w:r>
            <w:r>
              <w:rPr>
                <w:noProof/>
              </w:rPr>
              <w:t xml:space="preserve"> spp., </w:t>
            </w:r>
            <w:r>
              <w:rPr>
                <w:i/>
                <w:noProof/>
              </w:rPr>
              <w:t>Phaseolus</w:t>
            </w:r>
            <w:r>
              <w:rPr>
                <w:noProof/>
              </w:rPr>
              <w:t xml:space="preserve"> spp.):</w:t>
            </w:r>
          </w:p>
        </w:tc>
      </w:tr>
      <w:tr>
        <w:tc>
          <w:tcPr>
            <w:tcW w:w="0" w:type="auto"/>
            <w:shd w:val="clear" w:color="auto" w:fill="auto"/>
          </w:tcPr>
          <w:p>
            <w:pPr>
              <w:spacing w:before="20" w:after="20" w:line="240" w:lineRule="auto"/>
              <w:rPr>
                <w:noProof/>
              </w:rPr>
            </w:pPr>
            <w:r>
              <w:rPr>
                <w:noProof/>
              </w:rPr>
              <w:t>0713 31 00</w:t>
            </w:r>
          </w:p>
        </w:tc>
        <w:tc>
          <w:tcPr>
            <w:tcW w:w="0" w:type="auto"/>
            <w:shd w:val="clear" w:color="auto" w:fill="auto"/>
          </w:tcPr>
          <w:p>
            <w:pPr>
              <w:spacing w:before="20" w:after="20" w:line="240" w:lineRule="auto"/>
              <w:rPr>
                <w:noProof/>
              </w:rPr>
            </w:pPr>
            <w:r>
              <w:rPr>
                <w:noProof/>
              </w:rPr>
              <w:t xml:space="preserve">– – A </w:t>
            </w:r>
            <w:r>
              <w:rPr>
                <w:i/>
                <w:noProof/>
              </w:rPr>
              <w:t>Vigna mungo</w:t>
            </w:r>
            <w:r>
              <w:rPr>
                <w:noProof/>
              </w:rPr>
              <w:t xml:space="preserve"> (L.) Hepper vagy a </w:t>
            </w:r>
            <w:r>
              <w:rPr>
                <w:i/>
                <w:noProof/>
              </w:rPr>
              <w:t>Vigna radiata</w:t>
            </w:r>
            <w:r>
              <w:rPr>
                <w:noProof/>
              </w:rPr>
              <w:t xml:space="preserve"> (L.) Wilczek fajhoz tartozó bab</w:t>
            </w:r>
          </w:p>
        </w:tc>
      </w:tr>
      <w:tr>
        <w:tc>
          <w:tcPr>
            <w:tcW w:w="0" w:type="auto"/>
            <w:shd w:val="clear" w:color="auto" w:fill="auto"/>
          </w:tcPr>
          <w:p>
            <w:pPr>
              <w:spacing w:before="20" w:after="20" w:line="240" w:lineRule="auto"/>
              <w:rPr>
                <w:noProof/>
              </w:rPr>
            </w:pPr>
            <w:r>
              <w:rPr>
                <w:noProof/>
              </w:rPr>
              <w:t>0713 32 00</w:t>
            </w:r>
          </w:p>
        </w:tc>
        <w:tc>
          <w:tcPr>
            <w:tcW w:w="0" w:type="auto"/>
            <w:shd w:val="clear" w:color="auto" w:fill="auto"/>
          </w:tcPr>
          <w:p>
            <w:pPr>
              <w:spacing w:before="20" w:after="20" w:line="240" w:lineRule="auto"/>
              <w:rPr>
                <w:noProof/>
              </w:rPr>
            </w:pPr>
            <w:r>
              <w:rPr>
                <w:noProof/>
              </w:rPr>
              <w:t>– – Kis szemű, vörös színű (Adzuki) bab (</w:t>
            </w:r>
            <w:r>
              <w:rPr>
                <w:i/>
                <w:noProof/>
              </w:rPr>
              <w:t>Phaseolus</w:t>
            </w:r>
            <w:r>
              <w:rPr>
                <w:noProof/>
              </w:rPr>
              <w:t xml:space="preserve"> vagy </w:t>
            </w:r>
            <w:r>
              <w:rPr>
                <w:i/>
                <w:noProof/>
              </w:rPr>
              <w:t>Vigna angularis</w:t>
            </w:r>
            <w:r>
              <w:rPr>
                <w:noProof/>
              </w:rPr>
              <w:t>)</w:t>
            </w:r>
          </w:p>
        </w:tc>
      </w:tr>
      <w:tr>
        <w:tc>
          <w:tcPr>
            <w:tcW w:w="0" w:type="auto"/>
            <w:shd w:val="clear" w:color="auto" w:fill="auto"/>
          </w:tcPr>
          <w:p>
            <w:pPr>
              <w:spacing w:before="20" w:after="20" w:line="240" w:lineRule="auto"/>
              <w:rPr>
                <w:noProof/>
              </w:rPr>
            </w:pPr>
            <w:r>
              <w:rPr>
                <w:noProof/>
              </w:rPr>
              <w:t>0713 33</w:t>
            </w:r>
          </w:p>
        </w:tc>
        <w:tc>
          <w:tcPr>
            <w:tcW w:w="0" w:type="auto"/>
            <w:shd w:val="clear" w:color="auto" w:fill="auto"/>
          </w:tcPr>
          <w:p>
            <w:pPr>
              <w:spacing w:before="20" w:after="20" w:line="240" w:lineRule="auto"/>
              <w:rPr>
                <w:noProof/>
              </w:rPr>
            </w:pPr>
            <w:r>
              <w:rPr>
                <w:noProof/>
              </w:rPr>
              <w:t>– – Vesebab, ideértve a fehér babot is (</w:t>
            </w:r>
            <w:r>
              <w:rPr>
                <w:i/>
                <w:noProof/>
              </w:rPr>
              <w:t>Phaseolus vulgaris</w:t>
            </w:r>
            <w:r>
              <w:rPr>
                <w:noProof/>
              </w:rPr>
              <w:t>):</w:t>
            </w:r>
          </w:p>
        </w:tc>
      </w:tr>
      <w:tr>
        <w:tc>
          <w:tcPr>
            <w:tcW w:w="0" w:type="auto"/>
            <w:shd w:val="clear" w:color="auto" w:fill="auto"/>
          </w:tcPr>
          <w:p>
            <w:pPr>
              <w:spacing w:before="20" w:after="20" w:line="240" w:lineRule="auto"/>
              <w:rPr>
                <w:noProof/>
              </w:rPr>
            </w:pPr>
            <w:r>
              <w:rPr>
                <w:noProof/>
              </w:rPr>
              <w:t>0713 33 10</w:t>
            </w:r>
          </w:p>
        </w:tc>
        <w:tc>
          <w:tcPr>
            <w:tcW w:w="0" w:type="auto"/>
            <w:shd w:val="clear" w:color="auto" w:fill="auto"/>
          </w:tcPr>
          <w:p>
            <w:pPr>
              <w:spacing w:before="20" w:after="20" w:line="240" w:lineRule="auto"/>
              <w:rPr>
                <w:noProof/>
              </w:rPr>
            </w:pPr>
            <w:r>
              <w:rPr>
                <w:noProof/>
              </w:rPr>
              <w:t>– – – Vetésre</w:t>
            </w:r>
          </w:p>
        </w:tc>
      </w:tr>
      <w:tr>
        <w:tc>
          <w:tcPr>
            <w:tcW w:w="0" w:type="auto"/>
            <w:shd w:val="clear" w:color="auto" w:fill="auto"/>
          </w:tcPr>
          <w:p>
            <w:pPr>
              <w:spacing w:before="20" w:after="20" w:line="240" w:lineRule="auto"/>
              <w:rPr>
                <w:noProof/>
              </w:rPr>
            </w:pPr>
            <w:r>
              <w:rPr>
                <w:noProof/>
              </w:rPr>
              <w:t>0713 34 00</w:t>
            </w:r>
          </w:p>
        </w:tc>
        <w:tc>
          <w:tcPr>
            <w:tcW w:w="0" w:type="auto"/>
            <w:shd w:val="clear" w:color="auto" w:fill="auto"/>
          </w:tcPr>
          <w:p>
            <w:pPr>
              <w:spacing w:before="20" w:after="20" w:line="240" w:lineRule="auto"/>
              <w:rPr>
                <w:noProof/>
              </w:rPr>
            </w:pPr>
            <w:r>
              <w:rPr>
                <w:noProof/>
              </w:rPr>
              <w:t>– – Bambara bab (</w:t>
            </w:r>
            <w:r>
              <w:rPr>
                <w:i/>
                <w:noProof/>
              </w:rPr>
              <w:t>Vigna subterranea</w:t>
            </w:r>
            <w:r>
              <w:rPr>
                <w:noProof/>
              </w:rPr>
              <w:t xml:space="preserve"> vagy </w:t>
            </w:r>
            <w:r>
              <w:rPr>
                <w:i/>
                <w:noProof/>
              </w:rPr>
              <w:t>Voandzeia subterranea</w:t>
            </w:r>
            <w:r>
              <w:rPr>
                <w:noProof/>
              </w:rPr>
              <w:t>)</w:t>
            </w:r>
          </w:p>
        </w:tc>
      </w:tr>
      <w:tr>
        <w:tc>
          <w:tcPr>
            <w:tcW w:w="0" w:type="auto"/>
            <w:shd w:val="clear" w:color="auto" w:fill="auto"/>
          </w:tcPr>
          <w:p>
            <w:pPr>
              <w:spacing w:before="20" w:after="20" w:line="240" w:lineRule="auto"/>
              <w:rPr>
                <w:noProof/>
              </w:rPr>
            </w:pPr>
            <w:r>
              <w:rPr>
                <w:noProof/>
              </w:rPr>
              <w:t>0713 35 00</w:t>
            </w:r>
          </w:p>
        </w:tc>
        <w:tc>
          <w:tcPr>
            <w:tcW w:w="0" w:type="auto"/>
            <w:shd w:val="clear" w:color="auto" w:fill="auto"/>
          </w:tcPr>
          <w:p>
            <w:pPr>
              <w:spacing w:before="20" w:after="20" w:line="240" w:lineRule="auto"/>
              <w:rPr>
                <w:noProof/>
              </w:rPr>
            </w:pPr>
            <w:r>
              <w:rPr>
                <w:noProof/>
              </w:rPr>
              <w:t>– – Tehénborsó (</w:t>
            </w:r>
            <w:r>
              <w:rPr>
                <w:i/>
                <w:noProof/>
              </w:rPr>
              <w:t>Vigna unguiculata</w:t>
            </w:r>
            <w:r>
              <w:rPr>
                <w:noProof/>
              </w:rPr>
              <w:t>)</w:t>
            </w:r>
          </w:p>
        </w:tc>
      </w:tr>
      <w:tr>
        <w:tc>
          <w:tcPr>
            <w:tcW w:w="0" w:type="auto"/>
            <w:shd w:val="clear" w:color="auto" w:fill="auto"/>
          </w:tcPr>
          <w:p>
            <w:pPr>
              <w:spacing w:before="20" w:after="20" w:line="240" w:lineRule="auto"/>
              <w:rPr>
                <w:noProof/>
              </w:rPr>
            </w:pPr>
            <w:r>
              <w:rPr>
                <w:noProof/>
              </w:rPr>
              <w:t>0713 39 00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0713 50 00</w:t>
            </w:r>
          </w:p>
        </w:tc>
        <w:tc>
          <w:tcPr>
            <w:tcW w:w="0" w:type="auto"/>
            <w:shd w:val="clear" w:color="auto" w:fill="auto"/>
          </w:tcPr>
          <w:p>
            <w:pPr>
              <w:spacing w:before="20" w:after="20" w:line="240" w:lineRule="auto"/>
              <w:rPr>
                <w:noProof/>
              </w:rPr>
            </w:pPr>
            <w:r>
              <w:rPr>
                <w:noProof/>
              </w:rPr>
              <w:t>– Nagy szemű disznóbab (</w:t>
            </w:r>
            <w:r>
              <w:rPr>
                <w:i/>
                <w:noProof/>
              </w:rPr>
              <w:t>Vicia faba</w:t>
            </w:r>
            <w:r>
              <w:rPr>
                <w:noProof/>
              </w:rPr>
              <w:t xml:space="preserve"> var. </w:t>
            </w:r>
            <w:r>
              <w:rPr>
                <w:i/>
                <w:noProof/>
              </w:rPr>
              <w:t>major</w:t>
            </w:r>
            <w:r>
              <w:rPr>
                <w:noProof/>
              </w:rPr>
              <w:t>) és lóbab (</w:t>
            </w:r>
            <w:r>
              <w:rPr>
                <w:i/>
                <w:noProof/>
              </w:rPr>
              <w:t>Vicia faba</w:t>
            </w:r>
            <w:r>
              <w:rPr>
                <w:noProof/>
              </w:rPr>
              <w:t xml:space="preserve"> var. </w:t>
            </w:r>
            <w:r>
              <w:rPr>
                <w:i/>
                <w:noProof/>
              </w:rPr>
              <w:t>equina</w:t>
            </w:r>
            <w:r>
              <w:rPr>
                <w:noProof/>
              </w:rPr>
              <w:t xml:space="preserve">, </w:t>
            </w:r>
            <w:r>
              <w:rPr>
                <w:i/>
                <w:noProof/>
              </w:rPr>
              <w:t>Vicia faba</w:t>
            </w:r>
            <w:r>
              <w:rPr>
                <w:noProof/>
              </w:rPr>
              <w:t xml:space="preserve"> var. </w:t>
            </w:r>
            <w:r>
              <w:rPr>
                <w:i/>
                <w:noProof/>
              </w:rPr>
              <w:t>minor</w:t>
            </w:r>
            <w:r>
              <w:rPr>
                <w:noProof/>
              </w:rPr>
              <w:t>)</w:t>
            </w:r>
          </w:p>
        </w:tc>
      </w:tr>
      <w:tr>
        <w:tc>
          <w:tcPr>
            <w:tcW w:w="0" w:type="auto"/>
            <w:shd w:val="clear" w:color="auto" w:fill="auto"/>
          </w:tcPr>
          <w:p>
            <w:pPr>
              <w:spacing w:before="20" w:after="20" w:line="240" w:lineRule="auto"/>
              <w:rPr>
                <w:noProof/>
              </w:rPr>
            </w:pPr>
            <w:r>
              <w:rPr>
                <w:noProof/>
              </w:rPr>
              <w:t>0713 60 00</w:t>
            </w:r>
          </w:p>
        </w:tc>
        <w:tc>
          <w:tcPr>
            <w:tcW w:w="0" w:type="auto"/>
            <w:shd w:val="clear" w:color="auto" w:fill="auto"/>
          </w:tcPr>
          <w:p>
            <w:pPr>
              <w:spacing w:before="20" w:after="20" w:line="240" w:lineRule="auto"/>
              <w:rPr>
                <w:noProof/>
              </w:rPr>
            </w:pPr>
            <w:r>
              <w:rPr>
                <w:noProof/>
              </w:rPr>
              <w:t>– Kajánbab vagy galambborsó (</w:t>
            </w:r>
            <w:r>
              <w:rPr>
                <w:i/>
                <w:noProof/>
              </w:rPr>
              <w:t>Cajanus cajan</w:t>
            </w:r>
            <w:r>
              <w:rPr>
                <w:noProof/>
              </w:rPr>
              <w:t>)</w:t>
            </w:r>
          </w:p>
        </w:tc>
      </w:tr>
      <w:tr>
        <w:tc>
          <w:tcPr>
            <w:tcW w:w="0" w:type="auto"/>
            <w:shd w:val="clear" w:color="auto" w:fill="auto"/>
          </w:tcPr>
          <w:p>
            <w:pPr>
              <w:pageBreakBefore/>
              <w:spacing w:before="20" w:after="20" w:line="240" w:lineRule="auto"/>
              <w:rPr>
                <w:noProof/>
              </w:rPr>
            </w:pPr>
            <w:r>
              <w:rPr>
                <w:noProof/>
              </w:rPr>
              <w:t>0714</w:t>
            </w:r>
          </w:p>
        </w:tc>
        <w:tc>
          <w:tcPr>
            <w:tcW w:w="0" w:type="auto"/>
            <w:shd w:val="clear" w:color="auto" w:fill="auto"/>
          </w:tcPr>
          <w:p>
            <w:pPr>
              <w:spacing w:before="20" w:after="20" w:line="240" w:lineRule="auto"/>
              <w:rPr>
                <w:noProof/>
              </w:rPr>
            </w:pPr>
            <w:r>
              <w:rPr>
                <w:noProof/>
              </w:rPr>
              <w:t>Manióka, nyílgyökér, szálepgyökér, csicsóka, édesburgonya és magas keményítő- vagy inulintartalmú hasonló gyökér és gumó frissen, hűtve, fagyasztva vagy szárítva, egészben, szeletelve vagy labdacs (pellet) formában tömörítve is; szágóbél:</w:t>
            </w:r>
          </w:p>
        </w:tc>
      </w:tr>
      <w:tr>
        <w:tc>
          <w:tcPr>
            <w:tcW w:w="0" w:type="auto"/>
            <w:shd w:val="clear" w:color="auto" w:fill="auto"/>
          </w:tcPr>
          <w:p>
            <w:pPr>
              <w:spacing w:before="20" w:after="20" w:line="240" w:lineRule="auto"/>
              <w:rPr>
                <w:noProof/>
              </w:rPr>
            </w:pPr>
            <w:r>
              <w:rPr>
                <w:noProof/>
              </w:rPr>
              <w:t>0714 20</w:t>
            </w:r>
          </w:p>
        </w:tc>
        <w:tc>
          <w:tcPr>
            <w:tcW w:w="0" w:type="auto"/>
            <w:shd w:val="clear" w:color="auto" w:fill="auto"/>
          </w:tcPr>
          <w:p>
            <w:pPr>
              <w:spacing w:before="20" w:after="20" w:line="240" w:lineRule="auto"/>
              <w:rPr>
                <w:noProof/>
              </w:rPr>
            </w:pPr>
            <w:r>
              <w:rPr>
                <w:noProof/>
              </w:rPr>
              <w:t>– Édesburgonya</w:t>
            </w:r>
          </w:p>
        </w:tc>
      </w:tr>
      <w:tr>
        <w:tc>
          <w:tcPr>
            <w:tcW w:w="0" w:type="auto"/>
            <w:shd w:val="clear" w:color="auto" w:fill="auto"/>
          </w:tcPr>
          <w:p>
            <w:pPr>
              <w:spacing w:before="20" w:after="20" w:line="240" w:lineRule="auto"/>
              <w:rPr>
                <w:noProof/>
              </w:rPr>
            </w:pPr>
            <w:r>
              <w:rPr>
                <w:noProof/>
              </w:rPr>
              <w:t>0714 30 00</w:t>
            </w:r>
          </w:p>
        </w:tc>
        <w:tc>
          <w:tcPr>
            <w:tcW w:w="0" w:type="auto"/>
            <w:shd w:val="clear" w:color="auto" w:fill="auto"/>
          </w:tcPr>
          <w:p>
            <w:pPr>
              <w:spacing w:before="20" w:after="20" w:line="240" w:lineRule="auto"/>
              <w:rPr>
                <w:noProof/>
              </w:rPr>
            </w:pPr>
            <w:r>
              <w:rPr>
                <w:noProof/>
              </w:rPr>
              <w:t>– Jamgyökér (</w:t>
            </w:r>
            <w:r>
              <w:rPr>
                <w:i/>
                <w:noProof/>
              </w:rPr>
              <w:t>Dioscorea</w:t>
            </w:r>
            <w:r>
              <w:rPr>
                <w:noProof/>
              </w:rPr>
              <w:t xml:space="preserve"> spp.)</w:t>
            </w:r>
          </w:p>
        </w:tc>
      </w:tr>
      <w:tr>
        <w:tc>
          <w:tcPr>
            <w:tcW w:w="0" w:type="auto"/>
            <w:shd w:val="clear" w:color="auto" w:fill="auto"/>
          </w:tcPr>
          <w:p>
            <w:pPr>
              <w:spacing w:before="20" w:after="20" w:line="240" w:lineRule="auto"/>
              <w:rPr>
                <w:noProof/>
              </w:rPr>
            </w:pPr>
            <w:r>
              <w:rPr>
                <w:noProof/>
              </w:rPr>
              <w:t>0714 40 00</w:t>
            </w:r>
          </w:p>
        </w:tc>
        <w:tc>
          <w:tcPr>
            <w:tcW w:w="0" w:type="auto"/>
            <w:shd w:val="clear" w:color="auto" w:fill="auto"/>
          </w:tcPr>
          <w:p>
            <w:pPr>
              <w:spacing w:before="20" w:after="20" w:line="240" w:lineRule="auto"/>
              <w:rPr>
                <w:noProof/>
              </w:rPr>
            </w:pPr>
            <w:r>
              <w:rPr>
                <w:noProof/>
              </w:rPr>
              <w:t>– Tarógyökér (</w:t>
            </w:r>
            <w:r>
              <w:rPr>
                <w:i/>
                <w:noProof/>
              </w:rPr>
              <w:t>Colocasia</w:t>
            </w:r>
            <w:r>
              <w:rPr>
                <w:noProof/>
              </w:rPr>
              <w:t xml:space="preserve"> spp.)</w:t>
            </w:r>
          </w:p>
        </w:tc>
      </w:tr>
      <w:tr>
        <w:tc>
          <w:tcPr>
            <w:tcW w:w="0" w:type="auto"/>
            <w:shd w:val="clear" w:color="auto" w:fill="auto"/>
          </w:tcPr>
          <w:p>
            <w:pPr>
              <w:spacing w:before="20" w:after="20" w:line="240" w:lineRule="auto"/>
              <w:rPr>
                <w:noProof/>
              </w:rPr>
            </w:pPr>
            <w:r>
              <w:rPr>
                <w:noProof/>
              </w:rPr>
              <w:t>0806</w:t>
            </w:r>
          </w:p>
        </w:tc>
        <w:tc>
          <w:tcPr>
            <w:tcW w:w="0" w:type="auto"/>
            <w:shd w:val="clear" w:color="auto" w:fill="auto"/>
          </w:tcPr>
          <w:p>
            <w:pPr>
              <w:spacing w:before="20" w:after="20" w:line="240" w:lineRule="auto"/>
              <w:rPr>
                <w:noProof/>
              </w:rPr>
            </w:pPr>
            <w:r>
              <w:rPr>
                <w:noProof/>
              </w:rPr>
              <w:t>Szőlő frissen vagy szárítva:</w:t>
            </w:r>
          </w:p>
        </w:tc>
      </w:tr>
      <w:tr>
        <w:tc>
          <w:tcPr>
            <w:tcW w:w="0" w:type="auto"/>
            <w:shd w:val="clear" w:color="auto" w:fill="auto"/>
          </w:tcPr>
          <w:p>
            <w:pPr>
              <w:spacing w:before="20" w:after="20" w:line="240" w:lineRule="auto"/>
              <w:rPr>
                <w:noProof/>
              </w:rPr>
            </w:pPr>
            <w:r>
              <w:rPr>
                <w:noProof/>
              </w:rPr>
              <w:t>0806 20</w:t>
            </w:r>
          </w:p>
        </w:tc>
        <w:tc>
          <w:tcPr>
            <w:tcW w:w="0" w:type="auto"/>
            <w:shd w:val="clear" w:color="auto" w:fill="auto"/>
          </w:tcPr>
          <w:p>
            <w:pPr>
              <w:spacing w:before="20" w:after="20" w:line="240" w:lineRule="auto"/>
              <w:rPr>
                <w:noProof/>
              </w:rPr>
            </w:pPr>
            <w:r>
              <w:rPr>
                <w:noProof/>
              </w:rPr>
              <w:t>– Szárítva</w:t>
            </w:r>
          </w:p>
        </w:tc>
      </w:tr>
      <w:tr>
        <w:tc>
          <w:tcPr>
            <w:tcW w:w="0" w:type="auto"/>
            <w:shd w:val="clear" w:color="auto" w:fill="auto"/>
          </w:tcPr>
          <w:p>
            <w:pPr>
              <w:spacing w:before="20" w:after="20" w:line="240" w:lineRule="auto"/>
              <w:rPr>
                <w:noProof/>
              </w:rPr>
            </w:pPr>
            <w:r>
              <w:rPr>
                <w:noProof/>
              </w:rPr>
              <w:t>0809</w:t>
            </w:r>
          </w:p>
        </w:tc>
        <w:tc>
          <w:tcPr>
            <w:tcW w:w="0" w:type="auto"/>
            <w:shd w:val="clear" w:color="auto" w:fill="auto"/>
          </w:tcPr>
          <w:p>
            <w:pPr>
              <w:spacing w:before="20" w:after="20" w:line="240" w:lineRule="auto"/>
              <w:rPr>
                <w:noProof/>
              </w:rPr>
            </w:pPr>
            <w:r>
              <w:rPr>
                <w:noProof/>
              </w:rPr>
              <w:t>Kajszibarack, cseresznye, meggy, őszibarack (beleértve a nektarint is), szilva és kökény frissen:</w:t>
            </w:r>
          </w:p>
        </w:tc>
      </w:tr>
      <w:tr>
        <w:tc>
          <w:tcPr>
            <w:tcW w:w="0" w:type="auto"/>
            <w:shd w:val="clear" w:color="auto" w:fill="auto"/>
          </w:tcPr>
          <w:p>
            <w:pPr>
              <w:spacing w:before="20" w:after="20" w:line="240" w:lineRule="auto"/>
              <w:rPr>
                <w:noProof/>
              </w:rPr>
            </w:pPr>
            <w:r>
              <w:rPr>
                <w:noProof/>
              </w:rPr>
              <w:t>0809 10 00</w:t>
            </w:r>
          </w:p>
        </w:tc>
        <w:tc>
          <w:tcPr>
            <w:tcW w:w="0" w:type="auto"/>
            <w:shd w:val="clear" w:color="auto" w:fill="auto"/>
          </w:tcPr>
          <w:p>
            <w:pPr>
              <w:spacing w:before="20" w:after="20" w:line="240" w:lineRule="auto"/>
              <w:rPr>
                <w:noProof/>
              </w:rPr>
            </w:pPr>
            <w:r>
              <w:rPr>
                <w:noProof/>
              </w:rPr>
              <w:t>– Kajszibarack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Cseresznye és meggy:</w:t>
            </w:r>
          </w:p>
        </w:tc>
      </w:tr>
      <w:tr>
        <w:tc>
          <w:tcPr>
            <w:tcW w:w="0" w:type="auto"/>
            <w:shd w:val="clear" w:color="auto" w:fill="auto"/>
          </w:tcPr>
          <w:p>
            <w:pPr>
              <w:spacing w:before="20" w:after="20" w:line="240" w:lineRule="auto"/>
              <w:rPr>
                <w:noProof/>
              </w:rPr>
            </w:pPr>
            <w:r>
              <w:rPr>
                <w:noProof/>
              </w:rPr>
              <w:t>0809 29 00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0811</w:t>
            </w:r>
          </w:p>
        </w:tc>
        <w:tc>
          <w:tcPr>
            <w:tcW w:w="0" w:type="auto"/>
            <w:shd w:val="clear" w:color="auto" w:fill="auto"/>
          </w:tcPr>
          <w:p>
            <w:pPr>
              <w:spacing w:before="20" w:after="20" w:line="240" w:lineRule="auto"/>
              <w:rPr>
                <w:noProof/>
              </w:rPr>
            </w:pPr>
            <w:r>
              <w:rPr>
                <w:noProof/>
              </w:rPr>
              <w:t>Gyümölcs és diófélék nyersen vagy gőzöléssel vagy vízben forrázással főzve is fagyasztva, cukor vagy más édesítőanyag hozzáadásával is:</w:t>
            </w:r>
          </w:p>
        </w:tc>
      </w:tr>
      <w:tr>
        <w:tc>
          <w:tcPr>
            <w:tcW w:w="0" w:type="auto"/>
            <w:shd w:val="clear" w:color="auto" w:fill="auto"/>
          </w:tcPr>
          <w:p>
            <w:pPr>
              <w:spacing w:before="20" w:after="20" w:line="240" w:lineRule="auto"/>
              <w:rPr>
                <w:noProof/>
              </w:rPr>
            </w:pPr>
            <w:r>
              <w:rPr>
                <w:noProof/>
              </w:rPr>
              <w:t>0811 20</w:t>
            </w:r>
          </w:p>
        </w:tc>
        <w:tc>
          <w:tcPr>
            <w:tcW w:w="0" w:type="auto"/>
            <w:shd w:val="clear" w:color="auto" w:fill="auto"/>
          </w:tcPr>
          <w:p>
            <w:pPr>
              <w:spacing w:before="20" w:after="20" w:line="240" w:lineRule="auto"/>
              <w:rPr>
                <w:noProof/>
              </w:rPr>
            </w:pPr>
            <w:r>
              <w:rPr>
                <w:noProof/>
              </w:rPr>
              <w:t>– Málna, földi szeder, faeper, kaliforniai málna, fekete, fehér vagy piros ribiszke és egres: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Cukor vagy más édesítőanyag hozzáadásával:</w:t>
            </w:r>
          </w:p>
        </w:tc>
      </w:tr>
      <w:tr>
        <w:tc>
          <w:tcPr>
            <w:tcW w:w="0" w:type="auto"/>
            <w:shd w:val="clear" w:color="auto" w:fill="auto"/>
          </w:tcPr>
          <w:p>
            <w:pPr>
              <w:spacing w:before="20" w:after="20" w:line="240" w:lineRule="auto"/>
              <w:rPr>
                <w:noProof/>
              </w:rPr>
            </w:pPr>
            <w:r>
              <w:rPr>
                <w:noProof/>
              </w:rPr>
              <w:t>0811 20 11</w:t>
            </w:r>
          </w:p>
        </w:tc>
        <w:tc>
          <w:tcPr>
            <w:tcW w:w="0" w:type="auto"/>
            <w:shd w:val="clear" w:color="auto" w:fill="auto"/>
          </w:tcPr>
          <w:p>
            <w:pPr>
              <w:spacing w:before="20" w:after="20" w:line="240" w:lineRule="auto"/>
              <w:rPr>
                <w:noProof/>
              </w:rPr>
            </w:pPr>
            <w:r>
              <w:rPr>
                <w:noProof/>
              </w:rPr>
              <w:t>– – – 13 tömegszázalékot meghaladó cukortartalommal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0811 20 39</w:t>
            </w:r>
          </w:p>
        </w:tc>
        <w:tc>
          <w:tcPr>
            <w:tcW w:w="0" w:type="auto"/>
            <w:shd w:val="clear" w:color="auto" w:fill="auto"/>
          </w:tcPr>
          <w:p>
            <w:pPr>
              <w:spacing w:before="20" w:after="20" w:line="240" w:lineRule="auto"/>
              <w:rPr>
                <w:noProof/>
              </w:rPr>
            </w:pPr>
            <w:r>
              <w:rPr>
                <w:noProof/>
              </w:rPr>
              <w:t>– – – Fekete ribiszke</w:t>
            </w:r>
          </w:p>
        </w:tc>
      </w:tr>
      <w:tr>
        <w:tc>
          <w:tcPr>
            <w:tcW w:w="0" w:type="auto"/>
            <w:shd w:val="clear" w:color="auto" w:fill="auto"/>
          </w:tcPr>
          <w:p>
            <w:pPr>
              <w:spacing w:before="20" w:after="20" w:line="240" w:lineRule="auto"/>
              <w:rPr>
                <w:noProof/>
              </w:rPr>
            </w:pPr>
            <w:r>
              <w:rPr>
                <w:noProof/>
              </w:rPr>
              <w:t>0811 20 51</w:t>
            </w:r>
          </w:p>
        </w:tc>
        <w:tc>
          <w:tcPr>
            <w:tcW w:w="0" w:type="auto"/>
            <w:shd w:val="clear" w:color="auto" w:fill="auto"/>
          </w:tcPr>
          <w:p>
            <w:pPr>
              <w:spacing w:before="20" w:after="20" w:line="240" w:lineRule="auto"/>
              <w:rPr>
                <w:noProof/>
              </w:rPr>
            </w:pPr>
            <w:r>
              <w:rPr>
                <w:noProof/>
              </w:rPr>
              <w:t>– – – Piros ribiszke</w:t>
            </w:r>
          </w:p>
        </w:tc>
      </w:tr>
      <w:tr>
        <w:tc>
          <w:tcPr>
            <w:tcW w:w="0" w:type="auto"/>
            <w:shd w:val="clear" w:color="auto" w:fill="auto"/>
          </w:tcPr>
          <w:p>
            <w:pPr>
              <w:spacing w:before="20" w:after="20" w:line="240" w:lineRule="auto"/>
              <w:rPr>
                <w:noProof/>
              </w:rPr>
            </w:pPr>
            <w:r>
              <w:rPr>
                <w:noProof/>
              </w:rPr>
              <w:t>0812</w:t>
            </w:r>
          </w:p>
        </w:tc>
        <w:tc>
          <w:tcPr>
            <w:tcW w:w="0" w:type="auto"/>
            <w:shd w:val="clear" w:color="auto" w:fill="auto"/>
          </w:tcPr>
          <w:p>
            <w:pPr>
              <w:spacing w:before="20" w:after="20" w:line="240" w:lineRule="auto"/>
              <w:rPr>
                <w:noProof/>
              </w:rPr>
            </w:pPr>
            <w:r>
              <w:rPr>
                <w:noProof/>
              </w:rPr>
              <w:t>Gyümölcs és diófélék ideiglenesen tartósítva (pl. kén-dioxid-gázzal, sós lében, kénes vízben vagy más tartósító oldatban), de közvetlen fogyasztásra nem alkalmas állapotban</w:t>
            </w:r>
          </w:p>
        </w:tc>
      </w:tr>
      <w:tr>
        <w:tc>
          <w:tcPr>
            <w:tcW w:w="0" w:type="auto"/>
            <w:shd w:val="clear" w:color="auto" w:fill="auto"/>
          </w:tcPr>
          <w:p>
            <w:pPr>
              <w:pageBreakBefore/>
              <w:spacing w:before="20" w:after="20" w:line="240" w:lineRule="auto"/>
              <w:rPr>
                <w:noProof/>
              </w:rPr>
            </w:pPr>
            <w:r>
              <w:rPr>
                <w:noProof/>
              </w:rPr>
              <w:t>0813</w:t>
            </w:r>
          </w:p>
        </w:tc>
        <w:tc>
          <w:tcPr>
            <w:tcW w:w="0" w:type="auto"/>
            <w:shd w:val="clear" w:color="auto" w:fill="auto"/>
          </w:tcPr>
          <w:p>
            <w:pPr>
              <w:spacing w:before="20" w:after="20" w:line="240" w:lineRule="auto"/>
              <w:rPr>
                <w:noProof/>
              </w:rPr>
            </w:pPr>
            <w:r>
              <w:rPr>
                <w:noProof/>
              </w:rPr>
              <w:t>Szárított gyümölcs, a 0801–0806 vtsz. alá tartozók kivételével; diófélék vagy az ebbe az árucsoportba tartozó szárított gyümölcsök keveréke:</w:t>
            </w:r>
          </w:p>
        </w:tc>
      </w:tr>
      <w:tr>
        <w:tc>
          <w:tcPr>
            <w:tcW w:w="0" w:type="auto"/>
            <w:shd w:val="clear" w:color="auto" w:fill="auto"/>
          </w:tcPr>
          <w:p>
            <w:pPr>
              <w:spacing w:before="20" w:after="20" w:line="240" w:lineRule="auto"/>
              <w:rPr>
                <w:noProof/>
              </w:rPr>
            </w:pPr>
            <w:r>
              <w:rPr>
                <w:noProof/>
              </w:rPr>
              <w:t>0813 10 00</w:t>
            </w:r>
          </w:p>
        </w:tc>
        <w:tc>
          <w:tcPr>
            <w:tcW w:w="0" w:type="auto"/>
            <w:shd w:val="clear" w:color="auto" w:fill="auto"/>
          </w:tcPr>
          <w:p>
            <w:pPr>
              <w:spacing w:before="20" w:after="20" w:line="240" w:lineRule="auto"/>
              <w:rPr>
                <w:noProof/>
              </w:rPr>
            </w:pPr>
            <w:r>
              <w:rPr>
                <w:noProof/>
              </w:rPr>
              <w:t>– Kajszibarack</w:t>
            </w:r>
          </w:p>
        </w:tc>
      </w:tr>
      <w:tr>
        <w:tc>
          <w:tcPr>
            <w:tcW w:w="0" w:type="auto"/>
            <w:shd w:val="clear" w:color="auto" w:fill="auto"/>
          </w:tcPr>
          <w:p>
            <w:pPr>
              <w:spacing w:before="20" w:after="20" w:line="240" w:lineRule="auto"/>
              <w:rPr>
                <w:noProof/>
              </w:rPr>
            </w:pPr>
            <w:r>
              <w:rPr>
                <w:noProof/>
              </w:rPr>
              <w:t>0813 20 00</w:t>
            </w:r>
          </w:p>
        </w:tc>
        <w:tc>
          <w:tcPr>
            <w:tcW w:w="0" w:type="auto"/>
            <w:shd w:val="clear" w:color="auto" w:fill="auto"/>
          </w:tcPr>
          <w:p>
            <w:pPr>
              <w:spacing w:before="20" w:after="20" w:line="240" w:lineRule="auto"/>
              <w:rPr>
                <w:noProof/>
              </w:rPr>
            </w:pPr>
            <w:r>
              <w:rPr>
                <w:noProof/>
              </w:rPr>
              <w:t>– Aszalt szilva</w:t>
            </w:r>
          </w:p>
        </w:tc>
      </w:tr>
      <w:tr>
        <w:tc>
          <w:tcPr>
            <w:tcW w:w="0" w:type="auto"/>
            <w:shd w:val="clear" w:color="auto" w:fill="auto"/>
          </w:tcPr>
          <w:p>
            <w:pPr>
              <w:spacing w:before="20" w:after="20" w:line="240" w:lineRule="auto"/>
              <w:rPr>
                <w:noProof/>
              </w:rPr>
            </w:pPr>
            <w:r>
              <w:rPr>
                <w:noProof/>
              </w:rPr>
              <w:t>0813 40</w:t>
            </w:r>
          </w:p>
        </w:tc>
        <w:tc>
          <w:tcPr>
            <w:tcW w:w="0" w:type="auto"/>
            <w:shd w:val="clear" w:color="auto" w:fill="auto"/>
          </w:tcPr>
          <w:p>
            <w:pPr>
              <w:spacing w:before="20" w:after="20" w:line="240" w:lineRule="auto"/>
              <w:rPr>
                <w:noProof/>
              </w:rPr>
            </w:pPr>
            <w:r>
              <w:rPr>
                <w:noProof/>
              </w:rPr>
              <w:t>– Más gyümölcs</w:t>
            </w:r>
          </w:p>
        </w:tc>
      </w:tr>
      <w:tr>
        <w:tc>
          <w:tcPr>
            <w:tcW w:w="0" w:type="auto"/>
            <w:shd w:val="clear" w:color="auto" w:fill="auto"/>
          </w:tcPr>
          <w:p>
            <w:pPr>
              <w:spacing w:before="20" w:after="20" w:line="240" w:lineRule="auto"/>
              <w:rPr>
                <w:noProof/>
              </w:rPr>
            </w:pPr>
            <w:r>
              <w:rPr>
                <w:noProof/>
              </w:rPr>
              <w:t>0901</w:t>
            </w:r>
          </w:p>
        </w:tc>
        <w:tc>
          <w:tcPr>
            <w:tcW w:w="0" w:type="auto"/>
            <w:shd w:val="clear" w:color="auto" w:fill="auto"/>
          </w:tcPr>
          <w:p>
            <w:pPr>
              <w:spacing w:before="20" w:after="20" w:line="240" w:lineRule="auto"/>
              <w:rPr>
                <w:noProof/>
              </w:rPr>
            </w:pPr>
            <w:r>
              <w:rPr>
                <w:noProof/>
              </w:rPr>
              <w:t>Kávé nyersen, pörkölve vagy koffeinmentesen is; kávéhéj és -burok; bármilyen arányban valódi kávét tartalmazó pótkávé:</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Nyers kávé:</w:t>
            </w:r>
          </w:p>
        </w:tc>
      </w:tr>
      <w:tr>
        <w:tc>
          <w:tcPr>
            <w:tcW w:w="0" w:type="auto"/>
            <w:shd w:val="clear" w:color="auto" w:fill="auto"/>
          </w:tcPr>
          <w:p>
            <w:pPr>
              <w:spacing w:before="20" w:after="20" w:line="240" w:lineRule="auto"/>
              <w:rPr>
                <w:noProof/>
              </w:rPr>
            </w:pPr>
            <w:r>
              <w:rPr>
                <w:noProof/>
              </w:rPr>
              <w:t>0901 12 00</w:t>
            </w:r>
          </w:p>
        </w:tc>
        <w:tc>
          <w:tcPr>
            <w:tcW w:w="0" w:type="auto"/>
            <w:shd w:val="clear" w:color="auto" w:fill="auto"/>
          </w:tcPr>
          <w:p>
            <w:pPr>
              <w:spacing w:before="20" w:after="20" w:line="240" w:lineRule="auto"/>
              <w:rPr>
                <w:noProof/>
              </w:rPr>
            </w:pPr>
            <w:r>
              <w:rPr>
                <w:noProof/>
              </w:rPr>
              <w:t>– – Koffeinmentes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Pörkölt kávé:</w:t>
            </w:r>
          </w:p>
        </w:tc>
      </w:tr>
      <w:tr>
        <w:tc>
          <w:tcPr>
            <w:tcW w:w="0" w:type="auto"/>
            <w:shd w:val="clear" w:color="auto" w:fill="auto"/>
          </w:tcPr>
          <w:p>
            <w:pPr>
              <w:spacing w:before="20" w:after="20" w:line="240" w:lineRule="auto"/>
              <w:rPr>
                <w:noProof/>
              </w:rPr>
            </w:pPr>
            <w:r>
              <w:rPr>
                <w:noProof/>
              </w:rPr>
              <w:t>0901 22 00</w:t>
            </w:r>
          </w:p>
        </w:tc>
        <w:tc>
          <w:tcPr>
            <w:tcW w:w="0" w:type="auto"/>
            <w:shd w:val="clear" w:color="auto" w:fill="auto"/>
          </w:tcPr>
          <w:p>
            <w:pPr>
              <w:spacing w:before="20" w:after="20" w:line="240" w:lineRule="auto"/>
              <w:rPr>
                <w:noProof/>
              </w:rPr>
            </w:pPr>
            <w:r>
              <w:rPr>
                <w:noProof/>
              </w:rPr>
              <w:t>– – Koffeinmentes</w:t>
            </w:r>
          </w:p>
        </w:tc>
      </w:tr>
      <w:tr>
        <w:tc>
          <w:tcPr>
            <w:tcW w:w="0" w:type="auto"/>
            <w:shd w:val="clear" w:color="auto" w:fill="auto"/>
          </w:tcPr>
          <w:p>
            <w:pPr>
              <w:spacing w:before="20" w:after="20" w:line="240" w:lineRule="auto"/>
              <w:rPr>
                <w:noProof/>
              </w:rPr>
            </w:pPr>
            <w:r>
              <w:rPr>
                <w:noProof/>
              </w:rPr>
              <w:t>0902</w:t>
            </w:r>
          </w:p>
        </w:tc>
        <w:tc>
          <w:tcPr>
            <w:tcW w:w="0" w:type="auto"/>
            <w:shd w:val="clear" w:color="auto" w:fill="auto"/>
          </w:tcPr>
          <w:p>
            <w:pPr>
              <w:spacing w:before="20" w:after="20" w:line="240" w:lineRule="auto"/>
              <w:rPr>
                <w:noProof/>
              </w:rPr>
            </w:pPr>
            <w:r>
              <w:rPr>
                <w:noProof/>
              </w:rPr>
              <w:t>Tea, aromásítva is:</w:t>
            </w:r>
          </w:p>
        </w:tc>
      </w:tr>
      <w:tr>
        <w:tc>
          <w:tcPr>
            <w:tcW w:w="0" w:type="auto"/>
            <w:shd w:val="clear" w:color="auto" w:fill="auto"/>
          </w:tcPr>
          <w:p>
            <w:pPr>
              <w:spacing w:before="20" w:after="20" w:line="240" w:lineRule="auto"/>
              <w:rPr>
                <w:noProof/>
              </w:rPr>
            </w:pPr>
            <w:r>
              <w:rPr>
                <w:noProof/>
              </w:rPr>
              <w:t>0902 10 00</w:t>
            </w:r>
          </w:p>
        </w:tc>
        <w:tc>
          <w:tcPr>
            <w:tcW w:w="0" w:type="auto"/>
            <w:shd w:val="clear" w:color="auto" w:fill="auto"/>
          </w:tcPr>
          <w:p>
            <w:pPr>
              <w:spacing w:before="20" w:after="20" w:line="240" w:lineRule="auto"/>
              <w:rPr>
                <w:noProof/>
              </w:rPr>
            </w:pPr>
            <w:r>
              <w:rPr>
                <w:noProof/>
              </w:rPr>
              <w:t>– Zöld tea (nem fermentált), legfeljebb 3 kg tömegű kiszerelésben</w:t>
            </w:r>
          </w:p>
        </w:tc>
      </w:tr>
      <w:tr>
        <w:tc>
          <w:tcPr>
            <w:tcW w:w="0" w:type="auto"/>
            <w:shd w:val="clear" w:color="auto" w:fill="auto"/>
          </w:tcPr>
          <w:p>
            <w:pPr>
              <w:spacing w:before="20" w:after="20" w:line="240" w:lineRule="auto"/>
              <w:rPr>
                <w:noProof/>
              </w:rPr>
            </w:pPr>
            <w:r>
              <w:rPr>
                <w:noProof/>
              </w:rPr>
              <w:t>0902 20 00</w:t>
            </w:r>
          </w:p>
        </w:tc>
        <w:tc>
          <w:tcPr>
            <w:tcW w:w="0" w:type="auto"/>
            <w:shd w:val="clear" w:color="auto" w:fill="auto"/>
          </w:tcPr>
          <w:p>
            <w:pPr>
              <w:spacing w:before="20" w:after="20" w:line="240" w:lineRule="auto"/>
              <w:rPr>
                <w:noProof/>
              </w:rPr>
            </w:pPr>
            <w:r>
              <w:rPr>
                <w:noProof/>
              </w:rPr>
              <w:t>– Más zöld tea (nem fermentált)</w:t>
            </w:r>
          </w:p>
        </w:tc>
      </w:tr>
      <w:tr>
        <w:tc>
          <w:tcPr>
            <w:tcW w:w="0" w:type="auto"/>
            <w:shd w:val="clear" w:color="auto" w:fill="auto"/>
          </w:tcPr>
          <w:p>
            <w:pPr>
              <w:spacing w:before="20" w:after="20" w:line="240" w:lineRule="auto"/>
              <w:rPr>
                <w:noProof/>
              </w:rPr>
            </w:pPr>
            <w:r>
              <w:rPr>
                <w:noProof/>
              </w:rPr>
              <w:t>0902 40 00</w:t>
            </w:r>
          </w:p>
        </w:tc>
        <w:tc>
          <w:tcPr>
            <w:tcW w:w="0" w:type="auto"/>
            <w:shd w:val="clear" w:color="auto" w:fill="auto"/>
          </w:tcPr>
          <w:p>
            <w:pPr>
              <w:spacing w:before="20" w:after="20" w:line="240" w:lineRule="auto"/>
              <w:rPr>
                <w:noProof/>
              </w:rPr>
            </w:pPr>
            <w:r>
              <w:rPr>
                <w:noProof/>
              </w:rPr>
              <w:t>– Más fekete tea (fermentált) és más, részben fermentált tea</w:t>
            </w:r>
          </w:p>
        </w:tc>
      </w:tr>
      <w:tr>
        <w:tc>
          <w:tcPr>
            <w:tcW w:w="0" w:type="auto"/>
            <w:shd w:val="clear" w:color="auto" w:fill="auto"/>
          </w:tcPr>
          <w:p>
            <w:pPr>
              <w:spacing w:before="20" w:after="20" w:line="240" w:lineRule="auto"/>
              <w:rPr>
                <w:noProof/>
              </w:rPr>
            </w:pPr>
            <w:r>
              <w:rPr>
                <w:noProof/>
              </w:rPr>
              <w:t>0904</w:t>
            </w:r>
          </w:p>
        </w:tc>
        <w:tc>
          <w:tcPr>
            <w:tcW w:w="0" w:type="auto"/>
            <w:shd w:val="clear" w:color="auto" w:fill="auto"/>
          </w:tcPr>
          <w:p>
            <w:pPr>
              <w:spacing w:before="20" w:after="20" w:line="240" w:lineRule="auto"/>
              <w:rPr>
                <w:noProof/>
              </w:rPr>
            </w:pPr>
            <w:r>
              <w:rPr>
                <w:noProof/>
              </w:rPr>
              <w:t xml:space="preserve">Bors a </w:t>
            </w:r>
            <w:r>
              <w:rPr>
                <w:i/>
                <w:noProof/>
              </w:rPr>
              <w:t>Piper</w:t>
            </w:r>
            <w:r>
              <w:rPr>
                <w:noProof/>
              </w:rPr>
              <w:t xml:space="preserve"> nemből; a </w:t>
            </w:r>
            <w:r>
              <w:rPr>
                <w:i/>
                <w:noProof/>
              </w:rPr>
              <w:t>Capsicum</w:t>
            </w:r>
            <w:r>
              <w:rPr>
                <w:noProof/>
              </w:rPr>
              <w:t xml:space="preserve"> vagy a </w:t>
            </w:r>
            <w:r>
              <w:rPr>
                <w:i/>
                <w:noProof/>
              </w:rPr>
              <w:t>Pimenta</w:t>
            </w:r>
            <w:r>
              <w:rPr>
                <w:noProof/>
              </w:rPr>
              <w:t xml:space="preserve"> nemhez tartozó növények gyümölcse szárítva vagy zúzva vagy őrölve:</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Bors:</w:t>
            </w:r>
          </w:p>
        </w:tc>
      </w:tr>
      <w:tr>
        <w:tc>
          <w:tcPr>
            <w:tcW w:w="0" w:type="auto"/>
            <w:shd w:val="clear" w:color="auto" w:fill="auto"/>
          </w:tcPr>
          <w:p>
            <w:pPr>
              <w:spacing w:before="20" w:after="20" w:line="240" w:lineRule="auto"/>
              <w:rPr>
                <w:noProof/>
              </w:rPr>
            </w:pPr>
            <w:r>
              <w:rPr>
                <w:noProof/>
              </w:rPr>
              <w:t>0904 11 00</w:t>
            </w:r>
          </w:p>
        </w:tc>
        <w:tc>
          <w:tcPr>
            <w:tcW w:w="0" w:type="auto"/>
            <w:shd w:val="clear" w:color="auto" w:fill="auto"/>
          </w:tcPr>
          <w:p>
            <w:pPr>
              <w:spacing w:before="20" w:after="20" w:line="240" w:lineRule="auto"/>
              <w:rPr>
                <w:noProof/>
              </w:rPr>
            </w:pPr>
            <w:r>
              <w:rPr>
                <w:noProof/>
              </w:rPr>
              <w:t>– – Nem zúzott, nem őrölt</w:t>
            </w:r>
          </w:p>
        </w:tc>
      </w:tr>
      <w:tr>
        <w:tc>
          <w:tcPr>
            <w:tcW w:w="0" w:type="auto"/>
            <w:shd w:val="clear" w:color="auto" w:fill="auto"/>
          </w:tcPr>
          <w:p>
            <w:pPr>
              <w:spacing w:before="20" w:after="20" w:line="240" w:lineRule="auto"/>
              <w:rPr>
                <w:noProof/>
              </w:rPr>
            </w:pPr>
            <w:r>
              <w:rPr>
                <w:noProof/>
              </w:rPr>
              <w:t>0904 12 00</w:t>
            </w:r>
          </w:p>
        </w:tc>
        <w:tc>
          <w:tcPr>
            <w:tcW w:w="0" w:type="auto"/>
            <w:shd w:val="clear" w:color="auto" w:fill="auto"/>
          </w:tcPr>
          <w:p>
            <w:pPr>
              <w:spacing w:before="20" w:after="20" w:line="240" w:lineRule="auto"/>
              <w:rPr>
                <w:noProof/>
              </w:rPr>
            </w:pPr>
            <w:r>
              <w:rPr>
                <w:noProof/>
              </w:rPr>
              <w:t>– – Zúzott vagy őrölt</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xml:space="preserve">– A </w:t>
            </w:r>
            <w:r>
              <w:rPr>
                <w:i/>
                <w:noProof/>
              </w:rPr>
              <w:t>Capsicum</w:t>
            </w:r>
            <w:r>
              <w:rPr>
                <w:noProof/>
              </w:rPr>
              <w:t xml:space="preserve"> vagy a </w:t>
            </w:r>
            <w:r>
              <w:rPr>
                <w:i/>
                <w:noProof/>
              </w:rPr>
              <w:t>Pimenta</w:t>
            </w:r>
            <w:r>
              <w:rPr>
                <w:noProof/>
              </w:rPr>
              <w:t xml:space="preserve"> nemzetséghez tartozó növény gyümölcse:</w:t>
            </w:r>
          </w:p>
        </w:tc>
      </w:tr>
      <w:tr>
        <w:tc>
          <w:tcPr>
            <w:tcW w:w="0" w:type="auto"/>
            <w:shd w:val="clear" w:color="auto" w:fill="auto"/>
          </w:tcPr>
          <w:p>
            <w:pPr>
              <w:spacing w:before="20" w:after="20" w:line="240" w:lineRule="auto"/>
              <w:rPr>
                <w:noProof/>
              </w:rPr>
            </w:pPr>
            <w:r>
              <w:rPr>
                <w:noProof/>
              </w:rPr>
              <w:t>0904 22 00</w:t>
            </w:r>
          </w:p>
        </w:tc>
        <w:tc>
          <w:tcPr>
            <w:tcW w:w="0" w:type="auto"/>
            <w:shd w:val="clear" w:color="auto" w:fill="auto"/>
          </w:tcPr>
          <w:p>
            <w:pPr>
              <w:spacing w:before="20" w:after="20" w:line="240" w:lineRule="auto"/>
              <w:rPr>
                <w:noProof/>
              </w:rPr>
            </w:pPr>
            <w:r>
              <w:rPr>
                <w:noProof/>
              </w:rPr>
              <w:t>– – Zúzott vagy őrölt</w:t>
            </w:r>
          </w:p>
        </w:tc>
      </w:tr>
      <w:tr>
        <w:tc>
          <w:tcPr>
            <w:tcW w:w="0" w:type="auto"/>
            <w:shd w:val="clear" w:color="auto" w:fill="auto"/>
          </w:tcPr>
          <w:p>
            <w:pPr>
              <w:spacing w:before="20" w:after="20" w:line="240" w:lineRule="auto"/>
              <w:rPr>
                <w:noProof/>
              </w:rPr>
            </w:pPr>
            <w:r>
              <w:rPr>
                <w:noProof/>
              </w:rPr>
              <w:t>0905</w:t>
            </w:r>
          </w:p>
        </w:tc>
        <w:tc>
          <w:tcPr>
            <w:tcW w:w="0" w:type="auto"/>
            <w:shd w:val="clear" w:color="auto" w:fill="auto"/>
          </w:tcPr>
          <w:p>
            <w:pPr>
              <w:spacing w:before="20" w:after="20" w:line="240" w:lineRule="auto"/>
              <w:rPr>
                <w:noProof/>
              </w:rPr>
            </w:pPr>
            <w:r>
              <w:rPr>
                <w:noProof/>
              </w:rPr>
              <w:t>Vanília:</w:t>
            </w:r>
          </w:p>
        </w:tc>
      </w:tr>
      <w:tr>
        <w:tc>
          <w:tcPr>
            <w:tcW w:w="0" w:type="auto"/>
            <w:shd w:val="clear" w:color="auto" w:fill="auto"/>
          </w:tcPr>
          <w:p>
            <w:pPr>
              <w:spacing w:before="20" w:after="20" w:line="240" w:lineRule="auto"/>
              <w:rPr>
                <w:noProof/>
              </w:rPr>
            </w:pPr>
            <w:r>
              <w:rPr>
                <w:noProof/>
              </w:rPr>
              <w:t>0905 10 00</w:t>
            </w:r>
          </w:p>
        </w:tc>
        <w:tc>
          <w:tcPr>
            <w:tcW w:w="0" w:type="auto"/>
            <w:shd w:val="clear" w:color="auto" w:fill="auto"/>
          </w:tcPr>
          <w:p>
            <w:pPr>
              <w:spacing w:before="20" w:after="20" w:line="240" w:lineRule="auto"/>
              <w:rPr>
                <w:noProof/>
              </w:rPr>
            </w:pPr>
            <w:r>
              <w:rPr>
                <w:noProof/>
              </w:rPr>
              <w:t>– Nem zúzott, nem őrölt</w:t>
            </w:r>
          </w:p>
        </w:tc>
      </w:tr>
      <w:tr>
        <w:tc>
          <w:tcPr>
            <w:tcW w:w="0" w:type="auto"/>
            <w:shd w:val="clear" w:color="auto" w:fill="auto"/>
          </w:tcPr>
          <w:p>
            <w:pPr>
              <w:pageBreakBefore/>
              <w:spacing w:before="20" w:after="20" w:line="240" w:lineRule="auto"/>
              <w:rPr>
                <w:noProof/>
              </w:rPr>
            </w:pPr>
            <w:r>
              <w:rPr>
                <w:noProof/>
              </w:rPr>
              <w:t>0906</w:t>
            </w:r>
          </w:p>
        </w:tc>
        <w:tc>
          <w:tcPr>
            <w:tcW w:w="0" w:type="auto"/>
            <w:shd w:val="clear" w:color="auto" w:fill="auto"/>
          </w:tcPr>
          <w:p>
            <w:pPr>
              <w:spacing w:before="20" w:after="20" w:line="240" w:lineRule="auto"/>
              <w:rPr>
                <w:noProof/>
              </w:rPr>
            </w:pPr>
            <w:r>
              <w:rPr>
                <w:noProof/>
              </w:rPr>
              <w:t>Fahéj és fahéjvirág:</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Nem zúzott, nem őrölt:</w:t>
            </w:r>
          </w:p>
        </w:tc>
      </w:tr>
      <w:tr>
        <w:tc>
          <w:tcPr>
            <w:tcW w:w="0" w:type="auto"/>
            <w:shd w:val="clear" w:color="auto" w:fill="auto"/>
          </w:tcPr>
          <w:p>
            <w:pPr>
              <w:spacing w:before="20" w:after="20" w:line="240" w:lineRule="auto"/>
              <w:rPr>
                <w:noProof/>
              </w:rPr>
            </w:pPr>
            <w:r>
              <w:rPr>
                <w:noProof/>
              </w:rPr>
              <w:t>0906 11 00</w:t>
            </w:r>
          </w:p>
        </w:tc>
        <w:tc>
          <w:tcPr>
            <w:tcW w:w="0" w:type="auto"/>
            <w:shd w:val="clear" w:color="auto" w:fill="auto"/>
          </w:tcPr>
          <w:p>
            <w:pPr>
              <w:spacing w:before="20" w:after="20" w:line="240" w:lineRule="auto"/>
              <w:rPr>
                <w:noProof/>
              </w:rPr>
            </w:pPr>
            <w:r>
              <w:rPr>
                <w:noProof/>
              </w:rPr>
              <w:t>– – Fahéj (</w:t>
            </w:r>
            <w:r>
              <w:rPr>
                <w:i/>
                <w:noProof/>
              </w:rPr>
              <w:t>Cinnamomum zeylanicum</w:t>
            </w:r>
            <w:r>
              <w:rPr>
                <w:noProof/>
              </w:rPr>
              <w:t xml:space="preserve"> Blume)</w:t>
            </w:r>
          </w:p>
        </w:tc>
      </w:tr>
      <w:tr>
        <w:tc>
          <w:tcPr>
            <w:tcW w:w="0" w:type="auto"/>
            <w:shd w:val="clear" w:color="auto" w:fill="auto"/>
          </w:tcPr>
          <w:p>
            <w:pPr>
              <w:spacing w:before="20" w:after="20" w:line="240" w:lineRule="auto"/>
              <w:rPr>
                <w:noProof/>
              </w:rPr>
            </w:pPr>
            <w:r>
              <w:rPr>
                <w:noProof/>
              </w:rPr>
              <w:t>0906 20 00</w:t>
            </w:r>
          </w:p>
        </w:tc>
        <w:tc>
          <w:tcPr>
            <w:tcW w:w="0" w:type="auto"/>
            <w:shd w:val="clear" w:color="auto" w:fill="auto"/>
          </w:tcPr>
          <w:p>
            <w:pPr>
              <w:spacing w:before="20" w:after="20" w:line="240" w:lineRule="auto"/>
              <w:rPr>
                <w:noProof/>
              </w:rPr>
            </w:pPr>
            <w:r>
              <w:rPr>
                <w:noProof/>
              </w:rPr>
              <w:t>– Zúzott vagy őrölt</w:t>
            </w:r>
          </w:p>
        </w:tc>
      </w:tr>
      <w:tr>
        <w:tc>
          <w:tcPr>
            <w:tcW w:w="0" w:type="auto"/>
            <w:shd w:val="clear" w:color="auto" w:fill="auto"/>
          </w:tcPr>
          <w:p>
            <w:pPr>
              <w:spacing w:before="20" w:after="20" w:line="240" w:lineRule="auto"/>
              <w:rPr>
                <w:noProof/>
              </w:rPr>
            </w:pPr>
            <w:r>
              <w:rPr>
                <w:noProof/>
              </w:rPr>
              <w:t>0907</w:t>
            </w:r>
          </w:p>
        </w:tc>
        <w:tc>
          <w:tcPr>
            <w:tcW w:w="0" w:type="auto"/>
            <w:shd w:val="clear" w:color="auto" w:fill="auto"/>
          </w:tcPr>
          <w:p>
            <w:pPr>
              <w:spacing w:before="20" w:after="20" w:line="240" w:lineRule="auto"/>
              <w:rPr>
                <w:noProof/>
              </w:rPr>
            </w:pPr>
            <w:r>
              <w:rPr>
                <w:noProof/>
              </w:rPr>
              <w:t>Szegfűszeg (egész gyümölcs, kocsány és szár):</w:t>
            </w:r>
          </w:p>
        </w:tc>
      </w:tr>
      <w:tr>
        <w:tc>
          <w:tcPr>
            <w:tcW w:w="0" w:type="auto"/>
            <w:shd w:val="clear" w:color="auto" w:fill="auto"/>
          </w:tcPr>
          <w:p>
            <w:pPr>
              <w:spacing w:before="20" w:after="20" w:line="240" w:lineRule="auto"/>
              <w:rPr>
                <w:noProof/>
              </w:rPr>
            </w:pPr>
            <w:r>
              <w:rPr>
                <w:noProof/>
              </w:rPr>
              <w:t>0907 20 00</w:t>
            </w:r>
          </w:p>
        </w:tc>
        <w:tc>
          <w:tcPr>
            <w:tcW w:w="0" w:type="auto"/>
            <w:shd w:val="clear" w:color="auto" w:fill="auto"/>
          </w:tcPr>
          <w:p>
            <w:pPr>
              <w:spacing w:before="20" w:after="20" w:line="240" w:lineRule="auto"/>
              <w:rPr>
                <w:noProof/>
              </w:rPr>
            </w:pPr>
            <w:r>
              <w:rPr>
                <w:noProof/>
              </w:rPr>
              <w:t>– Zúzott vagy őrölt</w:t>
            </w:r>
          </w:p>
        </w:tc>
      </w:tr>
      <w:tr>
        <w:tc>
          <w:tcPr>
            <w:tcW w:w="0" w:type="auto"/>
            <w:shd w:val="clear" w:color="auto" w:fill="auto"/>
          </w:tcPr>
          <w:p>
            <w:pPr>
              <w:spacing w:before="20" w:after="20" w:line="240" w:lineRule="auto"/>
              <w:rPr>
                <w:noProof/>
              </w:rPr>
            </w:pPr>
            <w:r>
              <w:rPr>
                <w:noProof/>
              </w:rPr>
              <w:t>0908</w:t>
            </w:r>
          </w:p>
        </w:tc>
        <w:tc>
          <w:tcPr>
            <w:tcW w:w="0" w:type="auto"/>
            <w:shd w:val="clear" w:color="auto" w:fill="auto"/>
          </w:tcPr>
          <w:p>
            <w:pPr>
              <w:spacing w:before="20" w:after="20" w:line="240" w:lineRule="auto"/>
              <w:rPr>
                <w:noProof/>
              </w:rPr>
            </w:pPr>
            <w:r>
              <w:rPr>
                <w:noProof/>
              </w:rPr>
              <w:t>Szerecsendió, szerecsendió-virág és kardamom</w:t>
            </w:r>
          </w:p>
        </w:tc>
      </w:tr>
      <w:tr>
        <w:tc>
          <w:tcPr>
            <w:tcW w:w="0" w:type="auto"/>
            <w:shd w:val="clear" w:color="auto" w:fill="auto"/>
          </w:tcPr>
          <w:p>
            <w:pPr>
              <w:spacing w:before="20" w:after="20" w:line="240" w:lineRule="auto"/>
              <w:rPr>
                <w:noProof/>
              </w:rPr>
            </w:pPr>
            <w:r>
              <w:rPr>
                <w:noProof/>
              </w:rPr>
              <w:t>0909</w:t>
            </w:r>
          </w:p>
        </w:tc>
        <w:tc>
          <w:tcPr>
            <w:tcW w:w="0" w:type="auto"/>
            <w:shd w:val="clear" w:color="auto" w:fill="auto"/>
          </w:tcPr>
          <w:p>
            <w:pPr>
              <w:spacing w:before="20" w:after="20" w:line="240" w:lineRule="auto"/>
              <w:rPr>
                <w:noProof/>
              </w:rPr>
            </w:pPr>
            <w:r>
              <w:rPr>
                <w:noProof/>
              </w:rPr>
              <w:t>Ánizsmag, badián-, édeskömény-, koriander-, kömény- vagy rétiköménymag; borókabogyó:</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Koriandermag:</w:t>
            </w:r>
          </w:p>
        </w:tc>
      </w:tr>
      <w:tr>
        <w:tc>
          <w:tcPr>
            <w:tcW w:w="0" w:type="auto"/>
            <w:shd w:val="clear" w:color="auto" w:fill="auto"/>
          </w:tcPr>
          <w:p>
            <w:pPr>
              <w:spacing w:before="20" w:after="20" w:line="240" w:lineRule="auto"/>
              <w:rPr>
                <w:noProof/>
              </w:rPr>
            </w:pPr>
            <w:r>
              <w:rPr>
                <w:noProof/>
              </w:rPr>
              <w:t>0909 21 00</w:t>
            </w:r>
          </w:p>
        </w:tc>
        <w:tc>
          <w:tcPr>
            <w:tcW w:w="0" w:type="auto"/>
            <w:shd w:val="clear" w:color="auto" w:fill="auto"/>
          </w:tcPr>
          <w:p>
            <w:pPr>
              <w:spacing w:before="20" w:after="20" w:line="240" w:lineRule="auto"/>
              <w:rPr>
                <w:noProof/>
              </w:rPr>
            </w:pPr>
            <w:r>
              <w:rPr>
                <w:noProof/>
              </w:rPr>
              <w:t>– – Nem zúzott, nem őrölt</w:t>
            </w:r>
          </w:p>
        </w:tc>
      </w:tr>
      <w:tr>
        <w:tc>
          <w:tcPr>
            <w:tcW w:w="0" w:type="auto"/>
            <w:shd w:val="clear" w:color="auto" w:fill="auto"/>
          </w:tcPr>
          <w:p>
            <w:pPr>
              <w:spacing w:before="20" w:after="20" w:line="240" w:lineRule="auto"/>
              <w:rPr>
                <w:noProof/>
              </w:rPr>
            </w:pPr>
            <w:r>
              <w:rPr>
                <w:noProof/>
              </w:rPr>
              <w:t>0909 22 00</w:t>
            </w:r>
          </w:p>
        </w:tc>
        <w:tc>
          <w:tcPr>
            <w:tcW w:w="0" w:type="auto"/>
            <w:shd w:val="clear" w:color="auto" w:fill="auto"/>
          </w:tcPr>
          <w:p>
            <w:pPr>
              <w:spacing w:before="20" w:after="20" w:line="240" w:lineRule="auto"/>
              <w:rPr>
                <w:noProof/>
              </w:rPr>
            </w:pPr>
            <w:r>
              <w:rPr>
                <w:noProof/>
              </w:rPr>
              <w:t>– – Zúzott vagy őrölt</w:t>
            </w:r>
          </w:p>
        </w:tc>
      </w:tr>
      <w:tr>
        <w:tc>
          <w:tcPr>
            <w:tcW w:w="0" w:type="auto"/>
            <w:shd w:val="clear" w:color="auto" w:fill="auto"/>
          </w:tcPr>
          <w:p>
            <w:pPr>
              <w:spacing w:before="20" w:after="20" w:line="240" w:lineRule="auto"/>
              <w:rPr>
                <w:noProof/>
              </w:rPr>
            </w:pPr>
            <w:r>
              <w:rPr>
                <w:noProof/>
              </w:rPr>
              <w:t>0910</w:t>
            </w:r>
          </w:p>
        </w:tc>
        <w:tc>
          <w:tcPr>
            <w:tcW w:w="0" w:type="auto"/>
            <w:shd w:val="clear" w:color="auto" w:fill="auto"/>
          </w:tcPr>
          <w:p>
            <w:pPr>
              <w:spacing w:before="20" w:after="20" w:line="240" w:lineRule="auto"/>
              <w:rPr>
                <w:noProof/>
              </w:rPr>
            </w:pPr>
            <w:r>
              <w:rPr>
                <w:noProof/>
              </w:rPr>
              <w:t>Gyömbér, sáfrány, kurkuma, kakukkfű, babérlevél, curry és más fűszer:</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Gyömbér:</w:t>
            </w:r>
          </w:p>
        </w:tc>
      </w:tr>
      <w:tr>
        <w:tc>
          <w:tcPr>
            <w:tcW w:w="0" w:type="auto"/>
            <w:shd w:val="clear" w:color="auto" w:fill="auto"/>
          </w:tcPr>
          <w:p>
            <w:pPr>
              <w:spacing w:before="20" w:after="20" w:line="240" w:lineRule="auto"/>
              <w:rPr>
                <w:noProof/>
              </w:rPr>
            </w:pPr>
            <w:r>
              <w:rPr>
                <w:noProof/>
              </w:rPr>
              <w:t>0910 11 00</w:t>
            </w:r>
          </w:p>
        </w:tc>
        <w:tc>
          <w:tcPr>
            <w:tcW w:w="0" w:type="auto"/>
            <w:shd w:val="clear" w:color="auto" w:fill="auto"/>
          </w:tcPr>
          <w:p>
            <w:pPr>
              <w:spacing w:before="20" w:after="20" w:line="240" w:lineRule="auto"/>
              <w:rPr>
                <w:noProof/>
              </w:rPr>
            </w:pPr>
            <w:r>
              <w:rPr>
                <w:noProof/>
              </w:rPr>
              <w:t>– – Nem zúzott, nem őrölt</w:t>
            </w:r>
          </w:p>
        </w:tc>
      </w:tr>
      <w:tr>
        <w:tc>
          <w:tcPr>
            <w:tcW w:w="0" w:type="auto"/>
            <w:shd w:val="clear" w:color="auto" w:fill="auto"/>
          </w:tcPr>
          <w:p>
            <w:pPr>
              <w:spacing w:before="20" w:after="20" w:line="240" w:lineRule="auto"/>
              <w:rPr>
                <w:noProof/>
              </w:rPr>
            </w:pPr>
            <w:r>
              <w:rPr>
                <w:noProof/>
              </w:rPr>
              <w:t>0910 12 00</w:t>
            </w:r>
          </w:p>
        </w:tc>
        <w:tc>
          <w:tcPr>
            <w:tcW w:w="0" w:type="auto"/>
            <w:shd w:val="clear" w:color="auto" w:fill="auto"/>
          </w:tcPr>
          <w:p>
            <w:pPr>
              <w:spacing w:before="20" w:after="20" w:line="240" w:lineRule="auto"/>
              <w:rPr>
                <w:noProof/>
              </w:rPr>
            </w:pPr>
            <w:r>
              <w:rPr>
                <w:noProof/>
              </w:rPr>
              <w:t>– – Zúzott vagy őrölt</w:t>
            </w:r>
          </w:p>
        </w:tc>
      </w:tr>
      <w:tr>
        <w:tc>
          <w:tcPr>
            <w:tcW w:w="0" w:type="auto"/>
            <w:shd w:val="clear" w:color="auto" w:fill="auto"/>
          </w:tcPr>
          <w:p>
            <w:pPr>
              <w:spacing w:before="20" w:after="20" w:line="240" w:lineRule="auto"/>
              <w:rPr>
                <w:noProof/>
              </w:rPr>
            </w:pPr>
            <w:r>
              <w:rPr>
                <w:noProof/>
              </w:rPr>
              <w:t>0910 30 00</w:t>
            </w:r>
          </w:p>
        </w:tc>
        <w:tc>
          <w:tcPr>
            <w:tcW w:w="0" w:type="auto"/>
            <w:shd w:val="clear" w:color="auto" w:fill="auto"/>
          </w:tcPr>
          <w:p>
            <w:pPr>
              <w:spacing w:before="20" w:after="20" w:line="240" w:lineRule="auto"/>
              <w:rPr>
                <w:noProof/>
              </w:rPr>
            </w:pPr>
            <w:r>
              <w:rPr>
                <w:noProof/>
              </w:rPr>
              <w:t>– Kurkuma (indiai sáfrány)</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fűszer:</w:t>
            </w:r>
          </w:p>
        </w:tc>
      </w:tr>
      <w:tr>
        <w:tc>
          <w:tcPr>
            <w:tcW w:w="0" w:type="auto"/>
            <w:shd w:val="clear" w:color="auto" w:fill="auto"/>
          </w:tcPr>
          <w:p>
            <w:pPr>
              <w:spacing w:before="20" w:after="20" w:line="240" w:lineRule="auto"/>
              <w:rPr>
                <w:noProof/>
              </w:rPr>
            </w:pPr>
            <w:r>
              <w:rPr>
                <w:noProof/>
              </w:rPr>
              <w:t>0910 99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0910 99 10</w:t>
            </w:r>
          </w:p>
        </w:tc>
        <w:tc>
          <w:tcPr>
            <w:tcW w:w="0" w:type="auto"/>
            <w:shd w:val="clear" w:color="auto" w:fill="auto"/>
          </w:tcPr>
          <w:p>
            <w:pPr>
              <w:spacing w:before="20" w:after="20" w:line="240" w:lineRule="auto"/>
              <w:rPr>
                <w:noProof/>
              </w:rPr>
            </w:pPr>
            <w:r>
              <w:rPr>
                <w:noProof/>
              </w:rPr>
              <w:t>– – – Görögszénamag</w:t>
            </w:r>
          </w:p>
        </w:tc>
      </w:tr>
      <w:tr>
        <w:tc>
          <w:tcPr>
            <w:tcW w:w="0" w:type="auto"/>
            <w:shd w:val="clear" w:color="auto" w:fill="auto"/>
          </w:tcPr>
          <w:p>
            <w:pPr>
              <w:spacing w:before="20" w:after="20" w:line="240" w:lineRule="auto"/>
              <w:rPr>
                <w:noProof/>
              </w:rPr>
            </w:pPr>
            <w:r>
              <w:rPr>
                <w:noProof/>
              </w:rPr>
              <w:t>1006</w:t>
            </w:r>
          </w:p>
        </w:tc>
        <w:tc>
          <w:tcPr>
            <w:tcW w:w="0" w:type="auto"/>
            <w:shd w:val="clear" w:color="auto" w:fill="auto"/>
          </w:tcPr>
          <w:p>
            <w:pPr>
              <w:spacing w:before="20" w:after="20" w:line="240" w:lineRule="auto"/>
              <w:rPr>
                <w:noProof/>
              </w:rPr>
            </w:pPr>
            <w:r>
              <w:rPr>
                <w:noProof/>
              </w:rPr>
              <w:t>Rizs:</w:t>
            </w:r>
          </w:p>
        </w:tc>
      </w:tr>
      <w:tr>
        <w:tc>
          <w:tcPr>
            <w:tcW w:w="0" w:type="auto"/>
            <w:shd w:val="clear" w:color="auto" w:fill="auto"/>
          </w:tcPr>
          <w:p>
            <w:pPr>
              <w:spacing w:before="20" w:after="20" w:line="240" w:lineRule="auto"/>
              <w:rPr>
                <w:noProof/>
              </w:rPr>
            </w:pPr>
            <w:r>
              <w:rPr>
                <w:noProof/>
              </w:rPr>
              <w:t>1006 10</w:t>
            </w:r>
          </w:p>
        </w:tc>
        <w:tc>
          <w:tcPr>
            <w:tcW w:w="0" w:type="auto"/>
            <w:shd w:val="clear" w:color="auto" w:fill="auto"/>
          </w:tcPr>
          <w:p>
            <w:pPr>
              <w:spacing w:before="20" w:after="20" w:line="240" w:lineRule="auto"/>
              <w:rPr>
                <w:noProof/>
              </w:rPr>
            </w:pPr>
            <w:r>
              <w:rPr>
                <w:noProof/>
              </w:rPr>
              <w:t>– Hántolatlan nyers rizs</w:t>
            </w:r>
          </w:p>
        </w:tc>
      </w:tr>
      <w:tr>
        <w:tc>
          <w:tcPr>
            <w:tcW w:w="0" w:type="auto"/>
            <w:shd w:val="clear" w:color="auto" w:fill="auto"/>
          </w:tcPr>
          <w:p>
            <w:pPr>
              <w:spacing w:before="20" w:after="20" w:line="240" w:lineRule="auto"/>
              <w:rPr>
                <w:noProof/>
              </w:rPr>
            </w:pPr>
            <w:r>
              <w:rPr>
                <w:noProof/>
              </w:rPr>
              <w:t>1006 20</w:t>
            </w:r>
          </w:p>
        </w:tc>
        <w:tc>
          <w:tcPr>
            <w:tcW w:w="0" w:type="auto"/>
            <w:shd w:val="clear" w:color="auto" w:fill="auto"/>
          </w:tcPr>
          <w:p>
            <w:pPr>
              <w:spacing w:before="20" w:after="20" w:line="240" w:lineRule="auto"/>
              <w:rPr>
                <w:noProof/>
              </w:rPr>
            </w:pPr>
            <w:r>
              <w:rPr>
                <w:noProof/>
              </w:rPr>
              <w:t>– Előmunkált (barna) rizs</w:t>
            </w:r>
          </w:p>
        </w:tc>
      </w:tr>
      <w:tr>
        <w:tc>
          <w:tcPr>
            <w:tcW w:w="0" w:type="auto"/>
            <w:shd w:val="clear" w:color="auto" w:fill="auto"/>
          </w:tcPr>
          <w:p>
            <w:pPr>
              <w:pageBreakBefore/>
              <w:spacing w:before="20" w:after="20" w:line="240" w:lineRule="auto"/>
              <w:rPr>
                <w:noProof/>
              </w:rPr>
            </w:pPr>
            <w:r>
              <w:rPr>
                <w:noProof/>
              </w:rPr>
              <w:t>1006 30</w:t>
            </w:r>
          </w:p>
        </w:tc>
        <w:tc>
          <w:tcPr>
            <w:tcW w:w="0" w:type="auto"/>
            <w:shd w:val="clear" w:color="auto" w:fill="auto"/>
          </w:tcPr>
          <w:p>
            <w:pPr>
              <w:spacing w:before="20" w:after="20" w:line="240" w:lineRule="auto"/>
              <w:rPr>
                <w:noProof/>
              </w:rPr>
            </w:pPr>
            <w:r>
              <w:rPr>
                <w:noProof/>
              </w:rPr>
              <w:t>– Félig vagy teljesen hántolt rizs polírozva vagy fényezve is: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Félig hántolt rizs: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Forrázott (nem előfőzött):</w:t>
            </w:r>
          </w:p>
        </w:tc>
      </w:tr>
      <w:tr>
        <w:tc>
          <w:tcPr>
            <w:tcW w:w="0" w:type="auto"/>
            <w:shd w:val="clear" w:color="auto" w:fill="auto"/>
          </w:tcPr>
          <w:p>
            <w:pPr>
              <w:spacing w:before="20" w:after="20" w:line="240" w:lineRule="auto"/>
              <w:rPr>
                <w:noProof/>
              </w:rPr>
            </w:pPr>
            <w:r>
              <w:rPr>
                <w:noProof/>
              </w:rPr>
              <w:t>1006 30 21</w:t>
            </w:r>
          </w:p>
        </w:tc>
        <w:tc>
          <w:tcPr>
            <w:tcW w:w="0" w:type="auto"/>
            <w:shd w:val="clear" w:color="auto" w:fill="auto"/>
          </w:tcPr>
          <w:p>
            <w:pPr>
              <w:spacing w:before="20" w:after="20" w:line="240" w:lineRule="auto"/>
              <w:rPr>
                <w:noProof/>
              </w:rPr>
            </w:pPr>
            <w:r>
              <w:rPr>
                <w:noProof/>
              </w:rPr>
              <w:t>– – – – Kerek szemű</w:t>
            </w:r>
          </w:p>
        </w:tc>
      </w:tr>
      <w:tr>
        <w:tc>
          <w:tcPr>
            <w:tcW w:w="0" w:type="auto"/>
            <w:shd w:val="clear" w:color="auto" w:fill="auto"/>
          </w:tcPr>
          <w:p>
            <w:pPr>
              <w:spacing w:before="20" w:after="20" w:line="240" w:lineRule="auto"/>
              <w:rPr>
                <w:noProof/>
              </w:rPr>
            </w:pPr>
            <w:r>
              <w:rPr>
                <w:noProof/>
              </w:rPr>
              <w:t>1006 30 23</w:t>
            </w:r>
          </w:p>
        </w:tc>
        <w:tc>
          <w:tcPr>
            <w:tcW w:w="0" w:type="auto"/>
            <w:shd w:val="clear" w:color="auto" w:fill="auto"/>
          </w:tcPr>
          <w:p>
            <w:pPr>
              <w:spacing w:before="20" w:after="20" w:line="240" w:lineRule="auto"/>
              <w:rPr>
                <w:noProof/>
              </w:rPr>
            </w:pPr>
            <w:r>
              <w:rPr>
                <w:noProof/>
              </w:rPr>
              <w:t>– – – – Közepes szemű</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Hosszú szemű:</w:t>
            </w:r>
          </w:p>
        </w:tc>
      </w:tr>
      <w:tr>
        <w:tc>
          <w:tcPr>
            <w:tcW w:w="0" w:type="auto"/>
            <w:shd w:val="clear" w:color="auto" w:fill="auto"/>
          </w:tcPr>
          <w:p>
            <w:pPr>
              <w:spacing w:before="20" w:after="20" w:line="240" w:lineRule="auto"/>
              <w:rPr>
                <w:noProof/>
              </w:rPr>
            </w:pPr>
            <w:r>
              <w:rPr>
                <w:noProof/>
              </w:rPr>
              <w:t>1006 30 25</w:t>
            </w:r>
          </w:p>
        </w:tc>
        <w:tc>
          <w:tcPr>
            <w:tcW w:w="0" w:type="auto"/>
            <w:shd w:val="clear" w:color="auto" w:fill="auto"/>
          </w:tcPr>
          <w:p>
            <w:pPr>
              <w:spacing w:before="20" w:after="20" w:line="240" w:lineRule="auto"/>
              <w:rPr>
                <w:noProof/>
              </w:rPr>
            </w:pPr>
            <w:r>
              <w:rPr>
                <w:noProof/>
              </w:rPr>
              <w:t>– – – – – Hosszúság/szélesség aránya 2 és 3 közötti</w:t>
            </w:r>
          </w:p>
        </w:tc>
      </w:tr>
      <w:tr>
        <w:tc>
          <w:tcPr>
            <w:tcW w:w="0" w:type="auto"/>
            <w:shd w:val="clear" w:color="auto" w:fill="auto"/>
          </w:tcPr>
          <w:p>
            <w:pPr>
              <w:spacing w:before="20" w:after="20" w:line="240" w:lineRule="auto"/>
              <w:rPr>
                <w:noProof/>
              </w:rPr>
            </w:pPr>
            <w:r>
              <w:rPr>
                <w:noProof/>
              </w:rPr>
              <w:t>1006 30 27</w:t>
            </w:r>
          </w:p>
        </w:tc>
        <w:tc>
          <w:tcPr>
            <w:tcW w:w="0" w:type="auto"/>
            <w:shd w:val="clear" w:color="auto" w:fill="auto"/>
          </w:tcPr>
          <w:p>
            <w:pPr>
              <w:spacing w:before="20" w:after="20" w:line="240" w:lineRule="auto"/>
              <w:rPr>
                <w:noProof/>
              </w:rPr>
            </w:pPr>
            <w:r>
              <w:rPr>
                <w:noProof/>
              </w:rPr>
              <w:t>– – – – – Hosszúság/szélesség aránya 3 vagy nagyobb</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1006 30 42</w:t>
            </w:r>
          </w:p>
        </w:tc>
        <w:tc>
          <w:tcPr>
            <w:tcW w:w="0" w:type="auto"/>
            <w:shd w:val="clear" w:color="auto" w:fill="auto"/>
          </w:tcPr>
          <w:p>
            <w:pPr>
              <w:spacing w:before="20" w:after="20" w:line="240" w:lineRule="auto"/>
              <w:rPr>
                <w:noProof/>
              </w:rPr>
            </w:pPr>
            <w:r>
              <w:rPr>
                <w:noProof/>
              </w:rPr>
              <w:t>– – – – Kerek szemű</w:t>
            </w:r>
          </w:p>
        </w:tc>
      </w:tr>
      <w:tr>
        <w:tc>
          <w:tcPr>
            <w:tcW w:w="0" w:type="auto"/>
            <w:shd w:val="clear" w:color="auto" w:fill="auto"/>
          </w:tcPr>
          <w:p>
            <w:pPr>
              <w:spacing w:before="20" w:after="20" w:line="240" w:lineRule="auto"/>
              <w:rPr>
                <w:noProof/>
              </w:rPr>
            </w:pPr>
            <w:r>
              <w:rPr>
                <w:noProof/>
              </w:rPr>
              <w:t>1006 30 44</w:t>
            </w:r>
          </w:p>
        </w:tc>
        <w:tc>
          <w:tcPr>
            <w:tcW w:w="0" w:type="auto"/>
            <w:shd w:val="clear" w:color="auto" w:fill="auto"/>
          </w:tcPr>
          <w:p>
            <w:pPr>
              <w:spacing w:before="20" w:after="20" w:line="240" w:lineRule="auto"/>
              <w:rPr>
                <w:noProof/>
              </w:rPr>
            </w:pPr>
            <w:r>
              <w:rPr>
                <w:noProof/>
              </w:rPr>
              <w:t>– – – – Közepes szemű</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Hosszú szemű:</w:t>
            </w:r>
          </w:p>
        </w:tc>
      </w:tr>
      <w:tr>
        <w:tc>
          <w:tcPr>
            <w:tcW w:w="0" w:type="auto"/>
            <w:shd w:val="clear" w:color="auto" w:fill="auto"/>
          </w:tcPr>
          <w:p>
            <w:pPr>
              <w:spacing w:before="20" w:after="20" w:line="240" w:lineRule="auto"/>
              <w:rPr>
                <w:noProof/>
              </w:rPr>
            </w:pPr>
            <w:r>
              <w:rPr>
                <w:noProof/>
              </w:rPr>
              <w:t>1006 30 46</w:t>
            </w:r>
          </w:p>
        </w:tc>
        <w:tc>
          <w:tcPr>
            <w:tcW w:w="0" w:type="auto"/>
            <w:shd w:val="clear" w:color="auto" w:fill="auto"/>
          </w:tcPr>
          <w:p>
            <w:pPr>
              <w:spacing w:before="20" w:after="20" w:line="240" w:lineRule="auto"/>
              <w:rPr>
                <w:noProof/>
              </w:rPr>
            </w:pPr>
            <w:r>
              <w:rPr>
                <w:noProof/>
              </w:rPr>
              <w:t>– – – – – Hosszúság/szélesség aránya 2 és 3 közötti</w:t>
            </w:r>
          </w:p>
        </w:tc>
      </w:tr>
      <w:tr>
        <w:tc>
          <w:tcPr>
            <w:tcW w:w="0" w:type="auto"/>
            <w:shd w:val="clear" w:color="auto" w:fill="auto"/>
          </w:tcPr>
          <w:p>
            <w:pPr>
              <w:spacing w:before="20" w:after="20" w:line="240" w:lineRule="auto"/>
              <w:rPr>
                <w:noProof/>
              </w:rPr>
            </w:pPr>
            <w:r>
              <w:rPr>
                <w:noProof/>
              </w:rPr>
              <w:t>1006 30 48</w:t>
            </w:r>
          </w:p>
        </w:tc>
        <w:tc>
          <w:tcPr>
            <w:tcW w:w="0" w:type="auto"/>
            <w:shd w:val="clear" w:color="auto" w:fill="auto"/>
          </w:tcPr>
          <w:p>
            <w:pPr>
              <w:spacing w:before="20" w:after="20" w:line="240" w:lineRule="auto"/>
              <w:rPr>
                <w:noProof/>
              </w:rPr>
            </w:pPr>
            <w:r>
              <w:rPr>
                <w:noProof/>
              </w:rPr>
              <w:t>– – – – – Hosszúság/szélesség aránya 3 vagy nagyobb</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Teljesen hántolt rizs: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Forrázott (nem előfőzött):</w:t>
            </w:r>
          </w:p>
        </w:tc>
      </w:tr>
      <w:tr>
        <w:tc>
          <w:tcPr>
            <w:tcW w:w="0" w:type="auto"/>
            <w:shd w:val="clear" w:color="auto" w:fill="auto"/>
          </w:tcPr>
          <w:p>
            <w:pPr>
              <w:spacing w:before="20" w:after="20" w:line="240" w:lineRule="auto"/>
              <w:rPr>
                <w:noProof/>
              </w:rPr>
            </w:pPr>
            <w:r>
              <w:rPr>
                <w:noProof/>
              </w:rPr>
              <w:t>1006 30 61</w:t>
            </w:r>
          </w:p>
        </w:tc>
        <w:tc>
          <w:tcPr>
            <w:tcW w:w="0" w:type="auto"/>
            <w:shd w:val="clear" w:color="auto" w:fill="auto"/>
          </w:tcPr>
          <w:p>
            <w:pPr>
              <w:spacing w:before="20" w:after="20" w:line="240" w:lineRule="auto"/>
              <w:rPr>
                <w:noProof/>
              </w:rPr>
            </w:pPr>
            <w:r>
              <w:rPr>
                <w:noProof/>
              </w:rPr>
              <w:t>– – – – Kerek szemű</w:t>
            </w:r>
          </w:p>
        </w:tc>
      </w:tr>
      <w:tr>
        <w:tc>
          <w:tcPr>
            <w:tcW w:w="0" w:type="auto"/>
            <w:shd w:val="clear" w:color="auto" w:fill="auto"/>
          </w:tcPr>
          <w:p>
            <w:pPr>
              <w:spacing w:before="20" w:after="20" w:line="240" w:lineRule="auto"/>
              <w:rPr>
                <w:noProof/>
              </w:rPr>
            </w:pPr>
            <w:r>
              <w:rPr>
                <w:noProof/>
              </w:rPr>
              <w:t>1006 30 63</w:t>
            </w:r>
          </w:p>
        </w:tc>
        <w:tc>
          <w:tcPr>
            <w:tcW w:w="0" w:type="auto"/>
            <w:shd w:val="clear" w:color="auto" w:fill="auto"/>
          </w:tcPr>
          <w:p>
            <w:pPr>
              <w:spacing w:before="20" w:after="20" w:line="240" w:lineRule="auto"/>
              <w:rPr>
                <w:noProof/>
              </w:rPr>
            </w:pPr>
            <w:r>
              <w:rPr>
                <w:noProof/>
              </w:rPr>
              <w:t>– – – – Közepes szemű</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Hosszú szemű:</w:t>
            </w:r>
          </w:p>
        </w:tc>
      </w:tr>
      <w:tr>
        <w:tc>
          <w:tcPr>
            <w:tcW w:w="0" w:type="auto"/>
            <w:shd w:val="clear" w:color="auto" w:fill="auto"/>
          </w:tcPr>
          <w:p>
            <w:pPr>
              <w:spacing w:before="20" w:after="20" w:line="240" w:lineRule="auto"/>
              <w:rPr>
                <w:noProof/>
              </w:rPr>
            </w:pPr>
            <w:r>
              <w:rPr>
                <w:noProof/>
              </w:rPr>
              <w:t>1006 30 65</w:t>
            </w:r>
          </w:p>
        </w:tc>
        <w:tc>
          <w:tcPr>
            <w:tcW w:w="0" w:type="auto"/>
            <w:shd w:val="clear" w:color="auto" w:fill="auto"/>
          </w:tcPr>
          <w:p>
            <w:pPr>
              <w:spacing w:before="20" w:after="20" w:line="240" w:lineRule="auto"/>
              <w:rPr>
                <w:noProof/>
              </w:rPr>
            </w:pPr>
            <w:r>
              <w:rPr>
                <w:noProof/>
              </w:rPr>
              <w:t>– – – – – Hosszúság/szélesség aránya 2 és 3 közötti</w:t>
            </w:r>
          </w:p>
        </w:tc>
      </w:tr>
      <w:tr>
        <w:tc>
          <w:tcPr>
            <w:tcW w:w="0" w:type="auto"/>
            <w:shd w:val="clear" w:color="auto" w:fill="auto"/>
          </w:tcPr>
          <w:p>
            <w:pPr>
              <w:spacing w:before="20" w:after="20" w:line="240" w:lineRule="auto"/>
              <w:rPr>
                <w:noProof/>
              </w:rPr>
            </w:pPr>
            <w:r>
              <w:rPr>
                <w:noProof/>
              </w:rPr>
              <w:t>1006 30 67</w:t>
            </w:r>
          </w:p>
        </w:tc>
        <w:tc>
          <w:tcPr>
            <w:tcW w:w="0" w:type="auto"/>
            <w:shd w:val="clear" w:color="auto" w:fill="auto"/>
          </w:tcPr>
          <w:p>
            <w:pPr>
              <w:spacing w:before="20" w:after="20" w:line="240" w:lineRule="auto"/>
              <w:rPr>
                <w:noProof/>
              </w:rPr>
            </w:pPr>
            <w:r>
              <w:rPr>
                <w:noProof/>
              </w:rPr>
              <w:t>– – – – – Hosszúság/szélesség aránya 3 vagy nagyobb</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1006 30 92</w:t>
            </w:r>
          </w:p>
        </w:tc>
        <w:tc>
          <w:tcPr>
            <w:tcW w:w="0" w:type="auto"/>
            <w:shd w:val="clear" w:color="auto" w:fill="auto"/>
          </w:tcPr>
          <w:p>
            <w:pPr>
              <w:spacing w:before="20" w:after="20" w:line="240" w:lineRule="auto"/>
              <w:rPr>
                <w:noProof/>
              </w:rPr>
            </w:pPr>
            <w:r>
              <w:rPr>
                <w:noProof/>
              </w:rPr>
              <w:t>– – – – Kerek szemű</w:t>
            </w:r>
          </w:p>
        </w:tc>
      </w:tr>
      <w:tr>
        <w:tc>
          <w:tcPr>
            <w:tcW w:w="0" w:type="auto"/>
            <w:shd w:val="clear" w:color="auto" w:fill="auto"/>
          </w:tcPr>
          <w:p>
            <w:pPr>
              <w:spacing w:before="20" w:after="20" w:line="240" w:lineRule="auto"/>
              <w:rPr>
                <w:noProof/>
              </w:rPr>
            </w:pPr>
            <w:r>
              <w:rPr>
                <w:noProof/>
              </w:rPr>
              <w:t>1006 40 00</w:t>
            </w:r>
          </w:p>
        </w:tc>
        <w:tc>
          <w:tcPr>
            <w:tcW w:w="0" w:type="auto"/>
            <w:shd w:val="clear" w:color="auto" w:fill="auto"/>
          </w:tcPr>
          <w:p>
            <w:pPr>
              <w:spacing w:before="20" w:after="20" w:line="240" w:lineRule="auto"/>
              <w:rPr>
                <w:noProof/>
              </w:rPr>
            </w:pPr>
            <w:r>
              <w:rPr>
                <w:noProof/>
              </w:rPr>
              <w:t>– Törmelék rizs</w:t>
            </w:r>
          </w:p>
        </w:tc>
      </w:tr>
      <w:tr>
        <w:tc>
          <w:tcPr>
            <w:tcW w:w="0" w:type="auto"/>
            <w:shd w:val="clear" w:color="auto" w:fill="auto"/>
          </w:tcPr>
          <w:p>
            <w:pPr>
              <w:pageBreakBefore/>
              <w:spacing w:before="20" w:after="20" w:line="240" w:lineRule="auto"/>
              <w:rPr>
                <w:noProof/>
              </w:rPr>
            </w:pPr>
            <w:r>
              <w:rPr>
                <w:noProof/>
              </w:rPr>
              <w:t>1103</w:t>
            </w:r>
          </w:p>
        </w:tc>
        <w:tc>
          <w:tcPr>
            <w:tcW w:w="0" w:type="auto"/>
            <w:shd w:val="clear" w:color="auto" w:fill="auto"/>
          </w:tcPr>
          <w:p>
            <w:pPr>
              <w:spacing w:before="20" w:after="20" w:line="240" w:lineRule="auto"/>
              <w:rPr>
                <w:noProof/>
              </w:rPr>
            </w:pPr>
            <w:r>
              <w:rPr>
                <w:noProof/>
              </w:rPr>
              <w:t>Durva őrlemény, dara és labdacs (pellet) gabonából: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Durva őrlemény és dara:</w:t>
            </w:r>
          </w:p>
        </w:tc>
      </w:tr>
      <w:tr>
        <w:tc>
          <w:tcPr>
            <w:tcW w:w="0" w:type="auto"/>
            <w:shd w:val="clear" w:color="auto" w:fill="auto"/>
          </w:tcPr>
          <w:p>
            <w:pPr>
              <w:spacing w:before="20" w:after="20" w:line="240" w:lineRule="auto"/>
              <w:rPr>
                <w:noProof/>
              </w:rPr>
            </w:pPr>
            <w:r>
              <w:rPr>
                <w:noProof/>
              </w:rPr>
              <w:t>1103 11</w:t>
            </w:r>
          </w:p>
        </w:tc>
        <w:tc>
          <w:tcPr>
            <w:tcW w:w="0" w:type="auto"/>
            <w:shd w:val="clear" w:color="auto" w:fill="auto"/>
          </w:tcPr>
          <w:p>
            <w:pPr>
              <w:spacing w:before="20" w:after="20" w:line="240" w:lineRule="auto"/>
              <w:rPr>
                <w:noProof/>
              </w:rPr>
            </w:pPr>
            <w:r>
              <w:rPr>
                <w:noProof/>
              </w:rPr>
              <w:t>– – Búzából:</w:t>
            </w:r>
          </w:p>
        </w:tc>
      </w:tr>
      <w:tr>
        <w:tc>
          <w:tcPr>
            <w:tcW w:w="0" w:type="auto"/>
            <w:shd w:val="clear" w:color="auto" w:fill="auto"/>
          </w:tcPr>
          <w:p>
            <w:pPr>
              <w:spacing w:before="20" w:after="20" w:line="240" w:lineRule="auto"/>
              <w:rPr>
                <w:noProof/>
              </w:rPr>
            </w:pPr>
            <w:r>
              <w:rPr>
                <w:noProof/>
              </w:rPr>
              <w:t>1104</w:t>
            </w:r>
          </w:p>
        </w:tc>
        <w:tc>
          <w:tcPr>
            <w:tcW w:w="0" w:type="auto"/>
            <w:shd w:val="clear" w:color="auto" w:fill="auto"/>
          </w:tcPr>
          <w:p>
            <w:pPr>
              <w:spacing w:before="20" w:after="20" w:line="240" w:lineRule="auto"/>
              <w:rPr>
                <w:noProof/>
              </w:rPr>
            </w:pPr>
            <w:r>
              <w:rPr>
                <w:noProof/>
              </w:rPr>
              <w:t>Másképpen megmunkált gabonaféle (pl. hántolt, lapított, pelyhesített, fényezett, szeletelt vagy durván darált), a 1006 vtsz. alá tartozó rizs kivételével; gabonacsíra egészben, lapítva, pelyhesítve vagy őrölve:</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Lapított vagy pelyhesített gabona:</w:t>
            </w:r>
          </w:p>
        </w:tc>
      </w:tr>
      <w:tr>
        <w:tc>
          <w:tcPr>
            <w:tcW w:w="0" w:type="auto"/>
            <w:shd w:val="clear" w:color="auto" w:fill="auto"/>
          </w:tcPr>
          <w:p>
            <w:pPr>
              <w:spacing w:before="20" w:after="20" w:line="240" w:lineRule="auto"/>
              <w:rPr>
                <w:noProof/>
              </w:rPr>
            </w:pPr>
            <w:r>
              <w:rPr>
                <w:noProof/>
              </w:rPr>
              <w:t>1104 19</w:t>
            </w:r>
          </w:p>
        </w:tc>
        <w:tc>
          <w:tcPr>
            <w:tcW w:w="0" w:type="auto"/>
            <w:shd w:val="clear" w:color="auto" w:fill="auto"/>
          </w:tcPr>
          <w:p>
            <w:pPr>
              <w:spacing w:before="20" w:after="20" w:line="240" w:lineRule="auto"/>
              <w:rPr>
                <w:noProof/>
              </w:rPr>
            </w:pPr>
            <w:r>
              <w:rPr>
                <w:noProof/>
              </w:rPr>
              <w:t>– – Más gabonából: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1104 19 99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Másképpen megmunkált (pl. hántolt, fényezett, szeletelt vagy durván darált) gabona:</w:t>
            </w:r>
          </w:p>
        </w:tc>
      </w:tr>
      <w:tr>
        <w:tc>
          <w:tcPr>
            <w:tcW w:w="0" w:type="auto"/>
            <w:shd w:val="clear" w:color="auto" w:fill="auto"/>
          </w:tcPr>
          <w:p>
            <w:pPr>
              <w:spacing w:before="20" w:after="20" w:line="240" w:lineRule="auto"/>
              <w:rPr>
                <w:noProof/>
              </w:rPr>
            </w:pPr>
            <w:r>
              <w:rPr>
                <w:noProof/>
              </w:rPr>
              <w:t>1104 22</w:t>
            </w:r>
          </w:p>
        </w:tc>
        <w:tc>
          <w:tcPr>
            <w:tcW w:w="0" w:type="auto"/>
            <w:shd w:val="clear" w:color="auto" w:fill="auto"/>
          </w:tcPr>
          <w:p>
            <w:pPr>
              <w:spacing w:before="20" w:after="20" w:line="240" w:lineRule="auto"/>
              <w:rPr>
                <w:noProof/>
              </w:rPr>
            </w:pPr>
            <w:r>
              <w:rPr>
                <w:noProof/>
              </w:rPr>
              <w:t>– – Zabból:</w:t>
            </w:r>
          </w:p>
        </w:tc>
      </w:tr>
      <w:tr>
        <w:tc>
          <w:tcPr>
            <w:tcW w:w="0" w:type="auto"/>
            <w:shd w:val="clear" w:color="auto" w:fill="auto"/>
          </w:tcPr>
          <w:p>
            <w:pPr>
              <w:spacing w:before="20" w:after="20" w:line="240" w:lineRule="auto"/>
              <w:rPr>
                <w:noProof/>
              </w:rPr>
            </w:pPr>
            <w:r>
              <w:rPr>
                <w:noProof/>
              </w:rPr>
              <w:t>1104 22 40</w:t>
            </w:r>
          </w:p>
        </w:tc>
        <w:tc>
          <w:tcPr>
            <w:tcW w:w="0" w:type="auto"/>
            <w:shd w:val="clear" w:color="auto" w:fill="auto"/>
          </w:tcPr>
          <w:p>
            <w:pPr>
              <w:spacing w:before="20" w:after="20" w:line="240" w:lineRule="auto"/>
              <w:rPr>
                <w:noProof/>
              </w:rPr>
            </w:pPr>
            <w:r>
              <w:rPr>
                <w:noProof/>
              </w:rPr>
              <w:t>– – – Hántolt (héjazott vagy tisztított), szeletelve vagy durván darálva is</w:t>
            </w:r>
          </w:p>
        </w:tc>
      </w:tr>
      <w:tr>
        <w:tc>
          <w:tcPr>
            <w:tcW w:w="0" w:type="auto"/>
            <w:shd w:val="clear" w:color="auto" w:fill="auto"/>
          </w:tcPr>
          <w:p>
            <w:pPr>
              <w:spacing w:before="20" w:after="20" w:line="240" w:lineRule="auto"/>
              <w:rPr>
                <w:noProof/>
              </w:rPr>
            </w:pPr>
            <w:r>
              <w:rPr>
                <w:noProof/>
              </w:rPr>
              <w:t>1104 22 95</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1104 23</w:t>
            </w:r>
          </w:p>
        </w:tc>
        <w:tc>
          <w:tcPr>
            <w:tcW w:w="0" w:type="auto"/>
            <w:shd w:val="clear" w:color="auto" w:fill="auto"/>
          </w:tcPr>
          <w:p>
            <w:pPr>
              <w:spacing w:before="20" w:after="20" w:line="240" w:lineRule="auto"/>
              <w:rPr>
                <w:noProof/>
              </w:rPr>
            </w:pPr>
            <w:r>
              <w:rPr>
                <w:noProof/>
              </w:rPr>
              <w:t>– – Kukoricából</w:t>
            </w:r>
          </w:p>
        </w:tc>
      </w:tr>
      <w:tr>
        <w:tc>
          <w:tcPr>
            <w:tcW w:w="0" w:type="auto"/>
            <w:shd w:val="clear" w:color="auto" w:fill="auto"/>
          </w:tcPr>
          <w:p>
            <w:pPr>
              <w:spacing w:before="20" w:after="20" w:line="240" w:lineRule="auto"/>
              <w:rPr>
                <w:noProof/>
              </w:rPr>
            </w:pPr>
            <w:r>
              <w:rPr>
                <w:noProof/>
              </w:rPr>
              <w:t>1104 29</w:t>
            </w:r>
          </w:p>
        </w:tc>
        <w:tc>
          <w:tcPr>
            <w:tcW w:w="0" w:type="auto"/>
            <w:shd w:val="clear" w:color="auto" w:fill="auto"/>
          </w:tcPr>
          <w:p>
            <w:pPr>
              <w:spacing w:before="20" w:after="20" w:line="240" w:lineRule="auto"/>
              <w:rPr>
                <w:noProof/>
              </w:rPr>
            </w:pPr>
            <w:r>
              <w:rPr>
                <w:noProof/>
              </w:rPr>
              <w:t>– – Más gabonából: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1104 29 17</w:t>
            </w:r>
          </w:p>
        </w:tc>
        <w:tc>
          <w:tcPr>
            <w:tcW w:w="0" w:type="auto"/>
            <w:shd w:val="clear" w:color="auto" w:fill="auto"/>
          </w:tcPr>
          <w:p>
            <w:pPr>
              <w:spacing w:before="20" w:after="20" w:line="240" w:lineRule="auto"/>
              <w:rPr>
                <w:noProof/>
              </w:rPr>
            </w:pPr>
            <w:r>
              <w:rPr>
                <w:noProof/>
              </w:rPr>
              <w:t>– – – – Hántolt (héjazott vagy tisztított), szeletelve vagy durván darálva is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Kizárólag durván darált:</w:t>
            </w:r>
          </w:p>
        </w:tc>
      </w:tr>
      <w:tr>
        <w:tc>
          <w:tcPr>
            <w:tcW w:w="0" w:type="auto"/>
            <w:shd w:val="clear" w:color="auto" w:fill="auto"/>
          </w:tcPr>
          <w:p>
            <w:pPr>
              <w:spacing w:before="20" w:after="20" w:line="240" w:lineRule="auto"/>
              <w:rPr>
                <w:noProof/>
              </w:rPr>
            </w:pPr>
            <w:r>
              <w:rPr>
                <w:noProof/>
              </w:rPr>
              <w:t>1104 29 51</w:t>
            </w:r>
          </w:p>
        </w:tc>
        <w:tc>
          <w:tcPr>
            <w:tcW w:w="0" w:type="auto"/>
            <w:shd w:val="clear" w:color="auto" w:fill="auto"/>
          </w:tcPr>
          <w:p>
            <w:pPr>
              <w:spacing w:before="20" w:after="20" w:line="240" w:lineRule="auto"/>
              <w:rPr>
                <w:noProof/>
              </w:rPr>
            </w:pPr>
            <w:r>
              <w:rPr>
                <w:noProof/>
              </w:rPr>
              <w:t>– – – – – Búzából</w:t>
            </w:r>
          </w:p>
        </w:tc>
      </w:tr>
      <w:tr>
        <w:tc>
          <w:tcPr>
            <w:tcW w:w="0" w:type="auto"/>
            <w:shd w:val="clear" w:color="auto" w:fill="auto"/>
          </w:tcPr>
          <w:p>
            <w:pPr>
              <w:spacing w:before="20" w:after="20" w:line="240" w:lineRule="auto"/>
              <w:rPr>
                <w:noProof/>
              </w:rPr>
            </w:pPr>
            <w:r>
              <w:rPr>
                <w:noProof/>
              </w:rPr>
              <w:t>1104 30</w:t>
            </w:r>
          </w:p>
        </w:tc>
        <w:tc>
          <w:tcPr>
            <w:tcW w:w="0" w:type="auto"/>
            <w:shd w:val="clear" w:color="auto" w:fill="auto"/>
          </w:tcPr>
          <w:p>
            <w:pPr>
              <w:spacing w:before="20" w:after="20" w:line="240" w:lineRule="auto"/>
              <w:rPr>
                <w:noProof/>
              </w:rPr>
            </w:pPr>
            <w:r>
              <w:rPr>
                <w:noProof/>
              </w:rPr>
              <w:t>– Gabonacsíra egészben, lapítva, pelyhesítve vagy őrölve</w:t>
            </w:r>
          </w:p>
        </w:tc>
      </w:tr>
      <w:tr>
        <w:tc>
          <w:tcPr>
            <w:tcW w:w="0" w:type="auto"/>
            <w:shd w:val="clear" w:color="auto" w:fill="auto"/>
          </w:tcPr>
          <w:p>
            <w:pPr>
              <w:spacing w:before="20" w:after="20" w:line="240" w:lineRule="auto"/>
              <w:rPr>
                <w:noProof/>
              </w:rPr>
            </w:pPr>
            <w:r>
              <w:rPr>
                <w:noProof/>
              </w:rPr>
              <w:t>1105</w:t>
            </w:r>
          </w:p>
        </w:tc>
        <w:tc>
          <w:tcPr>
            <w:tcW w:w="0" w:type="auto"/>
            <w:shd w:val="clear" w:color="auto" w:fill="auto"/>
          </w:tcPr>
          <w:p>
            <w:pPr>
              <w:spacing w:before="20" w:after="20" w:line="240" w:lineRule="auto"/>
              <w:rPr>
                <w:noProof/>
              </w:rPr>
            </w:pPr>
            <w:r>
              <w:rPr>
                <w:noProof/>
              </w:rPr>
              <w:t>Liszt, dara, por, pehely, granulátum és labdacs (pellet) burgonyából:</w:t>
            </w:r>
          </w:p>
        </w:tc>
      </w:tr>
      <w:tr>
        <w:tc>
          <w:tcPr>
            <w:tcW w:w="0" w:type="auto"/>
            <w:shd w:val="clear" w:color="auto" w:fill="auto"/>
          </w:tcPr>
          <w:p>
            <w:pPr>
              <w:spacing w:before="20" w:after="20" w:line="240" w:lineRule="auto"/>
              <w:rPr>
                <w:noProof/>
              </w:rPr>
            </w:pPr>
            <w:r>
              <w:rPr>
                <w:noProof/>
              </w:rPr>
              <w:t>1105 20 00</w:t>
            </w:r>
          </w:p>
        </w:tc>
        <w:tc>
          <w:tcPr>
            <w:tcW w:w="0" w:type="auto"/>
            <w:shd w:val="clear" w:color="auto" w:fill="auto"/>
          </w:tcPr>
          <w:p>
            <w:pPr>
              <w:spacing w:before="20" w:after="20" w:line="240" w:lineRule="auto"/>
              <w:rPr>
                <w:noProof/>
              </w:rPr>
            </w:pPr>
            <w:r>
              <w:rPr>
                <w:noProof/>
              </w:rPr>
              <w:t>– Pehely, granulátum és labdacs (pellet)</w:t>
            </w:r>
          </w:p>
        </w:tc>
      </w:tr>
      <w:tr>
        <w:tc>
          <w:tcPr>
            <w:tcW w:w="0" w:type="auto"/>
            <w:shd w:val="clear" w:color="auto" w:fill="auto"/>
          </w:tcPr>
          <w:p>
            <w:pPr>
              <w:pageBreakBefore/>
              <w:spacing w:before="20" w:after="20" w:line="240" w:lineRule="auto"/>
              <w:rPr>
                <w:noProof/>
              </w:rPr>
            </w:pPr>
            <w:r>
              <w:rPr>
                <w:noProof/>
              </w:rPr>
              <w:t>1106</w:t>
            </w:r>
          </w:p>
        </w:tc>
        <w:tc>
          <w:tcPr>
            <w:tcW w:w="0" w:type="auto"/>
            <w:shd w:val="clear" w:color="auto" w:fill="auto"/>
          </w:tcPr>
          <w:p>
            <w:pPr>
              <w:spacing w:before="20" w:after="20" w:line="240" w:lineRule="auto"/>
              <w:rPr>
                <w:noProof/>
              </w:rPr>
            </w:pPr>
            <w:r>
              <w:rPr>
                <w:noProof/>
              </w:rPr>
              <w:t>Liszt, dara és por a 0713 vtsz. alá tartozó szárított hüvelyes zöldségből, a 0714 vtsz. alá tartozó szágóból vagy gyökérből vagy gumóból vagy a 8. árucsoportba tartozó termékekből:</w:t>
            </w:r>
          </w:p>
        </w:tc>
      </w:tr>
      <w:tr>
        <w:tc>
          <w:tcPr>
            <w:tcW w:w="0" w:type="auto"/>
            <w:shd w:val="clear" w:color="auto" w:fill="auto"/>
          </w:tcPr>
          <w:p>
            <w:pPr>
              <w:spacing w:before="20" w:after="20" w:line="240" w:lineRule="auto"/>
              <w:rPr>
                <w:noProof/>
              </w:rPr>
            </w:pPr>
            <w:r>
              <w:rPr>
                <w:noProof/>
              </w:rPr>
              <w:t>1106 10 00</w:t>
            </w:r>
          </w:p>
        </w:tc>
        <w:tc>
          <w:tcPr>
            <w:tcW w:w="0" w:type="auto"/>
            <w:shd w:val="clear" w:color="auto" w:fill="auto"/>
          </w:tcPr>
          <w:p>
            <w:pPr>
              <w:spacing w:before="20" w:after="20" w:line="240" w:lineRule="auto"/>
              <w:rPr>
                <w:noProof/>
              </w:rPr>
            </w:pPr>
            <w:r>
              <w:rPr>
                <w:noProof/>
              </w:rPr>
              <w:t>– A 0713 vtsz. alá tartozó szárított hüvelyes zöldségből</w:t>
            </w:r>
          </w:p>
        </w:tc>
      </w:tr>
      <w:tr>
        <w:tc>
          <w:tcPr>
            <w:tcW w:w="0" w:type="auto"/>
            <w:shd w:val="clear" w:color="auto" w:fill="auto"/>
          </w:tcPr>
          <w:p>
            <w:pPr>
              <w:spacing w:before="20" w:after="20" w:line="240" w:lineRule="auto"/>
              <w:rPr>
                <w:noProof/>
              </w:rPr>
            </w:pPr>
            <w:r>
              <w:rPr>
                <w:noProof/>
              </w:rPr>
              <w:t>1106 20</w:t>
            </w:r>
          </w:p>
        </w:tc>
        <w:tc>
          <w:tcPr>
            <w:tcW w:w="0" w:type="auto"/>
            <w:shd w:val="clear" w:color="auto" w:fill="auto"/>
          </w:tcPr>
          <w:p>
            <w:pPr>
              <w:spacing w:before="20" w:after="20" w:line="240" w:lineRule="auto"/>
              <w:rPr>
                <w:noProof/>
              </w:rPr>
            </w:pPr>
            <w:r>
              <w:rPr>
                <w:noProof/>
              </w:rPr>
              <w:t>– A 0714 vtsz. alá tartozó szágóból vagy gyökérből vagy gumóból</w:t>
            </w:r>
          </w:p>
        </w:tc>
      </w:tr>
      <w:tr>
        <w:tc>
          <w:tcPr>
            <w:tcW w:w="0" w:type="auto"/>
            <w:shd w:val="clear" w:color="auto" w:fill="auto"/>
          </w:tcPr>
          <w:p>
            <w:pPr>
              <w:spacing w:before="20" w:after="20" w:line="240" w:lineRule="auto"/>
              <w:rPr>
                <w:noProof/>
              </w:rPr>
            </w:pPr>
            <w:r>
              <w:rPr>
                <w:noProof/>
              </w:rPr>
              <w:t>1502</w:t>
            </w:r>
          </w:p>
        </w:tc>
        <w:tc>
          <w:tcPr>
            <w:tcW w:w="0" w:type="auto"/>
            <w:shd w:val="clear" w:color="auto" w:fill="auto"/>
          </w:tcPr>
          <w:p>
            <w:pPr>
              <w:spacing w:before="20" w:after="20" w:line="240" w:lineRule="auto"/>
              <w:rPr>
                <w:noProof/>
              </w:rPr>
            </w:pPr>
            <w:r>
              <w:rPr>
                <w:noProof/>
              </w:rPr>
              <w:t>Szarvasmarha-, birka- vagy kecskezsír, a 1503 vtsz. alá tartozók kivételével:</w:t>
            </w:r>
          </w:p>
        </w:tc>
      </w:tr>
      <w:tr>
        <w:tc>
          <w:tcPr>
            <w:tcW w:w="0" w:type="auto"/>
            <w:shd w:val="clear" w:color="auto" w:fill="auto"/>
          </w:tcPr>
          <w:p>
            <w:pPr>
              <w:spacing w:before="20" w:after="20" w:line="240" w:lineRule="auto"/>
              <w:rPr>
                <w:noProof/>
              </w:rPr>
            </w:pPr>
            <w:r>
              <w:rPr>
                <w:noProof/>
              </w:rPr>
              <w:t>1502 10</w:t>
            </w:r>
          </w:p>
        </w:tc>
        <w:tc>
          <w:tcPr>
            <w:tcW w:w="0" w:type="auto"/>
            <w:shd w:val="clear" w:color="auto" w:fill="auto"/>
          </w:tcPr>
          <w:p>
            <w:pPr>
              <w:spacing w:before="20" w:after="20" w:line="240" w:lineRule="auto"/>
              <w:rPr>
                <w:noProof/>
              </w:rPr>
            </w:pPr>
            <w:r>
              <w:rPr>
                <w:noProof/>
              </w:rPr>
              <w:t>– Faggyú:</w:t>
            </w:r>
          </w:p>
        </w:tc>
      </w:tr>
      <w:tr>
        <w:tc>
          <w:tcPr>
            <w:tcW w:w="0" w:type="auto"/>
            <w:shd w:val="clear" w:color="auto" w:fill="auto"/>
          </w:tcPr>
          <w:p>
            <w:pPr>
              <w:spacing w:before="20" w:after="20" w:line="240" w:lineRule="auto"/>
              <w:rPr>
                <w:noProof/>
              </w:rPr>
            </w:pPr>
            <w:r>
              <w:rPr>
                <w:noProof/>
              </w:rPr>
              <w:t>1502 10 90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1507</w:t>
            </w:r>
          </w:p>
        </w:tc>
        <w:tc>
          <w:tcPr>
            <w:tcW w:w="0" w:type="auto"/>
            <w:shd w:val="clear" w:color="auto" w:fill="auto"/>
          </w:tcPr>
          <w:p>
            <w:pPr>
              <w:spacing w:before="20" w:after="20" w:line="240" w:lineRule="auto"/>
              <w:rPr>
                <w:noProof/>
              </w:rPr>
            </w:pPr>
            <w:r>
              <w:rPr>
                <w:noProof/>
              </w:rPr>
              <w:t>Szójababolaj és frakciói finomítva is, de vegyileg nem átalakítva:</w:t>
            </w:r>
          </w:p>
        </w:tc>
      </w:tr>
      <w:tr>
        <w:tc>
          <w:tcPr>
            <w:tcW w:w="0" w:type="auto"/>
            <w:shd w:val="clear" w:color="auto" w:fill="auto"/>
          </w:tcPr>
          <w:p>
            <w:pPr>
              <w:spacing w:before="20" w:after="20" w:line="240" w:lineRule="auto"/>
              <w:rPr>
                <w:noProof/>
              </w:rPr>
            </w:pPr>
            <w:r>
              <w:rPr>
                <w:noProof/>
              </w:rPr>
              <w:t>1507 90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1508</w:t>
            </w:r>
          </w:p>
        </w:tc>
        <w:tc>
          <w:tcPr>
            <w:tcW w:w="0" w:type="auto"/>
            <w:shd w:val="clear" w:color="auto" w:fill="auto"/>
          </w:tcPr>
          <w:p>
            <w:pPr>
              <w:spacing w:before="20" w:after="20" w:line="240" w:lineRule="auto"/>
              <w:rPr>
                <w:noProof/>
              </w:rPr>
            </w:pPr>
            <w:r>
              <w:rPr>
                <w:noProof/>
              </w:rPr>
              <w:t>Földimogyoró-olaj és frakciói, finomítva is, de vegyileg nem átalakítva</w:t>
            </w:r>
          </w:p>
        </w:tc>
      </w:tr>
      <w:tr>
        <w:tc>
          <w:tcPr>
            <w:tcW w:w="0" w:type="auto"/>
            <w:shd w:val="clear" w:color="auto" w:fill="auto"/>
          </w:tcPr>
          <w:p>
            <w:pPr>
              <w:spacing w:before="20" w:after="20" w:line="240" w:lineRule="auto"/>
              <w:rPr>
                <w:noProof/>
              </w:rPr>
            </w:pPr>
            <w:r>
              <w:rPr>
                <w:noProof/>
              </w:rPr>
              <w:t>1509</w:t>
            </w:r>
          </w:p>
        </w:tc>
        <w:tc>
          <w:tcPr>
            <w:tcW w:w="0" w:type="auto"/>
            <w:shd w:val="clear" w:color="auto" w:fill="auto"/>
          </w:tcPr>
          <w:p>
            <w:pPr>
              <w:spacing w:before="20" w:after="20" w:line="240" w:lineRule="auto"/>
              <w:rPr>
                <w:noProof/>
              </w:rPr>
            </w:pPr>
            <w:r>
              <w:rPr>
                <w:noProof/>
              </w:rPr>
              <w:t>Olívaolaj és frakciói, finomítva is, de vegyileg nem átalakítva</w:t>
            </w:r>
          </w:p>
        </w:tc>
      </w:tr>
      <w:tr>
        <w:tc>
          <w:tcPr>
            <w:tcW w:w="0" w:type="auto"/>
            <w:shd w:val="clear" w:color="auto" w:fill="auto"/>
          </w:tcPr>
          <w:p>
            <w:pPr>
              <w:spacing w:before="20" w:after="20" w:line="240" w:lineRule="auto"/>
              <w:rPr>
                <w:noProof/>
              </w:rPr>
            </w:pPr>
            <w:r>
              <w:rPr>
                <w:noProof/>
              </w:rPr>
              <w:t>1509 10</w:t>
            </w:r>
          </w:p>
        </w:tc>
        <w:tc>
          <w:tcPr>
            <w:tcW w:w="0" w:type="auto"/>
            <w:shd w:val="clear" w:color="auto" w:fill="auto"/>
          </w:tcPr>
          <w:p>
            <w:pPr>
              <w:spacing w:before="20" w:after="20" w:line="240" w:lineRule="auto"/>
              <w:rPr>
                <w:noProof/>
              </w:rPr>
            </w:pPr>
            <w:r>
              <w:rPr>
                <w:noProof/>
              </w:rPr>
              <w:t>– Szűzolaj:</w:t>
            </w:r>
          </w:p>
        </w:tc>
      </w:tr>
      <w:tr>
        <w:tc>
          <w:tcPr>
            <w:tcW w:w="0" w:type="auto"/>
            <w:shd w:val="clear" w:color="auto" w:fill="auto"/>
          </w:tcPr>
          <w:p>
            <w:pPr>
              <w:spacing w:before="20" w:after="20" w:line="240" w:lineRule="auto"/>
              <w:rPr>
                <w:noProof/>
              </w:rPr>
            </w:pPr>
            <w:r>
              <w:rPr>
                <w:noProof/>
              </w:rPr>
              <w:t>1509 10 10</w:t>
            </w:r>
          </w:p>
        </w:tc>
        <w:tc>
          <w:tcPr>
            <w:tcW w:w="0" w:type="auto"/>
            <w:shd w:val="clear" w:color="auto" w:fill="auto"/>
          </w:tcPr>
          <w:p>
            <w:pPr>
              <w:spacing w:before="20" w:after="20" w:line="240" w:lineRule="auto"/>
              <w:rPr>
                <w:noProof/>
              </w:rPr>
            </w:pPr>
            <w:r>
              <w:rPr>
                <w:noProof/>
              </w:rPr>
              <w:t>– – Lampant-olívaolaj</w:t>
            </w:r>
          </w:p>
        </w:tc>
      </w:tr>
      <w:tr>
        <w:tc>
          <w:tcPr>
            <w:tcW w:w="0" w:type="auto"/>
            <w:shd w:val="clear" w:color="auto" w:fill="auto"/>
          </w:tcPr>
          <w:p>
            <w:pPr>
              <w:spacing w:before="20" w:after="20" w:line="240" w:lineRule="auto"/>
              <w:rPr>
                <w:noProof/>
              </w:rPr>
            </w:pPr>
            <w:r>
              <w:rPr>
                <w:noProof/>
              </w:rPr>
              <w:t>1510 00</w:t>
            </w:r>
          </w:p>
        </w:tc>
        <w:tc>
          <w:tcPr>
            <w:tcW w:w="0" w:type="auto"/>
            <w:shd w:val="clear" w:color="auto" w:fill="auto"/>
          </w:tcPr>
          <w:p>
            <w:pPr>
              <w:spacing w:before="20" w:after="20" w:line="240" w:lineRule="auto"/>
              <w:rPr>
                <w:noProof/>
              </w:rPr>
            </w:pPr>
            <w:r>
              <w:rPr>
                <w:noProof/>
              </w:rPr>
              <w:t>Kizárólag olívabogyóból nyert más olaj és frakciói finomítva is, de vegyileg nem átalakítva, beleértve a 1509 vtsz. alá tartozó olajokkal vagy ezek frakcióival készült keverékeket is:</w:t>
            </w:r>
          </w:p>
        </w:tc>
      </w:tr>
      <w:tr>
        <w:tc>
          <w:tcPr>
            <w:tcW w:w="0" w:type="auto"/>
            <w:shd w:val="clear" w:color="auto" w:fill="auto"/>
          </w:tcPr>
          <w:p>
            <w:pPr>
              <w:spacing w:before="20" w:after="20" w:line="240" w:lineRule="auto"/>
              <w:rPr>
                <w:noProof/>
              </w:rPr>
            </w:pPr>
            <w:r>
              <w:rPr>
                <w:noProof/>
              </w:rPr>
              <w:t>1510 00 10</w:t>
            </w:r>
          </w:p>
        </w:tc>
        <w:tc>
          <w:tcPr>
            <w:tcW w:w="0" w:type="auto"/>
            <w:shd w:val="clear" w:color="auto" w:fill="auto"/>
          </w:tcPr>
          <w:p>
            <w:pPr>
              <w:spacing w:before="20" w:after="20" w:line="240" w:lineRule="auto"/>
              <w:rPr>
                <w:noProof/>
              </w:rPr>
            </w:pPr>
            <w:r>
              <w:rPr>
                <w:noProof/>
              </w:rPr>
              <w:t>– Nyersolaj</w:t>
            </w:r>
          </w:p>
        </w:tc>
      </w:tr>
      <w:tr>
        <w:tc>
          <w:tcPr>
            <w:tcW w:w="0" w:type="auto"/>
            <w:shd w:val="clear" w:color="auto" w:fill="auto"/>
          </w:tcPr>
          <w:p>
            <w:pPr>
              <w:spacing w:before="20" w:after="20" w:line="240" w:lineRule="auto"/>
              <w:rPr>
                <w:noProof/>
              </w:rPr>
            </w:pPr>
            <w:r>
              <w:rPr>
                <w:noProof/>
              </w:rPr>
              <w:t>1511</w:t>
            </w:r>
          </w:p>
        </w:tc>
        <w:tc>
          <w:tcPr>
            <w:tcW w:w="0" w:type="auto"/>
            <w:shd w:val="clear" w:color="auto" w:fill="auto"/>
          </w:tcPr>
          <w:p>
            <w:pPr>
              <w:spacing w:before="20" w:after="20" w:line="240" w:lineRule="auto"/>
              <w:rPr>
                <w:noProof/>
              </w:rPr>
            </w:pPr>
            <w:r>
              <w:rPr>
                <w:noProof/>
              </w:rPr>
              <w:t>Pálmaolaj és frakciói, finomítva is, de vegyileg nem átalakítva:</w:t>
            </w:r>
          </w:p>
        </w:tc>
      </w:tr>
      <w:tr>
        <w:tc>
          <w:tcPr>
            <w:tcW w:w="0" w:type="auto"/>
            <w:shd w:val="clear" w:color="auto" w:fill="auto"/>
          </w:tcPr>
          <w:p>
            <w:pPr>
              <w:spacing w:before="20" w:after="20" w:line="240" w:lineRule="auto"/>
              <w:rPr>
                <w:noProof/>
              </w:rPr>
            </w:pPr>
            <w:r>
              <w:rPr>
                <w:noProof/>
              </w:rPr>
              <w:t>1511 10</w:t>
            </w:r>
          </w:p>
        </w:tc>
        <w:tc>
          <w:tcPr>
            <w:tcW w:w="0" w:type="auto"/>
            <w:shd w:val="clear" w:color="auto" w:fill="auto"/>
          </w:tcPr>
          <w:p>
            <w:pPr>
              <w:spacing w:before="20" w:after="20" w:line="240" w:lineRule="auto"/>
              <w:rPr>
                <w:noProof/>
              </w:rPr>
            </w:pPr>
            <w:r>
              <w:rPr>
                <w:noProof/>
              </w:rPr>
              <w:t>– Nyersolaj</w:t>
            </w:r>
          </w:p>
        </w:tc>
      </w:tr>
      <w:tr>
        <w:tc>
          <w:tcPr>
            <w:tcW w:w="0" w:type="auto"/>
            <w:shd w:val="clear" w:color="auto" w:fill="auto"/>
          </w:tcPr>
          <w:p>
            <w:pPr>
              <w:spacing w:before="20" w:after="20" w:line="240" w:lineRule="auto"/>
              <w:rPr>
                <w:noProof/>
              </w:rPr>
            </w:pPr>
            <w:r>
              <w:rPr>
                <w:noProof/>
              </w:rPr>
              <w:t>1511 90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Szilárd frakciók:</w:t>
            </w:r>
          </w:p>
        </w:tc>
      </w:tr>
      <w:tr>
        <w:tc>
          <w:tcPr>
            <w:tcW w:w="0" w:type="auto"/>
            <w:shd w:val="clear" w:color="auto" w:fill="auto"/>
          </w:tcPr>
          <w:p>
            <w:pPr>
              <w:spacing w:before="20" w:after="20" w:line="240" w:lineRule="auto"/>
              <w:rPr>
                <w:noProof/>
              </w:rPr>
            </w:pPr>
            <w:r>
              <w:rPr>
                <w:noProof/>
              </w:rPr>
              <w:t>1511 90 11</w:t>
            </w:r>
          </w:p>
        </w:tc>
        <w:tc>
          <w:tcPr>
            <w:tcW w:w="0" w:type="auto"/>
            <w:shd w:val="clear" w:color="auto" w:fill="auto"/>
          </w:tcPr>
          <w:p>
            <w:pPr>
              <w:spacing w:before="20" w:after="20" w:line="240" w:lineRule="auto"/>
              <w:rPr>
                <w:noProof/>
              </w:rPr>
            </w:pPr>
            <w:r>
              <w:rPr>
                <w:noProof/>
              </w:rPr>
              <w:t>– – – Legfeljebb 1 kg nettó tömegű kiszerelésben</w:t>
            </w:r>
          </w:p>
        </w:tc>
      </w:tr>
      <w:tr>
        <w:tc>
          <w:tcPr>
            <w:tcW w:w="0" w:type="auto"/>
            <w:shd w:val="clear" w:color="auto" w:fill="auto"/>
          </w:tcPr>
          <w:p>
            <w:pPr>
              <w:spacing w:before="20" w:after="20" w:line="240" w:lineRule="auto"/>
              <w:rPr>
                <w:noProof/>
              </w:rPr>
            </w:pPr>
            <w:r>
              <w:rPr>
                <w:noProof/>
              </w:rPr>
              <w:t>1511 90 19</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1511 90 91</w:t>
            </w:r>
          </w:p>
        </w:tc>
        <w:tc>
          <w:tcPr>
            <w:tcW w:w="0" w:type="auto"/>
            <w:shd w:val="clear" w:color="auto" w:fill="auto"/>
          </w:tcPr>
          <w:p>
            <w:pPr>
              <w:spacing w:before="20" w:after="20" w:line="240" w:lineRule="auto"/>
              <w:rPr>
                <w:noProof/>
              </w:rPr>
            </w:pPr>
            <w:r>
              <w:rPr>
                <w:noProof/>
              </w:rPr>
              <w:t>– – – Műszaki vagy ipari felhasználásra, az emberi fogyasztásra alkalmas élelmiszer-előállítás kivételével</w:t>
            </w:r>
          </w:p>
        </w:tc>
      </w:tr>
      <w:tr>
        <w:tc>
          <w:tcPr>
            <w:tcW w:w="0" w:type="auto"/>
            <w:shd w:val="clear" w:color="auto" w:fill="auto"/>
          </w:tcPr>
          <w:p>
            <w:pPr>
              <w:pageBreakBefore/>
              <w:spacing w:before="20" w:after="20" w:line="240" w:lineRule="auto"/>
              <w:rPr>
                <w:noProof/>
              </w:rPr>
            </w:pPr>
            <w:r>
              <w:rPr>
                <w:noProof/>
              </w:rPr>
              <w:t>1512</w:t>
            </w:r>
          </w:p>
        </w:tc>
        <w:tc>
          <w:tcPr>
            <w:tcW w:w="0" w:type="auto"/>
            <w:shd w:val="clear" w:color="auto" w:fill="auto"/>
          </w:tcPr>
          <w:p>
            <w:pPr>
              <w:spacing w:before="20" w:after="20" w:line="240" w:lineRule="auto"/>
              <w:rPr>
                <w:noProof/>
              </w:rPr>
            </w:pPr>
            <w:r>
              <w:rPr>
                <w:noProof/>
              </w:rPr>
              <w:t>Napraforgómag-, pórsáfránymag- vagy gyapotmagolaj és ezek frakciói finomítva is, de vegyileg nem átalakítva: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Napraforgómag- vagy pórsáfránymagolaj és ezek frakciói:</w:t>
            </w:r>
          </w:p>
        </w:tc>
      </w:tr>
      <w:tr>
        <w:tc>
          <w:tcPr>
            <w:tcW w:w="0" w:type="auto"/>
            <w:shd w:val="clear" w:color="auto" w:fill="auto"/>
          </w:tcPr>
          <w:p>
            <w:pPr>
              <w:spacing w:before="20" w:after="20" w:line="240" w:lineRule="auto"/>
              <w:rPr>
                <w:noProof/>
              </w:rPr>
            </w:pPr>
            <w:r>
              <w:rPr>
                <w:noProof/>
              </w:rPr>
              <w:t>1512 19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1512 19 10</w:t>
            </w:r>
          </w:p>
        </w:tc>
        <w:tc>
          <w:tcPr>
            <w:tcW w:w="0" w:type="auto"/>
            <w:shd w:val="clear" w:color="auto" w:fill="auto"/>
          </w:tcPr>
          <w:p>
            <w:pPr>
              <w:spacing w:before="20" w:after="20" w:line="240" w:lineRule="auto"/>
              <w:rPr>
                <w:noProof/>
              </w:rPr>
            </w:pPr>
            <w:r>
              <w:rPr>
                <w:noProof/>
              </w:rPr>
              <w:t>– – – Műszaki vagy ipari felhasználásra, az emberi fogyasztásra alkalmas élelmiszer-előállítás kivételével</w:t>
            </w:r>
          </w:p>
        </w:tc>
      </w:tr>
      <w:tr>
        <w:tc>
          <w:tcPr>
            <w:tcW w:w="0" w:type="auto"/>
            <w:shd w:val="clear" w:color="auto" w:fill="auto"/>
          </w:tcPr>
          <w:p>
            <w:pPr>
              <w:spacing w:before="20" w:after="20" w:line="240" w:lineRule="auto"/>
              <w:rPr>
                <w:noProof/>
              </w:rPr>
            </w:pPr>
            <w:r>
              <w:rPr>
                <w:noProof/>
              </w:rPr>
              <w:t>1517</w:t>
            </w:r>
          </w:p>
        </w:tc>
        <w:tc>
          <w:tcPr>
            <w:tcW w:w="0" w:type="auto"/>
            <w:shd w:val="clear" w:color="auto" w:fill="auto"/>
          </w:tcPr>
          <w:p>
            <w:pPr>
              <w:spacing w:before="20" w:after="20" w:line="240" w:lineRule="auto"/>
              <w:rPr>
                <w:noProof/>
              </w:rPr>
            </w:pPr>
            <w:r>
              <w:rPr>
                <w:noProof/>
              </w:rPr>
              <w:t>Margarin; ebbe az árucsoportba tartozó állati vagy növényi zsírok vagy olajok vagy különböző zsírok vagy olajok frakcióinak étkezésre alkalmas keveréke vagy készítménye, a 1516 vtsz. alá tartozó étkezési zsír vagy olaj vagy ezek frakciói kivételével:</w:t>
            </w:r>
          </w:p>
        </w:tc>
      </w:tr>
      <w:tr>
        <w:tc>
          <w:tcPr>
            <w:tcW w:w="0" w:type="auto"/>
            <w:shd w:val="clear" w:color="auto" w:fill="auto"/>
          </w:tcPr>
          <w:p>
            <w:pPr>
              <w:spacing w:before="20" w:after="20" w:line="240" w:lineRule="auto"/>
              <w:rPr>
                <w:noProof/>
              </w:rPr>
            </w:pPr>
            <w:r>
              <w:rPr>
                <w:noProof/>
              </w:rPr>
              <w:t>1517 90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1517 90 91</w:t>
            </w:r>
          </w:p>
        </w:tc>
        <w:tc>
          <w:tcPr>
            <w:tcW w:w="0" w:type="auto"/>
            <w:shd w:val="clear" w:color="auto" w:fill="auto"/>
          </w:tcPr>
          <w:p>
            <w:pPr>
              <w:spacing w:before="20" w:after="20" w:line="240" w:lineRule="auto"/>
              <w:rPr>
                <w:noProof/>
              </w:rPr>
            </w:pPr>
            <w:r>
              <w:rPr>
                <w:noProof/>
              </w:rPr>
              <w:t>– – – Stabilizált folyékony növényi olaj, keverék</w:t>
            </w:r>
          </w:p>
        </w:tc>
      </w:tr>
      <w:tr>
        <w:tc>
          <w:tcPr>
            <w:tcW w:w="0" w:type="auto"/>
            <w:shd w:val="clear" w:color="auto" w:fill="auto"/>
          </w:tcPr>
          <w:p>
            <w:pPr>
              <w:spacing w:before="20" w:after="20" w:line="240" w:lineRule="auto"/>
              <w:rPr>
                <w:noProof/>
              </w:rPr>
            </w:pPr>
            <w:r>
              <w:rPr>
                <w:noProof/>
              </w:rPr>
              <w:t>1517 90 99</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1518 00</w:t>
            </w:r>
          </w:p>
        </w:tc>
        <w:tc>
          <w:tcPr>
            <w:tcW w:w="0" w:type="auto"/>
            <w:shd w:val="clear" w:color="auto" w:fill="auto"/>
          </w:tcPr>
          <w:p>
            <w:pPr>
              <w:spacing w:before="20" w:after="20" w:line="240" w:lineRule="auto"/>
              <w:rPr>
                <w:noProof/>
              </w:rPr>
            </w:pPr>
            <w:r>
              <w:rPr>
                <w:noProof/>
              </w:rPr>
              <w:t>Állati vagy növényi zsír és olaj és ezek frakciói főzve, oxidálva, víztelenítve, szulfurálva, fújva, hővel polimerizálva vákuumban vagy közömbös gázban, vagy vegyileg másképp átalakítva, a 1516 vtsz. alá tartozók kivételével; ebbe az árucsoportba tartozó, máshol nem említett állati vagy növényi zsír vagy olaj vagy különböző zsírok vagy olajok frakcióinak étkezésre alkalmatlan keveréke vagy készítménye:</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Stabilizált folyékony növényi olaj, keverék, műszaki vagy ipari felhasználásra, az emberi fogyasztásra alkalmas élelmiszer-előállítás kivételével:</w:t>
            </w:r>
          </w:p>
        </w:tc>
      </w:tr>
      <w:tr>
        <w:tc>
          <w:tcPr>
            <w:tcW w:w="0" w:type="auto"/>
            <w:shd w:val="clear" w:color="auto" w:fill="auto"/>
          </w:tcPr>
          <w:p>
            <w:pPr>
              <w:spacing w:before="20" w:after="20" w:line="240" w:lineRule="auto"/>
              <w:rPr>
                <w:noProof/>
              </w:rPr>
            </w:pPr>
            <w:r>
              <w:rPr>
                <w:noProof/>
              </w:rPr>
              <w:t>1518 00 31</w:t>
            </w:r>
          </w:p>
        </w:tc>
        <w:tc>
          <w:tcPr>
            <w:tcW w:w="0" w:type="auto"/>
            <w:shd w:val="clear" w:color="auto" w:fill="auto"/>
          </w:tcPr>
          <w:p>
            <w:pPr>
              <w:spacing w:before="20" w:after="20" w:line="240" w:lineRule="auto"/>
              <w:rPr>
                <w:noProof/>
              </w:rPr>
            </w:pPr>
            <w:r>
              <w:rPr>
                <w:noProof/>
              </w:rPr>
              <w:t>– – Nyers</w:t>
            </w:r>
          </w:p>
        </w:tc>
      </w:tr>
      <w:tr>
        <w:tc>
          <w:tcPr>
            <w:tcW w:w="0" w:type="auto"/>
            <w:shd w:val="clear" w:color="auto" w:fill="auto"/>
          </w:tcPr>
          <w:p>
            <w:pPr>
              <w:spacing w:before="20" w:after="20" w:line="240" w:lineRule="auto"/>
              <w:rPr>
                <w:noProof/>
              </w:rPr>
            </w:pPr>
            <w:r>
              <w:rPr>
                <w:noProof/>
              </w:rPr>
              <w:t>1518 00 39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1601 00</w:t>
            </w:r>
          </w:p>
        </w:tc>
        <w:tc>
          <w:tcPr>
            <w:tcW w:w="0" w:type="auto"/>
            <w:shd w:val="clear" w:color="auto" w:fill="auto"/>
          </w:tcPr>
          <w:p>
            <w:pPr>
              <w:spacing w:before="20" w:after="20" w:line="240" w:lineRule="auto"/>
              <w:rPr>
                <w:noProof/>
              </w:rPr>
            </w:pPr>
            <w:r>
              <w:rPr>
                <w:noProof/>
              </w:rPr>
              <w:t>Kolbász és hasonló termék húsból, vágási melléktermékből, belsőségből vagy vérből; ezeken a termékeken alapuló élelmiszerek</w:t>
            </w:r>
          </w:p>
        </w:tc>
      </w:tr>
      <w:tr>
        <w:tc>
          <w:tcPr>
            <w:tcW w:w="0" w:type="auto"/>
            <w:shd w:val="clear" w:color="auto" w:fill="auto"/>
          </w:tcPr>
          <w:p>
            <w:pPr>
              <w:pageBreakBefore/>
              <w:spacing w:before="20" w:after="20" w:line="240" w:lineRule="auto"/>
              <w:rPr>
                <w:noProof/>
              </w:rPr>
            </w:pPr>
            <w:r>
              <w:rPr>
                <w:noProof/>
              </w:rPr>
              <w:t>1602</w:t>
            </w:r>
          </w:p>
        </w:tc>
        <w:tc>
          <w:tcPr>
            <w:tcW w:w="0" w:type="auto"/>
            <w:shd w:val="clear" w:color="auto" w:fill="auto"/>
          </w:tcPr>
          <w:p>
            <w:pPr>
              <w:spacing w:before="20" w:after="20" w:line="240" w:lineRule="auto"/>
              <w:rPr>
                <w:noProof/>
              </w:rPr>
            </w:pPr>
            <w:r>
              <w:rPr>
                <w:noProof/>
              </w:rPr>
              <w:t>Más elkészített vagy konzervált hús, vágási melléktermék, belsőség vagy vér:</w:t>
            </w:r>
          </w:p>
        </w:tc>
      </w:tr>
      <w:tr>
        <w:tc>
          <w:tcPr>
            <w:tcW w:w="0" w:type="auto"/>
            <w:shd w:val="clear" w:color="auto" w:fill="auto"/>
          </w:tcPr>
          <w:p>
            <w:pPr>
              <w:spacing w:before="20" w:after="20" w:line="240" w:lineRule="auto"/>
              <w:rPr>
                <w:noProof/>
              </w:rPr>
            </w:pPr>
            <w:r>
              <w:rPr>
                <w:noProof/>
              </w:rPr>
              <w:t>1602 10 00</w:t>
            </w:r>
          </w:p>
        </w:tc>
        <w:tc>
          <w:tcPr>
            <w:tcW w:w="0" w:type="auto"/>
            <w:shd w:val="clear" w:color="auto" w:fill="auto"/>
          </w:tcPr>
          <w:p>
            <w:pPr>
              <w:spacing w:before="20" w:after="20" w:line="240" w:lineRule="auto"/>
              <w:rPr>
                <w:noProof/>
              </w:rPr>
            </w:pPr>
            <w:r>
              <w:rPr>
                <w:noProof/>
              </w:rPr>
              <w:t>– Homogenizált készítmények</w:t>
            </w:r>
          </w:p>
        </w:tc>
      </w:tr>
      <w:tr>
        <w:tc>
          <w:tcPr>
            <w:tcW w:w="0" w:type="auto"/>
            <w:shd w:val="clear" w:color="auto" w:fill="auto"/>
          </w:tcPr>
          <w:p>
            <w:pPr>
              <w:spacing w:before="20" w:after="20" w:line="240" w:lineRule="auto"/>
              <w:rPr>
                <w:noProof/>
              </w:rPr>
            </w:pPr>
            <w:r>
              <w:rPr>
                <w:noProof/>
              </w:rPr>
              <w:t>1602 20</w:t>
            </w:r>
          </w:p>
        </w:tc>
        <w:tc>
          <w:tcPr>
            <w:tcW w:w="0" w:type="auto"/>
            <w:shd w:val="clear" w:color="auto" w:fill="auto"/>
          </w:tcPr>
          <w:p>
            <w:pPr>
              <w:spacing w:before="20" w:after="20" w:line="240" w:lineRule="auto"/>
              <w:rPr>
                <w:noProof/>
              </w:rPr>
            </w:pPr>
            <w:r>
              <w:rPr>
                <w:noProof/>
              </w:rPr>
              <w:t>– Májból készült termékek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A 0105 vtsz. alá tartozó baromfiból készült termékek:</w:t>
            </w:r>
          </w:p>
        </w:tc>
      </w:tr>
      <w:tr>
        <w:tc>
          <w:tcPr>
            <w:tcW w:w="0" w:type="auto"/>
            <w:shd w:val="clear" w:color="auto" w:fill="auto"/>
          </w:tcPr>
          <w:p>
            <w:pPr>
              <w:spacing w:before="20" w:after="20" w:line="240" w:lineRule="auto"/>
              <w:rPr>
                <w:noProof/>
              </w:rPr>
            </w:pPr>
            <w:r>
              <w:rPr>
                <w:noProof/>
              </w:rPr>
              <w:t>1602 31</w:t>
            </w:r>
          </w:p>
        </w:tc>
        <w:tc>
          <w:tcPr>
            <w:tcW w:w="0" w:type="auto"/>
            <w:shd w:val="clear" w:color="auto" w:fill="auto"/>
          </w:tcPr>
          <w:p>
            <w:pPr>
              <w:spacing w:before="20" w:after="20" w:line="240" w:lineRule="auto"/>
              <w:rPr>
                <w:noProof/>
              </w:rPr>
            </w:pPr>
            <w:r>
              <w:rPr>
                <w:noProof/>
              </w:rPr>
              <w:t>– – Pulykából</w:t>
            </w:r>
          </w:p>
        </w:tc>
      </w:tr>
      <w:tr>
        <w:tc>
          <w:tcPr>
            <w:tcW w:w="0" w:type="auto"/>
            <w:shd w:val="clear" w:color="auto" w:fill="auto"/>
          </w:tcPr>
          <w:p>
            <w:pPr>
              <w:spacing w:before="20" w:after="20" w:line="240" w:lineRule="auto"/>
              <w:rPr>
                <w:noProof/>
              </w:rPr>
            </w:pPr>
            <w:r>
              <w:rPr>
                <w:noProof/>
              </w:rPr>
              <w:t>1602 32</w:t>
            </w:r>
          </w:p>
        </w:tc>
        <w:tc>
          <w:tcPr>
            <w:tcW w:w="0" w:type="auto"/>
            <w:shd w:val="clear" w:color="auto" w:fill="auto"/>
          </w:tcPr>
          <w:p>
            <w:pPr>
              <w:spacing w:before="20" w:after="20" w:line="240" w:lineRule="auto"/>
              <w:rPr>
                <w:noProof/>
              </w:rPr>
            </w:pPr>
            <w:r>
              <w:rPr>
                <w:noProof/>
              </w:rPr>
              <w:t xml:space="preserve">– – A </w:t>
            </w:r>
            <w:r>
              <w:rPr>
                <w:i/>
                <w:noProof/>
              </w:rPr>
              <w:t>Gallus domesticus</w:t>
            </w:r>
            <w:r>
              <w:rPr>
                <w:noProof/>
              </w:rPr>
              <w:t xml:space="preserve"> fajhoz tartozó szárnyasokból: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Legalább 57 tömegszázalék baromfihús- vagy belsőségtartalommal</w:t>
            </w:r>
          </w:p>
        </w:tc>
      </w:tr>
      <w:tr>
        <w:tc>
          <w:tcPr>
            <w:tcW w:w="0" w:type="auto"/>
            <w:shd w:val="clear" w:color="auto" w:fill="auto"/>
          </w:tcPr>
          <w:p>
            <w:pPr>
              <w:spacing w:before="20" w:after="20" w:line="240" w:lineRule="auto"/>
              <w:rPr>
                <w:noProof/>
              </w:rPr>
            </w:pPr>
            <w:r>
              <w:rPr>
                <w:noProof/>
              </w:rPr>
              <w:t>1602 32 11</w:t>
            </w:r>
          </w:p>
        </w:tc>
        <w:tc>
          <w:tcPr>
            <w:tcW w:w="0" w:type="auto"/>
            <w:shd w:val="clear" w:color="auto" w:fill="auto"/>
          </w:tcPr>
          <w:p>
            <w:pPr>
              <w:spacing w:before="20" w:after="20" w:line="240" w:lineRule="auto"/>
              <w:rPr>
                <w:noProof/>
              </w:rPr>
            </w:pPr>
            <w:r>
              <w:rPr>
                <w:noProof/>
              </w:rPr>
              <w:t>– – – – Főzés nélkül</w:t>
            </w:r>
          </w:p>
        </w:tc>
      </w:tr>
      <w:tr>
        <w:tc>
          <w:tcPr>
            <w:tcW w:w="0" w:type="auto"/>
            <w:shd w:val="clear" w:color="auto" w:fill="auto"/>
          </w:tcPr>
          <w:p>
            <w:pPr>
              <w:spacing w:before="20" w:after="20" w:line="240" w:lineRule="auto"/>
              <w:rPr>
                <w:noProof/>
              </w:rPr>
            </w:pPr>
            <w:r>
              <w:rPr>
                <w:noProof/>
              </w:rPr>
              <w:t>1602 32 19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1602 39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Legalább 57 tömegszázalék baromfihús- vagy belsőségtartalommal</w:t>
            </w:r>
          </w:p>
        </w:tc>
      </w:tr>
      <w:tr>
        <w:tc>
          <w:tcPr>
            <w:tcW w:w="0" w:type="auto"/>
            <w:shd w:val="clear" w:color="auto" w:fill="auto"/>
          </w:tcPr>
          <w:p>
            <w:pPr>
              <w:spacing w:before="20" w:after="20" w:line="240" w:lineRule="auto"/>
              <w:rPr>
                <w:noProof/>
              </w:rPr>
            </w:pPr>
            <w:r>
              <w:rPr>
                <w:noProof/>
              </w:rPr>
              <w:t>1602 39 21</w:t>
            </w:r>
          </w:p>
        </w:tc>
        <w:tc>
          <w:tcPr>
            <w:tcW w:w="0" w:type="auto"/>
            <w:shd w:val="clear" w:color="auto" w:fill="auto"/>
          </w:tcPr>
          <w:p>
            <w:pPr>
              <w:spacing w:before="20" w:after="20" w:line="240" w:lineRule="auto"/>
              <w:rPr>
                <w:noProof/>
              </w:rPr>
            </w:pPr>
            <w:r>
              <w:rPr>
                <w:noProof/>
              </w:rPr>
              <w:t>– – – – Főzés nélkül</w:t>
            </w:r>
          </w:p>
        </w:tc>
      </w:tr>
      <w:tr>
        <w:tc>
          <w:tcPr>
            <w:tcW w:w="0" w:type="auto"/>
            <w:shd w:val="clear" w:color="auto" w:fill="auto"/>
          </w:tcPr>
          <w:p>
            <w:pPr>
              <w:spacing w:before="20" w:after="20" w:line="240" w:lineRule="auto"/>
              <w:rPr>
                <w:noProof/>
              </w:rPr>
            </w:pPr>
            <w:r>
              <w:rPr>
                <w:noProof/>
              </w:rPr>
              <w:t>1602 39 85</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1701</w:t>
            </w:r>
          </w:p>
        </w:tc>
        <w:tc>
          <w:tcPr>
            <w:tcW w:w="0" w:type="auto"/>
            <w:shd w:val="clear" w:color="auto" w:fill="auto"/>
          </w:tcPr>
          <w:p>
            <w:pPr>
              <w:spacing w:before="20" w:after="20" w:line="240" w:lineRule="auto"/>
              <w:rPr>
                <w:noProof/>
              </w:rPr>
            </w:pPr>
            <w:r>
              <w:rPr>
                <w:noProof/>
              </w:rPr>
              <w:t>Nád- vagy répacukor és vegytiszta szacharóz szilárd állapotban:</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1701 91 00</w:t>
            </w:r>
          </w:p>
        </w:tc>
        <w:tc>
          <w:tcPr>
            <w:tcW w:w="0" w:type="auto"/>
            <w:shd w:val="clear" w:color="auto" w:fill="auto"/>
          </w:tcPr>
          <w:p>
            <w:pPr>
              <w:spacing w:before="20" w:after="20" w:line="240" w:lineRule="auto"/>
              <w:rPr>
                <w:noProof/>
              </w:rPr>
            </w:pPr>
            <w:r>
              <w:rPr>
                <w:noProof/>
              </w:rPr>
              <w:t>– – Ízesítő- vagy színezőanyagok hozzáadásával</w:t>
            </w:r>
          </w:p>
        </w:tc>
      </w:tr>
      <w:tr>
        <w:tc>
          <w:tcPr>
            <w:tcW w:w="0" w:type="auto"/>
            <w:shd w:val="clear" w:color="auto" w:fill="auto"/>
          </w:tcPr>
          <w:p>
            <w:pPr>
              <w:spacing w:before="20" w:after="20" w:line="240" w:lineRule="auto"/>
              <w:rPr>
                <w:noProof/>
              </w:rPr>
            </w:pPr>
            <w:r>
              <w:rPr>
                <w:noProof/>
              </w:rPr>
              <w:t>1701 99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1701 99 10</w:t>
            </w:r>
          </w:p>
        </w:tc>
        <w:tc>
          <w:tcPr>
            <w:tcW w:w="0" w:type="auto"/>
            <w:shd w:val="clear" w:color="auto" w:fill="auto"/>
          </w:tcPr>
          <w:p>
            <w:pPr>
              <w:spacing w:before="20" w:after="20" w:line="240" w:lineRule="auto"/>
              <w:rPr>
                <w:noProof/>
              </w:rPr>
            </w:pPr>
            <w:r>
              <w:rPr>
                <w:noProof/>
              </w:rPr>
              <w:t>– – – Fehér cukor</w:t>
            </w:r>
          </w:p>
        </w:tc>
      </w:tr>
      <w:tr>
        <w:tc>
          <w:tcPr>
            <w:tcW w:w="0" w:type="auto"/>
            <w:shd w:val="clear" w:color="auto" w:fill="auto"/>
          </w:tcPr>
          <w:p>
            <w:pPr>
              <w:spacing w:before="20" w:after="20" w:line="240" w:lineRule="auto"/>
              <w:rPr>
                <w:noProof/>
              </w:rPr>
            </w:pPr>
            <w:r>
              <w:rPr>
                <w:noProof/>
              </w:rPr>
              <w:t>1702</w:t>
            </w:r>
          </w:p>
        </w:tc>
        <w:tc>
          <w:tcPr>
            <w:tcW w:w="0" w:type="auto"/>
            <w:shd w:val="clear" w:color="auto" w:fill="auto"/>
          </w:tcPr>
          <w:p>
            <w:pPr>
              <w:spacing w:before="20" w:after="20" w:line="240" w:lineRule="auto"/>
              <w:rPr>
                <w:noProof/>
              </w:rPr>
            </w:pPr>
            <w:r>
              <w:rPr>
                <w:noProof/>
              </w:rPr>
              <w:t>Más cukor, beleértve a vegytiszta tejcukrot, malátacukrot, szőlőcukrot és a gyümölcscukrot is, szilárd állapotban; cukorszirup hozzáadott ízesítő- vagy színezőanyagok nélkül; műméz, természetes mézzel keverve is; égetett cukor:</w:t>
            </w:r>
          </w:p>
        </w:tc>
      </w:tr>
      <w:tr>
        <w:tc>
          <w:tcPr>
            <w:tcW w:w="0" w:type="auto"/>
            <w:shd w:val="clear" w:color="auto" w:fill="auto"/>
          </w:tcPr>
          <w:p>
            <w:pPr>
              <w:spacing w:before="20" w:after="20" w:line="240" w:lineRule="auto"/>
              <w:rPr>
                <w:noProof/>
              </w:rPr>
            </w:pPr>
            <w:r>
              <w:rPr>
                <w:noProof/>
              </w:rPr>
              <w:t>1702 20</w:t>
            </w:r>
          </w:p>
        </w:tc>
        <w:tc>
          <w:tcPr>
            <w:tcW w:w="0" w:type="auto"/>
            <w:shd w:val="clear" w:color="auto" w:fill="auto"/>
          </w:tcPr>
          <w:p>
            <w:pPr>
              <w:spacing w:before="20" w:after="20" w:line="240" w:lineRule="auto"/>
              <w:rPr>
                <w:noProof/>
              </w:rPr>
            </w:pPr>
            <w:r>
              <w:rPr>
                <w:noProof/>
              </w:rPr>
              <w:t>– Juharcukor és juharcukorszirup:</w:t>
            </w:r>
          </w:p>
        </w:tc>
      </w:tr>
      <w:tr>
        <w:tc>
          <w:tcPr>
            <w:tcW w:w="0" w:type="auto"/>
            <w:shd w:val="clear" w:color="auto" w:fill="auto"/>
          </w:tcPr>
          <w:p>
            <w:pPr>
              <w:spacing w:before="20" w:after="20" w:line="240" w:lineRule="auto"/>
              <w:rPr>
                <w:noProof/>
              </w:rPr>
            </w:pPr>
            <w:r>
              <w:rPr>
                <w:noProof/>
              </w:rPr>
              <w:t>1702 20 90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pageBreakBefore/>
              <w:spacing w:before="20" w:after="20" w:line="240" w:lineRule="auto"/>
              <w:rPr>
                <w:noProof/>
              </w:rPr>
            </w:pPr>
            <w:r>
              <w:rPr>
                <w:noProof/>
              </w:rPr>
              <w:t>1702 30</w:t>
            </w:r>
          </w:p>
        </w:tc>
        <w:tc>
          <w:tcPr>
            <w:tcW w:w="0" w:type="auto"/>
            <w:shd w:val="clear" w:color="auto" w:fill="auto"/>
          </w:tcPr>
          <w:p>
            <w:pPr>
              <w:spacing w:before="20" w:after="20" w:line="240" w:lineRule="auto"/>
              <w:rPr>
                <w:noProof/>
              </w:rPr>
            </w:pPr>
            <w:r>
              <w:rPr>
                <w:noProof/>
              </w:rPr>
              <w:t>– Szőlőcukor és szőlőcukorszirup, gyümölcscukor-tartalom nélkül vagy 20 tömegszázaléknál kevesebb gyümölcscukor-tartalommal, szárazanyagra számítva:</w:t>
            </w:r>
          </w:p>
        </w:tc>
      </w:tr>
      <w:tr>
        <w:tc>
          <w:tcPr>
            <w:tcW w:w="0" w:type="auto"/>
            <w:shd w:val="clear" w:color="auto" w:fill="auto"/>
          </w:tcPr>
          <w:p>
            <w:pPr>
              <w:spacing w:before="20" w:after="20" w:line="240" w:lineRule="auto"/>
              <w:rPr>
                <w:noProof/>
              </w:rPr>
            </w:pPr>
            <w:r>
              <w:rPr>
                <w:noProof/>
              </w:rPr>
              <w:t>1702 30 10</w:t>
            </w:r>
          </w:p>
        </w:tc>
        <w:tc>
          <w:tcPr>
            <w:tcW w:w="0" w:type="auto"/>
            <w:shd w:val="clear" w:color="auto" w:fill="auto"/>
          </w:tcPr>
          <w:p>
            <w:pPr>
              <w:spacing w:before="20" w:after="20" w:line="240" w:lineRule="auto"/>
              <w:rPr>
                <w:noProof/>
              </w:rPr>
            </w:pPr>
            <w:r>
              <w:rPr>
                <w:noProof/>
              </w:rPr>
              <w:t>– – Izoglükóz</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1702 30 50</w:t>
            </w:r>
          </w:p>
        </w:tc>
        <w:tc>
          <w:tcPr>
            <w:tcW w:w="0" w:type="auto"/>
            <w:shd w:val="clear" w:color="auto" w:fill="auto"/>
          </w:tcPr>
          <w:p>
            <w:pPr>
              <w:spacing w:before="20" w:after="20" w:line="240" w:lineRule="auto"/>
              <w:rPr>
                <w:noProof/>
              </w:rPr>
            </w:pPr>
            <w:r>
              <w:rPr>
                <w:noProof/>
              </w:rPr>
              <w:t>– – – Fehér kristályos por alakjában, összetömörítve is</w:t>
            </w:r>
          </w:p>
        </w:tc>
      </w:tr>
      <w:tr>
        <w:tc>
          <w:tcPr>
            <w:tcW w:w="0" w:type="auto"/>
            <w:shd w:val="clear" w:color="auto" w:fill="auto"/>
          </w:tcPr>
          <w:p>
            <w:pPr>
              <w:spacing w:before="20" w:after="20" w:line="240" w:lineRule="auto"/>
              <w:rPr>
                <w:noProof/>
              </w:rPr>
            </w:pPr>
            <w:r>
              <w:rPr>
                <w:noProof/>
              </w:rPr>
              <w:t>1702 90</w:t>
            </w:r>
          </w:p>
        </w:tc>
        <w:tc>
          <w:tcPr>
            <w:tcW w:w="0" w:type="auto"/>
            <w:shd w:val="clear" w:color="auto" w:fill="auto"/>
          </w:tcPr>
          <w:p>
            <w:pPr>
              <w:spacing w:before="20" w:after="20" w:line="240" w:lineRule="auto"/>
              <w:rPr>
                <w:noProof/>
              </w:rPr>
            </w:pPr>
            <w:r>
              <w:rPr>
                <w:noProof/>
              </w:rPr>
              <w:t>– Más, beleértve az invertcukrot és más cukor- és cukorszirup-keveréket 50 tömegszázalék gyümölcscukor-tartalommal, szárazanyagra számítva: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Égetett cukor:</w:t>
            </w:r>
          </w:p>
        </w:tc>
      </w:tr>
      <w:tr>
        <w:tc>
          <w:tcPr>
            <w:tcW w:w="0" w:type="auto"/>
            <w:shd w:val="clear" w:color="auto" w:fill="auto"/>
          </w:tcPr>
          <w:p>
            <w:pPr>
              <w:spacing w:before="20" w:after="20" w:line="240" w:lineRule="auto"/>
              <w:rPr>
                <w:noProof/>
              </w:rPr>
            </w:pPr>
            <w:r>
              <w:rPr>
                <w:noProof/>
              </w:rPr>
              <w:t>1702 90 71</w:t>
            </w:r>
          </w:p>
        </w:tc>
        <w:tc>
          <w:tcPr>
            <w:tcW w:w="0" w:type="auto"/>
            <w:shd w:val="clear" w:color="auto" w:fill="auto"/>
          </w:tcPr>
          <w:p>
            <w:pPr>
              <w:spacing w:before="20" w:after="20" w:line="240" w:lineRule="auto"/>
              <w:rPr>
                <w:noProof/>
              </w:rPr>
            </w:pPr>
            <w:r>
              <w:rPr>
                <w:noProof/>
              </w:rPr>
              <w:t>– – – Legalább 50 tömegszázalék szacharóztartalommal, szárazanyagra számítva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1702 90 75</w:t>
            </w:r>
          </w:p>
        </w:tc>
        <w:tc>
          <w:tcPr>
            <w:tcW w:w="0" w:type="auto"/>
            <w:shd w:val="clear" w:color="auto" w:fill="auto"/>
          </w:tcPr>
          <w:p>
            <w:pPr>
              <w:spacing w:before="20" w:after="20" w:line="240" w:lineRule="auto"/>
              <w:rPr>
                <w:noProof/>
              </w:rPr>
            </w:pPr>
            <w:r>
              <w:rPr>
                <w:noProof/>
              </w:rPr>
              <w:t>– – – – Por alakban, összetömörítve is</w:t>
            </w:r>
          </w:p>
        </w:tc>
      </w:tr>
      <w:tr>
        <w:tc>
          <w:tcPr>
            <w:tcW w:w="0" w:type="auto"/>
            <w:shd w:val="clear" w:color="auto" w:fill="auto"/>
          </w:tcPr>
          <w:p>
            <w:pPr>
              <w:spacing w:before="20" w:after="20" w:line="240" w:lineRule="auto"/>
              <w:rPr>
                <w:noProof/>
              </w:rPr>
            </w:pPr>
            <w:r>
              <w:rPr>
                <w:noProof/>
              </w:rPr>
              <w:t>1702 90 79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2001</w:t>
            </w:r>
          </w:p>
        </w:tc>
        <w:tc>
          <w:tcPr>
            <w:tcW w:w="0" w:type="auto"/>
            <w:shd w:val="clear" w:color="auto" w:fill="auto"/>
          </w:tcPr>
          <w:p>
            <w:pPr>
              <w:spacing w:before="20" w:after="20" w:line="240" w:lineRule="auto"/>
              <w:rPr>
                <w:noProof/>
              </w:rPr>
            </w:pPr>
            <w:r>
              <w:rPr>
                <w:noProof/>
              </w:rPr>
              <w:t>Zöldség, gyümölcs, dióféle és más ehető növényrész ecettel vagy ecetsavval elkészítve vagy tartósítva (savanyúság):</w:t>
            </w:r>
          </w:p>
        </w:tc>
      </w:tr>
      <w:tr>
        <w:tc>
          <w:tcPr>
            <w:tcW w:w="0" w:type="auto"/>
            <w:shd w:val="clear" w:color="auto" w:fill="auto"/>
          </w:tcPr>
          <w:p>
            <w:pPr>
              <w:spacing w:before="20" w:after="20" w:line="240" w:lineRule="auto"/>
              <w:rPr>
                <w:noProof/>
              </w:rPr>
            </w:pPr>
            <w:r>
              <w:rPr>
                <w:noProof/>
              </w:rPr>
              <w:t>2001 10 00</w:t>
            </w:r>
          </w:p>
        </w:tc>
        <w:tc>
          <w:tcPr>
            <w:tcW w:w="0" w:type="auto"/>
            <w:shd w:val="clear" w:color="auto" w:fill="auto"/>
          </w:tcPr>
          <w:p>
            <w:pPr>
              <w:spacing w:before="20" w:after="20" w:line="240" w:lineRule="auto"/>
              <w:rPr>
                <w:noProof/>
              </w:rPr>
            </w:pPr>
            <w:r>
              <w:rPr>
                <w:noProof/>
              </w:rPr>
              <w:t>– Uborka és apró uborka</w:t>
            </w:r>
          </w:p>
        </w:tc>
      </w:tr>
      <w:tr>
        <w:tc>
          <w:tcPr>
            <w:tcW w:w="0" w:type="auto"/>
            <w:shd w:val="clear" w:color="auto" w:fill="auto"/>
          </w:tcPr>
          <w:p>
            <w:pPr>
              <w:spacing w:before="20" w:after="20" w:line="240" w:lineRule="auto"/>
              <w:rPr>
                <w:noProof/>
              </w:rPr>
            </w:pPr>
            <w:r>
              <w:rPr>
                <w:noProof/>
              </w:rPr>
              <w:t>2003</w:t>
            </w:r>
          </w:p>
        </w:tc>
        <w:tc>
          <w:tcPr>
            <w:tcW w:w="0" w:type="auto"/>
            <w:shd w:val="clear" w:color="auto" w:fill="auto"/>
          </w:tcPr>
          <w:p>
            <w:pPr>
              <w:spacing w:before="20" w:after="20" w:line="240" w:lineRule="auto"/>
              <w:rPr>
                <w:noProof/>
              </w:rPr>
            </w:pPr>
            <w:r>
              <w:rPr>
                <w:noProof/>
              </w:rPr>
              <w:t>Ehető gomba és szarvasgomba, ecet vagy ecetsav nélkül elkészítve vagy tartósítva:</w:t>
            </w:r>
          </w:p>
        </w:tc>
      </w:tr>
      <w:tr>
        <w:tc>
          <w:tcPr>
            <w:tcW w:w="0" w:type="auto"/>
            <w:shd w:val="clear" w:color="auto" w:fill="auto"/>
          </w:tcPr>
          <w:p>
            <w:pPr>
              <w:spacing w:before="20" w:after="20" w:line="240" w:lineRule="auto"/>
              <w:rPr>
                <w:noProof/>
              </w:rPr>
            </w:pPr>
            <w:r>
              <w:rPr>
                <w:noProof/>
              </w:rPr>
              <w:t>2005</w:t>
            </w:r>
          </w:p>
        </w:tc>
        <w:tc>
          <w:tcPr>
            <w:tcW w:w="0" w:type="auto"/>
            <w:shd w:val="clear" w:color="auto" w:fill="auto"/>
          </w:tcPr>
          <w:p>
            <w:pPr>
              <w:spacing w:before="20" w:after="20" w:line="240" w:lineRule="auto"/>
              <w:rPr>
                <w:noProof/>
              </w:rPr>
            </w:pPr>
            <w:r>
              <w:rPr>
                <w:noProof/>
              </w:rPr>
              <w:t>Más zöldség ecet vagy ecetsav nélkül elkészítve vagy tartósítva, nem fagyasztva, a 2006 vtsz. alá tartozó termékek kivételével: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Bab (</w:t>
            </w:r>
            <w:r>
              <w:rPr>
                <w:i/>
                <w:noProof/>
              </w:rPr>
              <w:t>Vigna</w:t>
            </w:r>
            <w:r>
              <w:rPr>
                <w:noProof/>
              </w:rPr>
              <w:t xml:space="preserve"> spp., </w:t>
            </w:r>
            <w:r>
              <w:rPr>
                <w:i/>
                <w:noProof/>
              </w:rPr>
              <w:t>Phaseolus</w:t>
            </w:r>
            <w:r>
              <w:rPr>
                <w:noProof/>
              </w:rPr>
              <w:t xml:space="preserve"> spp.):</w:t>
            </w:r>
          </w:p>
        </w:tc>
      </w:tr>
      <w:tr>
        <w:tc>
          <w:tcPr>
            <w:tcW w:w="0" w:type="auto"/>
            <w:shd w:val="clear" w:color="auto" w:fill="auto"/>
          </w:tcPr>
          <w:p>
            <w:pPr>
              <w:spacing w:before="20" w:after="20" w:line="240" w:lineRule="auto"/>
              <w:rPr>
                <w:noProof/>
              </w:rPr>
            </w:pPr>
            <w:r>
              <w:rPr>
                <w:noProof/>
              </w:rPr>
              <w:t>2005 59 00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2005 60 00</w:t>
            </w:r>
          </w:p>
        </w:tc>
        <w:tc>
          <w:tcPr>
            <w:tcW w:w="0" w:type="auto"/>
            <w:shd w:val="clear" w:color="auto" w:fill="auto"/>
          </w:tcPr>
          <w:p>
            <w:pPr>
              <w:spacing w:before="20" w:after="20" w:line="240" w:lineRule="auto"/>
              <w:rPr>
                <w:noProof/>
              </w:rPr>
            </w:pPr>
            <w:r>
              <w:rPr>
                <w:noProof/>
              </w:rPr>
              <w:t>– Spárga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zöldség és zöldségkeverék:</w:t>
            </w:r>
          </w:p>
        </w:tc>
      </w:tr>
      <w:tr>
        <w:tc>
          <w:tcPr>
            <w:tcW w:w="0" w:type="auto"/>
            <w:shd w:val="clear" w:color="auto" w:fill="auto"/>
          </w:tcPr>
          <w:p>
            <w:pPr>
              <w:spacing w:before="20" w:after="20" w:line="240" w:lineRule="auto"/>
              <w:rPr>
                <w:noProof/>
              </w:rPr>
            </w:pPr>
            <w:r>
              <w:rPr>
                <w:noProof/>
              </w:rPr>
              <w:t>2005 91 00</w:t>
            </w:r>
          </w:p>
        </w:tc>
        <w:tc>
          <w:tcPr>
            <w:tcW w:w="0" w:type="auto"/>
            <w:shd w:val="clear" w:color="auto" w:fill="auto"/>
          </w:tcPr>
          <w:p>
            <w:pPr>
              <w:spacing w:before="20" w:after="20" w:line="240" w:lineRule="auto"/>
              <w:rPr>
                <w:noProof/>
              </w:rPr>
            </w:pPr>
            <w:r>
              <w:rPr>
                <w:noProof/>
              </w:rPr>
              <w:t>– – Bambuszrügy</w:t>
            </w:r>
          </w:p>
        </w:tc>
      </w:tr>
      <w:tr>
        <w:tc>
          <w:tcPr>
            <w:tcW w:w="0" w:type="auto"/>
            <w:shd w:val="clear" w:color="auto" w:fill="auto"/>
          </w:tcPr>
          <w:p>
            <w:pPr>
              <w:pageBreakBefore/>
              <w:spacing w:before="20" w:after="20" w:line="240" w:lineRule="auto"/>
              <w:rPr>
                <w:noProof/>
              </w:rPr>
            </w:pPr>
            <w:r>
              <w:rPr>
                <w:noProof/>
              </w:rPr>
              <w:t>2008</w:t>
            </w:r>
          </w:p>
        </w:tc>
        <w:tc>
          <w:tcPr>
            <w:tcW w:w="0" w:type="auto"/>
            <w:shd w:val="clear" w:color="auto" w:fill="auto"/>
          </w:tcPr>
          <w:p>
            <w:pPr>
              <w:spacing w:before="20" w:after="20" w:line="240" w:lineRule="auto"/>
              <w:rPr>
                <w:noProof/>
              </w:rPr>
            </w:pPr>
            <w:r>
              <w:rPr>
                <w:noProof/>
              </w:rPr>
              <w:t>Más módon elkészített vagy tartósított, máshol nem említett gyümölcs, dióféle és más ehető növényrész, cukor vagy más édesítőanyag vagy alkohol hozzáadásával is: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Diófélék, földimogyoró és más mag, egymással keverve is:</w:t>
            </w:r>
          </w:p>
        </w:tc>
      </w:tr>
      <w:tr>
        <w:tc>
          <w:tcPr>
            <w:tcW w:w="0" w:type="auto"/>
            <w:shd w:val="clear" w:color="auto" w:fill="auto"/>
          </w:tcPr>
          <w:p>
            <w:pPr>
              <w:spacing w:before="20" w:after="20" w:line="240" w:lineRule="auto"/>
              <w:rPr>
                <w:noProof/>
              </w:rPr>
            </w:pPr>
            <w:r>
              <w:rPr>
                <w:noProof/>
              </w:rPr>
              <w:t>2008 11</w:t>
            </w:r>
          </w:p>
        </w:tc>
        <w:tc>
          <w:tcPr>
            <w:tcW w:w="0" w:type="auto"/>
            <w:shd w:val="clear" w:color="auto" w:fill="auto"/>
          </w:tcPr>
          <w:p>
            <w:pPr>
              <w:spacing w:before="20" w:after="20" w:line="240" w:lineRule="auto"/>
              <w:rPr>
                <w:noProof/>
              </w:rPr>
            </w:pPr>
            <w:r>
              <w:rPr>
                <w:noProof/>
              </w:rPr>
              <w:t>– – Földimogyoró:</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 kiszerelésének nettó tömege:</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Legfeljebb 1 kg:</w:t>
            </w:r>
          </w:p>
        </w:tc>
      </w:tr>
      <w:tr>
        <w:tc>
          <w:tcPr>
            <w:tcW w:w="0" w:type="auto"/>
            <w:shd w:val="clear" w:color="auto" w:fill="auto"/>
          </w:tcPr>
          <w:p>
            <w:pPr>
              <w:spacing w:before="20" w:after="20" w:line="240" w:lineRule="auto"/>
              <w:rPr>
                <w:noProof/>
              </w:rPr>
            </w:pPr>
            <w:r>
              <w:rPr>
                <w:noProof/>
              </w:rPr>
              <w:t>2008 11 96</w:t>
            </w:r>
          </w:p>
        </w:tc>
        <w:tc>
          <w:tcPr>
            <w:tcW w:w="0" w:type="auto"/>
            <w:shd w:val="clear" w:color="auto" w:fill="auto"/>
          </w:tcPr>
          <w:p>
            <w:pPr>
              <w:spacing w:before="20" w:after="20" w:line="240" w:lineRule="auto"/>
              <w:rPr>
                <w:noProof/>
              </w:rPr>
            </w:pPr>
            <w:r>
              <w:rPr>
                <w:noProof/>
              </w:rPr>
              <w:t>– – – – – Pörkölt</w:t>
            </w:r>
          </w:p>
        </w:tc>
      </w:tr>
      <w:tr>
        <w:tc>
          <w:tcPr>
            <w:tcW w:w="0" w:type="auto"/>
            <w:shd w:val="clear" w:color="auto" w:fill="auto"/>
          </w:tcPr>
          <w:p>
            <w:pPr>
              <w:spacing w:before="20" w:after="20" w:line="240" w:lineRule="auto"/>
              <w:rPr>
                <w:noProof/>
              </w:rPr>
            </w:pPr>
            <w:r>
              <w:rPr>
                <w:noProof/>
              </w:rPr>
              <w:t>2008 11 98</w:t>
            </w: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r>
              <w:rPr>
                <w:noProof/>
              </w:rPr>
              <w:t>2008 20</w:t>
            </w:r>
          </w:p>
        </w:tc>
        <w:tc>
          <w:tcPr>
            <w:tcW w:w="0" w:type="auto"/>
            <w:shd w:val="clear" w:color="auto" w:fill="auto"/>
          </w:tcPr>
          <w:p>
            <w:pPr>
              <w:spacing w:before="20" w:after="20" w:line="240" w:lineRule="auto"/>
              <w:rPr>
                <w:noProof/>
              </w:rPr>
            </w:pPr>
            <w:r>
              <w:rPr>
                <w:noProof/>
              </w:rPr>
              <w:t>– Ananász:</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Alkohol hozzáadásával: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1 kg-ot meghaladó nettó tömegű kiszerelésben:</w:t>
            </w:r>
          </w:p>
        </w:tc>
      </w:tr>
      <w:tr>
        <w:tc>
          <w:tcPr>
            <w:tcW w:w="0" w:type="auto"/>
            <w:shd w:val="clear" w:color="auto" w:fill="auto"/>
          </w:tcPr>
          <w:p>
            <w:pPr>
              <w:spacing w:before="20" w:after="20" w:line="240" w:lineRule="auto"/>
              <w:rPr>
                <w:noProof/>
              </w:rPr>
            </w:pPr>
            <w:r>
              <w:rPr>
                <w:noProof/>
              </w:rPr>
              <w:t>2008 20 19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Legfeljebb 1 kg nettó tömegű kiszerelésben:</w:t>
            </w:r>
          </w:p>
        </w:tc>
      </w:tr>
      <w:tr>
        <w:tc>
          <w:tcPr>
            <w:tcW w:w="0" w:type="auto"/>
            <w:shd w:val="clear" w:color="auto" w:fill="auto"/>
          </w:tcPr>
          <w:p>
            <w:pPr>
              <w:spacing w:before="20" w:after="20" w:line="240" w:lineRule="auto"/>
              <w:rPr>
                <w:noProof/>
              </w:rPr>
            </w:pPr>
            <w:r>
              <w:rPr>
                <w:noProof/>
              </w:rPr>
              <w:t>2008 20 31</w:t>
            </w:r>
          </w:p>
        </w:tc>
        <w:tc>
          <w:tcPr>
            <w:tcW w:w="0" w:type="auto"/>
            <w:shd w:val="clear" w:color="auto" w:fill="auto"/>
          </w:tcPr>
          <w:p>
            <w:pPr>
              <w:spacing w:before="20" w:after="20" w:line="240" w:lineRule="auto"/>
              <w:rPr>
                <w:noProof/>
              </w:rPr>
            </w:pPr>
            <w:r>
              <w:rPr>
                <w:noProof/>
              </w:rPr>
              <w:t>– – – – 19 tömegszázalékot meghaladó cukortartalommal</w:t>
            </w:r>
          </w:p>
        </w:tc>
      </w:tr>
      <w:tr>
        <w:tc>
          <w:tcPr>
            <w:tcW w:w="0" w:type="auto"/>
            <w:shd w:val="clear" w:color="auto" w:fill="auto"/>
          </w:tcPr>
          <w:p>
            <w:pPr>
              <w:spacing w:before="20" w:after="20" w:line="240" w:lineRule="auto"/>
              <w:rPr>
                <w:noProof/>
              </w:rPr>
            </w:pPr>
            <w:r>
              <w:rPr>
                <w:noProof/>
              </w:rPr>
              <w:t>2008 20 39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Alkohol hozzáadása nélkül: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Cukor hozzáadásával, 1 kg-ot meghaladó nettó tömegű kiszerelésben:</w:t>
            </w:r>
          </w:p>
        </w:tc>
      </w:tr>
      <w:tr>
        <w:tc>
          <w:tcPr>
            <w:tcW w:w="0" w:type="auto"/>
            <w:shd w:val="clear" w:color="auto" w:fill="auto"/>
          </w:tcPr>
          <w:p>
            <w:pPr>
              <w:spacing w:before="20" w:after="20" w:line="240" w:lineRule="auto"/>
              <w:rPr>
                <w:noProof/>
              </w:rPr>
            </w:pPr>
            <w:r>
              <w:rPr>
                <w:noProof/>
              </w:rPr>
              <w:t>2008 20 59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2008 20 90</w:t>
            </w:r>
          </w:p>
        </w:tc>
        <w:tc>
          <w:tcPr>
            <w:tcW w:w="0" w:type="auto"/>
            <w:shd w:val="clear" w:color="auto" w:fill="auto"/>
          </w:tcPr>
          <w:p>
            <w:pPr>
              <w:spacing w:before="20" w:after="20" w:line="240" w:lineRule="auto"/>
              <w:rPr>
                <w:noProof/>
              </w:rPr>
            </w:pPr>
            <w:r>
              <w:rPr>
                <w:noProof/>
              </w:rPr>
              <w:t>– – – Cukor hozzáadása nélkül</w:t>
            </w:r>
          </w:p>
        </w:tc>
      </w:tr>
      <w:tr>
        <w:tc>
          <w:tcPr>
            <w:tcW w:w="0" w:type="auto"/>
            <w:shd w:val="clear" w:color="auto" w:fill="auto"/>
          </w:tcPr>
          <w:p>
            <w:pPr>
              <w:spacing w:before="20" w:after="20" w:line="240" w:lineRule="auto"/>
              <w:rPr>
                <w:noProof/>
              </w:rPr>
            </w:pPr>
            <w:r>
              <w:rPr>
                <w:noProof/>
              </w:rPr>
              <w:t>2008 40</w:t>
            </w:r>
          </w:p>
        </w:tc>
        <w:tc>
          <w:tcPr>
            <w:tcW w:w="0" w:type="auto"/>
            <w:shd w:val="clear" w:color="auto" w:fill="auto"/>
          </w:tcPr>
          <w:p>
            <w:pPr>
              <w:spacing w:before="20" w:after="20" w:line="240" w:lineRule="auto"/>
              <w:rPr>
                <w:noProof/>
              </w:rPr>
            </w:pPr>
            <w:r>
              <w:rPr>
                <w:noProof/>
              </w:rPr>
              <w:t>– Körte:</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Alkohol hozzáadásával: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1 kg-ot meghaladó nettó tömegű kiszerelésben:</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13 tömegszázalékot meghaladó cukortartalommal:</w:t>
            </w:r>
          </w:p>
        </w:tc>
      </w:tr>
      <w:tr>
        <w:tc>
          <w:tcPr>
            <w:tcW w:w="0" w:type="auto"/>
            <w:shd w:val="clear" w:color="auto" w:fill="auto"/>
          </w:tcPr>
          <w:p>
            <w:pPr>
              <w:spacing w:before="20" w:after="20" w:line="240" w:lineRule="auto"/>
              <w:rPr>
                <w:noProof/>
              </w:rPr>
            </w:pPr>
            <w:r>
              <w:rPr>
                <w:noProof/>
              </w:rPr>
              <w:t>2008 40 19</w:t>
            </w: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pageBreakBefore/>
              <w:spacing w:before="20" w:after="20" w:line="240" w:lineRule="auto"/>
              <w:rPr>
                <w:noProof/>
              </w:rPr>
            </w:pP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2008 40 21</w:t>
            </w:r>
          </w:p>
        </w:tc>
        <w:tc>
          <w:tcPr>
            <w:tcW w:w="0" w:type="auto"/>
            <w:shd w:val="clear" w:color="auto" w:fill="auto"/>
          </w:tcPr>
          <w:p>
            <w:pPr>
              <w:spacing w:before="20" w:after="20" w:line="240" w:lineRule="auto"/>
              <w:rPr>
                <w:noProof/>
              </w:rPr>
            </w:pPr>
            <w:r>
              <w:rPr>
                <w:noProof/>
              </w:rPr>
              <w:t>– – – – – Tényleges alkoholtartalma legfeljebb 11,85 tömegszázalék</w:t>
            </w:r>
          </w:p>
        </w:tc>
      </w:tr>
      <w:tr>
        <w:tc>
          <w:tcPr>
            <w:tcW w:w="0" w:type="auto"/>
            <w:shd w:val="clear" w:color="auto" w:fill="auto"/>
          </w:tcPr>
          <w:p>
            <w:pPr>
              <w:spacing w:before="20" w:after="20" w:line="240" w:lineRule="auto"/>
              <w:rPr>
                <w:noProof/>
              </w:rPr>
            </w:pPr>
            <w:r>
              <w:rPr>
                <w:noProof/>
              </w:rPr>
              <w:t>2008 40 29</w:t>
            </w: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Legfeljebb 1 kg nettó tömegű kiszerelésben:</w:t>
            </w:r>
          </w:p>
        </w:tc>
      </w:tr>
      <w:tr>
        <w:tc>
          <w:tcPr>
            <w:tcW w:w="0" w:type="auto"/>
            <w:shd w:val="clear" w:color="auto" w:fill="auto"/>
          </w:tcPr>
          <w:p>
            <w:pPr>
              <w:spacing w:before="20" w:after="20" w:line="240" w:lineRule="auto"/>
              <w:rPr>
                <w:noProof/>
              </w:rPr>
            </w:pPr>
            <w:r>
              <w:rPr>
                <w:noProof/>
              </w:rPr>
              <w:t>2008 40 31</w:t>
            </w:r>
          </w:p>
        </w:tc>
        <w:tc>
          <w:tcPr>
            <w:tcW w:w="0" w:type="auto"/>
            <w:shd w:val="clear" w:color="auto" w:fill="auto"/>
          </w:tcPr>
          <w:p>
            <w:pPr>
              <w:spacing w:before="20" w:after="20" w:line="240" w:lineRule="auto"/>
              <w:rPr>
                <w:noProof/>
              </w:rPr>
            </w:pPr>
            <w:r>
              <w:rPr>
                <w:noProof/>
              </w:rPr>
              <w:t>– – – – 15 tömegszázalékot meghaladó cukortartalommal</w:t>
            </w:r>
          </w:p>
        </w:tc>
      </w:tr>
      <w:tr>
        <w:tc>
          <w:tcPr>
            <w:tcW w:w="0" w:type="auto"/>
            <w:shd w:val="clear" w:color="auto" w:fill="auto"/>
          </w:tcPr>
          <w:p>
            <w:pPr>
              <w:spacing w:before="20" w:after="20" w:line="240" w:lineRule="auto"/>
              <w:rPr>
                <w:noProof/>
              </w:rPr>
            </w:pPr>
            <w:r>
              <w:rPr>
                <w:noProof/>
              </w:rPr>
              <w:t>2008 40 39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Alkohol hozzáadása nélkül: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Cukor hozzáadásával, 1 kg-ot meghaladó nettó tömegű kiszerelésben:</w:t>
            </w:r>
          </w:p>
        </w:tc>
      </w:tr>
      <w:tr>
        <w:tc>
          <w:tcPr>
            <w:tcW w:w="0" w:type="auto"/>
            <w:shd w:val="clear" w:color="auto" w:fill="auto"/>
          </w:tcPr>
          <w:p>
            <w:pPr>
              <w:spacing w:before="20" w:after="20" w:line="240" w:lineRule="auto"/>
              <w:rPr>
                <w:noProof/>
              </w:rPr>
            </w:pPr>
            <w:r>
              <w:rPr>
                <w:noProof/>
              </w:rPr>
              <w:t>2008 40 51</w:t>
            </w:r>
          </w:p>
        </w:tc>
        <w:tc>
          <w:tcPr>
            <w:tcW w:w="0" w:type="auto"/>
            <w:shd w:val="clear" w:color="auto" w:fill="auto"/>
          </w:tcPr>
          <w:p>
            <w:pPr>
              <w:spacing w:before="20" w:after="20" w:line="240" w:lineRule="auto"/>
              <w:rPr>
                <w:noProof/>
              </w:rPr>
            </w:pPr>
            <w:r>
              <w:rPr>
                <w:noProof/>
              </w:rPr>
              <w:t>– – – – 13 tömegszázalékot meghaladó cukortartalommal</w:t>
            </w:r>
          </w:p>
        </w:tc>
      </w:tr>
      <w:tr>
        <w:tc>
          <w:tcPr>
            <w:tcW w:w="0" w:type="auto"/>
            <w:shd w:val="clear" w:color="auto" w:fill="auto"/>
          </w:tcPr>
          <w:p>
            <w:pPr>
              <w:spacing w:before="20" w:after="20" w:line="240" w:lineRule="auto"/>
              <w:rPr>
                <w:noProof/>
              </w:rPr>
            </w:pPr>
            <w:r>
              <w:rPr>
                <w:noProof/>
              </w:rPr>
              <w:t>2008 40 59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Cukor hozzáadásával, legfeljebb 1 kg nettó tömegű kiszerelésben:</w:t>
            </w:r>
          </w:p>
        </w:tc>
      </w:tr>
      <w:tr>
        <w:tc>
          <w:tcPr>
            <w:tcW w:w="0" w:type="auto"/>
            <w:shd w:val="clear" w:color="auto" w:fill="auto"/>
          </w:tcPr>
          <w:p>
            <w:pPr>
              <w:spacing w:before="20" w:after="20" w:line="240" w:lineRule="auto"/>
              <w:rPr>
                <w:noProof/>
              </w:rPr>
            </w:pPr>
            <w:r>
              <w:rPr>
                <w:noProof/>
              </w:rPr>
              <w:t>2008 40 71</w:t>
            </w:r>
          </w:p>
        </w:tc>
        <w:tc>
          <w:tcPr>
            <w:tcW w:w="0" w:type="auto"/>
            <w:shd w:val="clear" w:color="auto" w:fill="auto"/>
          </w:tcPr>
          <w:p>
            <w:pPr>
              <w:spacing w:before="20" w:after="20" w:line="240" w:lineRule="auto"/>
              <w:rPr>
                <w:noProof/>
              </w:rPr>
            </w:pPr>
            <w:r>
              <w:rPr>
                <w:noProof/>
              </w:rPr>
              <w:t>– – – – 15 tömegszázalékot meghaladó cukortartalommal</w:t>
            </w:r>
          </w:p>
        </w:tc>
      </w:tr>
      <w:tr>
        <w:tc>
          <w:tcPr>
            <w:tcW w:w="0" w:type="auto"/>
            <w:shd w:val="clear" w:color="auto" w:fill="auto"/>
          </w:tcPr>
          <w:p>
            <w:pPr>
              <w:spacing w:before="20" w:after="20" w:line="240" w:lineRule="auto"/>
              <w:rPr>
                <w:noProof/>
              </w:rPr>
            </w:pPr>
            <w:r>
              <w:rPr>
                <w:noProof/>
              </w:rPr>
              <w:t>2008 40 79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2008 40 90</w:t>
            </w:r>
          </w:p>
        </w:tc>
        <w:tc>
          <w:tcPr>
            <w:tcW w:w="0" w:type="auto"/>
            <w:shd w:val="clear" w:color="auto" w:fill="auto"/>
          </w:tcPr>
          <w:p>
            <w:pPr>
              <w:spacing w:before="20" w:after="20" w:line="240" w:lineRule="auto"/>
              <w:rPr>
                <w:noProof/>
              </w:rPr>
            </w:pPr>
            <w:r>
              <w:rPr>
                <w:noProof/>
              </w:rPr>
              <w:t>– – – Cukor hozzáadása nélkül</w:t>
            </w:r>
          </w:p>
        </w:tc>
      </w:tr>
      <w:tr>
        <w:tc>
          <w:tcPr>
            <w:tcW w:w="0" w:type="auto"/>
            <w:shd w:val="clear" w:color="auto" w:fill="auto"/>
          </w:tcPr>
          <w:p>
            <w:pPr>
              <w:spacing w:before="20" w:after="20" w:line="240" w:lineRule="auto"/>
              <w:rPr>
                <w:noProof/>
              </w:rPr>
            </w:pPr>
            <w:r>
              <w:rPr>
                <w:noProof/>
              </w:rPr>
              <w:t>2008 70</w:t>
            </w:r>
          </w:p>
        </w:tc>
        <w:tc>
          <w:tcPr>
            <w:tcW w:w="0" w:type="auto"/>
            <w:shd w:val="clear" w:color="auto" w:fill="auto"/>
          </w:tcPr>
          <w:p>
            <w:pPr>
              <w:spacing w:before="20" w:after="20" w:line="240" w:lineRule="auto"/>
              <w:rPr>
                <w:noProof/>
              </w:rPr>
            </w:pPr>
            <w:r>
              <w:rPr>
                <w:noProof/>
              </w:rPr>
              <w:t>– Őszibarack, beleértve a nektarint is</w:t>
            </w:r>
          </w:p>
        </w:tc>
      </w:tr>
      <w:tr>
        <w:tc>
          <w:tcPr>
            <w:tcW w:w="0" w:type="auto"/>
            <w:shd w:val="clear" w:color="auto" w:fill="auto"/>
          </w:tcPr>
          <w:p>
            <w:pPr>
              <w:spacing w:before="20" w:after="20" w:line="240" w:lineRule="auto"/>
              <w:rPr>
                <w:noProof/>
              </w:rPr>
            </w:pPr>
            <w:r>
              <w:rPr>
                <w:noProof/>
              </w:rPr>
              <w:t>2008 80</w:t>
            </w:r>
          </w:p>
        </w:tc>
        <w:tc>
          <w:tcPr>
            <w:tcW w:w="0" w:type="auto"/>
            <w:shd w:val="clear" w:color="auto" w:fill="auto"/>
          </w:tcPr>
          <w:p>
            <w:pPr>
              <w:spacing w:before="20" w:after="20" w:line="240" w:lineRule="auto"/>
              <w:rPr>
                <w:noProof/>
              </w:rPr>
            </w:pPr>
            <w:r>
              <w:rPr>
                <w:noProof/>
              </w:rPr>
              <w:t>– Földieper:</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Alkohol hozzáadásával: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9 tömegszázalékot meghaladó cukortartalommal:</w:t>
            </w:r>
          </w:p>
        </w:tc>
      </w:tr>
      <w:tr>
        <w:tc>
          <w:tcPr>
            <w:tcW w:w="0" w:type="auto"/>
            <w:shd w:val="clear" w:color="auto" w:fill="auto"/>
          </w:tcPr>
          <w:p>
            <w:pPr>
              <w:spacing w:before="20" w:after="20" w:line="240" w:lineRule="auto"/>
              <w:rPr>
                <w:noProof/>
              </w:rPr>
            </w:pPr>
            <w:r>
              <w:rPr>
                <w:noProof/>
              </w:rPr>
              <w:t>2008 80 11</w:t>
            </w:r>
          </w:p>
        </w:tc>
        <w:tc>
          <w:tcPr>
            <w:tcW w:w="0" w:type="auto"/>
            <w:shd w:val="clear" w:color="auto" w:fill="auto"/>
          </w:tcPr>
          <w:p>
            <w:pPr>
              <w:spacing w:before="20" w:after="20" w:line="240" w:lineRule="auto"/>
              <w:rPr>
                <w:noProof/>
              </w:rPr>
            </w:pPr>
            <w:r>
              <w:rPr>
                <w:noProof/>
              </w:rPr>
              <w:t>– – – – Tényleges alkoholtartalma legfeljebb 11,85 tömegszázalék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2008 80 31</w:t>
            </w:r>
          </w:p>
        </w:tc>
        <w:tc>
          <w:tcPr>
            <w:tcW w:w="0" w:type="auto"/>
            <w:shd w:val="clear" w:color="auto" w:fill="auto"/>
          </w:tcPr>
          <w:p>
            <w:pPr>
              <w:spacing w:before="20" w:after="20" w:line="240" w:lineRule="auto"/>
              <w:rPr>
                <w:noProof/>
              </w:rPr>
            </w:pPr>
            <w:r>
              <w:rPr>
                <w:noProof/>
              </w:rPr>
              <w:t>– – – – Tényleges alkoholtartalma legfeljebb 11,85 tömegszázalék</w:t>
            </w:r>
          </w:p>
        </w:tc>
      </w:tr>
      <w:tr>
        <w:tc>
          <w:tcPr>
            <w:tcW w:w="0" w:type="auto"/>
            <w:shd w:val="clear" w:color="auto" w:fill="auto"/>
          </w:tcPr>
          <w:p>
            <w:pPr>
              <w:spacing w:before="20" w:after="20" w:line="240" w:lineRule="auto"/>
              <w:rPr>
                <w:noProof/>
              </w:rPr>
            </w:pPr>
            <w:r>
              <w:rPr>
                <w:noProof/>
              </w:rPr>
              <w:t>2008 80 39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pageBreakBefore/>
              <w:spacing w:before="20" w:after="20" w:line="240" w:lineRule="auto"/>
              <w:rPr>
                <w:noProof/>
              </w:rPr>
            </w:pPr>
          </w:p>
        </w:tc>
        <w:tc>
          <w:tcPr>
            <w:tcW w:w="0" w:type="auto"/>
            <w:shd w:val="clear" w:color="auto" w:fill="auto"/>
          </w:tcPr>
          <w:p>
            <w:pPr>
              <w:spacing w:before="20" w:after="20" w:line="240" w:lineRule="auto"/>
              <w:rPr>
                <w:noProof/>
              </w:rPr>
            </w:pPr>
            <w:r>
              <w:rPr>
                <w:noProof/>
              </w:rPr>
              <w:t>– – Alkohol hozzáadása nélkül:</w:t>
            </w:r>
          </w:p>
        </w:tc>
      </w:tr>
      <w:tr>
        <w:tc>
          <w:tcPr>
            <w:tcW w:w="0" w:type="auto"/>
            <w:shd w:val="clear" w:color="auto" w:fill="auto"/>
          </w:tcPr>
          <w:p>
            <w:pPr>
              <w:spacing w:before="20" w:after="20" w:line="240" w:lineRule="auto"/>
              <w:rPr>
                <w:noProof/>
              </w:rPr>
            </w:pPr>
            <w:r>
              <w:rPr>
                <w:noProof/>
              </w:rPr>
              <w:t>2008 80 50</w:t>
            </w:r>
          </w:p>
        </w:tc>
        <w:tc>
          <w:tcPr>
            <w:tcW w:w="0" w:type="auto"/>
            <w:shd w:val="clear" w:color="auto" w:fill="auto"/>
          </w:tcPr>
          <w:p>
            <w:pPr>
              <w:spacing w:before="20" w:after="20" w:line="240" w:lineRule="auto"/>
              <w:rPr>
                <w:noProof/>
              </w:rPr>
            </w:pPr>
            <w:r>
              <w:rPr>
                <w:noProof/>
              </w:rPr>
              <w:t>– – – Cukor hozzáadásával, 1 kg-ot meghaladó nettó tömegű kiszerelésben</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beleértve a keverékeket is, a 2008 19 alszám alá tartozó keverékek kivételével:</w:t>
            </w:r>
          </w:p>
        </w:tc>
      </w:tr>
      <w:tr>
        <w:tc>
          <w:tcPr>
            <w:tcW w:w="0" w:type="auto"/>
            <w:shd w:val="clear" w:color="auto" w:fill="auto"/>
          </w:tcPr>
          <w:p>
            <w:pPr>
              <w:spacing w:before="20" w:after="20" w:line="240" w:lineRule="auto"/>
              <w:rPr>
                <w:noProof/>
              </w:rPr>
            </w:pPr>
            <w:r>
              <w:rPr>
                <w:noProof/>
              </w:rPr>
              <w:t>2008 99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Alkohol hozzáadásával: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Szőlő:</w:t>
            </w:r>
          </w:p>
        </w:tc>
      </w:tr>
      <w:tr>
        <w:tc>
          <w:tcPr>
            <w:tcW w:w="0" w:type="auto"/>
            <w:shd w:val="clear" w:color="auto" w:fill="auto"/>
          </w:tcPr>
          <w:p>
            <w:pPr>
              <w:spacing w:before="20" w:after="20" w:line="240" w:lineRule="auto"/>
              <w:rPr>
                <w:noProof/>
              </w:rPr>
            </w:pPr>
            <w:r>
              <w:rPr>
                <w:noProof/>
              </w:rPr>
              <w:t>2008 99 21</w:t>
            </w:r>
          </w:p>
        </w:tc>
        <w:tc>
          <w:tcPr>
            <w:tcW w:w="0" w:type="auto"/>
            <w:shd w:val="clear" w:color="auto" w:fill="auto"/>
          </w:tcPr>
          <w:p>
            <w:pPr>
              <w:spacing w:before="20" w:after="20" w:line="240" w:lineRule="auto"/>
              <w:rPr>
                <w:noProof/>
              </w:rPr>
            </w:pPr>
            <w:r>
              <w:rPr>
                <w:noProof/>
              </w:rPr>
              <w:t>– – – – – 13 tömegszázalékot meghaladó cukortartalommal</w:t>
            </w:r>
          </w:p>
        </w:tc>
      </w:tr>
      <w:tr>
        <w:tc>
          <w:tcPr>
            <w:tcW w:w="0" w:type="auto"/>
            <w:shd w:val="clear" w:color="auto" w:fill="auto"/>
          </w:tcPr>
          <w:p>
            <w:pPr>
              <w:spacing w:before="20" w:after="20" w:line="240" w:lineRule="auto"/>
              <w:rPr>
                <w:noProof/>
              </w:rPr>
            </w:pPr>
            <w:r>
              <w:rPr>
                <w:noProof/>
              </w:rPr>
              <w:t>2008 99 23</w:t>
            </w: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9 tömegszázalékot meghaladó cukortartalommal: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Tényleges alkoholtartalma legfeljebb 11,85 tömegszázalék:</w:t>
            </w:r>
          </w:p>
        </w:tc>
      </w:tr>
      <w:tr>
        <w:tc>
          <w:tcPr>
            <w:tcW w:w="0" w:type="auto"/>
            <w:shd w:val="clear" w:color="auto" w:fill="auto"/>
          </w:tcPr>
          <w:p>
            <w:pPr>
              <w:spacing w:before="20" w:after="20" w:line="240" w:lineRule="auto"/>
              <w:rPr>
                <w:noProof/>
              </w:rPr>
            </w:pPr>
            <w:r>
              <w:rPr>
                <w:noProof/>
              </w:rPr>
              <w:t>2008 99 24</w:t>
            </w:r>
          </w:p>
        </w:tc>
        <w:tc>
          <w:tcPr>
            <w:tcW w:w="0" w:type="auto"/>
            <w:shd w:val="clear" w:color="auto" w:fill="auto"/>
          </w:tcPr>
          <w:p>
            <w:pPr>
              <w:spacing w:before="20" w:after="20" w:line="240" w:lineRule="auto"/>
              <w:rPr>
                <w:noProof/>
              </w:rPr>
            </w:pPr>
            <w:r>
              <w:rPr>
                <w:noProof/>
              </w:rPr>
              <w:t>– – – – – – – Trópusi gyümölcs</w:t>
            </w:r>
          </w:p>
        </w:tc>
      </w:tr>
      <w:tr>
        <w:tc>
          <w:tcPr>
            <w:tcW w:w="0" w:type="auto"/>
            <w:shd w:val="clear" w:color="auto" w:fill="auto"/>
          </w:tcPr>
          <w:p>
            <w:pPr>
              <w:spacing w:before="20" w:after="20" w:line="240" w:lineRule="auto"/>
              <w:rPr>
                <w:noProof/>
              </w:rPr>
            </w:pPr>
            <w:r>
              <w:rPr>
                <w:noProof/>
              </w:rPr>
              <w:t>2008 99 28</w:t>
            </w:r>
          </w:p>
        </w:tc>
        <w:tc>
          <w:tcPr>
            <w:tcW w:w="0" w:type="auto"/>
            <w:shd w:val="clear" w:color="auto" w:fill="auto"/>
          </w:tcPr>
          <w:p>
            <w:pPr>
              <w:spacing w:before="20" w:after="20" w:line="240" w:lineRule="auto"/>
              <w:rPr>
                <w:noProof/>
              </w:rPr>
            </w:pPr>
            <w:r>
              <w:rPr>
                <w:noProof/>
              </w:rPr>
              <w:t>– – –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Más:</w:t>
            </w:r>
          </w:p>
        </w:tc>
      </w:tr>
      <w:tr>
        <w:tc>
          <w:tcPr>
            <w:tcW w:w="0" w:type="auto"/>
            <w:shd w:val="clear" w:color="auto" w:fill="auto"/>
          </w:tcPr>
          <w:p>
            <w:pPr>
              <w:spacing w:before="20" w:after="20" w:line="240" w:lineRule="auto"/>
              <w:rPr>
                <w:noProof/>
              </w:rPr>
            </w:pPr>
            <w:r>
              <w:rPr>
                <w:noProof/>
              </w:rPr>
              <w:t>2008 99 31</w:t>
            </w:r>
          </w:p>
        </w:tc>
        <w:tc>
          <w:tcPr>
            <w:tcW w:w="0" w:type="auto"/>
            <w:shd w:val="clear" w:color="auto" w:fill="auto"/>
          </w:tcPr>
          <w:p>
            <w:pPr>
              <w:spacing w:before="20" w:after="20" w:line="240" w:lineRule="auto"/>
              <w:rPr>
                <w:noProof/>
              </w:rPr>
            </w:pPr>
            <w:r>
              <w:rPr>
                <w:noProof/>
              </w:rPr>
              <w:t>– – – – – – – Trópusi gyümölcs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Tényleges alkoholtartalma legfeljebb 11,85 tömegszázalék:</w:t>
            </w:r>
          </w:p>
        </w:tc>
      </w:tr>
      <w:tr>
        <w:tc>
          <w:tcPr>
            <w:tcW w:w="0" w:type="auto"/>
            <w:shd w:val="clear" w:color="auto" w:fill="auto"/>
          </w:tcPr>
          <w:p>
            <w:pPr>
              <w:spacing w:before="20" w:after="20" w:line="240" w:lineRule="auto"/>
              <w:rPr>
                <w:noProof/>
              </w:rPr>
            </w:pPr>
            <w:r>
              <w:rPr>
                <w:noProof/>
              </w:rPr>
              <w:t>2008 99 37</w:t>
            </w:r>
          </w:p>
        </w:tc>
        <w:tc>
          <w:tcPr>
            <w:tcW w:w="0" w:type="auto"/>
            <w:shd w:val="clear" w:color="auto" w:fill="auto"/>
          </w:tcPr>
          <w:p>
            <w:pPr>
              <w:spacing w:before="20" w:after="20" w:line="240" w:lineRule="auto"/>
              <w:rPr>
                <w:noProof/>
              </w:rPr>
            </w:pPr>
            <w:r>
              <w:rPr>
                <w:noProof/>
              </w:rPr>
              <w:t>– – –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Más:</w:t>
            </w:r>
          </w:p>
        </w:tc>
      </w:tr>
      <w:tr>
        <w:tc>
          <w:tcPr>
            <w:tcW w:w="0" w:type="auto"/>
            <w:shd w:val="clear" w:color="auto" w:fill="auto"/>
          </w:tcPr>
          <w:p>
            <w:pPr>
              <w:spacing w:before="20" w:after="20" w:line="240" w:lineRule="auto"/>
              <w:rPr>
                <w:noProof/>
              </w:rPr>
            </w:pPr>
            <w:r>
              <w:rPr>
                <w:noProof/>
              </w:rPr>
              <w:t>2008 99 38</w:t>
            </w:r>
          </w:p>
        </w:tc>
        <w:tc>
          <w:tcPr>
            <w:tcW w:w="0" w:type="auto"/>
            <w:shd w:val="clear" w:color="auto" w:fill="auto"/>
          </w:tcPr>
          <w:p>
            <w:pPr>
              <w:spacing w:before="20" w:after="20" w:line="240" w:lineRule="auto"/>
              <w:rPr>
                <w:noProof/>
              </w:rPr>
            </w:pPr>
            <w:r>
              <w:rPr>
                <w:noProof/>
              </w:rPr>
              <w:t>– – – – – – – Trópusi gyümölcs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Alkohol hozzáadása nélkül: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Cukor hozzáadásával, 1 kg-ot meghaladó nettó tömegű kiszerelésben:</w:t>
            </w:r>
          </w:p>
        </w:tc>
      </w:tr>
      <w:tr>
        <w:tc>
          <w:tcPr>
            <w:tcW w:w="0" w:type="auto"/>
            <w:shd w:val="clear" w:color="auto" w:fill="auto"/>
          </w:tcPr>
          <w:p>
            <w:pPr>
              <w:spacing w:before="20" w:after="20" w:line="240" w:lineRule="auto"/>
              <w:rPr>
                <w:noProof/>
              </w:rPr>
            </w:pPr>
            <w:r>
              <w:rPr>
                <w:noProof/>
              </w:rPr>
              <w:t>2008 99 41</w:t>
            </w:r>
          </w:p>
        </w:tc>
        <w:tc>
          <w:tcPr>
            <w:tcW w:w="0" w:type="auto"/>
            <w:shd w:val="clear" w:color="auto" w:fill="auto"/>
          </w:tcPr>
          <w:p>
            <w:pPr>
              <w:spacing w:before="20" w:after="20" w:line="240" w:lineRule="auto"/>
              <w:rPr>
                <w:noProof/>
              </w:rPr>
            </w:pPr>
            <w:r>
              <w:rPr>
                <w:noProof/>
              </w:rPr>
              <w:t>– – – – – Gyömbér</w:t>
            </w:r>
          </w:p>
        </w:tc>
      </w:tr>
      <w:tr>
        <w:tc>
          <w:tcPr>
            <w:tcW w:w="0" w:type="auto"/>
            <w:shd w:val="clear" w:color="auto" w:fill="auto"/>
          </w:tcPr>
          <w:p>
            <w:pPr>
              <w:pageBreakBefore/>
              <w:spacing w:before="20" w:after="20" w:line="240" w:lineRule="auto"/>
              <w:rPr>
                <w:noProof/>
              </w:rPr>
            </w:pPr>
          </w:p>
        </w:tc>
        <w:tc>
          <w:tcPr>
            <w:tcW w:w="0" w:type="auto"/>
            <w:shd w:val="clear" w:color="auto" w:fill="auto"/>
          </w:tcPr>
          <w:p>
            <w:pPr>
              <w:spacing w:before="20" w:after="20" w:line="240" w:lineRule="auto"/>
              <w:rPr>
                <w:noProof/>
              </w:rPr>
            </w:pPr>
            <w:r>
              <w:rPr>
                <w:noProof/>
              </w:rPr>
              <w:t>– – – – Cukor hozzáadásával, legfeljebb 1 kg nettó tömegű kiszerelésben:</w:t>
            </w:r>
          </w:p>
        </w:tc>
      </w:tr>
      <w:tr>
        <w:tc>
          <w:tcPr>
            <w:tcW w:w="0" w:type="auto"/>
            <w:shd w:val="clear" w:color="auto" w:fill="auto"/>
          </w:tcPr>
          <w:p>
            <w:pPr>
              <w:spacing w:before="20" w:after="20" w:line="240" w:lineRule="auto"/>
              <w:rPr>
                <w:noProof/>
              </w:rPr>
            </w:pPr>
            <w:r>
              <w:rPr>
                <w:noProof/>
              </w:rPr>
              <w:t>2008 99 51</w:t>
            </w:r>
          </w:p>
        </w:tc>
        <w:tc>
          <w:tcPr>
            <w:tcW w:w="0" w:type="auto"/>
            <w:shd w:val="clear" w:color="auto" w:fill="auto"/>
          </w:tcPr>
          <w:p>
            <w:pPr>
              <w:spacing w:before="20" w:after="20" w:line="240" w:lineRule="auto"/>
              <w:rPr>
                <w:noProof/>
              </w:rPr>
            </w:pPr>
            <w:r>
              <w:rPr>
                <w:noProof/>
              </w:rPr>
              <w:t>– – – – – Gyömbér</w:t>
            </w:r>
          </w:p>
        </w:tc>
      </w:tr>
      <w:tr>
        <w:tc>
          <w:tcPr>
            <w:tcW w:w="0" w:type="auto"/>
            <w:shd w:val="clear" w:color="auto" w:fill="auto"/>
          </w:tcPr>
          <w:p>
            <w:pPr>
              <w:spacing w:before="20" w:after="20" w:line="240" w:lineRule="auto"/>
              <w:rPr>
                <w:noProof/>
              </w:rPr>
            </w:pPr>
            <w:r>
              <w:rPr>
                <w:noProof/>
              </w:rPr>
              <w:t>2008 99 63</w:t>
            </w:r>
          </w:p>
        </w:tc>
        <w:tc>
          <w:tcPr>
            <w:tcW w:w="0" w:type="auto"/>
            <w:shd w:val="clear" w:color="auto" w:fill="auto"/>
          </w:tcPr>
          <w:p>
            <w:pPr>
              <w:spacing w:before="20" w:after="20" w:line="240" w:lineRule="auto"/>
              <w:rPr>
                <w:noProof/>
              </w:rPr>
            </w:pPr>
            <w:r>
              <w:rPr>
                <w:noProof/>
              </w:rPr>
              <w:t>– – – – – Trópusi gyümölcs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Cukor hozzáadása nélkül: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Szilva és szilvaféle, kiszerelésének nettó tömege:</w:t>
            </w:r>
          </w:p>
        </w:tc>
      </w:tr>
      <w:tr>
        <w:tc>
          <w:tcPr>
            <w:tcW w:w="0" w:type="auto"/>
            <w:shd w:val="clear" w:color="auto" w:fill="auto"/>
          </w:tcPr>
          <w:p>
            <w:pPr>
              <w:spacing w:before="20" w:after="20" w:line="240" w:lineRule="auto"/>
              <w:rPr>
                <w:noProof/>
              </w:rPr>
            </w:pPr>
            <w:r>
              <w:rPr>
                <w:noProof/>
              </w:rPr>
              <w:t>2008 99 72</w:t>
            </w:r>
          </w:p>
        </w:tc>
        <w:tc>
          <w:tcPr>
            <w:tcW w:w="0" w:type="auto"/>
            <w:shd w:val="clear" w:color="auto" w:fill="auto"/>
          </w:tcPr>
          <w:p>
            <w:pPr>
              <w:spacing w:before="20" w:after="20" w:line="240" w:lineRule="auto"/>
              <w:rPr>
                <w:noProof/>
              </w:rPr>
            </w:pPr>
            <w:r>
              <w:rPr>
                <w:noProof/>
              </w:rPr>
              <w:t>– – – – – – Legalább 5 kg</w:t>
            </w:r>
          </w:p>
        </w:tc>
      </w:tr>
      <w:tr>
        <w:tc>
          <w:tcPr>
            <w:tcW w:w="0" w:type="auto"/>
            <w:shd w:val="clear" w:color="auto" w:fill="auto"/>
          </w:tcPr>
          <w:p>
            <w:pPr>
              <w:spacing w:before="20" w:after="20" w:line="240" w:lineRule="auto"/>
              <w:rPr>
                <w:noProof/>
              </w:rPr>
            </w:pPr>
            <w:r>
              <w:rPr>
                <w:noProof/>
              </w:rPr>
              <w:t>2009</w:t>
            </w:r>
          </w:p>
        </w:tc>
        <w:tc>
          <w:tcPr>
            <w:tcW w:w="0" w:type="auto"/>
            <w:shd w:val="clear" w:color="auto" w:fill="auto"/>
          </w:tcPr>
          <w:p>
            <w:pPr>
              <w:spacing w:before="20" w:after="20" w:line="240" w:lineRule="auto"/>
              <w:rPr>
                <w:noProof/>
              </w:rPr>
            </w:pPr>
            <w:r>
              <w:rPr>
                <w:noProof/>
              </w:rPr>
              <w:t>Gyümölcslé (beleértve a szőlőmustot is) és zöldséglé, nem erjesztve és hozzáadott alkoholtartalom nélkül, cukor vagy más édesítőanyag hozzáadásával is: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Narancslé:</w:t>
            </w:r>
          </w:p>
        </w:tc>
      </w:tr>
      <w:tr>
        <w:tc>
          <w:tcPr>
            <w:tcW w:w="0" w:type="auto"/>
            <w:shd w:val="clear" w:color="auto" w:fill="auto"/>
          </w:tcPr>
          <w:p>
            <w:pPr>
              <w:spacing w:before="20" w:after="20" w:line="240" w:lineRule="auto"/>
              <w:rPr>
                <w:noProof/>
              </w:rPr>
            </w:pPr>
            <w:r>
              <w:rPr>
                <w:noProof/>
              </w:rPr>
              <w:t>2009 11</w:t>
            </w:r>
          </w:p>
        </w:tc>
        <w:tc>
          <w:tcPr>
            <w:tcW w:w="0" w:type="auto"/>
            <w:shd w:val="clear" w:color="auto" w:fill="auto"/>
          </w:tcPr>
          <w:p>
            <w:pPr>
              <w:spacing w:before="20" w:after="20" w:line="240" w:lineRule="auto"/>
              <w:rPr>
                <w:noProof/>
              </w:rPr>
            </w:pPr>
            <w:r>
              <w:rPr>
                <w:noProof/>
              </w:rPr>
              <w:t>– – Fagyasztva: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Több mint 67 Brix-értékkel:</w:t>
            </w:r>
          </w:p>
        </w:tc>
      </w:tr>
      <w:tr>
        <w:tc>
          <w:tcPr>
            <w:tcW w:w="0" w:type="auto"/>
            <w:shd w:val="clear" w:color="auto" w:fill="auto"/>
          </w:tcPr>
          <w:p>
            <w:pPr>
              <w:spacing w:before="20" w:after="20" w:line="240" w:lineRule="auto"/>
              <w:rPr>
                <w:noProof/>
              </w:rPr>
            </w:pPr>
            <w:r>
              <w:rPr>
                <w:noProof/>
              </w:rPr>
              <w:t>2009 11 11</w:t>
            </w:r>
          </w:p>
        </w:tc>
        <w:tc>
          <w:tcPr>
            <w:tcW w:w="0" w:type="auto"/>
            <w:shd w:val="clear" w:color="auto" w:fill="auto"/>
          </w:tcPr>
          <w:p>
            <w:pPr>
              <w:spacing w:before="20" w:after="20" w:line="240" w:lineRule="auto"/>
              <w:rPr>
                <w:noProof/>
              </w:rPr>
            </w:pPr>
            <w:r>
              <w:rPr>
                <w:noProof/>
              </w:rPr>
              <w:t>– – – – 100 kg nettó tömegre jutó értéke legfeljebb 30 €</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Legfeljebb 67 Brix-értékkel:</w:t>
            </w:r>
          </w:p>
        </w:tc>
      </w:tr>
      <w:tr>
        <w:tc>
          <w:tcPr>
            <w:tcW w:w="0" w:type="auto"/>
            <w:shd w:val="clear" w:color="auto" w:fill="auto"/>
          </w:tcPr>
          <w:p>
            <w:pPr>
              <w:spacing w:before="20" w:after="20" w:line="240" w:lineRule="auto"/>
              <w:rPr>
                <w:noProof/>
              </w:rPr>
            </w:pPr>
            <w:r>
              <w:rPr>
                <w:noProof/>
              </w:rPr>
              <w:t>2009 11 91</w:t>
            </w:r>
          </w:p>
        </w:tc>
        <w:tc>
          <w:tcPr>
            <w:tcW w:w="0" w:type="auto"/>
            <w:shd w:val="clear" w:color="auto" w:fill="auto"/>
          </w:tcPr>
          <w:p>
            <w:pPr>
              <w:spacing w:before="20" w:after="20" w:line="240" w:lineRule="auto"/>
              <w:rPr>
                <w:noProof/>
              </w:rPr>
            </w:pPr>
            <w:r>
              <w:rPr>
                <w:noProof/>
              </w:rPr>
              <w:t>– – – – 100 kg nettó tömegre jutó értéke legfeljebb 30 €, és hozzáadott cukortartalma meghaladja a 30 tömegszázalékot</w:t>
            </w:r>
          </w:p>
        </w:tc>
      </w:tr>
      <w:tr>
        <w:tc>
          <w:tcPr>
            <w:tcW w:w="0" w:type="auto"/>
            <w:shd w:val="clear" w:color="auto" w:fill="auto"/>
          </w:tcPr>
          <w:p>
            <w:pPr>
              <w:spacing w:before="20" w:after="20" w:line="240" w:lineRule="auto"/>
              <w:rPr>
                <w:noProof/>
              </w:rPr>
            </w:pPr>
            <w:r>
              <w:rPr>
                <w:noProof/>
              </w:rPr>
              <w:t>2009 19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Több mint 20, de legfeljebb 67 Brix-értékkel:</w:t>
            </w:r>
          </w:p>
        </w:tc>
      </w:tr>
      <w:tr>
        <w:tc>
          <w:tcPr>
            <w:tcW w:w="0" w:type="auto"/>
            <w:shd w:val="clear" w:color="auto" w:fill="auto"/>
          </w:tcPr>
          <w:p>
            <w:pPr>
              <w:spacing w:before="20" w:after="20" w:line="240" w:lineRule="auto"/>
              <w:rPr>
                <w:noProof/>
              </w:rPr>
            </w:pPr>
            <w:r>
              <w:rPr>
                <w:noProof/>
              </w:rPr>
              <w:t>2009 19 91</w:t>
            </w:r>
          </w:p>
        </w:tc>
        <w:tc>
          <w:tcPr>
            <w:tcW w:w="0" w:type="auto"/>
            <w:shd w:val="clear" w:color="auto" w:fill="auto"/>
          </w:tcPr>
          <w:p>
            <w:pPr>
              <w:spacing w:before="20" w:after="20" w:line="240" w:lineRule="auto"/>
              <w:rPr>
                <w:noProof/>
              </w:rPr>
            </w:pPr>
            <w:r>
              <w:rPr>
                <w:noProof/>
              </w:rPr>
              <w:t>– – – – 100 kg nettó tömegre jutó értéke legfeljebb 30 €, és hozzáadott cukortartalma meghaladja a 30 tömegszázalékot</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Grépfrút- (beleértve a pomelót) lé:</w:t>
            </w:r>
          </w:p>
        </w:tc>
      </w:tr>
      <w:tr>
        <w:tc>
          <w:tcPr>
            <w:tcW w:w="0" w:type="auto"/>
            <w:shd w:val="clear" w:color="auto" w:fill="auto"/>
          </w:tcPr>
          <w:p>
            <w:pPr>
              <w:spacing w:before="20" w:after="20" w:line="240" w:lineRule="auto"/>
              <w:rPr>
                <w:noProof/>
              </w:rPr>
            </w:pPr>
            <w:r>
              <w:rPr>
                <w:noProof/>
              </w:rPr>
              <w:t>2009 29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Több mint 67 Brix-értékkel:</w:t>
            </w:r>
          </w:p>
        </w:tc>
      </w:tr>
      <w:tr>
        <w:tc>
          <w:tcPr>
            <w:tcW w:w="0" w:type="auto"/>
            <w:shd w:val="clear" w:color="auto" w:fill="auto"/>
          </w:tcPr>
          <w:p>
            <w:pPr>
              <w:spacing w:before="20" w:after="20" w:line="240" w:lineRule="auto"/>
              <w:rPr>
                <w:noProof/>
              </w:rPr>
            </w:pPr>
            <w:r>
              <w:rPr>
                <w:noProof/>
              </w:rPr>
              <w:t>2009 29 11</w:t>
            </w:r>
          </w:p>
        </w:tc>
        <w:tc>
          <w:tcPr>
            <w:tcW w:w="0" w:type="auto"/>
            <w:shd w:val="clear" w:color="auto" w:fill="auto"/>
          </w:tcPr>
          <w:p>
            <w:pPr>
              <w:spacing w:before="20" w:after="20" w:line="240" w:lineRule="auto"/>
              <w:rPr>
                <w:noProof/>
              </w:rPr>
            </w:pPr>
            <w:r>
              <w:rPr>
                <w:noProof/>
              </w:rPr>
              <w:t>– – – – 100 kg nettó tömegre jutó értéke legfeljebb 30 €</w:t>
            </w:r>
          </w:p>
        </w:tc>
      </w:tr>
      <w:tr>
        <w:tc>
          <w:tcPr>
            <w:tcW w:w="0" w:type="auto"/>
            <w:shd w:val="clear" w:color="auto" w:fill="auto"/>
          </w:tcPr>
          <w:p>
            <w:pPr>
              <w:pageBreakBefore/>
              <w:spacing w:before="20" w:after="20" w:line="240" w:lineRule="auto"/>
              <w:rPr>
                <w:noProof/>
              </w:rPr>
            </w:pPr>
          </w:p>
        </w:tc>
        <w:tc>
          <w:tcPr>
            <w:tcW w:w="0" w:type="auto"/>
            <w:shd w:val="clear" w:color="auto" w:fill="auto"/>
          </w:tcPr>
          <w:p>
            <w:pPr>
              <w:spacing w:before="20" w:after="20" w:line="240" w:lineRule="auto"/>
              <w:rPr>
                <w:noProof/>
              </w:rPr>
            </w:pPr>
            <w:r>
              <w:rPr>
                <w:noProof/>
              </w:rPr>
              <w:t>– Bármilyen más egynemű citrusgyümölcs leve:</w:t>
            </w:r>
          </w:p>
        </w:tc>
      </w:tr>
      <w:tr>
        <w:tc>
          <w:tcPr>
            <w:tcW w:w="0" w:type="auto"/>
            <w:shd w:val="clear" w:color="auto" w:fill="auto"/>
          </w:tcPr>
          <w:p>
            <w:pPr>
              <w:spacing w:before="20" w:after="20" w:line="240" w:lineRule="auto"/>
              <w:rPr>
                <w:noProof/>
              </w:rPr>
            </w:pPr>
            <w:r>
              <w:rPr>
                <w:noProof/>
              </w:rPr>
              <w:t>2009 39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Több mint 67 Brix-értékkel:</w:t>
            </w:r>
          </w:p>
        </w:tc>
      </w:tr>
      <w:tr>
        <w:tc>
          <w:tcPr>
            <w:tcW w:w="0" w:type="auto"/>
            <w:shd w:val="clear" w:color="auto" w:fill="auto"/>
          </w:tcPr>
          <w:p>
            <w:pPr>
              <w:spacing w:before="20" w:after="20" w:line="240" w:lineRule="auto"/>
              <w:rPr>
                <w:noProof/>
              </w:rPr>
            </w:pPr>
            <w:r>
              <w:rPr>
                <w:noProof/>
              </w:rPr>
              <w:t>2009 39 11</w:t>
            </w:r>
          </w:p>
        </w:tc>
        <w:tc>
          <w:tcPr>
            <w:tcW w:w="0" w:type="auto"/>
            <w:shd w:val="clear" w:color="auto" w:fill="auto"/>
          </w:tcPr>
          <w:p>
            <w:pPr>
              <w:spacing w:before="20" w:after="20" w:line="240" w:lineRule="auto"/>
              <w:rPr>
                <w:noProof/>
              </w:rPr>
            </w:pPr>
            <w:r>
              <w:rPr>
                <w:noProof/>
              </w:rPr>
              <w:t>– – – – 100 kg nettó tömegre jutó értéke legfeljebb 30 €</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Több mint 20, de legfeljebb 67 Brix-értékkel: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100 kg nettó tömegre jutó értéke meghaladja a 30 €-t:</w:t>
            </w:r>
          </w:p>
        </w:tc>
      </w:tr>
      <w:tr>
        <w:tc>
          <w:tcPr>
            <w:tcW w:w="0" w:type="auto"/>
            <w:shd w:val="clear" w:color="auto" w:fill="auto"/>
          </w:tcPr>
          <w:p>
            <w:pPr>
              <w:spacing w:before="20" w:after="20" w:line="240" w:lineRule="auto"/>
              <w:rPr>
                <w:noProof/>
              </w:rPr>
            </w:pPr>
            <w:r>
              <w:rPr>
                <w:noProof/>
              </w:rPr>
              <w:t>2009 39 31</w:t>
            </w:r>
          </w:p>
        </w:tc>
        <w:tc>
          <w:tcPr>
            <w:tcW w:w="0" w:type="auto"/>
            <w:shd w:val="clear" w:color="auto" w:fill="auto"/>
          </w:tcPr>
          <w:p>
            <w:pPr>
              <w:spacing w:before="20" w:after="20" w:line="240" w:lineRule="auto"/>
              <w:rPr>
                <w:noProof/>
              </w:rPr>
            </w:pPr>
            <w:r>
              <w:rPr>
                <w:noProof/>
              </w:rPr>
              <w:t>– – – – – Cukor hozzáadásával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100 kg nettó tömegre jutó értéke legfeljebb 30 €:</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Más citrusgyümölcs leve:</w:t>
            </w:r>
          </w:p>
        </w:tc>
      </w:tr>
      <w:tr>
        <w:tc>
          <w:tcPr>
            <w:tcW w:w="0" w:type="auto"/>
            <w:shd w:val="clear" w:color="auto" w:fill="auto"/>
          </w:tcPr>
          <w:p>
            <w:pPr>
              <w:spacing w:before="20" w:after="20" w:line="240" w:lineRule="auto"/>
              <w:rPr>
                <w:noProof/>
              </w:rPr>
            </w:pPr>
            <w:r>
              <w:rPr>
                <w:noProof/>
              </w:rPr>
              <w:t>2009 39 95</w:t>
            </w:r>
          </w:p>
        </w:tc>
        <w:tc>
          <w:tcPr>
            <w:tcW w:w="0" w:type="auto"/>
            <w:shd w:val="clear" w:color="auto" w:fill="auto"/>
          </w:tcPr>
          <w:p>
            <w:pPr>
              <w:spacing w:before="20" w:after="20" w:line="240" w:lineRule="auto"/>
              <w:rPr>
                <w:noProof/>
              </w:rPr>
            </w:pPr>
            <w:r>
              <w:rPr>
                <w:noProof/>
              </w:rPr>
              <w:t>– – – – – – Legfeljebb 30 tömegszázalék hozzáadott cukortartalommal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Ananászlé:</w:t>
            </w:r>
          </w:p>
        </w:tc>
      </w:tr>
      <w:tr>
        <w:tc>
          <w:tcPr>
            <w:tcW w:w="0" w:type="auto"/>
            <w:shd w:val="clear" w:color="auto" w:fill="auto"/>
          </w:tcPr>
          <w:p>
            <w:pPr>
              <w:spacing w:before="20" w:after="20" w:line="240" w:lineRule="auto"/>
              <w:rPr>
                <w:noProof/>
              </w:rPr>
            </w:pPr>
            <w:r>
              <w:rPr>
                <w:noProof/>
              </w:rPr>
              <w:t>2009 49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Több mint 67 Brix-értékkel:</w:t>
            </w:r>
          </w:p>
        </w:tc>
      </w:tr>
      <w:tr>
        <w:tc>
          <w:tcPr>
            <w:tcW w:w="0" w:type="auto"/>
            <w:shd w:val="clear" w:color="auto" w:fill="auto"/>
          </w:tcPr>
          <w:p>
            <w:pPr>
              <w:spacing w:before="20" w:after="20" w:line="240" w:lineRule="auto"/>
              <w:rPr>
                <w:noProof/>
              </w:rPr>
            </w:pPr>
            <w:r>
              <w:rPr>
                <w:noProof/>
              </w:rPr>
              <w:t>2009 49 11</w:t>
            </w:r>
          </w:p>
        </w:tc>
        <w:tc>
          <w:tcPr>
            <w:tcW w:w="0" w:type="auto"/>
            <w:shd w:val="clear" w:color="auto" w:fill="auto"/>
          </w:tcPr>
          <w:p>
            <w:pPr>
              <w:spacing w:before="20" w:after="20" w:line="240" w:lineRule="auto"/>
              <w:rPr>
                <w:noProof/>
              </w:rPr>
            </w:pPr>
            <w:r>
              <w:rPr>
                <w:noProof/>
              </w:rPr>
              <w:t>– – – – 100 kg nettó tömegre jutó értéke legfeljebb 30 €</w:t>
            </w:r>
          </w:p>
        </w:tc>
      </w:tr>
      <w:tr>
        <w:tc>
          <w:tcPr>
            <w:tcW w:w="0" w:type="auto"/>
            <w:shd w:val="clear" w:color="auto" w:fill="auto"/>
          </w:tcPr>
          <w:p>
            <w:pPr>
              <w:spacing w:before="20" w:after="20" w:line="240" w:lineRule="auto"/>
              <w:rPr>
                <w:noProof/>
              </w:rPr>
            </w:pPr>
            <w:r>
              <w:rPr>
                <w:noProof/>
              </w:rPr>
              <w:t>2009 49 19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Több mint 20, de legfeljebb 67 Brix-értékkel: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2009 49 91</w:t>
            </w:r>
          </w:p>
        </w:tc>
        <w:tc>
          <w:tcPr>
            <w:tcW w:w="0" w:type="auto"/>
            <w:shd w:val="clear" w:color="auto" w:fill="auto"/>
          </w:tcPr>
          <w:p>
            <w:pPr>
              <w:spacing w:before="20" w:after="20" w:line="240" w:lineRule="auto"/>
              <w:rPr>
                <w:noProof/>
              </w:rPr>
            </w:pPr>
            <w:r>
              <w:rPr>
                <w:noProof/>
              </w:rPr>
              <w:t>– – – – – Több mint 30 tömegszázalék hozzáadott cukortartalommal</w:t>
            </w:r>
          </w:p>
        </w:tc>
      </w:tr>
      <w:tr>
        <w:tc>
          <w:tcPr>
            <w:tcW w:w="0" w:type="auto"/>
            <w:shd w:val="clear" w:color="auto" w:fill="auto"/>
          </w:tcPr>
          <w:p>
            <w:pPr>
              <w:spacing w:before="20" w:after="20" w:line="240" w:lineRule="auto"/>
              <w:rPr>
                <w:noProof/>
              </w:rPr>
            </w:pPr>
            <w:r>
              <w:rPr>
                <w:noProof/>
              </w:rPr>
              <w:t>2009 49 93</w:t>
            </w:r>
          </w:p>
        </w:tc>
        <w:tc>
          <w:tcPr>
            <w:tcW w:w="0" w:type="auto"/>
            <w:shd w:val="clear" w:color="auto" w:fill="auto"/>
          </w:tcPr>
          <w:p>
            <w:pPr>
              <w:spacing w:before="20" w:after="20" w:line="240" w:lineRule="auto"/>
              <w:rPr>
                <w:noProof/>
              </w:rPr>
            </w:pPr>
            <w:r>
              <w:rPr>
                <w:noProof/>
              </w:rPr>
              <w:t>– – – – – Legfeljebb 30 tömegszázalék hozzáadott cukortartalommal</w:t>
            </w:r>
          </w:p>
        </w:tc>
      </w:tr>
      <w:tr>
        <w:tc>
          <w:tcPr>
            <w:tcW w:w="0" w:type="auto"/>
            <w:shd w:val="clear" w:color="auto" w:fill="auto"/>
          </w:tcPr>
          <w:p>
            <w:pPr>
              <w:spacing w:before="20" w:after="20" w:line="240" w:lineRule="auto"/>
              <w:rPr>
                <w:noProof/>
              </w:rPr>
            </w:pPr>
            <w:r>
              <w:rPr>
                <w:noProof/>
              </w:rPr>
              <w:t>2009 49 99</w:t>
            </w:r>
          </w:p>
        </w:tc>
        <w:tc>
          <w:tcPr>
            <w:tcW w:w="0" w:type="auto"/>
            <w:shd w:val="clear" w:color="auto" w:fill="auto"/>
          </w:tcPr>
          <w:p>
            <w:pPr>
              <w:spacing w:before="20" w:after="20" w:line="240" w:lineRule="auto"/>
              <w:rPr>
                <w:noProof/>
              </w:rPr>
            </w:pPr>
            <w:r>
              <w:rPr>
                <w:noProof/>
              </w:rPr>
              <w:t>– – – – – Cukor hozzáadása nélkül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Szőlőlé, beleértve a szőlőmustot is:</w:t>
            </w:r>
          </w:p>
        </w:tc>
      </w:tr>
      <w:tr>
        <w:tc>
          <w:tcPr>
            <w:tcW w:w="0" w:type="auto"/>
            <w:shd w:val="clear" w:color="auto" w:fill="auto"/>
          </w:tcPr>
          <w:p>
            <w:pPr>
              <w:spacing w:before="20" w:after="20" w:line="240" w:lineRule="auto"/>
              <w:rPr>
                <w:noProof/>
              </w:rPr>
            </w:pPr>
            <w:r>
              <w:rPr>
                <w:noProof/>
              </w:rPr>
              <w:t>2009 69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Több mint 67 Brix-értékkel:</w:t>
            </w:r>
          </w:p>
        </w:tc>
      </w:tr>
      <w:tr>
        <w:tc>
          <w:tcPr>
            <w:tcW w:w="0" w:type="auto"/>
            <w:shd w:val="clear" w:color="auto" w:fill="auto"/>
          </w:tcPr>
          <w:p>
            <w:pPr>
              <w:spacing w:before="20" w:after="20" w:line="240" w:lineRule="auto"/>
              <w:rPr>
                <w:noProof/>
              </w:rPr>
            </w:pPr>
            <w:r>
              <w:rPr>
                <w:noProof/>
              </w:rPr>
              <w:t>2009 69 11</w:t>
            </w:r>
          </w:p>
        </w:tc>
        <w:tc>
          <w:tcPr>
            <w:tcW w:w="0" w:type="auto"/>
            <w:shd w:val="clear" w:color="auto" w:fill="auto"/>
          </w:tcPr>
          <w:p>
            <w:pPr>
              <w:spacing w:before="20" w:after="20" w:line="240" w:lineRule="auto"/>
              <w:rPr>
                <w:noProof/>
              </w:rPr>
            </w:pPr>
            <w:r>
              <w:rPr>
                <w:noProof/>
              </w:rPr>
              <w:t>– – – – 100 kg nettó tömegre jutó értéke legfeljebb 22 €</w:t>
            </w:r>
          </w:p>
        </w:tc>
      </w:tr>
      <w:tr>
        <w:tc>
          <w:tcPr>
            <w:tcW w:w="0" w:type="auto"/>
            <w:shd w:val="clear" w:color="auto" w:fill="auto"/>
          </w:tcPr>
          <w:p>
            <w:pPr>
              <w:pageBreakBefore/>
              <w:spacing w:before="20" w:after="20" w:line="240" w:lineRule="auto"/>
              <w:rPr>
                <w:noProof/>
              </w:rPr>
            </w:pPr>
          </w:p>
        </w:tc>
        <w:tc>
          <w:tcPr>
            <w:tcW w:w="0" w:type="auto"/>
            <w:shd w:val="clear" w:color="auto" w:fill="auto"/>
          </w:tcPr>
          <w:p>
            <w:pPr>
              <w:spacing w:before="20" w:after="20" w:line="240" w:lineRule="auto"/>
              <w:rPr>
                <w:noProof/>
              </w:rPr>
            </w:pPr>
            <w:r>
              <w:rPr>
                <w:noProof/>
              </w:rPr>
              <w:t>– – – Több mint 30, de legfeljebb 67 Brix-értékkel: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100 kg nettó tömegre jutó értéke meghaladja a 18 €-t:</w:t>
            </w:r>
          </w:p>
        </w:tc>
      </w:tr>
      <w:tr>
        <w:tc>
          <w:tcPr>
            <w:tcW w:w="0" w:type="auto"/>
            <w:shd w:val="clear" w:color="auto" w:fill="auto"/>
          </w:tcPr>
          <w:p>
            <w:pPr>
              <w:spacing w:before="20" w:after="20" w:line="240" w:lineRule="auto"/>
              <w:rPr>
                <w:noProof/>
              </w:rPr>
            </w:pPr>
            <w:r>
              <w:rPr>
                <w:noProof/>
              </w:rPr>
              <w:t>2009 69 59</w:t>
            </w: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100 kg nettó tömegre jutó értéke legfeljebb 18 €:</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Több mint 30 tömegszázalék hozzáadott cukortartalommal:</w:t>
            </w:r>
          </w:p>
        </w:tc>
      </w:tr>
      <w:tr>
        <w:tc>
          <w:tcPr>
            <w:tcW w:w="0" w:type="auto"/>
            <w:shd w:val="clear" w:color="auto" w:fill="auto"/>
          </w:tcPr>
          <w:p>
            <w:pPr>
              <w:spacing w:before="20" w:after="20" w:line="240" w:lineRule="auto"/>
              <w:rPr>
                <w:noProof/>
              </w:rPr>
            </w:pPr>
            <w:r>
              <w:rPr>
                <w:noProof/>
              </w:rPr>
              <w:t>2009 69 71</w:t>
            </w:r>
          </w:p>
        </w:tc>
        <w:tc>
          <w:tcPr>
            <w:tcW w:w="0" w:type="auto"/>
            <w:shd w:val="clear" w:color="auto" w:fill="auto"/>
          </w:tcPr>
          <w:p>
            <w:pPr>
              <w:spacing w:before="20" w:after="20" w:line="240" w:lineRule="auto"/>
              <w:rPr>
                <w:noProof/>
              </w:rPr>
            </w:pPr>
            <w:r>
              <w:rPr>
                <w:noProof/>
              </w:rPr>
              <w:t>– – – – – – Koncentrált</w:t>
            </w:r>
          </w:p>
        </w:tc>
      </w:tr>
      <w:tr>
        <w:tc>
          <w:tcPr>
            <w:tcW w:w="0" w:type="auto"/>
            <w:shd w:val="clear" w:color="auto" w:fill="auto"/>
          </w:tcPr>
          <w:p>
            <w:pPr>
              <w:spacing w:before="20" w:after="20" w:line="240" w:lineRule="auto"/>
              <w:rPr>
                <w:noProof/>
              </w:rPr>
            </w:pPr>
            <w:r>
              <w:rPr>
                <w:noProof/>
              </w:rPr>
              <w:t>2009 69 90</w:t>
            </w: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Almalé:</w:t>
            </w:r>
          </w:p>
        </w:tc>
      </w:tr>
      <w:tr>
        <w:tc>
          <w:tcPr>
            <w:tcW w:w="0" w:type="auto"/>
            <w:shd w:val="clear" w:color="auto" w:fill="auto"/>
          </w:tcPr>
          <w:p>
            <w:pPr>
              <w:spacing w:before="20" w:after="20" w:line="240" w:lineRule="auto"/>
              <w:rPr>
                <w:noProof/>
              </w:rPr>
            </w:pPr>
            <w:r>
              <w:rPr>
                <w:noProof/>
              </w:rPr>
              <w:t>2009 79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Több mint 67 Brix-értékkel:</w:t>
            </w:r>
          </w:p>
        </w:tc>
      </w:tr>
      <w:tr>
        <w:tc>
          <w:tcPr>
            <w:tcW w:w="0" w:type="auto"/>
            <w:shd w:val="clear" w:color="auto" w:fill="auto"/>
          </w:tcPr>
          <w:p>
            <w:pPr>
              <w:spacing w:before="20" w:after="20" w:line="240" w:lineRule="auto"/>
              <w:rPr>
                <w:noProof/>
              </w:rPr>
            </w:pPr>
            <w:r>
              <w:rPr>
                <w:noProof/>
              </w:rPr>
              <w:t>2009 79 11</w:t>
            </w:r>
          </w:p>
        </w:tc>
        <w:tc>
          <w:tcPr>
            <w:tcW w:w="0" w:type="auto"/>
            <w:shd w:val="clear" w:color="auto" w:fill="auto"/>
          </w:tcPr>
          <w:p>
            <w:pPr>
              <w:spacing w:before="20" w:after="20" w:line="240" w:lineRule="auto"/>
              <w:rPr>
                <w:noProof/>
              </w:rPr>
            </w:pPr>
            <w:r>
              <w:rPr>
                <w:noProof/>
              </w:rPr>
              <w:t>– – – – 100 kg nettó tömegre jutó értéke legfeljebb 22 €</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Több mint 20, de legfeljebb 67 Brix-értékkel:</w:t>
            </w:r>
          </w:p>
        </w:tc>
      </w:tr>
      <w:tr>
        <w:tc>
          <w:tcPr>
            <w:tcW w:w="0" w:type="auto"/>
            <w:shd w:val="clear" w:color="auto" w:fill="auto"/>
          </w:tcPr>
          <w:p>
            <w:pPr>
              <w:spacing w:before="20" w:after="20" w:line="240" w:lineRule="auto"/>
              <w:rPr>
                <w:noProof/>
              </w:rPr>
            </w:pPr>
            <w:r>
              <w:rPr>
                <w:noProof/>
              </w:rPr>
              <w:t>2009 79 30</w:t>
            </w:r>
          </w:p>
        </w:tc>
        <w:tc>
          <w:tcPr>
            <w:tcW w:w="0" w:type="auto"/>
            <w:shd w:val="clear" w:color="auto" w:fill="auto"/>
          </w:tcPr>
          <w:p>
            <w:pPr>
              <w:spacing w:before="20" w:after="20" w:line="240" w:lineRule="auto"/>
              <w:rPr>
                <w:noProof/>
              </w:rPr>
            </w:pPr>
            <w:r>
              <w:rPr>
                <w:noProof/>
              </w:rPr>
              <w:t>– – – – 100 kg nettó tömegre jutó értéke meghaladja a 18 €-t, cukor hozzáadásával</w:t>
            </w:r>
          </w:p>
        </w:tc>
      </w:tr>
      <w:tr>
        <w:tc>
          <w:tcPr>
            <w:tcW w:w="0" w:type="auto"/>
            <w:shd w:val="clear" w:color="auto" w:fill="auto"/>
          </w:tcPr>
          <w:p>
            <w:pPr>
              <w:spacing w:before="20" w:after="20" w:line="240" w:lineRule="auto"/>
              <w:rPr>
                <w:noProof/>
              </w:rPr>
            </w:pPr>
            <w:r>
              <w:rPr>
                <w:noProof/>
              </w:rPr>
              <w:t>2009 90</w:t>
            </w:r>
          </w:p>
        </w:tc>
        <w:tc>
          <w:tcPr>
            <w:tcW w:w="0" w:type="auto"/>
            <w:shd w:val="clear" w:color="auto" w:fill="auto"/>
          </w:tcPr>
          <w:p>
            <w:pPr>
              <w:spacing w:before="20" w:after="20" w:line="240" w:lineRule="auto"/>
              <w:rPr>
                <w:noProof/>
              </w:rPr>
            </w:pPr>
            <w:r>
              <w:rPr>
                <w:noProof/>
              </w:rPr>
              <w:t>– Gyümölcs- vagy zöldséglé keverék: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Legfeljebb 67 Brix-értékkel: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100 kg nettó tömegre jutó értéke legfeljebb 30 €:</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30 tömegszázalékot meghaladó hozzáadott cukortartalommal:</w:t>
            </w:r>
          </w:p>
        </w:tc>
      </w:tr>
      <w:tr>
        <w:tc>
          <w:tcPr>
            <w:tcW w:w="0" w:type="auto"/>
            <w:shd w:val="clear" w:color="auto" w:fill="auto"/>
          </w:tcPr>
          <w:p>
            <w:pPr>
              <w:spacing w:before="20" w:after="20" w:line="240" w:lineRule="auto"/>
              <w:rPr>
                <w:noProof/>
              </w:rPr>
            </w:pPr>
            <w:r>
              <w:rPr>
                <w:noProof/>
              </w:rPr>
              <w:t>2009 90 94</w:t>
            </w:r>
          </w:p>
        </w:tc>
        <w:tc>
          <w:tcPr>
            <w:tcW w:w="0" w:type="auto"/>
            <w:shd w:val="clear" w:color="auto" w:fill="auto"/>
          </w:tcPr>
          <w:p>
            <w:pPr>
              <w:spacing w:before="20" w:after="20" w:line="240" w:lineRule="auto"/>
              <w:rPr>
                <w:noProof/>
              </w:rPr>
            </w:pPr>
            <w:r>
              <w:rPr>
                <w:noProof/>
              </w:rPr>
              <w:t>– – –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Legfeljebb 30 tömegszázalék hozzáadott cukortartalommal:</w:t>
            </w:r>
          </w:p>
        </w:tc>
      </w:tr>
      <w:tr>
        <w:tc>
          <w:tcPr>
            <w:tcW w:w="0" w:type="auto"/>
            <w:shd w:val="clear" w:color="auto" w:fill="auto"/>
          </w:tcPr>
          <w:p>
            <w:pPr>
              <w:spacing w:before="20" w:after="20" w:line="240" w:lineRule="auto"/>
              <w:rPr>
                <w:noProof/>
              </w:rPr>
            </w:pPr>
            <w:r>
              <w:rPr>
                <w:noProof/>
              </w:rPr>
              <w:t>2009 90 95</w:t>
            </w:r>
          </w:p>
        </w:tc>
        <w:tc>
          <w:tcPr>
            <w:tcW w:w="0" w:type="auto"/>
            <w:shd w:val="clear" w:color="auto" w:fill="auto"/>
          </w:tcPr>
          <w:p>
            <w:pPr>
              <w:spacing w:before="20" w:after="20" w:line="240" w:lineRule="auto"/>
              <w:rPr>
                <w:noProof/>
              </w:rPr>
            </w:pPr>
            <w:r>
              <w:rPr>
                <w:noProof/>
              </w:rPr>
              <w:t>– – – – – – – Trópusi gyümölcslevek keveréke</w:t>
            </w:r>
          </w:p>
        </w:tc>
      </w:tr>
      <w:tr>
        <w:tc>
          <w:tcPr>
            <w:tcW w:w="0" w:type="auto"/>
            <w:shd w:val="clear" w:color="auto" w:fill="auto"/>
          </w:tcPr>
          <w:p>
            <w:pPr>
              <w:spacing w:before="20" w:after="20" w:line="240" w:lineRule="auto"/>
              <w:rPr>
                <w:noProof/>
              </w:rPr>
            </w:pPr>
            <w:r>
              <w:rPr>
                <w:noProof/>
              </w:rPr>
              <w:t>2009 90 96</w:t>
            </w:r>
          </w:p>
        </w:tc>
        <w:tc>
          <w:tcPr>
            <w:tcW w:w="0" w:type="auto"/>
            <w:shd w:val="clear" w:color="auto" w:fill="auto"/>
          </w:tcPr>
          <w:p>
            <w:pPr>
              <w:spacing w:before="20" w:after="20" w:line="240" w:lineRule="auto"/>
              <w:rPr>
                <w:noProof/>
              </w:rPr>
            </w:pPr>
            <w:r>
              <w:rPr>
                <w:noProof/>
              </w:rPr>
              <w:t>– – – – – – – Más</w:t>
            </w:r>
          </w:p>
        </w:tc>
      </w:tr>
      <w:tr>
        <w:tc>
          <w:tcPr>
            <w:tcW w:w="0" w:type="auto"/>
            <w:shd w:val="clear" w:color="auto" w:fill="auto"/>
          </w:tcPr>
          <w:p>
            <w:pPr>
              <w:pageBreakBefore/>
              <w:spacing w:before="20" w:after="20" w:line="240" w:lineRule="auto"/>
              <w:rPr>
                <w:noProof/>
              </w:rPr>
            </w:pPr>
          </w:p>
        </w:tc>
        <w:tc>
          <w:tcPr>
            <w:tcW w:w="0" w:type="auto"/>
            <w:shd w:val="clear" w:color="auto" w:fill="auto"/>
          </w:tcPr>
          <w:p>
            <w:pPr>
              <w:spacing w:before="20" w:after="20" w:line="240" w:lineRule="auto"/>
              <w:rPr>
                <w:noProof/>
              </w:rPr>
            </w:pPr>
            <w:r>
              <w:rPr>
                <w:noProof/>
              </w:rPr>
              <w:t>– – – – – – Cukor hozzáadása nélkül:</w:t>
            </w:r>
          </w:p>
        </w:tc>
      </w:tr>
      <w:tr>
        <w:tc>
          <w:tcPr>
            <w:tcW w:w="0" w:type="auto"/>
            <w:shd w:val="clear" w:color="auto" w:fill="auto"/>
          </w:tcPr>
          <w:p>
            <w:pPr>
              <w:spacing w:before="20" w:after="20" w:line="240" w:lineRule="auto"/>
              <w:rPr>
                <w:noProof/>
              </w:rPr>
            </w:pPr>
            <w:r>
              <w:rPr>
                <w:noProof/>
              </w:rPr>
              <w:t>2009 90 97</w:t>
            </w:r>
          </w:p>
        </w:tc>
        <w:tc>
          <w:tcPr>
            <w:tcW w:w="0" w:type="auto"/>
            <w:shd w:val="clear" w:color="auto" w:fill="auto"/>
          </w:tcPr>
          <w:p>
            <w:pPr>
              <w:spacing w:before="20" w:after="20" w:line="240" w:lineRule="auto"/>
              <w:rPr>
                <w:noProof/>
              </w:rPr>
            </w:pPr>
            <w:r>
              <w:rPr>
                <w:noProof/>
              </w:rPr>
              <w:t>– – – – – – – Trópusi gyümölcslevek keveréke</w:t>
            </w:r>
          </w:p>
        </w:tc>
      </w:tr>
      <w:tr>
        <w:tc>
          <w:tcPr>
            <w:tcW w:w="0" w:type="auto"/>
            <w:shd w:val="clear" w:color="auto" w:fill="auto"/>
          </w:tcPr>
          <w:p>
            <w:pPr>
              <w:spacing w:before="20" w:after="20" w:line="240" w:lineRule="auto"/>
              <w:rPr>
                <w:noProof/>
              </w:rPr>
            </w:pPr>
            <w:r>
              <w:rPr>
                <w:noProof/>
              </w:rPr>
              <w:t>2009 90 98</w:t>
            </w:r>
          </w:p>
        </w:tc>
        <w:tc>
          <w:tcPr>
            <w:tcW w:w="0" w:type="auto"/>
            <w:shd w:val="clear" w:color="auto" w:fill="auto"/>
          </w:tcPr>
          <w:p>
            <w:pPr>
              <w:spacing w:before="20" w:after="20" w:line="240" w:lineRule="auto"/>
              <w:rPr>
                <w:noProof/>
              </w:rPr>
            </w:pPr>
            <w:r>
              <w:rPr>
                <w:noProof/>
              </w:rPr>
              <w:t>– – – – – – – Más</w:t>
            </w:r>
          </w:p>
        </w:tc>
      </w:tr>
      <w:tr>
        <w:tc>
          <w:tcPr>
            <w:tcW w:w="0" w:type="auto"/>
            <w:shd w:val="clear" w:color="auto" w:fill="auto"/>
          </w:tcPr>
          <w:p>
            <w:pPr>
              <w:spacing w:before="20" w:after="20" w:line="240" w:lineRule="auto"/>
              <w:rPr>
                <w:noProof/>
              </w:rPr>
            </w:pPr>
            <w:r>
              <w:rPr>
                <w:noProof/>
              </w:rPr>
              <w:t>2106</w:t>
            </w:r>
          </w:p>
        </w:tc>
        <w:tc>
          <w:tcPr>
            <w:tcW w:w="0" w:type="auto"/>
            <w:shd w:val="clear" w:color="auto" w:fill="auto"/>
          </w:tcPr>
          <w:p>
            <w:pPr>
              <w:spacing w:before="20" w:after="20" w:line="240" w:lineRule="auto"/>
              <w:rPr>
                <w:noProof/>
              </w:rPr>
            </w:pPr>
            <w:r>
              <w:rPr>
                <w:noProof/>
              </w:rPr>
              <w:t>Máshol nem említett élelmiszer-készítmény:</w:t>
            </w:r>
          </w:p>
        </w:tc>
      </w:tr>
      <w:tr>
        <w:tc>
          <w:tcPr>
            <w:tcW w:w="0" w:type="auto"/>
            <w:shd w:val="clear" w:color="auto" w:fill="auto"/>
          </w:tcPr>
          <w:p>
            <w:pPr>
              <w:spacing w:before="20" w:after="20" w:line="240" w:lineRule="auto"/>
              <w:rPr>
                <w:noProof/>
              </w:rPr>
            </w:pPr>
            <w:r>
              <w:rPr>
                <w:noProof/>
              </w:rPr>
              <w:t>2106 90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Ízesített vagy színezett cukorszirup:</w:t>
            </w:r>
          </w:p>
        </w:tc>
      </w:tr>
      <w:tr>
        <w:tc>
          <w:tcPr>
            <w:tcW w:w="0" w:type="auto"/>
            <w:shd w:val="clear" w:color="auto" w:fill="auto"/>
          </w:tcPr>
          <w:p>
            <w:pPr>
              <w:spacing w:before="20" w:after="20" w:line="240" w:lineRule="auto"/>
              <w:rPr>
                <w:noProof/>
              </w:rPr>
            </w:pPr>
            <w:r>
              <w:rPr>
                <w:noProof/>
              </w:rPr>
              <w:t>2106 90 30</w:t>
            </w:r>
          </w:p>
        </w:tc>
        <w:tc>
          <w:tcPr>
            <w:tcW w:w="0" w:type="auto"/>
            <w:shd w:val="clear" w:color="auto" w:fill="auto"/>
          </w:tcPr>
          <w:p>
            <w:pPr>
              <w:spacing w:before="20" w:after="20" w:line="240" w:lineRule="auto"/>
              <w:rPr>
                <w:noProof/>
              </w:rPr>
            </w:pPr>
            <w:r>
              <w:rPr>
                <w:noProof/>
              </w:rPr>
              <w:t>– – – Izoglükózszirup</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2106 90 51</w:t>
            </w:r>
          </w:p>
        </w:tc>
        <w:tc>
          <w:tcPr>
            <w:tcW w:w="0" w:type="auto"/>
            <w:shd w:val="clear" w:color="auto" w:fill="auto"/>
          </w:tcPr>
          <w:p>
            <w:pPr>
              <w:spacing w:before="20" w:after="20" w:line="240" w:lineRule="auto"/>
              <w:rPr>
                <w:noProof/>
              </w:rPr>
            </w:pPr>
            <w:r>
              <w:rPr>
                <w:noProof/>
              </w:rPr>
              <w:t>– – – – Tejcukorszirup</w:t>
            </w:r>
          </w:p>
        </w:tc>
      </w:tr>
      <w:tr>
        <w:tc>
          <w:tcPr>
            <w:tcW w:w="0" w:type="auto"/>
            <w:shd w:val="clear" w:color="auto" w:fill="auto"/>
          </w:tcPr>
          <w:p>
            <w:pPr>
              <w:spacing w:before="20" w:after="20" w:line="240" w:lineRule="auto"/>
              <w:rPr>
                <w:noProof/>
              </w:rPr>
            </w:pPr>
            <w:r>
              <w:rPr>
                <w:noProof/>
              </w:rPr>
              <w:t>2106 90 55</w:t>
            </w:r>
          </w:p>
        </w:tc>
        <w:tc>
          <w:tcPr>
            <w:tcW w:w="0" w:type="auto"/>
            <w:shd w:val="clear" w:color="auto" w:fill="auto"/>
          </w:tcPr>
          <w:p>
            <w:pPr>
              <w:spacing w:before="20" w:after="20" w:line="240" w:lineRule="auto"/>
              <w:rPr>
                <w:noProof/>
              </w:rPr>
            </w:pPr>
            <w:r>
              <w:rPr>
                <w:noProof/>
              </w:rPr>
              <w:t>– – – – Szőlőcukorszirup és maltodextrinszirup</w:t>
            </w:r>
          </w:p>
        </w:tc>
      </w:tr>
      <w:tr>
        <w:tc>
          <w:tcPr>
            <w:tcW w:w="0" w:type="auto"/>
            <w:shd w:val="clear" w:color="auto" w:fill="auto"/>
          </w:tcPr>
          <w:p>
            <w:pPr>
              <w:spacing w:before="20" w:after="20" w:line="240" w:lineRule="auto"/>
              <w:rPr>
                <w:noProof/>
              </w:rPr>
            </w:pPr>
            <w:r>
              <w:rPr>
                <w:noProof/>
              </w:rPr>
              <w:t>2204</w:t>
            </w:r>
          </w:p>
        </w:tc>
        <w:tc>
          <w:tcPr>
            <w:tcW w:w="0" w:type="auto"/>
            <w:shd w:val="clear" w:color="auto" w:fill="auto"/>
          </w:tcPr>
          <w:p>
            <w:pPr>
              <w:spacing w:before="20" w:after="20" w:line="240" w:lineRule="auto"/>
              <w:rPr>
                <w:noProof/>
              </w:rPr>
            </w:pPr>
            <w:r>
              <w:rPr>
                <w:noProof/>
              </w:rPr>
              <w:t>Bor friss szőlőből, beleértve a szeszezett bort is; szőlőmust, a 2009 vtsz. alá tartozó kivételével:</w:t>
            </w:r>
          </w:p>
        </w:tc>
      </w:tr>
      <w:tr>
        <w:tc>
          <w:tcPr>
            <w:tcW w:w="0" w:type="auto"/>
            <w:shd w:val="clear" w:color="auto" w:fill="auto"/>
          </w:tcPr>
          <w:p>
            <w:pPr>
              <w:spacing w:before="20" w:after="20" w:line="240" w:lineRule="auto"/>
              <w:rPr>
                <w:noProof/>
              </w:rPr>
            </w:pPr>
            <w:r>
              <w:rPr>
                <w:noProof/>
              </w:rPr>
              <w:t>2204 10</w:t>
            </w:r>
          </w:p>
        </w:tc>
        <w:tc>
          <w:tcPr>
            <w:tcW w:w="0" w:type="auto"/>
            <w:shd w:val="clear" w:color="auto" w:fill="auto"/>
          </w:tcPr>
          <w:p>
            <w:pPr>
              <w:spacing w:before="20" w:after="20" w:line="240" w:lineRule="auto"/>
              <w:rPr>
                <w:noProof/>
              </w:rPr>
            </w:pPr>
            <w:r>
              <w:rPr>
                <w:noProof/>
              </w:rPr>
              <w:t>– Pezsgőbor</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bor; szőlőmust erjedésében gátolva, vagy alkohol hozzáadásával lefojtva:</w:t>
            </w:r>
          </w:p>
        </w:tc>
      </w:tr>
      <w:tr>
        <w:tc>
          <w:tcPr>
            <w:tcW w:w="0" w:type="auto"/>
            <w:shd w:val="clear" w:color="auto" w:fill="auto"/>
          </w:tcPr>
          <w:p>
            <w:pPr>
              <w:spacing w:before="20" w:after="20" w:line="240" w:lineRule="auto"/>
              <w:rPr>
                <w:noProof/>
              </w:rPr>
            </w:pPr>
            <w:r>
              <w:rPr>
                <w:noProof/>
              </w:rPr>
              <w:t>2204 21</w:t>
            </w:r>
          </w:p>
        </w:tc>
        <w:tc>
          <w:tcPr>
            <w:tcW w:w="0" w:type="auto"/>
            <w:shd w:val="clear" w:color="auto" w:fill="auto"/>
          </w:tcPr>
          <w:p>
            <w:pPr>
              <w:spacing w:before="20" w:after="20" w:line="240" w:lineRule="auto"/>
              <w:rPr>
                <w:noProof/>
              </w:rPr>
            </w:pPr>
            <w:r>
              <w:rPr>
                <w:noProof/>
              </w:rPr>
              <w:t>– – Legfeljebb 2 literes palackban (tartályban):</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Palackozott bor, a 2204 10 alszám alá tartozó kivételével, gomba formájú dugóval lezárva, lekötve, a dugót zsinór vagy más rögzítés tartja a helyén; bor másképpen, az oldott szén-dioxid következtében legalább 1 bar, de kevesebb mint 3 bar túlnyomás alatt palackozva, 20 °C hőmérsékleten mérve:</w:t>
            </w:r>
          </w:p>
        </w:tc>
      </w:tr>
      <w:tr>
        <w:tc>
          <w:tcPr>
            <w:tcW w:w="0" w:type="auto"/>
            <w:shd w:val="clear" w:color="auto" w:fill="auto"/>
          </w:tcPr>
          <w:p>
            <w:pPr>
              <w:spacing w:before="20" w:after="20" w:line="240" w:lineRule="auto"/>
              <w:rPr>
                <w:noProof/>
              </w:rPr>
            </w:pPr>
            <w:r>
              <w:rPr>
                <w:noProof/>
              </w:rPr>
              <w:t>2204 21 07</w:t>
            </w:r>
          </w:p>
        </w:tc>
        <w:tc>
          <w:tcPr>
            <w:tcW w:w="0" w:type="auto"/>
            <w:shd w:val="clear" w:color="auto" w:fill="auto"/>
          </w:tcPr>
          <w:p>
            <w:pPr>
              <w:spacing w:before="20" w:after="20" w:line="240" w:lineRule="auto"/>
              <w:rPr>
                <w:noProof/>
              </w:rPr>
            </w:pPr>
            <w:r>
              <w:rPr>
                <w:noProof/>
              </w:rPr>
              <w:t>– – – – Oltalom alatt álló földrajzi jelzéssel (OFJ) ellátott borok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Az Európai Unióban termelt:</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Tényleges alkoholtartalma legfeljebb 15 térfogatszázalék: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Oltalom alatt álló eredetmegjelöléssel (OEM) ellátott borok: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 Fehér:</w:t>
            </w:r>
          </w:p>
        </w:tc>
      </w:tr>
      <w:tr>
        <w:tc>
          <w:tcPr>
            <w:tcW w:w="0" w:type="auto"/>
            <w:shd w:val="clear" w:color="auto" w:fill="auto"/>
          </w:tcPr>
          <w:p>
            <w:pPr>
              <w:spacing w:before="20" w:after="20" w:line="240" w:lineRule="auto"/>
              <w:rPr>
                <w:noProof/>
              </w:rPr>
            </w:pPr>
            <w:r>
              <w:rPr>
                <w:noProof/>
              </w:rPr>
              <w:t>2204 21 17</w:t>
            </w:r>
          </w:p>
        </w:tc>
        <w:tc>
          <w:tcPr>
            <w:tcW w:w="0" w:type="auto"/>
            <w:shd w:val="clear" w:color="auto" w:fill="auto"/>
          </w:tcPr>
          <w:p>
            <w:pPr>
              <w:spacing w:before="20" w:after="20" w:line="240" w:lineRule="auto"/>
              <w:rPr>
                <w:noProof/>
              </w:rPr>
            </w:pPr>
            <w:r>
              <w:rPr>
                <w:noProof/>
              </w:rPr>
              <w:t>– – – – – – – – Val de Loire (Loire völgyi)</w:t>
            </w:r>
          </w:p>
        </w:tc>
      </w:tr>
      <w:tr>
        <w:tc>
          <w:tcPr>
            <w:tcW w:w="0" w:type="auto"/>
            <w:shd w:val="clear" w:color="auto" w:fill="auto"/>
          </w:tcPr>
          <w:p>
            <w:pPr>
              <w:pageBreakBefore/>
              <w:spacing w:before="20" w:after="20" w:line="240" w:lineRule="auto"/>
              <w:rPr>
                <w:noProof/>
              </w:rPr>
            </w:pPr>
            <w:r>
              <w:rPr>
                <w:noProof/>
              </w:rPr>
              <w:t>2204 21 18</w:t>
            </w:r>
          </w:p>
        </w:tc>
        <w:tc>
          <w:tcPr>
            <w:tcW w:w="0" w:type="auto"/>
            <w:shd w:val="clear" w:color="auto" w:fill="auto"/>
          </w:tcPr>
          <w:p>
            <w:pPr>
              <w:spacing w:before="20" w:after="20" w:line="240" w:lineRule="auto"/>
              <w:rPr>
                <w:noProof/>
              </w:rPr>
            </w:pPr>
            <w:r>
              <w:rPr>
                <w:noProof/>
              </w:rPr>
              <w:t>– – – – – – – – Mosel</w:t>
            </w:r>
          </w:p>
        </w:tc>
      </w:tr>
      <w:tr>
        <w:tc>
          <w:tcPr>
            <w:tcW w:w="0" w:type="auto"/>
            <w:shd w:val="clear" w:color="auto" w:fill="auto"/>
          </w:tcPr>
          <w:p>
            <w:pPr>
              <w:spacing w:before="20" w:after="20" w:line="240" w:lineRule="auto"/>
              <w:rPr>
                <w:noProof/>
              </w:rPr>
            </w:pPr>
            <w:r>
              <w:rPr>
                <w:noProof/>
              </w:rPr>
              <w:t>2204 21 19</w:t>
            </w:r>
          </w:p>
        </w:tc>
        <w:tc>
          <w:tcPr>
            <w:tcW w:w="0" w:type="auto"/>
            <w:shd w:val="clear" w:color="auto" w:fill="auto"/>
          </w:tcPr>
          <w:p>
            <w:pPr>
              <w:spacing w:before="20" w:after="20" w:line="240" w:lineRule="auto"/>
              <w:rPr>
                <w:noProof/>
              </w:rPr>
            </w:pPr>
            <w:r>
              <w:rPr>
                <w:noProof/>
              </w:rPr>
              <w:t>– – – – – – – – Pfalz</w:t>
            </w:r>
          </w:p>
        </w:tc>
      </w:tr>
      <w:tr>
        <w:tc>
          <w:tcPr>
            <w:tcW w:w="0" w:type="auto"/>
            <w:shd w:val="clear" w:color="auto" w:fill="auto"/>
          </w:tcPr>
          <w:p>
            <w:pPr>
              <w:spacing w:before="20" w:after="20" w:line="240" w:lineRule="auto"/>
              <w:rPr>
                <w:noProof/>
              </w:rPr>
            </w:pPr>
            <w:r>
              <w:rPr>
                <w:noProof/>
              </w:rPr>
              <w:t>2204 21 22</w:t>
            </w:r>
          </w:p>
        </w:tc>
        <w:tc>
          <w:tcPr>
            <w:tcW w:w="0" w:type="auto"/>
            <w:shd w:val="clear" w:color="auto" w:fill="auto"/>
          </w:tcPr>
          <w:p>
            <w:pPr>
              <w:spacing w:before="20" w:after="20" w:line="240" w:lineRule="auto"/>
              <w:rPr>
                <w:noProof/>
              </w:rPr>
            </w:pPr>
            <w:r>
              <w:rPr>
                <w:noProof/>
              </w:rPr>
              <w:t>– – – – – – – – Rheinhessen</w:t>
            </w:r>
          </w:p>
        </w:tc>
      </w:tr>
      <w:tr>
        <w:tc>
          <w:tcPr>
            <w:tcW w:w="0" w:type="auto"/>
            <w:shd w:val="clear" w:color="auto" w:fill="auto"/>
          </w:tcPr>
          <w:p>
            <w:pPr>
              <w:spacing w:before="20" w:after="20" w:line="240" w:lineRule="auto"/>
              <w:rPr>
                <w:noProof/>
              </w:rPr>
            </w:pPr>
            <w:r>
              <w:rPr>
                <w:noProof/>
              </w:rPr>
              <w:t>2204 21 23</w:t>
            </w:r>
          </w:p>
        </w:tc>
        <w:tc>
          <w:tcPr>
            <w:tcW w:w="0" w:type="auto"/>
            <w:shd w:val="clear" w:color="auto" w:fill="auto"/>
          </w:tcPr>
          <w:p>
            <w:pPr>
              <w:spacing w:before="20" w:after="20" w:line="240" w:lineRule="auto"/>
              <w:rPr>
                <w:noProof/>
              </w:rPr>
            </w:pPr>
            <w:r>
              <w:rPr>
                <w:noProof/>
              </w:rPr>
              <w:t>– – – – – – – – Tokaj</w:t>
            </w:r>
          </w:p>
        </w:tc>
      </w:tr>
      <w:tr>
        <w:tc>
          <w:tcPr>
            <w:tcW w:w="0" w:type="auto"/>
            <w:shd w:val="clear" w:color="auto" w:fill="auto"/>
          </w:tcPr>
          <w:p>
            <w:pPr>
              <w:spacing w:before="20" w:after="20" w:line="240" w:lineRule="auto"/>
              <w:rPr>
                <w:noProof/>
              </w:rPr>
            </w:pPr>
            <w:r>
              <w:rPr>
                <w:noProof/>
              </w:rPr>
              <w:t>2204 21 28</w:t>
            </w:r>
          </w:p>
        </w:tc>
        <w:tc>
          <w:tcPr>
            <w:tcW w:w="0" w:type="auto"/>
            <w:shd w:val="clear" w:color="auto" w:fill="auto"/>
          </w:tcPr>
          <w:p>
            <w:pPr>
              <w:spacing w:before="20" w:after="20" w:line="240" w:lineRule="auto"/>
              <w:rPr>
                <w:noProof/>
              </w:rPr>
            </w:pPr>
            <w:r>
              <w:rPr>
                <w:noProof/>
              </w:rPr>
              <w:t>– – – – – – – – Veneto</w:t>
            </w:r>
          </w:p>
        </w:tc>
      </w:tr>
      <w:tr>
        <w:tc>
          <w:tcPr>
            <w:tcW w:w="0" w:type="auto"/>
            <w:shd w:val="clear" w:color="auto" w:fill="auto"/>
          </w:tcPr>
          <w:p>
            <w:pPr>
              <w:spacing w:before="20" w:after="20" w:line="240" w:lineRule="auto"/>
              <w:rPr>
                <w:noProof/>
              </w:rPr>
            </w:pPr>
            <w:r>
              <w:rPr>
                <w:noProof/>
              </w:rPr>
              <w:t>2204 21 32</w:t>
            </w:r>
          </w:p>
        </w:tc>
        <w:tc>
          <w:tcPr>
            <w:tcW w:w="0" w:type="auto"/>
            <w:shd w:val="clear" w:color="auto" w:fill="auto"/>
          </w:tcPr>
          <w:p>
            <w:pPr>
              <w:spacing w:before="20" w:after="20" w:line="240" w:lineRule="auto"/>
              <w:rPr>
                <w:noProof/>
              </w:rPr>
            </w:pPr>
            <w:r>
              <w:rPr>
                <w:noProof/>
              </w:rPr>
              <w:t>– – – – – – – – Vinho Verde</w:t>
            </w:r>
          </w:p>
        </w:tc>
      </w:tr>
      <w:tr>
        <w:tc>
          <w:tcPr>
            <w:tcW w:w="0" w:type="auto"/>
            <w:shd w:val="clear" w:color="auto" w:fill="auto"/>
          </w:tcPr>
          <w:p>
            <w:pPr>
              <w:spacing w:before="20" w:after="20" w:line="240" w:lineRule="auto"/>
              <w:rPr>
                <w:noProof/>
              </w:rPr>
            </w:pPr>
            <w:r>
              <w:rPr>
                <w:noProof/>
              </w:rPr>
              <w:t>2204 21 34</w:t>
            </w:r>
          </w:p>
        </w:tc>
        <w:tc>
          <w:tcPr>
            <w:tcW w:w="0" w:type="auto"/>
            <w:shd w:val="clear" w:color="auto" w:fill="auto"/>
          </w:tcPr>
          <w:p>
            <w:pPr>
              <w:spacing w:before="20" w:after="20" w:line="240" w:lineRule="auto"/>
              <w:rPr>
                <w:noProof/>
              </w:rPr>
            </w:pPr>
            <w:r>
              <w:rPr>
                <w:noProof/>
              </w:rPr>
              <w:t>– – – – – – – – Penedés</w:t>
            </w:r>
          </w:p>
        </w:tc>
      </w:tr>
      <w:tr>
        <w:tc>
          <w:tcPr>
            <w:tcW w:w="0" w:type="auto"/>
            <w:shd w:val="clear" w:color="auto" w:fill="auto"/>
          </w:tcPr>
          <w:p>
            <w:pPr>
              <w:spacing w:before="20" w:after="20" w:line="240" w:lineRule="auto"/>
              <w:rPr>
                <w:noProof/>
              </w:rPr>
            </w:pPr>
            <w:r>
              <w:rPr>
                <w:noProof/>
              </w:rPr>
              <w:t>2204 21 36</w:t>
            </w:r>
          </w:p>
        </w:tc>
        <w:tc>
          <w:tcPr>
            <w:tcW w:w="0" w:type="auto"/>
            <w:shd w:val="clear" w:color="auto" w:fill="auto"/>
          </w:tcPr>
          <w:p>
            <w:pPr>
              <w:spacing w:before="20" w:after="20" w:line="240" w:lineRule="auto"/>
              <w:rPr>
                <w:noProof/>
              </w:rPr>
            </w:pPr>
            <w:r>
              <w:rPr>
                <w:noProof/>
              </w:rPr>
              <w:t>– – – – – – – – Rioja</w:t>
            </w:r>
          </w:p>
        </w:tc>
      </w:tr>
      <w:tr>
        <w:tc>
          <w:tcPr>
            <w:tcW w:w="0" w:type="auto"/>
            <w:shd w:val="clear" w:color="auto" w:fill="auto"/>
          </w:tcPr>
          <w:p>
            <w:pPr>
              <w:spacing w:before="20" w:after="20" w:line="240" w:lineRule="auto"/>
              <w:rPr>
                <w:noProof/>
              </w:rPr>
            </w:pPr>
            <w:r>
              <w:rPr>
                <w:noProof/>
              </w:rPr>
              <w:t>2204 21 37</w:t>
            </w:r>
          </w:p>
        </w:tc>
        <w:tc>
          <w:tcPr>
            <w:tcW w:w="0" w:type="auto"/>
            <w:shd w:val="clear" w:color="auto" w:fill="auto"/>
          </w:tcPr>
          <w:p>
            <w:pPr>
              <w:spacing w:before="20" w:after="20" w:line="240" w:lineRule="auto"/>
              <w:rPr>
                <w:noProof/>
              </w:rPr>
            </w:pPr>
            <w:r>
              <w:rPr>
                <w:noProof/>
              </w:rPr>
              <w:t>– – – – – – – – Valencia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 Más:</w:t>
            </w:r>
          </w:p>
        </w:tc>
      </w:tr>
      <w:tr>
        <w:tc>
          <w:tcPr>
            <w:tcW w:w="0" w:type="auto"/>
            <w:shd w:val="clear" w:color="auto" w:fill="auto"/>
          </w:tcPr>
          <w:p>
            <w:pPr>
              <w:spacing w:before="20" w:after="20" w:line="240" w:lineRule="auto"/>
              <w:rPr>
                <w:noProof/>
              </w:rPr>
            </w:pPr>
            <w:r>
              <w:rPr>
                <w:noProof/>
              </w:rPr>
              <w:t>2204 21 68</w:t>
            </w:r>
          </w:p>
        </w:tc>
        <w:tc>
          <w:tcPr>
            <w:tcW w:w="0" w:type="auto"/>
            <w:shd w:val="clear" w:color="auto" w:fill="auto"/>
          </w:tcPr>
          <w:p>
            <w:pPr>
              <w:spacing w:before="20" w:after="20" w:line="240" w:lineRule="auto"/>
              <w:rPr>
                <w:noProof/>
              </w:rPr>
            </w:pPr>
            <w:r>
              <w:rPr>
                <w:noProof/>
              </w:rPr>
              <w:t>– – – – – – – – Veneto</w:t>
            </w:r>
          </w:p>
        </w:tc>
      </w:tr>
      <w:tr>
        <w:tc>
          <w:tcPr>
            <w:tcW w:w="0" w:type="auto"/>
            <w:shd w:val="clear" w:color="auto" w:fill="auto"/>
          </w:tcPr>
          <w:p>
            <w:pPr>
              <w:spacing w:before="20" w:after="20" w:line="240" w:lineRule="auto"/>
              <w:rPr>
                <w:noProof/>
              </w:rPr>
            </w:pPr>
            <w:r>
              <w:rPr>
                <w:noProof/>
              </w:rPr>
              <w:t>2204 21 77</w:t>
            </w:r>
          </w:p>
        </w:tc>
        <w:tc>
          <w:tcPr>
            <w:tcW w:w="0" w:type="auto"/>
            <w:shd w:val="clear" w:color="auto" w:fill="auto"/>
          </w:tcPr>
          <w:p>
            <w:pPr>
              <w:spacing w:before="20" w:after="20" w:line="240" w:lineRule="auto"/>
              <w:rPr>
                <w:noProof/>
              </w:rPr>
            </w:pPr>
            <w:r>
              <w:rPr>
                <w:noProof/>
              </w:rPr>
              <w:t>– – – – – – – – Valdepeñas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Tényleges alkoholtartalma a 15 térfogatszázalékot meghaladja, de legfeljebb 22 térfogatszázalék: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Oltalom alatt álló eredetmegjelöléssel (OEM) ellátott borok vagy oltalom alatt álló földrajzi jelzéssel (OFJ) ellátott borok:</w:t>
            </w:r>
          </w:p>
        </w:tc>
      </w:tr>
      <w:tr>
        <w:tc>
          <w:tcPr>
            <w:tcW w:w="0" w:type="auto"/>
            <w:shd w:val="clear" w:color="auto" w:fill="auto"/>
          </w:tcPr>
          <w:p>
            <w:pPr>
              <w:spacing w:before="20" w:after="20" w:line="240" w:lineRule="auto"/>
              <w:rPr>
                <w:noProof/>
              </w:rPr>
            </w:pPr>
            <w:r>
              <w:rPr>
                <w:noProof/>
              </w:rPr>
              <w:t>2204 21 85</w:t>
            </w:r>
          </w:p>
        </w:tc>
        <w:tc>
          <w:tcPr>
            <w:tcW w:w="0" w:type="auto"/>
            <w:shd w:val="clear" w:color="auto" w:fill="auto"/>
          </w:tcPr>
          <w:p>
            <w:pPr>
              <w:spacing w:before="20" w:after="20" w:line="240" w:lineRule="auto"/>
              <w:rPr>
                <w:noProof/>
              </w:rPr>
            </w:pPr>
            <w:r>
              <w:rPr>
                <w:noProof/>
              </w:rPr>
              <w:t>– – – – – – – Madeira és Setubal muskotály</w:t>
            </w:r>
          </w:p>
        </w:tc>
      </w:tr>
      <w:tr>
        <w:tc>
          <w:tcPr>
            <w:tcW w:w="0" w:type="auto"/>
            <w:shd w:val="clear" w:color="auto" w:fill="auto"/>
          </w:tcPr>
          <w:p>
            <w:pPr>
              <w:spacing w:before="20" w:after="20" w:line="240" w:lineRule="auto"/>
              <w:rPr>
                <w:noProof/>
              </w:rPr>
            </w:pPr>
            <w:r>
              <w:rPr>
                <w:noProof/>
              </w:rPr>
              <w:t>2204 21 86</w:t>
            </w:r>
          </w:p>
        </w:tc>
        <w:tc>
          <w:tcPr>
            <w:tcW w:w="0" w:type="auto"/>
            <w:shd w:val="clear" w:color="auto" w:fill="auto"/>
          </w:tcPr>
          <w:p>
            <w:pPr>
              <w:spacing w:before="20" w:after="20" w:line="240" w:lineRule="auto"/>
              <w:rPr>
                <w:noProof/>
              </w:rPr>
            </w:pPr>
            <w:r>
              <w:rPr>
                <w:noProof/>
              </w:rPr>
              <w:t>– – – – – – – Sherry</w:t>
            </w:r>
          </w:p>
        </w:tc>
      </w:tr>
      <w:tr>
        <w:tc>
          <w:tcPr>
            <w:tcW w:w="0" w:type="auto"/>
            <w:shd w:val="clear" w:color="auto" w:fill="auto"/>
          </w:tcPr>
          <w:p>
            <w:pPr>
              <w:spacing w:before="20" w:after="20" w:line="240" w:lineRule="auto"/>
              <w:rPr>
                <w:noProof/>
              </w:rPr>
            </w:pPr>
            <w:r>
              <w:rPr>
                <w:noProof/>
              </w:rPr>
              <w:t>2204 21 87</w:t>
            </w:r>
          </w:p>
        </w:tc>
        <w:tc>
          <w:tcPr>
            <w:tcW w:w="0" w:type="auto"/>
            <w:shd w:val="clear" w:color="auto" w:fill="auto"/>
          </w:tcPr>
          <w:p>
            <w:pPr>
              <w:spacing w:before="20" w:after="20" w:line="240" w:lineRule="auto"/>
              <w:rPr>
                <w:noProof/>
              </w:rPr>
            </w:pPr>
            <w:r>
              <w:rPr>
                <w:noProof/>
              </w:rPr>
              <w:t>– – – – – – – Marsala</w:t>
            </w:r>
          </w:p>
        </w:tc>
      </w:tr>
      <w:tr>
        <w:tc>
          <w:tcPr>
            <w:tcW w:w="0" w:type="auto"/>
            <w:shd w:val="clear" w:color="auto" w:fill="auto"/>
          </w:tcPr>
          <w:p>
            <w:pPr>
              <w:spacing w:before="20" w:after="20" w:line="240" w:lineRule="auto"/>
              <w:rPr>
                <w:noProof/>
              </w:rPr>
            </w:pPr>
            <w:r>
              <w:rPr>
                <w:noProof/>
              </w:rPr>
              <w:t>2204 21 88</w:t>
            </w:r>
          </w:p>
        </w:tc>
        <w:tc>
          <w:tcPr>
            <w:tcW w:w="0" w:type="auto"/>
            <w:shd w:val="clear" w:color="auto" w:fill="auto"/>
          </w:tcPr>
          <w:p>
            <w:pPr>
              <w:spacing w:before="20" w:after="20" w:line="240" w:lineRule="auto"/>
              <w:rPr>
                <w:noProof/>
              </w:rPr>
            </w:pPr>
            <w:r>
              <w:rPr>
                <w:noProof/>
              </w:rPr>
              <w:t>– – – – – – – Samos és Muscat de Lemnos</w:t>
            </w:r>
          </w:p>
        </w:tc>
      </w:tr>
      <w:tr>
        <w:tc>
          <w:tcPr>
            <w:tcW w:w="0" w:type="auto"/>
            <w:shd w:val="clear" w:color="auto" w:fill="auto"/>
          </w:tcPr>
          <w:p>
            <w:pPr>
              <w:spacing w:before="20" w:after="20" w:line="240" w:lineRule="auto"/>
              <w:rPr>
                <w:noProof/>
              </w:rPr>
            </w:pPr>
            <w:r>
              <w:rPr>
                <w:noProof/>
              </w:rPr>
              <w:t>2204 21 90</w:t>
            </w:r>
          </w:p>
        </w:tc>
        <w:tc>
          <w:tcPr>
            <w:tcW w:w="0" w:type="auto"/>
            <w:shd w:val="clear" w:color="auto" w:fill="auto"/>
          </w:tcPr>
          <w:p>
            <w:pPr>
              <w:spacing w:before="20" w:after="20" w:line="240" w:lineRule="auto"/>
              <w:rPr>
                <w:noProof/>
              </w:rPr>
            </w:pPr>
            <w:r>
              <w:rPr>
                <w:noProof/>
              </w:rPr>
              <w:t>– – – – – – – Más</w:t>
            </w:r>
          </w:p>
        </w:tc>
      </w:tr>
      <w:tr>
        <w:tc>
          <w:tcPr>
            <w:tcW w:w="0" w:type="auto"/>
            <w:shd w:val="clear" w:color="auto" w:fill="auto"/>
          </w:tcPr>
          <w:p>
            <w:pPr>
              <w:spacing w:before="20" w:after="20" w:line="240" w:lineRule="auto"/>
              <w:rPr>
                <w:noProof/>
              </w:rPr>
            </w:pPr>
            <w:r>
              <w:rPr>
                <w:noProof/>
              </w:rPr>
              <w:t>2204 21 92</w:t>
            </w:r>
          </w:p>
        </w:tc>
        <w:tc>
          <w:tcPr>
            <w:tcW w:w="0" w:type="auto"/>
            <w:shd w:val="clear" w:color="auto" w:fill="auto"/>
          </w:tcPr>
          <w:p>
            <w:pPr>
              <w:spacing w:before="20" w:after="20" w:line="240" w:lineRule="auto"/>
              <w:rPr>
                <w:noProof/>
              </w:rPr>
            </w:pPr>
            <w:r>
              <w:rPr>
                <w:noProof/>
              </w:rPr>
              <w:t>– – – – – Tényleges alkoholtartalma a 22 térfogatszázalékot meghaladja</w:t>
            </w:r>
          </w:p>
        </w:tc>
      </w:tr>
      <w:tr>
        <w:tc>
          <w:tcPr>
            <w:tcW w:w="0" w:type="auto"/>
            <w:shd w:val="clear" w:color="auto" w:fill="auto"/>
          </w:tcPr>
          <w:p>
            <w:pPr>
              <w:pageBreakBefore/>
              <w:spacing w:before="20" w:after="20" w:line="240" w:lineRule="auto"/>
              <w:rPr>
                <w:noProof/>
              </w:rPr>
            </w:pP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Oltalom alatt álló eredetmegjelöléssel (OEM) ellátott borok vagy oltalom alatt álló földrajzi jelzéssel (OFJ) ellátott borok:</w:t>
            </w:r>
          </w:p>
        </w:tc>
      </w:tr>
      <w:tr>
        <w:tc>
          <w:tcPr>
            <w:tcW w:w="0" w:type="auto"/>
            <w:shd w:val="clear" w:color="auto" w:fill="auto"/>
          </w:tcPr>
          <w:p>
            <w:pPr>
              <w:spacing w:before="20" w:after="20" w:line="240" w:lineRule="auto"/>
              <w:rPr>
                <w:noProof/>
              </w:rPr>
            </w:pPr>
            <w:r>
              <w:rPr>
                <w:noProof/>
              </w:rPr>
              <w:t>2204 21 93</w:t>
            </w:r>
          </w:p>
        </w:tc>
        <w:tc>
          <w:tcPr>
            <w:tcW w:w="0" w:type="auto"/>
            <w:shd w:val="clear" w:color="auto" w:fill="auto"/>
          </w:tcPr>
          <w:p>
            <w:pPr>
              <w:spacing w:before="20" w:after="20" w:line="240" w:lineRule="auto"/>
              <w:rPr>
                <w:noProof/>
              </w:rPr>
            </w:pPr>
            <w:r>
              <w:rPr>
                <w:noProof/>
              </w:rPr>
              <w:t>– – – – – – Fehér</w:t>
            </w:r>
          </w:p>
        </w:tc>
      </w:tr>
      <w:tr>
        <w:tc>
          <w:tcPr>
            <w:tcW w:w="0" w:type="auto"/>
            <w:shd w:val="clear" w:color="auto" w:fill="auto"/>
          </w:tcPr>
          <w:p>
            <w:pPr>
              <w:spacing w:before="20" w:after="20" w:line="240" w:lineRule="auto"/>
              <w:rPr>
                <w:noProof/>
              </w:rPr>
            </w:pPr>
            <w:r>
              <w:rPr>
                <w:noProof/>
              </w:rPr>
              <w:t>2204 30</w:t>
            </w:r>
          </w:p>
        </w:tc>
        <w:tc>
          <w:tcPr>
            <w:tcW w:w="0" w:type="auto"/>
            <w:shd w:val="clear" w:color="auto" w:fill="auto"/>
          </w:tcPr>
          <w:p>
            <w:pPr>
              <w:spacing w:before="20" w:after="20" w:line="240" w:lineRule="auto"/>
              <w:rPr>
                <w:noProof/>
              </w:rPr>
            </w:pPr>
            <w:r>
              <w:rPr>
                <w:noProof/>
              </w:rPr>
              <w:t>– Más szőlőmust:</w:t>
            </w:r>
          </w:p>
        </w:tc>
      </w:tr>
      <w:tr>
        <w:tc>
          <w:tcPr>
            <w:tcW w:w="0" w:type="auto"/>
            <w:shd w:val="clear" w:color="auto" w:fill="auto"/>
          </w:tcPr>
          <w:p>
            <w:pPr>
              <w:spacing w:before="20" w:after="20" w:line="240" w:lineRule="auto"/>
              <w:rPr>
                <w:noProof/>
              </w:rPr>
            </w:pPr>
            <w:r>
              <w:rPr>
                <w:noProof/>
              </w:rPr>
              <w:t>2204 30 10</w:t>
            </w:r>
          </w:p>
        </w:tc>
        <w:tc>
          <w:tcPr>
            <w:tcW w:w="0" w:type="auto"/>
            <w:shd w:val="clear" w:color="auto" w:fill="auto"/>
          </w:tcPr>
          <w:p>
            <w:pPr>
              <w:spacing w:before="20" w:after="20" w:line="240" w:lineRule="auto"/>
              <w:rPr>
                <w:noProof/>
              </w:rPr>
            </w:pPr>
            <w:r>
              <w:rPr>
                <w:noProof/>
              </w:rPr>
              <w:t>– – Erjedésben vagy az alkohol hozzáadásától eltérő módon erjesztéssel lefojtva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2204 30 98</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2206 00</w:t>
            </w:r>
          </w:p>
        </w:tc>
        <w:tc>
          <w:tcPr>
            <w:tcW w:w="0" w:type="auto"/>
            <w:shd w:val="clear" w:color="auto" w:fill="auto"/>
          </w:tcPr>
          <w:p>
            <w:pPr>
              <w:spacing w:before="20" w:after="20" w:line="240" w:lineRule="auto"/>
              <w:rPr>
                <w:noProof/>
              </w:rPr>
            </w:pPr>
            <w:r>
              <w:rPr>
                <w:noProof/>
              </w:rPr>
              <w:t>Más erjesztett ital (pl.: almabor, körtebor, mézbor); erjesztett italok keverékei és erjesztett italok és alkoholmentes italok máshol nem említett keverékei</w:t>
            </w:r>
          </w:p>
        </w:tc>
      </w:tr>
      <w:tr>
        <w:tc>
          <w:tcPr>
            <w:tcW w:w="0" w:type="auto"/>
            <w:shd w:val="clear" w:color="auto" w:fill="auto"/>
          </w:tcPr>
          <w:p>
            <w:pPr>
              <w:spacing w:before="20" w:after="20" w:line="240" w:lineRule="auto"/>
              <w:rPr>
                <w:noProof/>
              </w:rPr>
            </w:pPr>
            <w:r>
              <w:rPr>
                <w:noProof/>
              </w:rPr>
              <w:t>2209 00</w:t>
            </w:r>
          </w:p>
        </w:tc>
        <w:tc>
          <w:tcPr>
            <w:tcW w:w="0" w:type="auto"/>
            <w:shd w:val="clear" w:color="auto" w:fill="auto"/>
          </w:tcPr>
          <w:p>
            <w:pPr>
              <w:spacing w:before="20" w:after="20" w:line="240" w:lineRule="auto"/>
              <w:rPr>
                <w:noProof/>
              </w:rPr>
            </w:pPr>
            <w:r>
              <w:rPr>
                <w:noProof/>
              </w:rPr>
              <w:t>Ecet és ecetsavból nyert ecetpótló:</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Borecet, tartályban (palackban):</w:t>
            </w:r>
          </w:p>
        </w:tc>
      </w:tr>
      <w:tr>
        <w:tc>
          <w:tcPr>
            <w:tcW w:w="0" w:type="auto"/>
            <w:shd w:val="clear" w:color="auto" w:fill="auto"/>
          </w:tcPr>
          <w:p>
            <w:pPr>
              <w:spacing w:before="20" w:after="20" w:line="240" w:lineRule="auto"/>
              <w:rPr>
                <w:noProof/>
              </w:rPr>
            </w:pPr>
            <w:r>
              <w:rPr>
                <w:noProof/>
              </w:rPr>
              <w:t>2209 00 19</w:t>
            </w:r>
          </w:p>
        </w:tc>
        <w:tc>
          <w:tcPr>
            <w:tcW w:w="0" w:type="auto"/>
            <w:shd w:val="clear" w:color="auto" w:fill="auto"/>
          </w:tcPr>
          <w:p>
            <w:pPr>
              <w:spacing w:before="20" w:after="20" w:line="240" w:lineRule="auto"/>
              <w:rPr>
                <w:noProof/>
              </w:rPr>
            </w:pPr>
            <w:r>
              <w:rPr>
                <w:noProof/>
              </w:rPr>
              <w:t>– – Több mint 2 literes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tartályban (palackban):</w:t>
            </w:r>
          </w:p>
        </w:tc>
      </w:tr>
      <w:tr>
        <w:tc>
          <w:tcPr>
            <w:tcW w:w="0" w:type="auto"/>
            <w:shd w:val="clear" w:color="auto" w:fill="auto"/>
          </w:tcPr>
          <w:p>
            <w:pPr>
              <w:spacing w:before="20" w:after="20" w:line="240" w:lineRule="auto"/>
              <w:rPr>
                <w:noProof/>
              </w:rPr>
            </w:pPr>
            <w:r>
              <w:rPr>
                <w:noProof/>
              </w:rPr>
              <w:t>2209 00 91</w:t>
            </w:r>
          </w:p>
        </w:tc>
        <w:tc>
          <w:tcPr>
            <w:tcW w:w="0" w:type="auto"/>
            <w:shd w:val="clear" w:color="auto" w:fill="auto"/>
          </w:tcPr>
          <w:p>
            <w:pPr>
              <w:spacing w:before="20" w:after="20" w:line="240" w:lineRule="auto"/>
              <w:rPr>
                <w:noProof/>
              </w:rPr>
            </w:pPr>
            <w:r>
              <w:rPr>
                <w:noProof/>
              </w:rPr>
              <w:t>– – Legfeljebb 2 literes</w:t>
            </w:r>
          </w:p>
        </w:tc>
      </w:tr>
      <w:tr>
        <w:tc>
          <w:tcPr>
            <w:tcW w:w="0" w:type="auto"/>
            <w:shd w:val="clear" w:color="auto" w:fill="auto"/>
          </w:tcPr>
          <w:p>
            <w:pPr>
              <w:spacing w:before="20" w:after="20" w:line="240" w:lineRule="auto"/>
              <w:rPr>
                <w:noProof/>
              </w:rPr>
            </w:pPr>
            <w:r>
              <w:rPr>
                <w:noProof/>
              </w:rPr>
              <w:t>2209 00 99</w:t>
            </w:r>
          </w:p>
        </w:tc>
        <w:tc>
          <w:tcPr>
            <w:tcW w:w="0" w:type="auto"/>
            <w:shd w:val="clear" w:color="auto" w:fill="auto"/>
          </w:tcPr>
          <w:p>
            <w:pPr>
              <w:spacing w:before="20" w:after="20" w:line="240" w:lineRule="auto"/>
              <w:rPr>
                <w:noProof/>
              </w:rPr>
            </w:pPr>
            <w:r>
              <w:rPr>
                <w:noProof/>
              </w:rPr>
              <w:t>– – Több mint 2 literes</w:t>
            </w:r>
          </w:p>
        </w:tc>
      </w:tr>
    </w:tbl>
    <w:p>
      <w:pPr>
        <w:spacing w:line="240" w:lineRule="auto"/>
        <w:rPr>
          <w:noProof/>
        </w:rPr>
      </w:pPr>
    </w:p>
    <w:p>
      <w:pPr>
        <w:spacing w:line="240" w:lineRule="auto"/>
        <w:rPr>
          <w:noProof/>
        </w:rPr>
      </w:pPr>
    </w:p>
    <w:p>
      <w:pPr>
        <w:spacing w:line="240" w:lineRule="auto"/>
        <w:jc w:val="center"/>
        <w:rPr>
          <w:noProof/>
        </w:rPr>
        <w:sectPr>
          <w:headerReference w:type="even" r:id="rId40"/>
          <w:headerReference w:type="default" r:id="rId41"/>
          <w:footerReference w:type="even" r:id="rId42"/>
          <w:footerReference w:type="default" r:id="rId43"/>
          <w:headerReference w:type="first" r:id="rId44"/>
          <w:footerReference w:type="first" r:id="rId45"/>
          <w:footnotePr>
            <w:numRestart w:val="eachPage"/>
          </w:footnotePr>
          <w:endnotePr>
            <w:numFmt w:val="decimal"/>
          </w:endnotePr>
          <w:pgSz w:w="11906" w:h="16838" w:code="9"/>
          <w:pgMar w:top="1134" w:right="1134" w:bottom="1134" w:left="1134" w:header="1134" w:footer="1134" w:gutter="0"/>
          <w:pgNumType w:start="1"/>
          <w:cols w:space="720"/>
          <w:docGrid w:linePitch="326"/>
        </w:sectPr>
      </w:pPr>
    </w:p>
    <w:p>
      <w:pPr>
        <w:spacing w:line="240" w:lineRule="auto"/>
        <w:jc w:val="center"/>
        <w:rPr>
          <w:noProof/>
        </w:rPr>
      </w:pPr>
      <w:r>
        <w:rPr>
          <w:noProof/>
        </w:rPr>
        <w:t>IIIb. MELLÉKLET</w:t>
      </w:r>
    </w:p>
    <w:p>
      <w:pPr>
        <w:spacing w:line="240" w:lineRule="auto"/>
        <w:jc w:val="center"/>
        <w:rPr>
          <w:noProof/>
        </w:rPr>
      </w:pPr>
    </w:p>
    <w:p>
      <w:pPr>
        <w:spacing w:line="240" w:lineRule="auto"/>
        <w:jc w:val="center"/>
        <w:rPr>
          <w:noProof/>
        </w:rPr>
      </w:pPr>
      <w:r>
        <w:rPr>
          <w:noProof/>
        </w:rPr>
        <w:t>UNIÓS MEZŐGAZDASÁGI TERMÉKEKRE VONATKOZÓ</w:t>
      </w:r>
    </w:p>
    <w:p>
      <w:pPr>
        <w:spacing w:line="240" w:lineRule="auto"/>
        <w:jc w:val="center"/>
        <w:rPr>
          <w:noProof/>
        </w:rPr>
      </w:pPr>
      <w:r>
        <w:rPr>
          <w:noProof/>
        </w:rPr>
        <w:t>KOSZOVÓI ENGEDMÉNYEK</w:t>
      </w:r>
    </w:p>
    <w:p>
      <w:pPr>
        <w:spacing w:line="240" w:lineRule="auto"/>
        <w:jc w:val="center"/>
        <w:rPr>
          <w:noProof/>
        </w:rPr>
      </w:pPr>
      <w:r>
        <w:rPr>
          <w:noProof/>
        </w:rPr>
        <w:t>Lásd a 29. cikk (2) bekezdésének b) pontját</w:t>
      </w:r>
    </w:p>
    <w:p>
      <w:pPr>
        <w:spacing w:line="240" w:lineRule="auto"/>
        <w:rPr>
          <w:noProof/>
        </w:rPr>
      </w:pPr>
    </w:p>
    <w:p>
      <w:pPr>
        <w:spacing w:line="240" w:lineRule="auto"/>
        <w:rPr>
          <w:noProof/>
        </w:rPr>
      </w:pPr>
      <w:r>
        <w:rPr>
          <w:noProof/>
        </w:rPr>
        <w:t>Az alapvám, amely az e melléklet alapján alkalmazott, egymást követő vámcsökkentések alapját képezi a 2013. december 31-én Koszovóban alkalmazott 10 %-os alapvám. A vámtételek az alábbiak szerint csökkennek:</w:t>
      </w:r>
    </w:p>
    <w:p>
      <w:pPr>
        <w:spacing w:line="240" w:lineRule="auto"/>
        <w:rPr>
          <w:noProof/>
        </w:rPr>
      </w:pPr>
    </w:p>
    <w:p>
      <w:pPr>
        <w:spacing w:line="240" w:lineRule="auto"/>
        <w:ind w:left="567" w:hanging="567"/>
        <w:rPr>
          <w:noProof/>
        </w:rPr>
      </w:pPr>
      <w:r>
        <w:rPr>
          <w:noProof/>
        </w:rPr>
        <w:t>a)</w:t>
      </w:r>
      <w:r>
        <w:rPr>
          <w:noProof/>
        </w:rPr>
        <w:tab/>
        <w:t>E megállapodás hatálybalépésétől a behozatali vám az alapvám 90 %-ra, azaz 9 %-ra csökken;</w:t>
      </w:r>
    </w:p>
    <w:p>
      <w:pPr>
        <w:spacing w:line="240" w:lineRule="auto"/>
        <w:ind w:left="567" w:hanging="567"/>
        <w:rPr>
          <w:noProof/>
        </w:rPr>
      </w:pPr>
      <w:r>
        <w:rPr>
          <w:noProof/>
        </w:rPr>
        <w:t>b)</w:t>
      </w:r>
      <w:r>
        <w:rPr>
          <w:noProof/>
        </w:rPr>
        <w:tab/>
        <w:t>az e megállapodás hatálybalépését követő első év január 1-jén a behozatali vám az alapvám 80 %-ára, azaz 8 %-ra csökken;</w:t>
      </w:r>
    </w:p>
    <w:p>
      <w:pPr>
        <w:spacing w:line="240" w:lineRule="auto"/>
        <w:ind w:left="567" w:hanging="567"/>
        <w:rPr>
          <w:noProof/>
        </w:rPr>
      </w:pPr>
      <w:r>
        <w:rPr>
          <w:noProof/>
        </w:rPr>
        <w:t>c)</w:t>
      </w:r>
      <w:r>
        <w:rPr>
          <w:noProof/>
        </w:rPr>
        <w:tab/>
        <w:t>az e megállapodás hatálybalépését követő második év január 1-jén a behozatali vám az alapvám 70 %-ára, azaz 7 %-ra csökken;</w:t>
      </w:r>
    </w:p>
    <w:p>
      <w:pPr>
        <w:spacing w:line="240" w:lineRule="auto"/>
        <w:ind w:left="567" w:hanging="567"/>
        <w:rPr>
          <w:noProof/>
        </w:rPr>
      </w:pPr>
      <w:r>
        <w:rPr>
          <w:noProof/>
        </w:rPr>
        <w:t>d)</w:t>
      </w:r>
      <w:r>
        <w:rPr>
          <w:noProof/>
        </w:rPr>
        <w:tab/>
        <w:t>az e megállapodás hatálybalépését követő harmadik év január 1-jén a behozatali vám az alapvám 50 %-ára, azaz 5 %-ra csökken;</w:t>
      </w:r>
    </w:p>
    <w:p>
      <w:pPr>
        <w:spacing w:line="240" w:lineRule="auto"/>
        <w:ind w:left="567" w:hanging="567"/>
        <w:rPr>
          <w:noProof/>
        </w:rPr>
      </w:pPr>
      <w:r>
        <w:rPr>
          <w:noProof/>
        </w:rPr>
        <w:t>e)</w:t>
      </w:r>
      <w:r>
        <w:rPr>
          <w:noProof/>
        </w:rPr>
        <w:tab/>
        <w:t>az e megállapodás hatálybalépését követő negyedik év január 1-jén a behozatali vám az alapvám 30 %-ára, azaz 3 %-ra csökken;</w:t>
      </w:r>
    </w:p>
    <w:p>
      <w:pPr>
        <w:spacing w:line="240" w:lineRule="auto"/>
        <w:ind w:left="567" w:hanging="567"/>
        <w:rPr>
          <w:noProof/>
        </w:rPr>
      </w:pPr>
      <w:r>
        <w:rPr>
          <w:noProof/>
        </w:rPr>
        <w:t>f)</w:t>
      </w:r>
      <w:r>
        <w:rPr>
          <w:noProof/>
        </w:rPr>
        <w:tab/>
        <w:t>az e megállapodás hatálybalépését követő ötödik év január 1-jén a behozatali vám az alapvám 10 %-ára, azaz 1 %-ra csökken;</w:t>
      </w:r>
    </w:p>
    <w:p>
      <w:pPr>
        <w:spacing w:line="240" w:lineRule="auto"/>
        <w:ind w:left="567" w:hanging="567"/>
        <w:rPr>
          <w:noProof/>
        </w:rPr>
      </w:pPr>
      <w:r>
        <w:rPr>
          <w:noProof/>
        </w:rPr>
        <w:t>g)</w:t>
      </w:r>
      <w:r>
        <w:rPr>
          <w:noProof/>
        </w:rPr>
        <w:tab/>
        <w:t>az e megállapodás hatálybalépését követő hatodik év január 1-jén megszűnnek a megmaradt behozatali vámok.</w:t>
      </w:r>
    </w:p>
    <w:p>
      <w:pPr>
        <w:spacing w:line="240" w:lineRule="auto"/>
        <w:rPr>
          <w:noProof/>
        </w:rPr>
      </w:pPr>
      <w:r>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8558"/>
      </w:tblGrid>
      <w:tr>
        <w:trPr>
          <w:tblHeader/>
        </w:trPr>
        <w:tc>
          <w:tcPr>
            <w:tcW w:w="0" w:type="auto"/>
            <w:shd w:val="clear" w:color="auto" w:fill="auto"/>
            <w:vAlign w:val="center"/>
          </w:tcPr>
          <w:p>
            <w:pPr>
              <w:spacing w:before="20" w:after="20" w:line="240" w:lineRule="auto"/>
              <w:jc w:val="center"/>
              <w:rPr>
                <w:noProof/>
              </w:rPr>
            </w:pPr>
            <w:r>
              <w:rPr>
                <w:noProof/>
              </w:rPr>
              <w:t>Kód</w:t>
            </w:r>
          </w:p>
        </w:tc>
        <w:tc>
          <w:tcPr>
            <w:tcW w:w="0" w:type="auto"/>
            <w:shd w:val="clear" w:color="auto" w:fill="auto"/>
            <w:vAlign w:val="center"/>
          </w:tcPr>
          <w:p>
            <w:pPr>
              <w:spacing w:before="20" w:after="20" w:line="240" w:lineRule="auto"/>
              <w:jc w:val="center"/>
              <w:rPr>
                <w:noProof/>
              </w:rPr>
            </w:pPr>
            <w:r>
              <w:rPr>
                <w:noProof/>
              </w:rPr>
              <w:t>Árumegnevezés</w:t>
            </w:r>
            <w:r>
              <w:rPr>
                <w:rStyle w:val="FootnoteReference"/>
                <w:noProof/>
              </w:rPr>
              <w:footnoteReference w:id="5"/>
            </w:r>
          </w:p>
        </w:tc>
      </w:tr>
      <w:tr>
        <w:tc>
          <w:tcPr>
            <w:tcW w:w="0" w:type="auto"/>
            <w:shd w:val="clear" w:color="auto" w:fill="auto"/>
          </w:tcPr>
          <w:p>
            <w:pPr>
              <w:spacing w:before="20" w:after="20" w:line="240" w:lineRule="auto"/>
              <w:rPr>
                <w:noProof/>
              </w:rPr>
            </w:pPr>
            <w:r>
              <w:rPr>
                <w:noProof/>
              </w:rPr>
              <w:t>0207</w:t>
            </w:r>
          </w:p>
        </w:tc>
        <w:tc>
          <w:tcPr>
            <w:tcW w:w="0" w:type="auto"/>
            <w:shd w:val="clear" w:color="auto" w:fill="auto"/>
          </w:tcPr>
          <w:p>
            <w:pPr>
              <w:spacing w:before="20" w:after="20" w:line="240" w:lineRule="auto"/>
              <w:rPr>
                <w:noProof/>
              </w:rPr>
            </w:pPr>
            <w:r>
              <w:rPr>
                <w:noProof/>
              </w:rPr>
              <w:t>A 0105 vtsz. alá tartozó baromfi élelmezési célra alkalmas húsa, vágási mellékterméke és belsősége frissen, hűtve vagy fagyasztva: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xml:space="preserve">– </w:t>
            </w:r>
            <w:r>
              <w:rPr>
                <w:i/>
                <w:noProof/>
              </w:rPr>
              <w:t>Gallus domesticus</w:t>
            </w:r>
            <w:r>
              <w:rPr>
                <w:noProof/>
              </w:rPr>
              <w:t xml:space="preserve"> fajhoz tartozó szárnyasokból:</w:t>
            </w:r>
          </w:p>
        </w:tc>
      </w:tr>
      <w:tr>
        <w:tc>
          <w:tcPr>
            <w:tcW w:w="0" w:type="auto"/>
            <w:shd w:val="clear" w:color="auto" w:fill="auto"/>
          </w:tcPr>
          <w:p>
            <w:pPr>
              <w:spacing w:before="20" w:after="20" w:line="240" w:lineRule="auto"/>
              <w:rPr>
                <w:noProof/>
              </w:rPr>
            </w:pPr>
            <w:r>
              <w:rPr>
                <w:noProof/>
              </w:rPr>
              <w:t>0207 14</w:t>
            </w:r>
          </w:p>
        </w:tc>
        <w:tc>
          <w:tcPr>
            <w:tcW w:w="0" w:type="auto"/>
            <w:shd w:val="clear" w:color="auto" w:fill="auto"/>
          </w:tcPr>
          <w:p>
            <w:pPr>
              <w:spacing w:before="20" w:after="20" w:line="240" w:lineRule="auto"/>
              <w:rPr>
                <w:noProof/>
              </w:rPr>
            </w:pPr>
            <w:r>
              <w:rPr>
                <w:noProof/>
              </w:rPr>
              <w:t>– – Darabok és vágási melléktermékek, belsőségek fagyasztva: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Darabok:</w:t>
            </w:r>
          </w:p>
        </w:tc>
      </w:tr>
      <w:tr>
        <w:tc>
          <w:tcPr>
            <w:tcW w:w="0" w:type="auto"/>
            <w:shd w:val="clear" w:color="auto" w:fill="auto"/>
          </w:tcPr>
          <w:p>
            <w:pPr>
              <w:spacing w:before="20" w:after="20" w:line="240" w:lineRule="auto"/>
              <w:rPr>
                <w:noProof/>
              </w:rPr>
            </w:pPr>
            <w:r>
              <w:rPr>
                <w:noProof/>
              </w:rPr>
              <w:t>0207 14 10</w:t>
            </w:r>
          </w:p>
        </w:tc>
        <w:tc>
          <w:tcPr>
            <w:tcW w:w="0" w:type="auto"/>
            <w:shd w:val="clear" w:color="auto" w:fill="auto"/>
          </w:tcPr>
          <w:p>
            <w:pPr>
              <w:spacing w:before="20" w:after="20" w:line="240" w:lineRule="auto"/>
              <w:rPr>
                <w:noProof/>
              </w:rPr>
            </w:pPr>
            <w:r>
              <w:rPr>
                <w:noProof/>
              </w:rPr>
              <w:t>– – – – Csont nélkül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Csonttal:</w:t>
            </w:r>
          </w:p>
        </w:tc>
      </w:tr>
      <w:tr>
        <w:tc>
          <w:tcPr>
            <w:tcW w:w="0" w:type="auto"/>
            <w:shd w:val="clear" w:color="auto" w:fill="auto"/>
          </w:tcPr>
          <w:p>
            <w:pPr>
              <w:spacing w:before="20" w:after="20" w:line="240" w:lineRule="auto"/>
              <w:rPr>
                <w:noProof/>
              </w:rPr>
            </w:pPr>
            <w:r>
              <w:rPr>
                <w:noProof/>
              </w:rPr>
              <w:t>0207 14 50</w:t>
            </w:r>
          </w:p>
        </w:tc>
        <w:tc>
          <w:tcPr>
            <w:tcW w:w="0" w:type="auto"/>
            <w:shd w:val="clear" w:color="auto" w:fill="auto"/>
          </w:tcPr>
          <w:p>
            <w:pPr>
              <w:spacing w:before="20" w:after="20" w:line="240" w:lineRule="auto"/>
              <w:rPr>
                <w:noProof/>
              </w:rPr>
            </w:pPr>
            <w:r>
              <w:rPr>
                <w:noProof/>
              </w:rPr>
              <w:t>– – – – – Mell és részei</w:t>
            </w:r>
          </w:p>
        </w:tc>
      </w:tr>
      <w:tr>
        <w:tc>
          <w:tcPr>
            <w:tcW w:w="0" w:type="auto"/>
            <w:shd w:val="clear" w:color="auto" w:fill="auto"/>
          </w:tcPr>
          <w:p>
            <w:pPr>
              <w:spacing w:before="20" w:after="20" w:line="240" w:lineRule="auto"/>
              <w:rPr>
                <w:noProof/>
              </w:rPr>
            </w:pPr>
            <w:r>
              <w:rPr>
                <w:noProof/>
              </w:rPr>
              <w:t>0207 14 60</w:t>
            </w:r>
          </w:p>
        </w:tc>
        <w:tc>
          <w:tcPr>
            <w:tcW w:w="0" w:type="auto"/>
            <w:shd w:val="clear" w:color="auto" w:fill="auto"/>
          </w:tcPr>
          <w:p>
            <w:pPr>
              <w:spacing w:before="20" w:after="20" w:line="240" w:lineRule="auto"/>
              <w:rPr>
                <w:noProof/>
              </w:rPr>
            </w:pPr>
            <w:r>
              <w:rPr>
                <w:noProof/>
              </w:rPr>
              <w:t>– – – – – Láb és részei</w:t>
            </w:r>
          </w:p>
        </w:tc>
      </w:tr>
      <w:tr>
        <w:tc>
          <w:tcPr>
            <w:tcW w:w="0" w:type="auto"/>
            <w:shd w:val="clear" w:color="auto" w:fill="auto"/>
          </w:tcPr>
          <w:p>
            <w:pPr>
              <w:spacing w:before="20" w:after="20" w:line="240" w:lineRule="auto"/>
              <w:rPr>
                <w:noProof/>
              </w:rPr>
            </w:pPr>
            <w:r>
              <w:rPr>
                <w:noProof/>
              </w:rPr>
              <w:t>0207 14 70</w:t>
            </w: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Vágási melléktermékek és belsőségek:</w:t>
            </w:r>
          </w:p>
        </w:tc>
      </w:tr>
      <w:tr>
        <w:tc>
          <w:tcPr>
            <w:tcW w:w="0" w:type="auto"/>
            <w:shd w:val="clear" w:color="auto" w:fill="auto"/>
          </w:tcPr>
          <w:p>
            <w:pPr>
              <w:spacing w:before="20" w:after="20" w:line="240" w:lineRule="auto"/>
              <w:rPr>
                <w:noProof/>
              </w:rPr>
            </w:pPr>
            <w:r>
              <w:rPr>
                <w:noProof/>
              </w:rPr>
              <w:t>0207 14 91</w:t>
            </w:r>
          </w:p>
        </w:tc>
        <w:tc>
          <w:tcPr>
            <w:tcW w:w="0" w:type="auto"/>
            <w:shd w:val="clear" w:color="auto" w:fill="auto"/>
          </w:tcPr>
          <w:p>
            <w:pPr>
              <w:spacing w:before="20" w:after="20" w:line="240" w:lineRule="auto"/>
              <w:rPr>
                <w:noProof/>
              </w:rPr>
            </w:pPr>
            <w:r>
              <w:rPr>
                <w:noProof/>
              </w:rPr>
              <w:t>– – – – Máj</w:t>
            </w:r>
          </w:p>
        </w:tc>
      </w:tr>
      <w:tr>
        <w:tc>
          <w:tcPr>
            <w:tcW w:w="0" w:type="auto"/>
            <w:shd w:val="clear" w:color="auto" w:fill="auto"/>
          </w:tcPr>
          <w:p>
            <w:pPr>
              <w:spacing w:before="20" w:after="20" w:line="240" w:lineRule="auto"/>
              <w:rPr>
                <w:noProof/>
              </w:rPr>
            </w:pPr>
            <w:r>
              <w:rPr>
                <w:noProof/>
              </w:rPr>
              <w:t>0207 14 99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0401</w:t>
            </w:r>
          </w:p>
        </w:tc>
        <w:tc>
          <w:tcPr>
            <w:tcW w:w="0" w:type="auto"/>
            <w:shd w:val="clear" w:color="auto" w:fill="auto"/>
          </w:tcPr>
          <w:p>
            <w:pPr>
              <w:spacing w:before="20" w:after="20" w:line="240" w:lineRule="auto"/>
              <w:rPr>
                <w:noProof/>
              </w:rPr>
            </w:pPr>
            <w:r>
              <w:rPr>
                <w:noProof/>
              </w:rPr>
              <w:t>Tej és tejszín nem sűrítve, cukor vagy más édesítőanyag hozzáadása nélkül:</w:t>
            </w:r>
          </w:p>
        </w:tc>
      </w:tr>
      <w:tr>
        <w:tc>
          <w:tcPr>
            <w:tcW w:w="0" w:type="auto"/>
            <w:shd w:val="clear" w:color="auto" w:fill="auto"/>
          </w:tcPr>
          <w:p>
            <w:pPr>
              <w:spacing w:before="20" w:after="20" w:line="240" w:lineRule="auto"/>
              <w:rPr>
                <w:noProof/>
              </w:rPr>
            </w:pPr>
            <w:r>
              <w:rPr>
                <w:noProof/>
              </w:rPr>
              <w:t>0401 10</w:t>
            </w:r>
          </w:p>
        </w:tc>
        <w:tc>
          <w:tcPr>
            <w:tcW w:w="0" w:type="auto"/>
            <w:shd w:val="clear" w:color="auto" w:fill="auto"/>
          </w:tcPr>
          <w:p>
            <w:pPr>
              <w:spacing w:before="20" w:after="20" w:line="240" w:lineRule="auto"/>
              <w:rPr>
                <w:noProof/>
              </w:rPr>
            </w:pPr>
            <w:r>
              <w:rPr>
                <w:noProof/>
              </w:rPr>
              <w:t>– Legfeljebb 1 tömegszázalék zsírtartalommal:</w:t>
            </w:r>
          </w:p>
        </w:tc>
      </w:tr>
      <w:tr>
        <w:tc>
          <w:tcPr>
            <w:tcW w:w="0" w:type="auto"/>
            <w:shd w:val="clear" w:color="auto" w:fill="auto"/>
          </w:tcPr>
          <w:p>
            <w:pPr>
              <w:spacing w:before="20" w:after="20" w:line="240" w:lineRule="auto"/>
              <w:rPr>
                <w:noProof/>
              </w:rPr>
            </w:pPr>
            <w:r>
              <w:rPr>
                <w:noProof/>
              </w:rPr>
              <w:t>0401 10 90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0401 20</w:t>
            </w:r>
          </w:p>
        </w:tc>
        <w:tc>
          <w:tcPr>
            <w:tcW w:w="0" w:type="auto"/>
            <w:shd w:val="clear" w:color="auto" w:fill="auto"/>
          </w:tcPr>
          <w:p>
            <w:pPr>
              <w:spacing w:before="20" w:after="20" w:line="240" w:lineRule="auto"/>
              <w:rPr>
                <w:noProof/>
              </w:rPr>
            </w:pPr>
            <w:r>
              <w:rPr>
                <w:noProof/>
              </w:rPr>
              <w:t>– 1 tömegszázalékot meghaladó, de legfeljebb 6 tömegszázalék zsírtartalommal: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Legfeljebb 3 tömegszázalék zsírtartalommal:</w:t>
            </w:r>
          </w:p>
        </w:tc>
      </w:tr>
      <w:tr>
        <w:tc>
          <w:tcPr>
            <w:tcW w:w="0" w:type="auto"/>
            <w:shd w:val="clear" w:color="auto" w:fill="auto"/>
          </w:tcPr>
          <w:p>
            <w:pPr>
              <w:spacing w:before="20" w:after="20" w:line="240" w:lineRule="auto"/>
              <w:rPr>
                <w:noProof/>
              </w:rPr>
            </w:pPr>
            <w:r>
              <w:rPr>
                <w:noProof/>
              </w:rPr>
              <w:t>0401 20 19</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pageBreakBefore/>
              <w:spacing w:before="20" w:after="20" w:line="240" w:lineRule="auto"/>
              <w:rPr>
                <w:noProof/>
              </w:rPr>
            </w:pPr>
            <w:r>
              <w:rPr>
                <w:noProof/>
              </w:rPr>
              <w:t>0403</w:t>
            </w:r>
          </w:p>
        </w:tc>
        <w:tc>
          <w:tcPr>
            <w:tcW w:w="0" w:type="auto"/>
            <w:shd w:val="clear" w:color="auto" w:fill="auto"/>
          </w:tcPr>
          <w:p>
            <w:pPr>
              <w:spacing w:before="20" w:after="20" w:line="240" w:lineRule="auto"/>
              <w:rPr>
                <w:noProof/>
              </w:rPr>
            </w:pPr>
            <w:r>
              <w:rPr>
                <w:noProof/>
              </w:rPr>
              <w:t>Író, aludttej és tejföl, joghurt, kefir és más erjesztett vagy savanyított tej és tejföl sűrítve vagy cukrozva vagy más édesítőanyag hozzáadásával vagy ízesítve vagy gyümölcs, diófélék vagy kakaó hozzáadásával is:</w:t>
            </w:r>
          </w:p>
        </w:tc>
      </w:tr>
      <w:tr>
        <w:tc>
          <w:tcPr>
            <w:tcW w:w="0" w:type="auto"/>
            <w:shd w:val="clear" w:color="auto" w:fill="auto"/>
          </w:tcPr>
          <w:p>
            <w:pPr>
              <w:spacing w:before="20" w:after="20" w:line="240" w:lineRule="auto"/>
              <w:rPr>
                <w:noProof/>
              </w:rPr>
            </w:pPr>
            <w:r>
              <w:rPr>
                <w:noProof/>
              </w:rPr>
              <w:t>0403 90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Ízesítés, gyümölcs, diófélék vagy kakaó hozzáadása nélkül: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Cukor vagy más édesítőanyag hozzáadása nélkül, zsírtartalma:</w:t>
            </w:r>
          </w:p>
        </w:tc>
      </w:tr>
      <w:tr>
        <w:tc>
          <w:tcPr>
            <w:tcW w:w="0" w:type="auto"/>
            <w:shd w:val="clear" w:color="auto" w:fill="auto"/>
          </w:tcPr>
          <w:p>
            <w:pPr>
              <w:spacing w:before="20" w:after="20" w:line="240" w:lineRule="auto"/>
              <w:rPr>
                <w:noProof/>
              </w:rPr>
            </w:pPr>
            <w:r>
              <w:rPr>
                <w:noProof/>
              </w:rPr>
              <w:t>0403 90 53</w:t>
            </w:r>
          </w:p>
        </w:tc>
        <w:tc>
          <w:tcPr>
            <w:tcW w:w="0" w:type="auto"/>
            <w:shd w:val="clear" w:color="auto" w:fill="auto"/>
          </w:tcPr>
          <w:p>
            <w:pPr>
              <w:spacing w:before="20" w:after="20" w:line="240" w:lineRule="auto"/>
              <w:rPr>
                <w:noProof/>
              </w:rPr>
            </w:pPr>
            <w:r>
              <w:rPr>
                <w:noProof/>
              </w:rPr>
              <w:t>– – – – – 3 tömegszázalékot meghaladó, de legfeljebb 6 tömegszázalék</w:t>
            </w:r>
          </w:p>
        </w:tc>
      </w:tr>
      <w:tr>
        <w:tc>
          <w:tcPr>
            <w:tcW w:w="0" w:type="auto"/>
            <w:shd w:val="clear" w:color="auto" w:fill="auto"/>
          </w:tcPr>
          <w:p>
            <w:pPr>
              <w:spacing w:before="20" w:after="20" w:line="240" w:lineRule="auto"/>
              <w:rPr>
                <w:noProof/>
              </w:rPr>
            </w:pPr>
            <w:r>
              <w:rPr>
                <w:noProof/>
              </w:rPr>
              <w:t>0403 90 59</w:t>
            </w:r>
          </w:p>
        </w:tc>
        <w:tc>
          <w:tcPr>
            <w:tcW w:w="0" w:type="auto"/>
            <w:shd w:val="clear" w:color="auto" w:fill="auto"/>
          </w:tcPr>
          <w:p>
            <w:pPr>
              <w:spacing w:before="20" w:after="20" w:line="240" w:lineRule="auto"/>
              <w:rPr>
                <w:noProof/>
              </w:rPr>
            </w:pPr>
            <w:r>
              <w:rPr>
                <w:noProof/>
              </w:rPr>
              <w:t>– – – – – 6 tömegszázalékot meghaladó</w:t>
            </w:r>
          </w:p>
        </w:tc>
      </w:tr>
      <w:tr>
        <w:tc>
          <w:tcPr>
            <w:tcW w:w="0" w:type="auto"/>
            <w:shd w:val="clear" w:color="auto" w:fill="auto"/>
          </w:tcPr>
          <w:p>
            <w:pPr>
              <w:spacing w:before="20" w:after="20" w:line="240" w:lineRule="auto"/>
              <w:rPr>
                <w:noProof/>
              </w:rPr>
            </w:pPr>
            <w:r>
              <w:rPr>
                <w:noProof/>
              </w:rPr>
              <w:t>0404</w:t>
            </w:r>
          </w:p>
        </w:tc>
        <w:tc>
          <w:tcPr>
            <w:tcW w:w="0" w:type="auto"/>
            <w:shd w:val="clear" w:color="auto" w:fill="auto"/>
          </w:tcPr>
          <w:p>
            <w:pPr>
              <w:spacing w:before="20" w:after="20" w:line="240" w:lineRule="auto"/>
              <w:rPr>
                <w:noProof/>
              </w:rPr>
            </w:pPr>
            <w:r>
              <w:rPr>
                <w:noProof/>
              </w:rPr>
              <w:t>Tejsavó sűrítve vagy cukrozva vagy más édesítőanyag hozzáadásával is; máshol nem említett, természetes tejalkotórészeket tartalmazó termék cukor vagy más édesítőanyag hozzáadásával is:</w:t>
            </w:r>
          </w:p>
        </w:tc>
      </w:tr>
      <w:tr>
        <w:tc>
          <w:tcPr>
            <w:tcW w:w="0" w:type="auto"/>
            <w:shd w:val="clear" w:color="auto" w:fill="auto"/>
          </w:tcPr>
          <w:p>
            <w:pPr>
              <w:spacing w:before="20" w:after="20" w:line="240" w:lineRule="auto"/>
              <w:rPr>
                <w:noProof/>
              </w:rPr>
            </w:pPr>
            <w:r>
              <w:rPr>
                <w:noProof/>
              </w:rPr>
              <w:t>0404 90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Cukor vagy más édesítőanyag hozzáadása nélkül és zsírtartalma:</w:t>
            </w:r>
          </w:p>
        </w:tc>
      </w:tr>
      <w:tr>
        <w:tc>
          <w:tcPr>
            <w:tcW w:w="0" w:type="auto"/>
            <w:shd w:val="clear" w:color="auto" w:fill="auto"/>
          </w:tcPr>
          <w:p>
            <w:pPr>
              <w:spacing w:before="20" w:after="20" w:line="240" w:lineRule="auto"/>
              <w:rPr>
                <w:noProof/>
              </w:rPr>
            </w:pPr>
            <w:r>
              <w:rPr>
                <w:noProof/>
              </w:rPr>
              <w:t>0404 90 23</w:t>
            </w:r>
          </w:p>
        </w:tc>
        <w:tc>
          <w:tcPr>
            <w:tcW w:w="0" w:type="auto"/>
            <w:shd w:val="clear" w:color="auto" w:fill="auto"/>
          </w:tcPr>
          <w:p>
            <w:pPr>
              <w:spacing w:before="20" w:after="20" w:line="240" w:lineRule="auto"/>
              <w:rPr>
                <w:noProof/>
              </w:rPr>
            </w:pPr>
            <w:r>
              <w:rPr>
                <w:noProof/>
              </w:rPr>
              <w:t>– – – 1,5 tömegszázalékot meghaladó, de legfeljebb 27 tömegszázalék</w:t>
            </w:r>
          </w:p>
        </w:tc>
      </w:tr>
      <w:tr>
        <w:tc>
          <w:tcPr>
            <w:tcW w:w="0" w:type="auto"/>
            <w:shd w:val="clear" w:color="auto" w:fill="auto"/>
          </w:tcPr>
          <w:p>
            <w:pPr>
              <w:spacing w:before="20" w:after="20" w:line="240" w:lineRule="auto"/>
              <w:rPr>
                <w:noProof/>
              </w:rPr>
            </w:pPr>
            <w:r>
              <w:rPr>
                <w:noProof/>
              </w:rPr>
              <w:t>0406</w:t>
            </w:r>
          </w:p>
        </w:tc>
        <w:tc>
          <w:tcPr>
            <w:tcW w:w="0" w:type="auto"/>
            <w:shd w:val="clear" w:color="auto" w:fill="auto"/>
          </w:tcPr>
          <w:p>
            <w:pPr>
              <w:spacing w:before="20" w:after="20" w:line="240" w:lineRule="auto"/>
              <w:rPr>
                <w:noProof/>
              </w:rPr>
            </w:pPr>
            <w:r>
              <w:rPr>
                <w:noProof/>
              </w:rPr>
              <w:t>Sajt és túró:</w:t>
            </w:r>
          </w:p>
        </w:tc>
      </w:tr>
      <w:tr>
        <w:tc>
          <w:tcPr>
            <w:tcW w:w="0" w:type="auto"/>
            <w:shd w:val="clear" w:color="auto" w:fill="auto"/>
          </w:tcPr>
          <w:p>
            <w:pPr>
              <w:spacing w:before="20" w:after="20" w:line="240" w:lineRule="auto"/>
              <w:rPr>
                <w:noProof/>
              </w:rPr>
            </w:pPr>
            <w:r>
              <w:rPr>
                <w:noProof/>
              </w:rPr>
              <w:t>0406 10</w:t>
            </w:r>
          </w:p>
        </w:tc>
        <w:tc>
          <w:tcPr>
            <w:tcW w:w="0" w:type="auto"/>
            <w:shd w:val="clear" w:color="auto" w:fill="auto"/>
          </w:tcPr>
          <w:p>
            <w:pPr>
              <w:spacing w:before="20" w:after="20" w:line="240" w:lineRule="auto"/>
              <w:rPr>
                <w:noProof/>
              </w:rPr>
            </w:pPr>
            <w:r>
              <w:rPr>
                <w:noProof/>
              </w:rPr>
              <w:t>– Friss (érleletlen vagy különlegesen nem kezelt) sajt, beleértve a savósajtot is és túró</w:t>
            </w:r>
          </w:p>
        </w:tc>
      </w:tr>
      <w:tr>
        <w:tc>
          <w:tcPr>
            <w:tcW w:w="0" w:type="auto"/>
            <w:shd w:val="clear" w:color="auto" w:fill="auto"/>
          </w:tcPr>
          <w:p>
            <w:pPr>
              <w:spacing w:before="20" w:after="20" w:line="240" w:lineRule="auto"/>
              <w:rPr>
                <w:noProof/>
              </w:rPr>
            </w:pPr>
            <w:r>
              <w:rPr>
                <w:noProof/>
              </w:rPr>
              <w:t>0406 30</w:t>
            </w:r>
          </w:p>
        </w:tc>
        <w:tc>
          <w:tcPr>
            <w:tcW w:w="0" w:type="auto"/>
            <w:shd w:val="clear" w:color="auto" w:fill="auto"/>
          </w:tcPr>
          <w:p>
            <w:pPr>
              <w:spacing w:before="20" w:after="20" w:line="240" w:lineRule="auto"/>
              <w:rPr>
                <w:noProof/>
              </w:rPr>
            </w:pPr>
            <w:r>
              <w:rPr>
                <w:noProof/>
              </w:rPr>
              <w:t>– Ömlesztett sajt nem reszelve vagy nem őrölve:</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Legfeljebb 36 tömegszázalék zsírtartalommal és szárazanyagra számítva zsírtartalma:</w:t>
            </w:r>
          </w:p>
        </w:tc>
      </w:tr>
      <w:tr>
        <w:tc>
          <w:tcPr>
            <w:tcW w:w="0" w:type="auto"/>
            <w:shd w:val="clear" w:color="auto" w:fill="auto"/>
          </w:tcPr>
          <w:p>
            <w:pPr>
              <w:spacing w:before="20" w:after="20" w:line="240" w:lineRule="auto"/>
              <w:rPr>
                <w:noProof/>
              </w:rPr>
            </w:pPr>
            <w:r>
              <w:rPr>
                <w:noProof/>
              </w:rPr>
              <w:t>0406 30 31</w:t>
            </w:r>
          </w:p>
        </w:tc>
        <w:tc>
          <w:tcPr>
            <w:tcW w:w="0" w:type="auto"/>
            <w:shd w:val="clear" w:color="auto" w:fill="auto"/>
          </w:tcPr>
          <w:p>
            <w:pPr>
              <w:spacing w:before="20" w:after="20" w:line="240" w:lineRule="auto"/>
              <w:rPr>
                <w:noProof/>
              </w:rPr>
            </w:pPr>
            <w:r>
              <w:rPr>
                <w:noProof/>
              </w:rPr>
              <w:t>– – – – Legfeljebb 48 tömegszázalék</w:t>
            </w:r>
          </w:p>
        </w:tc>
      </w:tr>
      <w:tr>
        <w:tc>
          <w:tcPr>
            <w:tcW w:w="0" w:type="auto"/>
            <w:shd w:val="clear" w:color="auto" w:fill="auto"/>
          </w:tcPr>
          <w:p>
            <w:pPr>
              <w:spacing w:before="20" w:after="20" w:line="240" w:lineRule="auto"/>
              <w:rPr>
                <w:noProof/>
              </w:rPr>
            </w:pPr>
            <w:r>
              <w:rPr>
                <w:noProof/>
              </w:rPr>
              <w:t>0406 30 39</w:t>
            </w:r>
          </w:p>
        </w:tc>
        <w:tc>
          <w:tcPr>
            <w:tcW w:w="0" w:type="auto"/>
            <w:shd w:val="clear" w:color="auto" w:fill="auto"/>
          </w:tcPr>
          <w:p>
            <w:pPr>
              <w:spacing w:before="20" w:after="20" w:line="240" w:lineRule="auto"/>
              <w:rPr>
                <w:noProof/>
              </w:rPr>
            </w:pPr>
            <w:r>
              <w:rPr>
                <w:noProof/>
              </w:rPr>
              <w:t>– – – – 48 tömegszázalékot meghaladó</w:t>
            </w:r>
          </w:p>
        </w:tc>
      </w:tr>
      <w:tr>
        <w:tc>
          <w:tcPr>
            <w:tcW w:w="0" w:type="auto"/>
            <w:shd w:val="clear" w:color="auto" w:fill="auto"/>
          </w:tcPr>
          <w:p>
            <w:pPr>
              <w:pageBreakBefore/>
              <w:spacing w:before="20" w:after="20" w:line="240" w:lineRule="auto"/>
              <w:rPr>
                <w:noProof/>
              </w:rPr>
            </w:pPr>
            <w:r>
              <w:rPr>
                <w:noProof/>
              </w:rPr>
              <w:t>0406 30 90</w:t>
            </w:r>
          </w:p>
        </w:tc>
        <w:tc>
          <w:tcPr>
            <w:tcW w:w="0" w:type="auto"/>
            <w:shd w:val="clear" w:color="auto" w:fill="auto"/>
          </w:tcPr>
          <w:p>
            <w:pPr>
              <w:spacing w:before="20" w:after="20" w:line="240" w:lineRule="auto"/>
              <w:rPr>
                <w:noProof/>
              </w:rPr>
            </w:pPr>
            <w:r>
              <w:rPr>
                <w:noProof/>
              </w:rPr>
              <w:t>– – – 36 tömegszázalékot meghaladó zsírtartalommal</w:t>
            </w:r>
          </w:p>
        </w:tc>
      </w:tr>
      <w:tr>
        <w:tc>
          <w:tcPr>
            <w:tcW w:w="0" w:type="auto"/>
            <w:shd w:val="clear" w:color="auto" w:fill="auto"/>
          </w:tcPr>
          <w:p>
            <w:pPr>
              <w:spacing w:before="20" w:after="20" w:line="240" w:lineRule="auto"/>
              <w:rPr>
                <w:noProof/>
              </w:rPr>
            </w:pPr>
            <w:r>
              <w:rPr>
                <w:noProof/>
              </w:rPr>
              <w:t>0406 90</w:t>
            </w:r>
          </w:p>
        </w:tc>
        <w:tc>
          <w:tcPr>
            <w:tcW w:w="0" w:type="auto"/>
            <w:shd w:val="clear" w:color="auto" w:fill="auto"/>
          </w:tcPr>
          <w:p>
            <w:pPr>
              <w:spacing w:before="20" w:after="20" w:line="240" w:lineRule="auto"/>
              <w:rPr>
                <w:noProof/>
              </w:rPr>
            </w:pPr>
            <w:r>
              <w:rPr>
                <w:noProof/>
              </w:rPr>
              <w:t>– Más sajt:</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Legfeljebb 40 tömegszázalék zsírtartalommal és víztartalma zsírmentes anyagra számítva: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Legfeljebb 47 tömegszázalék:</w:t>
            </w:r>
          </w:p>
        </w:tc>
      </w:tr>
      <w:tr>
        <w:tc>
          <w:tcPr>
            <w:tcW w:w="0" w:type="auto"/>
            <w:shd w:val="clear" w:color="auto" w:fill="auto"/>
          </w:tcPr>
          <w:p>
            <w:pPr>
              <w:spacing w:before="20" w:after="20" w:line="240" w:lineRule="auto"/>
              <w:rPr>
                <w:noProof/>
              </w:rPr>
            </w:pPr>
            <w:r>
              <w:rPr>
                <w:noProof/>
              </w:rPr>
              <w:t>0406 90 69</w:t>
            </w:r>
          </w:p>
        </w:tc>
        <w:tc>
          <w:tcPr>
            <w:tcW w:w="0" w:type="auto"/>
            <w:shd w:val="clear" w:color="auto" w:fill="auto"/>
          </w:tcPr>
          <w:p>
            <w:pPr>
              <w:spacing w:before="20" w:after="20" w:line="240" w:lineRule="auto"/>
              <w:rPr>
                <w:noProof/>
              </w:rPr>
            </w:pPr>
            <w:r>
              <w:rPr>
                <w:noProof/>
              </w:rPr>
              <w:t>– – –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47 tömegszázalékot meghaladó, de legfeljebb 72 tömegszázalék: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 Más sajt, víztartalma zsírmentes anyagra számítva:</w:t>
            </w:r>
          </w:p>
        </w:tc>
      </w:tr>
      <w:tr>
        <w:tc>
          <w:tcPr>
            <w:tcW w:w="0" w:type="auto"/>
            <w:shd w:val="clear" w:color="auto" w:fill="auto"/>
          </w:tcPr>
          <w:p>
            <w:pPr>
              <w:spacing w:before="20" w:after="20" w:line="240" w:lineRule="auto"/>
              <w:rPr>
                <w:noProof/>
              </w:rPr>
            </w:pPr>
            <w:r>
              <w:rPr>
                <w:noProof/>
              </w:rPr>
              <w:t>0406 90 86</w:t>
            </w:r>
          </w:p>
        </w:tc>
        <w:tc>
          <w:tcPr>
            <w:tcW w:w="0" w:type="auto"/>
            <w:shd w:val="clear" w:color="auto" w:fill="auto"/>
          </w:tcPr>
          <w:p>
            <w:pPr>
              <w:spacing w:before="20" w:after="20" w:line="240" w:lineRule="auto"/>
              <w:rPr>
                <w:noProof/>
              </w:rPr>
            </w:pPr>
            <w:r>
              <w:rPr>
                <w:noProof/>
              </w:rPr>
              <w:t>– – – – – – – – 47 tömegszázalékot meghaladó, de legfeljebb 52 tömegszázalék</w:t>
            </w:r>
          </w:p>
        </w:tc>
      </w:tr>
      <w:tr>
        <w:tc>
          <w:tcPr>
            <w:tcW w:w="0" w:type="auto"/>
            <w:shd w:val="clear" w:color="auto" w:fill="auto"/>
          </w:tcPr>
          <w:p>
            <w:pPr>
              <w:spacing w:before="20" w:after="20" w:line="240" w:lineRule="auto"/>
              <w:rPr>
                <w:noProof/>
              </w:rPr>
            </w:pPr>
            <w:r>
              <w:rPr>
                <w:noProof/>
              </w:rPr>
              <w:t>0406 90 87</w:t>
            </w:r>
          </w:p>
        </w:tc>
        <w:tc>
          <w:tcPr>
            <w:tcW w:w="0" w:type="auto"/>
            <w:shd w:val="clear" w:color="auto" w:fill="auto"/>
          </w:tcPr>
          <w:p>
            <w:pPr>
              <w:spacing w:before="20" w:after="20" w:line="240" w:lineRule="auto"/>
              <w:rPr>
                <w:noProof/>
              </w:rPr>
            </w:pPr>
            <w:r>
              <w:rPr>
                <w:noProof/>
              </w:rPr>
              <w:t>– – – – – – – – 52 tömegszázalékot meghaladó, de legfeljebb 62 tömegszázalék</w:t>
            </w:r>
          </w:p>
        </w:tc>
      </w:tr>
      <w:tr>
        <w:tc>
          <w:tcPr>
            <w:tcW w:w="0" w:type="auto"/>
            <w:shd w:val="clear" w:color="auto" w:fill="auto"/>
          </w:tcPr>
          <w:p>
            <w:pPr>
              <w:spacing w:before="20" w:after="20" w:line="240" w:lineRule="auto"/>
              <w:rPr>
                <w:noProof/>
              </w:rPr>
            </w:pPr>
            <w:r>
              <w:rPr>
                <w:noProof/>
              </w:rPr>
              <w:t>0406 90 88</w:t>
            </w:r>
          </w:p>
        </w:tc>
        <w:tc>
          <w:tcPr>
            <w:tcW w:w="0" w:type="auto"/>
            <w:shd w:val="clear" w:color="auto" w:fill="auto"/>
          </w:tcPr>
          <w:p>
            <w:pPr>
              <w:spacing w:before="20" w:after="20" w:line="240" w:lineRule="auto"/>
              <w:rPr>
                <w:noProof/>
              </w:rPr>
            </w:pPr>
            <w:r>
              <w:rPr>
                <w:noProof/>
              </w:rPr>
              <w:t>– – – – – – – – 62 tömegszázalékot meghaladó, de legfeljebb 72 tömegszázalék</w:t>
            </w:r>
          </w:p>
        </w:tc>
      </w:tr>
      <w:tr>
        <w:tc>
          <w:tcPr>
            <w:tcW w:w="0" w:type="auto"/>
            <w:shd w:val="clear" w:color="auto" w:fill="auto"/>
          </w:tcPr>
          <w:p>
            <w:pPr>
              <w:spacing w:before="20" w:after="20" w:line="240" w:lineRule="auto"/>
              <w:rPr>
                <w:noProof/>
              </w:rPr>
            </w:pPr>
            <w:r>
              <w:rPr>
                <w:noProof/>
              </w:rPr>
              <w:t>0406 90 93</w:t>
            </w:r>
          </w:p>
        </w:tc>
        <w:tc>
          <w:tcPr>
            <w:tcW w:w="0" w:type="auto"/>
            <w:shd w:val="clear" w:color="auto" w:fill="auto"/>
          </w:tcPr>
          <w:p>
            <w:pPr>
              <w:spacing w:before="20" w:after="20" w:line="240" w:lineRule="auto"/>
              <w:rPr>
                <w:noProof/>
              </w:rPr>
            </w:pPr>
            <w:r>
              <w:rPr>
                <w:noProof/>
              </w:rPr>
              <w:t>– – – – – – 72 tömegszázalékot meghaladó</w:t>
            </w:r>
          </w:p>
        </w:tc>
      </w:tr>
      <w:tr>
        <w:tc>
          <w:tcPr>
            <w:tcW w:w="0" w:type="auto"/>
            <w:shd w:val="clear" w:color="auto" w:fill="auto"/>
          </w:tcPr>
          <w:p>
            <w:pPr>
              <w:spacing w:before="20" w:after="20" w:line="240" w:lineRule="auto"/>
              <w:rPr>
                <w:noProof/>
              </w:rPr>
            </w:pPr>
            <w:r>
              <w:rPr>
                <w:noProof/>
              </w:rPr>
              <w:t>0406 90 99</w:t>
            </w: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r>
              <w:rPr>
                <w:noProof/>
              </w:rPr>
              <w:t>0407</w:t>
            </w:r>
          </w:p>
        </w:tc>
        <w:tc>
          <w:tcPr>
            <w:tcW w:w="0" w:type="auto"/>
            <w:shd w:val="clear" w:color="auto" w:fill="auto"/>
          </w:tcPr>
          <w:p>
            <w:pPr>
              <w:spacing w:before="20" w:after="20" w:line="240" w:lineRule="auto"/>
              <w:rPr>
                <w:noProof/>
              </w:rPr>
            </w:pPr>
            <w:r>
              <w:rPr>
                <w:noProof/>
              </w:rPr>
              <w:t>Madártojás héjában, frissen, tartósítva vagy főzve:</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friss tojás:</w:t>
            </w:r>
          </w:p>
        </w:tc>
      </w:tr>
      <w:tr>
        <w:tc>
          <w:tcPr>
            <w:tcW w:w="0" w:type="auto"/>
            <w:shd w:val="clear" w:color="auto" w:fill="auto"/>
          </w:tcPr>
          <w:p>
            <w:pPr>
              <w:spacing w:before="20" w:after="20" w:line="240" w:lineRule="auto"/>
              <w:rPr>
                <w:noProof/>
              </w:rPr>
            </w:pPr>
            <w:r>
              <w:rPr>
                <w:noProof/>
              </w:rPr>
              <w:t>0407 21 00</w:t>
            </w:r>
          </w:p>
        </w:tc>
        <w:tc>
          <w:tcPr>
            <w:tcW w:w="0" w:type="auto"/>
            <w:shd w:val="clear" w:color="auto" w:fill="auto"/>
          </w:tcPr>
          <w:p>
            <w:pPr>
              <w:spacing w:before="20" w:after="20" w:line="240" w:lineRule="auto"/>
              <w:rPr>
                <w:noProof/>
              </w:rPr>
            </w:pPr>
            <w:r>
              <w:rPr>
                <w:noProof/>
              </w:rPr>
              <w:t xml:space="preserve">– – A </w:t>
            </w:r>
            <w:r>
              <w:rPr>
                <w:i/>
                <w:noProof/>
              </w:rPr>
              <w:t>Gallus domesticus</w:t>
            </w:r>
            <w:r>
              <w:rPr>
                <w:noProof/>
              </w:rPr>
              <w:t xml:space="preserve"> fajhoz tartozó szárnyasokból</w:t>
            </w:r>
          </w:p>
        </w:tc>
      </w:tr>
      <w:tr>
        <w:tc>
          <w:tcPr>
            <w:tcW w:w="0" w:type="auto"/>
            <w:shd w:val="clear" w:color="auto" w:fill="auto"/>
          </w:tcPr>
          <w:p>
            <w:pPr>
              <w:spacing w:before="20" w:after="20" w:line="240" w:lineRule="auto"/>
              <w:rPr>
                <w:noProof/>
              </w:rPr>
            </w:pPr>
            <w:r>
              <w:rPr>
                <w:noProof/>
              </w:rPr>
              <w:t>0703</w:t>
            </w:r>
          </w:p>
        </w:tc>
        <w:tc>
          <w:tcPr>
            <w:tcW w:w="0" w:type="auto"/>
            <w:shd w:val="clear" w:color="auto" w:fill="auto"/>
          </w:tcPr>
          <w:p>
            <w:pPr>
              <w:spacing w:before="20" w:after="20" w:line="240" w:lineRule="auto"/>
              <w:rPr>
                <w:noProof/>
              </w:rPr>
            </w:pPr>
            <w:r>
              <w:rPr>
                <w:noProof/>
              </w:rPr>
              <w:t>Vöröshagyma, gyöngyhagyma, fokhagyma, póréhagyma és más hagymaféle frissen vagy hűtve:</w:t>
            </w:r>
          </w:p>
        </w:tc>
      </w:tr>
      <w:tr>
        <w:tc>
          <w:tcPr>
            <w:tcW w:w="0" w:type="auto"/>
            <w:shd w:val="clear" w:color="auto" w:fill="auto"/>
          </w:tcPr>
          <w:p>
            <w:pPr>
              <w:spacing w:before="20" w:after="20" w:line="240" w:lineRule="auto"/>
              <w:rPr>
                <w:noProof/>
              </w:rPr>
            </w:pPr>
            <w:r>
              <w:rPr>
                <w:noProof/>
              </w:rPr>
              <w:t>0703 90 00</w:t>
            </w:r>
          </w:p>
        </w:tc>
        <w:tc>
          <w:tcPr>
            <w:tcW w:w="0" w:type="auto"/>
            <w:shd w:val="clear" w:color="auto" w:fill="auto"/>
          </w:tcPr>
          <w:p>
            <w:pPr>
              <w:spacing w:before="20" w:after="20" w:line="240" w:lineRule="auto"/>
              <w:rPr>
                <w:noProof/>
              </w:rPr>
            </w:pPr>
            <w:r>
              <w:rPr>
                <w:noProof/>
              </w:rPr>
              <w:t>– Póréhagyma és más hagymaféle</w:t>
            </w:r>
          </w:p>
        </w:tc>
      </w:tr>
      <w:tr>
        <w:tc>
          <w:tcPr>
            <w:tcW w:w="0" w:type="auto"/>
            <w:shd w:val="clear" w:color="auto" w:fill="auto"/>
          </w:tcPr>
          <w:p>
            <w:pPr>
              <w:spacing w:before="20" w:after="20" w:line="240" w:lineRule="auto"/>
              <w:rPr>
                <w:noProof/>
              </w:rPr>
            </w:pPr>
            <w:r>
              <w:rPr>
                <w:noProof/>
              </w:rPr>
              <w:t>0710 80</w:t>
            </w:r>
          </w:p>
        </w:tc>
        <w:tc>
          <w:tcPr>
            <w:tcW w:w="0" w:type="auto"/>
            <w:shd w:val="clear" w:color="auto" w:fill="auto"/>
          </w:tcPr>
          <w:p>
            <w:pPr>
              <w:spacing w:before="20" w:after="20" w:line="240" w:lineRule="auto"/>
              <w:rPr>
                <w:noProof/>
              </w:rPr>
            </w:pPr>
            <w:r>
              <w:rPr>
                <w:noProof/>
              </w:rPr>
              <w:t>– Más zöldség:</w:t>
            </w:r>
          </w:p>
        </w:tc>
      </w:tr>
      <w:tr>
        <w:tc>
          <w:tcPr>
            <w:tcW w:w="0" w:type="auto"/>
            <w:shd w:val="clear" w:color="auto" w:fill="auto"/>
          </w:tcPr>
          <w:p>
            <w:pPr>
              <w:spacing w:before="20" w:after="20" w:line="240" w:lineRule="auto"/>
              <w:rPr>
                <w:noProof/>
              </w:rPr>
            </w:pPr>
            <w:r>
              <w:rPr>
                <w:noProof/>
              </w:rPr>
              <w:t>0710 80 51</w:t>
            </w:r>
          </w:p>
        </w:tc>
        <w:tc>
          <w:tcPr>
            <w:tcW w:w="0" w:type="auto"/>
            <w:shd w:val="clear" w:color="auto" w:fill="auto"/>
          </w:tcPr>
          <w:p>
            <w:pPr>
              <w:spacing w:before="20" w:after="20" w:line="240" w:lineRule="auto"/>
              <w:rPr>
                <w:noProof/>
              </w:rPr>
            </w:pPr>
            <w:r>
              <w:rPr>
                <w:noProof/>
              </w:rPr>
              <w:t>– – – Édes paprika</w:t>
            </w:r>
          </w:p>
        </w:tc>
      </w:tr>
      <w:tr>
        <w:tc>
          <w:tcPr>
            <w:tcW w:w="0" w:type="auto"/>
            <w:shd w:val="clear" w:color="auto" w:fill="auto"/>
          </w:tcPr>
          <w:p>
            <w:pPr>
              <w:spacing w:before="20" w:after="20" w:line="240" w:lineRule="auto"/>
              <w:rPr>
                <w:noProof/>
              </w:rPr>
            </w:pPr>
            <w:r>
              <w:rPr>
                <w:noProof/>
              </w:rPr>
              <w:t>0710 80 59</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Ehető gomba:</w:t>
            </w:r>
          </w:p>
        </w:tc>
      </w:tr>
      <w:tr>
        <w:tc>
          <w:tcPr>
            <w:tcW w:w="0" w:type="auto"/>
            <w:shd w:val="clear" w:color="auto" w:fill="auto"/>
          </w:tcPr>
          <w:p>
            <w:pPr>
              <w:spacing w:before="20" w:after="20" w:line="240" w:lineRule="auto"/>
              <w:rPr>
                <w:noProof/>
              </w:rPr>
            </w:pPr>
            <w:r>
              <w:rPr>
                <w:noProof/>
              </w:rPr>
              <w:t>0710 80 61</w:t>
            </w:r>
          </w:p>
        </w:tc>
        <w:tc>
          <w:tcPr>
            <w:tcW w:w="0" w:type="auto"/>
            <w:shd w:val="clear" w:color="auto" w:fill="auto"/>
          </w:tcPr>
          <w:p>
            <w:pPr>
              <w:spacing w:before="20" w:after="20" w:line="240" w:lineRule="auto"/>
              <w:rPr>
                <w:noProof/>
              </w:rPr>
            </w:pPr>
            <w:r>
              <w:rPr>
                <w:noProof/>
              </w:rPr>
              <w:t xml:space="preserve">– – – Az </w:t>
            </w:r>
            <w:r>
              <w:rPr>
                <w:i/>
                <w:noProof/>
              </w:rPr>
              <w:t>Agaricus</w:t>
            </w:r>
            <w:r>
              <w:rPr>
                <w:noProof/>
              </w:rPr>
              <w:t xml:space="preserve"> nemhez tartozó</w:t>
            </w:r>
          </w:p>
        </w:tc>
      </w:tr>
      <w:tr>
        <w:tc>
          <w:tcPr>
            <w:tcW w:w="0" w:type="auto"/>
            <w:shd w:val="clear" w:color="auto" w:fill="auto"/>
          </w:tcPr>
          <w:p>
            <w:pPr>
              <w:spacing w:before="20" w:after="20" w:line="240" w:lineRule="auto"/>
              <w:rPr>
                <w:noProof/>
              </w:rPr>
            </w:pPr>
            <w:r>
              <w:rPr>
                <w:noProof/>
              </w:rPr>
              <w:t>0710 80 70</w:t>
            </w:r>
          </w:p>
        </w:tc>
        <w:tc>
          <w:tcPr>
            <w:tcW w:w="0" w:type="auto"/>
            <w:shd w:val="clear" w:color="auto" w:fill="auto"/>
          </w:tcPr>
          <w:p>
            <w:pPr>
              <w:spacing w:before="20" w:after="20" w:line="240" w:lineRule="auto"/>
              <w:rPr>
                <w:noProof/>
              </w:rPr>
            </w:pPr>
            <w:r>
              <w:rPr>
                <w:noProof/>
              </w:rPr>
              <w:t>– – Paradicsom</w:t>
            </w:r>
          </w:p>
        </w:tc>
      </w:tr>
      <w:tr>
        <w:tc>
          <w:tcPr>
            <w:tcW w:w="0" w:type="auto"/>
            <w:shd w:val="clear" w:color="auto" w:fill="auto"/>
          </w:tcPr>
          <w:p>
            <w:pPr>
              <w:pageBreakBefore/>
              <w:spacing w:before="20" w:after="20" w:line="240" w:lineRule="auto"/>
              <w:rPr>
                <w:noProof/>
              </w:rPr>
            </w:pPr>
            <w:r>
              <w:rPr>
                <w:noProof/>
              </w:rPr>
              <w:t>0711</w:t>
            </w:r>
          </w:p>
        </w:tc>
        <w:tc>
          <w:tcPr>
            <w:tcW w:w="0" w:type="auto"/>
            <w:shd w:val="clear" w:color="auto" w:fill="auto"/>
          </w:tcPr>
          <w:p>
            <w:pPr>
              <w:spacing w:before="20" w:after="20" w:line="240" w:lineRule="auto"/>
              <w:rPr>
                <w:noProof/>
              </w:rPr>
            </w:pPr>
            <w:r>
              <w:rPr>
                <w:noProof/>
              </w:rPr>
              <w:t>Zöldségfélék ideiglenesen tartósítva (pl. kén-dioxid-gázzal, sós lében, kénes vízben vagy más tartósítóoldatban), de közvetlen fogyasztásra nem alkalmas állapotban:</w:t>
            </w:r>
          </w:p>
        </w:tc>
      </w:tr>
      <w:tr>
        <w:tc>
          <w:tcPr>
            <w:tcW w:w="0" w:type="auto"/>
            <w:shd w:val="clear" w:color="auto" w:fill="auto"/>
          </w:tcPr>
          <w:p>
            <w:pPr>
              <w:spacing w:before="20" w:after="20" w:line="240" w:lineRule="auto"/>
              <w:rPr>
                <w:noProof/>
              </w:rPr>
            </w:pPr>
            <w:r>
              <w:rPr>
                <w:noProof/>
              </w:rPr>
              <w:t>0711 90</w:t>
            </w:r>
          </w:p>
        </w:tc>
        <w:tc>
          <w:tcPr>
            <w:tcW w:w="0" w:type="auto"/>
            <w:shd w:val="clear" w:color="auto" w:fill="auto"/>
          </w:tcPr>
          <w:p>
            <w:pPr>
              <w:spacing w:before="20" w:after="20" w:line="240" w:lineRule="auto"/>
              <w:rPr>
                <w:noProof/>
              </w:rPr>
            </w:pPr>
            <w:r>
              <w:rPr>
                <w:noProof/>
              </w:rPr>
              <w:t>– Más zöldség; zöldségkeverék:</w:t>
            </w:r>
          </w:p>
        </w:tc>
      </w:tr>
      <w:tr>
        <w:tc>
          <w:tcPr>
            <w:tcW w:w="0" w:type="auto"/>
            <w:shd w:val="clear" w:color="auto" w:fill="auto"/>
          </w:tcPr>
          <w:p>
            <w:pPr>
              <w:spacing w:before="20" w:after="20" w:line="240" w:lineRule="auto"/>
              <w:rPr>
                <w:noProof/>
              </w:rPr>
            </w:pPr>
            <w:r>
              <w:rPr>
                <w:noProof/>
              </w:rPr>
              <w:t>0711 90 80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0711 90 90</w:t>
            </w:r>
          </w:p>
        </w:tc>
        <w:tc>
          <w:tcPr>
            <w:tcW w:w="0" w:type="auto"/>
            <w:shd w:val="clear" w:color="auto" w:fill="auto"/>
          </w:tcPr>
          <w:p>
            <w:pPr>
              <w:spacing w:before="20" w:after="20" w:line="240" w:lineRule="auto"/>
              <w:rPr>
                <w:noProof/>
              </w:rPr>
            </w:pPr>
            <w:r>
              <w:rPr>
                <w:noProof/>
              </w:rPr>
              <w:t>– – Zöldségkeverék</w:t>
            </w:r>
          </w:p>
        </w:tc>
      </w:tr>
      <w:tr>
        <w:tc>
          <w:tcPr>
            <w:tcW w:w="0" w:type="auto"/>
            <w:shd w:val="clear" w:color="auto" w:fill="auto"/>
          </w:tcPr>
          <w:p>
            <w:pPr>
              <w:spacing w:before="20" w:after="20" w:line="240" w:lineRule="auto"/>
              <w:rPr>
                <w:noProof/>
              </w:rPr>
            </w:pPr>
            <w:r>
              <w:rPr>
                <w:noProof/>
              </w:rPr>
              <w:t>0712</w:t>
            </w:r>
          </w:p>
        </w:tc>
        <w:tc>
          <w:tcPr>
            <w:tcW w:w="0" w:type="auto"/>
            <w:shd w:val="clear" w:color="auto" w:fill="auto"/>
          </w:tcPr>
          <w:p>
            <w:pPr>
              <w:spacing w:before="20" w:after="20" w:line="240" w:lineRule="auto"/>
              <w:rPr>
                <w:noProof/>
              </w:rPr>
            </w:pPr>
            <w:r>
              <w:rPr>
                <w:noProof/>
              </w:rPr>
              <w:t>Szárított zöldség egészben, aprítva, szeletelve, törve vagy porítva, de tovább nem elkészítve:</w:t>
            </w:r>
          </w:p>
        </w:tc>
      </w:tr>
      <w:tr>
        <w:tc>
          <w:tcPr>
            <w:tcW w:w="0" w:type="auto"/>
            <w:shd w:val="clear" w:color="auto" w:fill="auto"/>
          </w:tcPr>
          <w:p>
            <w:pPr>
              <w:spacing w:before="20" w:after="20" w:line="240" w:lineRule="auto"/>
              <w:rPr>
                <w:noProof/>
              </w:rPr>
            </w:pPr>
            <w:r>
              <w:rPr>
                <w:noProof/>
              </w:rPr>
              <w:t>0712 20 00</w:t>
            </w:r>
          </w:p>
        </w:tc>
        <w:tc>
          <w:tcPr>
            <w:tcW w:w="0" w:type="auto"/>
            <w:shd w:val="clear" w:color="auto" w:fill="auto"/>
          </w:tcPr>
          <w:p>
            <w:pPr>
              <w:spacing w:before="20" w:after="20" w:line="240" w:lineRule="auto"/>
              <w:rPr>
                <w:noProof/>
              </w:rPr>
            </w:pPr>
            <w:r>
              <w:rPr>
                <w:noProof/>
              </w:rPr>
              <w:t>– Vöröshagyma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Ehető gomba, fafülgomba (</w:t>
            </w:r>
            <w:r>
              <w:rPr>
                <w:i/>
                <w:noProof/>
              </w:rPr>
              <w:t>Auricularia</w:t>
            </w:r>
            <w:r>
              <w:rPr>
                <w:noProof/>
              </w:rPr>
              <w:t xml:space="preserve"> spp.), kocsonyás gomba (</w:t>
            </w:r>
            <w:r>
              <w:rPr>
                <w:i/>
                <w:noProof/>
              </w:rPr>
              <w:t>Tremella</w:t>
            </w:r>
            <w:r>
              <w:rPr>
                <w:noProof/>
              </w:rPr>
              <w:t xml:space="preserve"> spp.) és szarvasgomba:</w:t>
            </w:r>
          </w:p>
        </w:tc>
      </w:tr>
      <w:tr>
        <w:tc>
          <w:tcPr>
            <w:tcW w:w="0" w:type="auto"/>
            <w:shd w:val="clear" w:color="auto" w:fill="auto"/>
          </w:tcPr>
          <w:p>
            <w:pPr>
              <w:spacing w:before="20" w:after="20" w:line="240" w:lineRule="auto"/>
              <w:rPr>
                <w:noProof/>
              </w:rPr>
            </w:pPr>
            <w:r>
              <w:rPr>
                <w:noProof/>
              </w:rPr>
              <w:t>0712 31 00</w:t>
            </w:r>
          </w:p>
        </w:tc>
        <w:tc>
          <w:tcPr>
            <w:tcW w:w="0" w:type="auto"/>
            <w:shd w:val="clear" w:color="auto" w:fill="auto"/>
          </w:tcPr>
          <w:p>
            <w:pPr>
              <w:spacing w:before="20" w:after="20" w:line="240" w:lineRule="auto"/>
              <w:rPr>
                <w:noProof/>
              </w:rPr>
            </w:pPr>
            <w:r>
              <w:rPr>
                <w:noProof/>
              </w:rPr>
              <w:t xml:space="preserve">– – Az </w:t>
            </w:r>
            <w:r>
              <w:rPr>
                <w:i/>
                <w:noProof/>
              </w:rPr>
              <w:t>Agaricus</w:t>
            </w:r>
            <w:r>
              <w:rPr>
                <w:noProof/>
              </w:rPr>
              <w:t xml:space="preserve"> nemhez tartozó ehető gombák</w:t>
            </w:r>
          </w:p>
        </w:tc>
      </w:tr>
      <w:tr>
        <w:tc>
          <w:tcPr>
            <w:tcW w:w="0" w:type="auto"/>
            <w:shd w:val="clear" w:color="auto" w:fill="auto"/>
          </w:tcPr>
          <w:p>
            <w:pPr>
              <w:spacing w:before="20" w:after="20" w:line="240" w:lineRule="auto"/>
              <w:rPr>
                <w:noProof/>
              </w:rPr>
            </w:pPr>
            <w:r>
              <w:rPr>
                <w:noProof/>
              </w:rPr>
              <w:t>0712 39 00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0807</w:t>
            </w:r>
          </w:p>
        </w:tc>
        <w:tc>
          <w:tcPr>
            <w:tcW w:w="0" w:type="auto"/>
            <w:shd w:val="clear" w:color="auto" w:fill="auto"/>
          </w:tcPr>
          <w:p>
            <w:pPr>
              <w:spacing w:before="20" w:after="20" w:line="240" w:lineRule="auto"/>
              <w:rPr>
                <w:noProof/>
              </w:rPr>
            </w:pPr>
            <w:r>
              <w:rPr>
                <w:noProof/>
              </w:rPr>
              <w:t>Dinnye (beleértve a görögdinnyét is) és papaya frissen:</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Dinnye (beleértve a görögdinnyét is):</w:t>
            </w:r>
          </w:p>
        </w:tc>
      </w:tr>
      <w:tr>
        <w:tc>
          <w:tcPr>
            <w:tcW w:w="0" w:type="auto"/>
            <w:shd w:val="clear" w:color="auto" w:fill="auto"/>
          </w:tcPr>
          <w:p>
            <w:pPr>
              <w:spacing w:before="20" w:after="20" w:line="240" w:lineRule="auto"/>
              <w:rPr>
                <w:noProof/>
              </w:rPr>
            </w:pPr>
            <w:r>
              <w:rPr>
                <w:noProof/>
              </w:rPr>
              <w:t>0807 19 00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0809</w:t>
            </w:r>
          </w:p>
        </w:tc>
        <w:tc>
          <w:tcPr>
            <w:tcW w:w="0" w:type="auto"/>
            <w:shd w:val="clear" w:color="auto" w:fill="auto"/>
          </w:tcPr>
          <w:p>
            <w:pPr>
              <w:spacing w:before="20" w:after="20" w:line="240" w:lineRule="auto"/>
              <w:rPr>
                <w:noProof/>
              </w:rPr>
            </w:pPr>
            <w:r>
              <w:rPr>
                <w:noProof/>
              </w:rPr>
              <w:t>Kajszibarack, cseresznye, meggy, őszibarack (beleértve a nektarint is), szilva és kökény frissen:</w:t>
            </w:r>
          </w:p>
        </w:tc>
      </w:tr>
      <w:tr>
        <w:tc>
          <w:tcPr>
            <w:tcW w:w="0" w:type="auto"/>
            <w:shd w:val="clear" w:color="auto" w:fill="auto"/>
          </w:tcPr>
          <w:p>
            <w:pPr>
              <w:spacing w:before="20" w:after="20" w:line="240" w:lineRule="auto"/>
              <w:rPr>
                <w:noProof/>
              </w:rPr>
            </w:pPr>
            <w:r>
              <w:rPr>
                <w:noProof/>
              </w:rPr>
              <w:t>0809 40</w:t>
            </w:r>
          </w:p>
        </w:tc>
        <w:tc>
          <w:tcPr>
            <w:tcW w:w="0" w:type="auto"/>
            <w:shd w:val="clear" w:color="auto" w:fill="auto"/>
          </w:tcPr>
          <w:p>
            <w:pPr>
              <w:spacing w:before="20" w:after="20" w:line="240" w:lineRule="auto"/>
              <w:rPr>
                <w:noProof/>
              </w:rPr>
            </w:pPr>
            <w:r>
              <w:rPr>
                <w:noProof/>
              </w:rPr>
              <w:t>– Szilva és kökény:</w:t>
            </w:r>
          </w:p>
        </w:tc>
      </w:tr>
      <w:tr>
        <w:tc>
          <w:tcPr>
            <w:tcW w:w="0" w:type="auto"/>
            <w:shd w:val="clear" w:color="auto" w:fill="auto"/>
          </w:tcPr>
          <w:p>
            <w:pPr>
              <w:spacing w:before="20" w:after="20" w:line="240" w:lineRule="auto"/>
              <w:rPr>
                <w:noProof/>
              </w:rPr>
            </w:pPr>
            <w:r>
              <w:rPr>
                <w:noProof/>
              </w:rPr>
              <w:t>0809 40 05</w:t>
            </w:r>
          </w:p>
        </w:tc>
        <w:tc>
          <w:tcPr>
            <w:tcW w:w="0" w:type="auto"/>
            <w:shd w:val="clear" w:color="auto" w:fill="auto"/>
          </w:tcPr>
          <w:p>
            <w:pPr>
              <w:spacing w:before="20" w:after="20" w:line="240" w:lineRule="auto"/>
              <w:rPr>
                <w:noProof/>
              </w:rPr>
            </w:pPr>
            <w:r>
              <w:rPr>
                <w:noProof/>
              </w:rPr>
              <w:t>– – Szilva</w:t>
            </w:r>
          </w:p>
        </w:tc>
      </w:tr>
      <w:tr>
        <w:tc>
          <w:tcPr>
            <w:tcW w:w="0" w:type="auto"/>
            <w:shd w:val="clear" w:color="auto" w:fill="auto"/>
          </w:tcPr>
          <w:p>
            <w:pPr>
              <w:spacing w:before="20" w:after="20" w:line="240" w:lineRule="auto"/>
              <w:rPr>
                <w:noProof/>
              </w:rPr>
            </w:pPr>
            <w:r>
              <w:rPr>
                <w:noProof/>
              </w:rPr>
              <w:t>0810</w:t>
            </w:r>
          </w:p>
        </w:tc>
        <w:tc>
          <w:tcPr>
            <w:tcW w:w="0" w:type="auto"/>
            <w:shd w:val="clear" w:color="auto" w:fill="auto"/>
          </w:tcPr>
          <w:p>
            <w:pPr>
              <w:spacing w:before="20" w:after="20" w:line="240" w:lineRule="auto"/>
              <w:rPr>
                <w:noProof/>
              </w:rPr>
            </w:pPr>
            <w:r>
              <w:rPr>
                <w:noProof/>
              </w:rPr>
              <w:t>Más gyümölcs frissen:</w:t>
            </w:r>
          </w:p>
        </w:tc>
      </w:tr>
      <w:tr>
        <w:tc>
          <w:tcPr>
            <w:tcW w:w="0" w:type="auto"/>
            <w:shd w:val="clear" w:color="auto" w:fill="auto"/>
          </w:tcPr>
          <w:p>
            <w:pPr>
              <w:spacing w:before="20" w:after="20" w:line="240" w:lineRule="auto"/>
              <w:rPr>
                <w:noProof/>
              </w:rPr>
            </w:pPr>
            <w:r>
              <w:rPr>
                <w:noProof/>
              </w:rPr>
              <w:t>0810 10 00</w:t>
            </w:r>
          </w:p>
        </w:tc>
        <w:tc>
          <w:tcPr>
            <w:tcW w:w="0" w:type="auto"/>
            <w:shd w:val="clear" w:color="auto" w:fill="auto"/>
          </w:tcPr>
          <w:p>
            <w:pPr>
              <w:spacing w:before="20" w:after="20" w:line="240" w:lineRule="auto"/>
              <w:rPr>
                <w:noProof/>
              </w:rPr>
            </w:pPr>
            <w:r>
              <w:rPr>
                <w:noProof/>
              </w:rPr>
              <w:t>– Földieper</w:t>
            </w:r>
          </w:p>
        </w:tc>
      </w:tr>
      <w:tr>
        <w:tc>
          <w:tcPr>
            <w:tcW w:w="0" w:type="auto"/>
            <w:shd w:val="clear" w:color="auto" w:fill="auto"/>
          </w:tcPr>
          <w:p>
            <w:pPr>
              <w:spacing w:before="20" w:after="20" w:line="240" w:lineRule="auto"/>
              <w:rPr>
                <w:noProof/>
              </w:rPr>
            </w:pPr>
            <w:r>
              <w:rPr>
                <w:noProof/>
              </w:rPr>
              <w:t>0811</w:t>
            </w:r>
          </w:p>
        </w:tc>
        <w:tc>
          <w:tcPr>
            <w:tcW w:w="0" w:type="auto"/>
            <w:shd w:val="clear" w:color="auto" w:fill="auto"/>
          </w:tcPr>
          <w:p>
            <w:pPr>
              <w:spacing w:before="20" w:after="20" w:line="240" w:lineRule="auto"/>
              <w:rPr>
                <w:noProof/>
              </w:rPr>
            </w:pPr>
            <w:r>
              <w:rPr>
                <w:noProof/>
              </w:rPr>
              <w:t>Gyümölcs és diófélék nyersen vagy gőzöléssel vagy vízben forrázással főzve is fagyasztva, cukor vagy más édesítőanyag hozzáadásával is:</w:t>
            </w:r>
          </w:p>
        </w:tc>
      </w:tr>
      <w:tr>
        <w:tc>
          <w:tcPr>
            <w:tcW w:w="0" w:type="auto"/>
            <w:shd w:val="clear" w:color="auto" w:fill="auto"/>
          </w:tcPr>
          <w:p>
            <w:pPr>
              <w:spacing w:before="20" w:after="20" w:line="240" w:lineRule="auto"/>
              <w:rPr>
                <w:noProof/>
              </w:rPr>
            </w:pPr>
            <w:r>
              <w:rPr>
                <w:noProof/>
              </w:rPr>
              <w:t>0811 10</w:t>
            </w:r>
          </w:p>
        </w:tc>
        <w:tc>
          <w:tcPr>
            <w:tcW w:w="0" w:type="auto"/>
            <w:shd w:val="clear" w:color="auto" w:fill="auto"/>
          </w:tcPr>
          <w:p>
            <w:pPr>
              <w:spacing w:before="20" w:after="20" w:line="240" w:lineRule="auto"/>
              <w:rPr>
                <w:noProof/>
              </w:rPr>
            </w:pPr>
            <w:r>
              <w:rPr>
                <w:noProof/>
              </w:rPr>
              <w:t>– Földieper:</w:t>
            </w:r>
          </w:p>
        </w:tc>
      </w:tr>
      <w:tr>
        <w:tc>
          <w:tcPr>
            <w:tcW w:w="0" w:type="auto"/>
            <w:shd w:val="clear" w:color="auto" w:fill="auto"/>
          </w:tcPr>
          <w:p>
            <w:pPr>
              <w:pageBreakBefore/>
              <w:spacing w:before="20" w:after="20" w:line="240" w:lineRule="auto"/>
              <w:rPr>
                <w:noProof/>
              </w:rPr>
            </w:pPr>
            <w:r>
              <w:rPr>
                <w:noProof/>
              </w:rPr>
              <w:t>0811 20</w:t>
            </w:r>
          </w:p>
        </w:tc>
        <w:tc>
          <w:tcPr>
            <w:tcW w:w="0" w:type="auto"/>
            <w:shd w:val="clear" w:color="auto" w:fill="auto"/>
          </w:tcPr>
          <w:p>
            <w:pPr>
              <w:spacing w:before="20" w:after="20" w:line="240" w:lineRule="auto"/>
              <w:rPr>
                <w:noProof/>
              </w:rPr>
            </w:pPr>
            <w:r>
              <w:rPr>
                <w:noProof/>
              </w:rPr>
              <w:t>– Málna, földi szeder, faeper, kaliforniai málna, fekete, fehér vagy piros ribiszke és egres: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Cukor vagy más édesítőanyag hozzáadásával:</w:t>
            </w:r>
          </w:p>
        </w:tc>
      </w:tr>
      <w:tr>
        <w:tc>
          <w:tcPr>
            <w:tcW w:w="0" w:type="auto"/>
            <w:shd w:val="clear" w:color="auto" w:fill="auto"/>
          </w:tcPr>
          <w:p>
            <w:pPr>
              <w:spacing w:before="20" w:after="20" w:line="240" w:lineRule="auto"/>
              <w:rPr>
                <w:noProof/>
              </w:rPr>
            </w:pPr>
            <w:r>
              <w:rPr>
                <w:noProof/>
              </w:rPr>
              <w:t>0811 20 19</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0811 20 31</w:t>
            </w:r>
          </w:p>
        </w:tc>
        <w:tc>
          <w:tcPr>
            <w:tcW w:w="0" w:type="auto"/>
            <w:shd w:val="clear" w:color="auto" w:fill="auto"/>
          </w:tcPr>
          <w:p>
            <w:pPr>
              <w:spacing w:before="20" w:after="20" w:line="240" w:lineRule="auto"/>
              <w:rPr>
                <w:noProof/>
              </w:rPr>
            </w:pPr>
            <w:r>
              <w:rPr>
                <w:noProof/>
              </w:rPr>
              <w:t>– – – Málna</w:t>
            </w:r>
          </w:p>
        </w:tc>
      </w:tr>
      <w:tr>
        <w:tc>
          <w:tcPr>
            <w:tcW w:w="0" w:type="auto"/>
            <w:shd w:val="clear" w:color="auto" w:fill="auto"/>
          </w:tcPr>
          <w:p>
            <w:pPr>
              <w:spacing w:before="20" w:after="20" w:line="240" w:lineRule="auto"/>
              <w:rPr>
                <w:noProof/>
              </w:rPr>
            </w:pPr>
            <w:r>
              <w:rPr>
                <w:noProof/>
              </w:rPr>
              <w:t>0811 20 59</w:t>
            </w:r>
          </w:p>
        </w:tc>
        <w:tc>
          <w:tcPr>
            <w:tcW w:w="0" w:type="auto"/>
            <w:shd w:val="clear" w:color="auto" w:fill="auto"/>
          </w:tcPr>
          <w:p>
            <w:pPr>
              <w:spacing w:before="20" w:after="20" w:line="240" w:lineRule="auto"/>
              <w:rPr>
                <w:noProof/>
              </w:rPr>
            </w:pPr>
            <w:r>
              <w:rPr>
                <w:noProof/>
              </w:rPr>
              <w:t>– – – Földi szeder és faeper</w:t>
            </w:r>
          </w:p>
        </w:tc>
      </w:tr>
      <w:tr>
        <w:tc>
          <w:tcPr>
            <w:tcW w:w="0" w:type="auto"/>
            <w:shd w:val="clear" w:color="auto" w:fill="auto"/>
          </w:tcPr>
          <w:p>
            <w:pPr>
              <w:spacing w:before="20" w:after="20" w:line="240" w:lineRule="auto"/>
              <w:rPr>
                <w:noProof/>
              </w:rPr>
            </w:pPr>
            <w:r>
              <w:rPr>
                <w:noProof/>
              </w:rPr>
              <w:t>0811 20 90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0813</w:t>
            </w:r>
          </w:p>
        </w:tc>
        <w:tc>
          <w:tcPr>
            <w:tcW w:w="0" w:type="auto"/>
            <w:shd w:val="clear" w:color="auto" w:fill="auto"/>
          </w:tcPr>
          <w:p>
            <w:pPr>
              <w:spacing w:before="20" w:after="20" w:line="240" w:lineRule="auto"/>
              <w:rPr>
                <w:noProof/>
              </w:rPr>
            </w:pPr>
            <w:r>
              <w:rPr>
                <w:noProof/>
              </w:rPr>
              <w:t>Szárított gyümölcs, a 0801–0806 vtsz. alá tartozók kivételével; diófélék vagy az ebbe az árucsoportba tartozó szárított gyümölcsök keveréke:</w:t>
            </w:r>
          </w:p>
        </w:tc>
      </w:tr>
      <w:tr>
        <w:tc>
          <w:tcPr>
            <w:tcW w:w="0" w:type="auto"/>
            <w:shd w:val="clear" w:color="auto" w:fill="auto"/>
          </w:tcPr>
          <w:p>
            <w:pPr>
              <w:spacing w:before="20" w:after="20" w:line="240" w:lineRule="auto"/>
              <w:rPr>
                <w:noProof/>
              </w:rPr>
            </w:pPr>
            <w:r>
              <w:rPr>
                <w:noProof/>
              </w:rPr>
              <w:t>0813 30 00</w:t>
            </w:r>
          </w:p>
        </w:tc>
        <w:tc>
          <w:tcPr>
            <w:tcW w:w="0" w:type="auto"/>
            <w:shd w:val="clear" w:color="auto" w:fill="auto"/>
          </w:tcPr>
          <w:p>
            <w:pPr>
              <w:spacing w:before="20" w:after="20" w:line="240" w:lineRule="auto"/>
              <w:rPr>
                <w:noProof/>
              </w:rPr>
            </w:pPr>
            <w:r>
              <w:rPr>
                <w:noProof/>
              </w:rPr>
              <w:t>– Alma</w:t>
            </w:r>
          </w:p>
        </w:tc>
      </w:tr>
      <w:tr>
        <w:tc>
          <w:tcPr>
            <w:tcW w:w="0" w:type="auto"/>
            <w:shd w:val="clear" w:color="auto" w:fill="auto"/>
          </w:tcPr>
          <w:p>
            <w:pPr>
              <w:spacing w:before="20" w:after="20" w:line="240" w:lineRule="auto"/>
              <w:rPr>
                <w:noProof/>
              </w:rPr>
            </w:pPr>
            <w:r>
              <w:rPr>
                <w:noProof/>
              </w:rPr>
              <w:t>0901</w:t>
            </w:r>
          </w:p>
        </w:tc>
        <w:tc>
          <w:tcPr>
            <w:tcW w:w="0" w:type="auto"/>
            <w:shd w:val="clear" w:color="auto" w:fill="auto"/>
          </w:tcPr>
          <w:p>
            <w:pPr>
              <w:spacing w:before="20" w:after="20" w:line="240" w:lineRule="auto"/>
              <w:rPr>
                <w:noProof/>
              </w:rPr>
            </w:pPr>
            <w:r>
              <w:rPr>
                <w:noProof/>
              </w:rPr>
              <w:t>Kávé nyersen, pörkölve vagy koffeinmentesen is; kávéhéj és -burok; bármilyen arányban valódi kávét tartalmazó pótkávé:</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Nyers kávé:</w:t>
            </w:r>
          </w:p>
        </w:tc>
      </w:tr>
      <w:tr>
        <w:tc>
          <w:tcPr>
            <w:tcW w:w="0" w:type="auto"/>
            <w:shd w:val="clear" w:color="auto" w:fill="auto"/>
          </w:tcPr>
          <w:p>
            <w:pPr>
              <w:spacing w:before="20" w:after="20" w:line="240" w:lineRule="auto"/>
              <w:rPr>
                <w:noProof/>
              </w:rPr>
            </w:pPr>
            <w:r>
              <w:rPr>
                <w:noProof/>
              </w:rPr>
              <w:t>0901 11 00</w:t>
            </w:r>
          </w:p>
        </w:tc>
        <w:tc>
          <w:tcPr>
            <w:tcW w:w="0" w:type="auto"/>
            <w:shd w:val="clear" w:color="auto" w:fill="auto"/>
          </w:tcPr>
          <w:p>
            <w:pPr>
              <w:spacing w:before="20" w:after="20" w:line="240" w:lineRule="auto"/>
              <w:rPr>
                <w:noProof/>
              </w:rPr>
            </w:pPr>
            <w:r>
              <w:rPr>
                <w:noProof/>
              </w:rPr>
              <w:t>– – Koffeintartalmú</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Pörkölt kávé:</w:t>
            </w:r>
          </w:p>
        </w:tc>
      </w:tr>
      <w:tr>
        <w:tc>
          <w:tcPr>
            <w:tcW w:w="0" w:type="auto"/>
            <w:shd w:val="clear" w:color="auto" w:fill="auto"/>
          </w:tcPr>
          <w:p>
            <w:pPr>
              <w:spacing w:before="20" w:after="20" w:line="240" w:lineRule="auto"/>
              <w:rPr>
                <w:noProof/>
              </w:rPr>
            </w:pPr>
            <w:r>
              <w:rPr>
                <w:noProof/>
              </w:rPr>
              <w:t>0901 21 00</w:t>
            </w:r>
          </w:p>
        </w:tc>
        <w:tc>
          <w:tcPr>
            <w:tcW w:w="0" w:type="auto"/>
            <w:shd w:val="clear" w:color="auto" w:fill="auto"/>
          </w:tcPr>
          <w:p>
            <w:pPr>
              <w:spacing w:before="20" w:after="20" w:line="240" w:lineRule="auto"/>
              <w:rPr>
                <w:noProof/>
              </w:rPr>
            </w:pPr>
            <w:r>
              <w:rPr>
                <w:noProof/>
              </w:rPr>
              <w:t>– – Koffeintartalmú</w:t>
            </w:r>
          </w:p>
        </w:tc>
      </w:tr>
      <w:tr>
        <w:tc>
          <w:tcPr>
            <w:tcW w:w="0" w:type="auto"/>
            <w:shd w:val="clear" w:color="auto" w:fill="auto"/>
          </w:tcPr>
          <w:p>
            <w:pPr>
              <w:spacing w:before="20" w:after="20" w:line="240" w:lineRule="auto"/>
              <w:rPr>
                <w:noProof/>
              </w:rPr>
            </w:pPr>
            <w:r>
              <w:rPr>
                <w:noProof/>
              </w:rPr>
              <w:t>0905</w:t>
            </w:r>
          </w:p>
        </w:tc>
        <w:tc>
          <w:tcPr>
            <w:tcW w:w="0" w:type="auto"/>
            <w:shd w:val="clear" w:color="auto" w:fill="auto"/>
          </w:tcPr>
          <w:p>
            <w:pPr>
              <w:spacing w:before="20" w:after="20" w:line="240" w:lineRule="auto"/>
              <w:rPr>
                <w:noProof/>
              </w:rPr>
            </w:pPr>
            <w:r>
              <w:rPr>
                <w:noProof/>
              </w:rPr>
              <w:t>Vanília:</w:t>
            </w:r>
          </w:p>
        </w:tc>
      </w:tr>
      <w:tr>
        <w:tc>
          <w:tcPr>
            <w:tcW w:w="0" w:type="auto"/>
            <w:shd w:val="clear" w:color="auto" w:fill="auto"/>
          </w:tcPr>
          <w:p>
            <w:pPr>
              <w:spacing w:before="20" w:after="20" w:line="240" w:lineRule="auto"/>
              <w:rPr>
                <w:noProof/>
              </w:rPr>
            </w:pPr>
            <w:r>
              <w:rPr>
                <w:noProof/>
              </w:rPr>
              <w:t>0905 20 00</w:t>
            </w:r>
          </w:p>
        </w:tc>
        <w:tc>
          <w:tcPr>
            <w:tcW w:w="0" w:type="auto"/>
            <w:shd w:val="clear" w:color="auto" w:fill="auto"/>
          </w:tcPr>
          <w:p>
            <w:pPr>
              <w:spacing w:before="20" w:after="20" w:line="240" w:lineRule="auto"/>
              <w:rPr>
                <w:noProof/>
              </w:rPr>
            </w:pPr>
            <w:r>
              <w:rPr>
                <w:noProof/>
              </w:rPr>
              <w:t>– Zúzott vagy őrölt</w:t>
            </w:r>
          </w:p>
        </w:tc>
      </w:tr>
      <w:tr>
        <w:tc>
          <w:tcPr>
            <w:tcW w:w="0" w:type="auto"/>
            <w:shd w:val="clear" w:color="auto" w:fill="auto"/>
          </w:tcPr>
          <w:p>
            <w:pPr>
              <w:spacing w:before="20" w:after="20" w:line="240" w:lineRule="auto"/>
              <w:rPr>
                <w:noProof/>
              </w:rPr>
            </w:pPr>
            <w:r>
              <w:rPr>
                <w:noProof/>
              </w:rPr>
              <w:t>0906</w:t>
            </w:r>
          </w:p>
        </w:tc>
        <w:tc>
          <w:tcPr>
            <w:tcW w:w="0" w:type="auto"/>
            <w:shd w:val="clear" w:color="auto" w:fill="auto"/>
          </w:tcPr>
          <w:p>
            <w:pPr>
              <w:spacing w:before="20" w:after="20" w:line="240" w:lineRule="auto"/>
              <w:rPr>
                <w:noProof/>
              </w:rPr>
            </w:pPr>
            <w:r>
              <w:rPr>
                <w:noProof/>
              </w:rPr>
              <w:t>Fahéj és fahéjvirág:</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Nem zúzott, nem őrölt:</w:t>
            </w:r>
          </w:p>
        </w:tc>
      </w:tr>
      <w:tr>
        <w:tc>
          <w:tcPr>
            <w:tcW w:w="0" w:type="auto"/>
            <w:shd w:val="clear" w:color="auto" w:fill="auto"/>
          </w:tcPr>
          <w:p>
            <w:pPr>
              <w:spacing w:before="20" w:after="20" w:line="240" w:lineRule="auto"/>
              <w:rPr>
                <w:noProof/>
              </w:rPr>
            </w:pPr>
            <w:r>
              <w:rPr>
                <w:noProof/>
              </w:rPr>
              <w:t>0906 19 00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pageBreakBefore/>
              <w:spacing w:before="20" w:after="20" w:line="240" w:lineRule="auto"/>
              <w:rPr>
                <w:noProof/>
              </w:rPr>
            </w:pPr>
            <w:r>
              <w:rPr>
                <w:noProof/>
              </w:rPr>
              <w:t>0909</w:t>
            </w:r>
          </w:p>
        </w:tc>
        <w:tc>
          <w:tcPr>
            <w:tcW w:w="0" w:type="auto"/>
            <w:shd w:val="clear" w:color="auto" w:fill="auto"/>
          </w:tcPr>
          <w:p>
            <w:pPr>
              <w:spacing w:before="20" w:after="20" w:line="240" w:lineRule="auto"/>
              <w:rPr>
                <w:noProof/>
              </w:rPr>
            </w:pPr>
            <w:r>
              <w:rPr>
                <w:noProof/>
              </w:rPr>
              <w:t>Ánizsmag, badián-, édeskömény-, koriander-, kömény- vagy rétiköménymag; borókabogyó:</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Köménymag:</w:t>
            </w:r>
          </w:p>
        </w:tc>
      </w:tr>
      <w:tr>
        <w:tc>
          <w:tcPr>
            <w:tcW w:w="0" w:type="auto"/>
            <w:shd w:val="clear" w:color="auto" w:fill="auto"/>
          </w:tcPr>
          <w:p>
            <w:pPr>
              <w:spacing w:before="20" w:after="20" w:line="240" w:lineRule="auto"/>
              <w:rPr>
                <w:noProof/>
              </w:rPr>
            </w:pPr>
            <w:r>
              <w:rPr>
                <w:noProof/>
              </w:rPr>
              <w:t>0909 32 00</w:t>
            </w:r>
          </w:p>
        </w:tc>
        <w:tc>
          <w:tcPr>
            <w:tcW w:w="0" w:type="auto"/>
            <w:shd w:val="clear" w:color="auto" w:fill="auto"/>
          </w:tcPr>
          <w:p>
            <w:pPr>
              <w:spacing w:before="20" w:after="20" w:line="240" w:lineRule="auto"/>
              <w:rPr>
                <w:noProof/>
              </w:rPr>
            </w:pPr>
            <w:r>
              <w:rPr>
                <w:noProof/>
              </w:rPr>
              <w:t>– – Zúzott vagy őrölt</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Ánizs-, badián-, rétikömény- vagy édesköménymag; borókabogyó:</w:t>
            </w:r>
          </w:p>
        </w:tc>
      </w:tr>
      <w:tr>
        <w:tc>
          <w:tcPr>
            <w:tcW w:w="0" w:type="auto"/>
            <w:shd w:val="clear" w:color="auto" w:fill="auto"/>
          </w:tcPr>
          <w:p>
            <w:pPr>
              <w:spacing w:before="20" w:after="20" w:line="240" w:lineRule="auto"/>
              <w:rPr>
                <w:noProof/>
              </w:rPr>
            </w:pPr>
            <w:r>
              <w:rPr>
                <w:noProof/>
              </w:rPr>
              <w:t>0909 62 00</w:t>
            </w:r>
          </w:p>
        </w:tc>
        <w:tc>
          <w:tcPr>
            <w:tcW w:w="0" w:type="auto"/>
            <w:shd w:val="clear" w:color="auto" w:fill="auto"/>
          </w:tcPr>
          <w:p>
            <w:pPr>
              <w:spacing w:before="20" w:after="20" w:line="240" w:lineRule="auto"/>
              <w:rPr>
                <w:noProof/>
              </w:rPr>
            </w:pPr>
            <w:r>
              <w:rPr>
                <w:noProof/>
              </w:rPr>
              <w:t>– – Zúzott vagy őrölt</w:t>
            </w:r>
          </w:p>
        </w:tc>
      </w:tr>
      <w:tr>
        <w:tc>
          <w:tcPr>
            <w:tcW w:w="0" w:type="auto"/>
            <w:shd w:val="clear" w:color="auto" w:fill="auto"/>
          </w:tcPr>
          <w:p>
            <w:pPr>
              <w:spacing w:before="20" w:after="20" w:line="240" w:lineRule="auto"/>
              <w:rPr>
                <w:noProof/>
              </w:rPr>
            </w:pPr>
            <w:r>
              <w:rPr>
                <w:noProof/>
              </w:rPr>
              <w:t>0910</w:t>
            </w:r>
          </w:p>
        </w:tc>
        <w:tc>
          <w:tcPr>
            <w:tcW w:w="0" w:type="auto"/>
            <w:shd w:val="clear" w:color="auto" w:fill="auto"/>
          </w:tcPr>
          <w:p>
            <w:pPr>
              <w:spacing w:before="20" w:after="20" w:line="240" w:lineRule="auto"/>
              <w:rPr>
                <w:noProof/>
              </w:rPr>
            </w:pPr>
            <w:r>
              <w:rPr>
                <w:noProof/>
              </w:rPr>
              <w:t>Gyömbér, sáfrány, kurkuma, kakukkfű, babérlevél, curry és más fűszer:</w:t>
            </w:r>
          </w:p>
        </w:tc>
      </w:tr>
      <w:tr>
        <w:tc>
          <w:tcPr>
            <w:tcW w:w="0" w:type="auto"/>
            <w:shd w:val="clear" w:color="auto" w:fill="auto"/>
          </w:tcPr>
          <w:p>
            <w:pPr>
              <w:spacing w:before="20" w:after="20" w:line="240" w:lineRule="auto"/>
              <w:rPr>
                <w:noProof/>
              </w:rPr>
            </w:pPr>
            <w:r>
              <w:rPr>
                <w:noProof/>
              </w:rPr>
              <w:t>0910 20</w:t>
            </w:r>
          </w:p>
        </w:tc>
        <w:tc>
          <w:tcPr>
            <w:tcW w:w="0" w:type="auto"/>
            <w:shd w:val="clear" w:color="auto" w:fill="auto"/>
          </w:tcPr>
          <w:p>
            <w:pPr>
              <w:spacing w:before="20" w:after="20" w:line="240" w:lineRule="auto"/>
              <w:rPr>
                <w:noProof/>
              </w:rPr>
            </w:pPr>
            <w:r>
              <w:rPr>
                <w:noProof/>
              </w:rPr>
              <w:t>– Sáfrány</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fűszer:</w:t>
            </w:r>
          </w:p>
        </w:tc>
      </w:tr>
      <w:tr>
        <w:tc>
          <w:tcPr>
            <w:tcW w:w="0" w:type="auto"/>
            <w:shd w:val="clear" w:color="auto" w:fill="auto"/>
          </w:tcPr>
          <w:p>
            <w:pPr>
              <w:spacing w:before="20" w:after="20" w:line="240" w:lineRule="auto"/>
              <w:rPr>
                <w:noProof/>
              </w:rPr>
            </w:pPr>
            <w:r>
              <w:rPr>
                <w:noProof/>
              </w:rPr>
              <w:t>0910 91</w:t>
            </w:r>
          </w:p>
        </w:tc>
        <w:tc>
          <w:tcPr>
            <w:tcW w:w="0" w:type="auto"/>
            <w:shd w:val="clear" w:color="auto" w:fill="auto"/>
          </w:tcPr>
          <w:p>
            <w:pPr>
              <w:spacing w:before="20" w:after="20" w:line="240" w:lineRule="auto"/>
              <w:rPr>
                <w:noProof/>
              </w:rPr>
            </w:pPr>
            <w:r>
              <w:rPr>
                <w:noProof/>
              </w:rPr>
              <w:t>– – Az árucsoporthoz tartozó megjegyzések 1. b) pontjában meghatározott keverékek</w:t>
            </w:r>
          </w:p>
        </w:tc>
      </w:tr>
      <w:tr>
        <w:tc>
          <w:tcPr>
            <w:tcW w:w="0" w:type="auto"/>
            <w:shd w:val="clear" w:color="auto" w:fill="auto"/>
          </w:tcPr>
          <w:p>
            <w:pPr>
              <w:spacing w:before="20" w:after="20" w:line="240" w:lineRule="auto"/>
              <w:rPr>
                <w:noProof/>
              </w:rPr>
            </w:pPr>
            <w:r>
              <w:rPr>
                <w:noProof/>
              </w:rPr>
              <w:t>0910 99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Kakukkfű:</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Nem zúzott, nem őrölt:</w:t>
            </w:r>
          </w:p>
        </w:tc>
      </w:tr>
      <w:tr>
        <w:tc>
          <w:tcPr>
            <w:tcW w:w="0" w:type="auto"/>
            <w:shd w:val="clear" w:color="auto" w:fill="auto"/>
          </w:tcPr>
          <w:p>
            <w:pPr>
              <w:spacing w:before="20" w:after="20" w:line="240" w:lineRule="auto"/>
              <w:rPr>
                <w:noProof/>
              </w:rPr>
            </w:pPr>
            <w:r>
              <w:rPr>
                <w:noProof/>
              </w:rPr>
              <w:t>0910 99 31</w:t>
            </w:r>
          </w:p>
        </w:tc>
        <w:tc>
          <w:tcPr>
            <w:tcW w:w="0" w:type="auto"/>
            <w:shd w:val="clear" w:color="auto" w:fill="auto"/>
          </w:tcPr>
          <w:p>
            <w:pPr>
              <w:spacing w:before="20" w:after="20" w:line="240" w:lineRule="auto"/>
              <w:rPr>
                <w:noProof/>
              </w:rPr>
            </w:pPr>
            <w:r>
              <w:rPr>
                <w:noProof/>
              </w:rPr>
              <w:t>– – – – – Vad kakukkfű (</w:t>
            </w:r>
            <w:r>
              <w:rPr>
                <w:i/>
                <w:noProof/>
              </w:rPr>
              <w:t>Thymus serpyllum</w:t>
            </w:r>
            <w:r>
              <w:rPr>
                <w:noProof/>
              </w:rPr>
              <w:t xml:space="preserve"> L.)</w:t>
            </w:r>
          </w:p>
        </w:tc>
      </w:tr>
      <w:tr>
        <w:tc>
          <w:tcPr>
            <w:tcW w:w="0" w:type="auto"/>
            <w:shd w:val="clear" w:color="auto" w:fill="auto"/>
          </w:tcPr>
          <w:p>
            <w:pPr>
              <w:spacing w:before="20" w:after="20" w:line="240" w:lineRule="auto"/>
              <w:rPr>
                <w:noProof/>
              </w:rPr>
            </w:pPr>
            <w:r>
              <w:rPr>
                <w:noProof/>
              </w:rPr>
              <w:t>1101 00</w:t>
            </w:r>
          </w:p>
        </w:tc>
        <w:tc>
          <w:tcPr>
            <w:tcW w:w="0" w:type="auto"/>
            <w:shd w:val="clear" w:color="auto" w:fill="auto"/>
          </w:tcPr>
          <w:p>
            <w:pPr>
              <w:spacing w:before="20" w:after="20" w:line="240" w:lineRule="auto"/>
              <w:rPr>
                <w:noProof/>
              </w:rPr>
            </w:pPr>
            <w:r>
              <w:rPr>
                <w:noProof/>
              </w:rPr>
              <w:t>Búzaliszt vagy kétszeres liszt</w:t>
            </w:r>
          </w:p>
        </w:tc>
      </w:tr>
      <w:tr>
        <w:tc>
          <w:tcPr>
            <w:tcW w:w="0" w:type="auto"/>
            <w:shd w:val="clear" w:color="auto" w:fill="auto"/>
          </w:tcPr>
          <w:p>
            <w:pPr>
              <w:spacing w:before="20" w:after="20" w:line="240" w:lineRule="auto"/>
              <w:rPr>
                <w:noProof/>
              </w:rPr>
            </w:pPr>
            <w:r>
              <w:rPr>
                <w:noProof/>
              </w:rPr>
              <w:t>1102</w:t>
            </w:r>
          </w:p>
        </w:tc>
        <w:tc>
          <w:tcPr>
            <w:tcW w:w="0" w:type="auto"/>
            <w:shd w:val="clear" w:color="auto" w:fill="auto"/>
          </w:tcPr>
          <w:p>
            <w:pPr>
              <w:spacing w:before="20" w:after="20" w:line="240" w:lineRule="auto"/>
              <w:rPr>
                <w:noProof/>
              </w:rPr>
            </w:pPr>
            <w:r>
              <w:rPr>
                <w:noProof/>
              </w:rPr>
              <w:t>Gabonaliszt, a búza- vagy a kétszeres liszt kivételével:</w:t>
            </w:r>
          </w:p>
        </w:tc>
      </w:tr>
      <w:tr>
        <w:tc>
          <w:tcPr>
            <w:tcW w:w="0" w:type="auto"/>
            <w:shd w:val="clear" w:color="auto" w:fill="auto"/>
          </w:tcPr>
          <w:p>
            <w:pPr>
              <w:spacing w:before="20" w:after="20" w:line="240" w:lineRule="auto"/>
              <w:rPr>
                <w:noProof/>
              </w:rPr>
            </w:pPr>
            <w:r>
              <w:rPr>
                <w:noProof/>
              </w:rPr>
              <w:t>1102 90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1102 90 50</w:t>
            </w:r>
          </w:p>
        </w:tc>
        <w:tc>
          <w:tcPr>
            <w:tcW w:w="0" w:type="auto"/>
            <w:shd w:val="clear" w:color="auto" w:fill="auto"/>
          </w:tcPr>
          <w:p>
            <w:pPr>
              <w:spacing w:before="20" w:after="20" w:line="240" w:lineRule="auto"/>
              <w:rPr>
                <w:noProof/>
              </w:rPr>
            </w:pPr>
            <w:r>
              <w:rPr>
                <w:noProof/>
              </w:rPr>
              <w:t>– – Rizsliszt</w:t>
            </w:r>
          </w:p>
        </w:tc>
      </w:tr>
      <w:tr>
        <w:tc>
          <w:tcPr>
            <w:tcW w:w="0" w:type="auto"/>
            <w:shd w:val="clear" w:color="auto" w:fill="auto"/>
          </w:tcPr>
          <w:p>
            <w:pPr>
              <w:spacing w:before="20" w:after="20" w:line="240" w:lineRule="auto"/>
              <w:rPr>
                <w:noProof/>
              </w:rPr>
            </w:pPr>
            <w:r>
              <w:rPr>
                <w:noProof/>
              </w:rPr>
              <w:t>1102 90 70</w:t>
            </w:r>
          </w:p>
        </w:tc>
        <w:tc>
          <w:tcPr>
            <w:tcW w:w="0" w:type="auto"/>
            <w:shd w:val="clear" w:color="auto" w:fill="auto"/>
          </w:tcPr>
          <w:p>
            <w:pPr>
              <w:spacing w:before="20" w:after="20" w:line="240" w:lineRule="auto"/>
              <w:rPr>
                <w:noProof/>
              </w:rPr>
            </w:pPr>
            <w:r>
              <w:rPr>
                <w:noProof/>
              </w:rPr>
              <w:t>– – Rozsliszt</w:t>
            </w:r>
          </w:p>
        </w:tc>
      </w:tr>
      <w:tr>
        <w:tc>
          <w:tcPr>
            <w:tcW w:w="0" w:type="auto"/>
            <w:shd w:val="clear" w:color="auto" w:fill="auto"/>
          </w:tcPr>
          <w:p>
            <w:pPr>
              <w:spacing w:before="20" w:after="20" w:line="240" w:lineRule="auto"/>
              <w:rPr>
                <w:noProof/>
              </w:rPr>
            </w:pPr>
            <w:r>
              <w:rPr>
                <w:noProof/>
              </w:rPr>
              <w:t>1102 90 90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pageBreakBefore/>
              <w:spacing w:before="20" w:after="20" w:line="240" w:lineRule="auto"/>
              <w:rPr>
                <w:noProof/>
              </w:rPr>
            </w:pPr>
            <w:r>
              <w:rPr>
                <w:noProof/>
              </w:rPr>
              <w:t>1104</w:t>
            </w:r>
          </w:p>
        </w:tc>
        <w:tc>
          <w:tcPr>
            <w:tcW w:w="0" w:type="auto"/>
            <w:shd w:val="clear" w:color="auto" w:fill="auto"/>
          </w:tcPr>
          <w:p>
            <w:pPr>
              <w:spacing w:before="20" w:after="20" w:line="240" w:lineRule="auto"/>
              <w:rPr>
                <w:noProof/>
              </w:rPr>
            </w:pPr>
            <w:r>
              <w:rPr>
                <w:noProof/>
              </w:rPr>
              <w:t>Másképpen megmunkált gabonaféle (pl. hántolt, lapított, pelyhesített, fényezett, szeletelt vagy durván darált), a 1006 vtsz. alá tartozó rizs kivételével; gabonacsíra egészben, lapítva, pelyhesítve vagy őrölve:</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Másképpen megmunkált (pl. hántolt, fényezett, szeletelt vagy durván darált) gabona:</w:t>
            </w:r>
          </w:p>
        </w:tc>
      </w:tr>
      <w:tr>
        <w:tc>
          <w:tcPr>
            <w:tcW w:w="0" w:type="auto"/>
            <w:shd w:val="clear" w:color="auto" w:fill="auto"/>
          </w:tcPr>
          <w:p>
            <w:pPr>
              <w:spacing w:before="20" w:after="20" w:line="240" w:lineRule="auto"/>
              <w:rPr>
                <w:noProof/>
              </w:rPr>
            </w:pPr>
            <w:r>
              <w:rPr>
                <w:noProof/>
              </w:rPr>
              <w:t>1104 29</w:t>
            </w:r>
          </w:p>
        </w:tc>
        <w:tc>
          <w:tcPr>
            <w:tcW w:w="0" w:type="auto"/>
            <w:shd w:val="clear" w:color="auto" w:fill="auto"/>
          </w:tcPr>
          <w:p>
            <w:pPr>
              <w:spacing w:before="20" w:after="20" w:line="240" w:lineRule="auto"/>
              <w:rPr>
                <w:noProof/>
              </w:rPr>
            </w:pPr>
            <w:r>
              <w:rPr>
                <w:noProof/>
              </w:rPr>
              <w:t>– – Más gabonából: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Árpából:</w:t>
            </w:r>
          </w:p>
        </w:tc>
      </w:tr>
      <w:tr>
        <w:tc>
          <w:tcPr>
            <w:tcW w:w="0" w:type="auto"/>
            <w:shd w:val="clear" w:color="auto" w:fill="auto"/>
          </w:tcPr>
          <w:p>
            <w:pPr>
              <w:spacing w:before="20" w:after="20" w:line="240" w:lineRule="auto"/>
              <w:rPr>
                <w:noProof/>
              </w:rPr>
            </w:pPr>
            <w:r>
              <w:rPr>
                <w:noProof/>
              </w:rPr>
              <w:t>1104 29 08</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Kizárólag durván darált:</w:t>
            </w:r>
          </w:p>
        </w:tc>
      </w:tr>
      <w:tr>
        <w:tc>
          <w:tcPr>
            <w:tcW w:w="0" w:type="auto"/>
            <w:shd w:val="clear" w:color="auto" w:fill="auto"/>
          </w:tcPr>
          <w:p>
            <w:pPr>
              <w:spacing w:before="20" w:after="20" w:line="240" w:lineRule="auto"/>
              <w:rPr>
                <w:noProof/>
              </w:rPr>
            </w:pPr>
            <w:r>
              <w:rPr>
                <w:noProof/>
              </w:rPr>
              <w:t>1104 29 55</w:t>
            </w:r>
          </w:p>
        </w:tc>
        <w:tc>
          <w:tcPr>
            <w:tcW w:w="0" w:type="auto"/>
            <w:shd w:val="clear" w:color="auto" w:fill="auto"/>
          </w:tcPr>
          <w:p>
            <w:pPr>
              <w:spacing w:before="20" w:after="20" w:line="240" w:lineRule="auto"/>
              <w:rPr>
                <w:noProof/>
              </w:rPr>
            </w:pPr>
            <w:r>
              <w:rPr>
                <w:noProof/>
              </w:rPr>
              <w:t>– – – – – Rozsból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1104 29 89</w:t>
            </w: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r>
              <w:rPr>
                <w:noProof/>
              </w:rPr>
              <w:t>1105</w:t>
            </w:r>
          </w:p>
        </w:tc>
        <w:tc>
          <w:tcPr>
            <w:tcW w:w="0" w:type="auto"/>
            <w:shd w:val="clear" w:color="auto" w:fill="auto"/>
          </w:tcPr>
          <w:p>
            <w:pPr>
              <w:spacing w:before="20" w:after="20" w:line="240" w:lineRule="auto"/>
              <w:rPr>
                <w:noProof/>
              </w:rPr>
            </w:pPr>
            <w:r>
              <w:rPr>
                <w:noProof/>
              </w:rPr>
              <w:t>Liszt, dara, por, pehely, granulátum és labdacs (pellet) burgonyából:</w:t>
            </w:r>
          </w:p>
        </w:tc>
      </w:tr>
      <w:tr>
        <w:tc>
          <w:tcPr>
            <w:tcW w:w="0" w:type="auto"/>
            <w:shd w:val="clear" w:color="auto" w:fill="auto"/>
          </w:tcPr>
          <w:p>
            <w:pPr>
              <w:spacing w:before="20" w:after="20" w:line="240" w:lineRule="auto"/>
              <w:rPr>
                <w:noProof/>
              </w:rPr>
            </w:pPr>
            <w:r>
              <w:rPr>
                <w:noProof/>
              </w:rPr>
              <w:t>1105 10 00</w:t>
            </w:r>
          </w:p>
        </w:tc>
        <w:tc>
          <w:tcPr>
            <w:tcW w:w="0" w:type="auto"/>
            <w:shd w:val="clear" w:color="auto" w:fill="auto"/>
          </w:tcPr>
          <w:p>
            <w:pPr>
              <w:spacing w:before="20" w:after="20" w:line="240" w:lineRule="auto"/>
              <w:rPr>
                <w:noProof/>
              </w:rPr>
            </w:pPr>
            <w:r>
              <w:rPr>
                <w:noProof/>
              </w:rPr>
              <w:t>– Liszt, dara és por</w:t>
            </w:r>
          </w:p>
        </w:tc>
      </w:tr>
      <w:tr>
        <w:tc>
          <w:tcPr>
            <w:tcW w:w="0" w:type="auto"/>
            <w:shd w:val="clear" w:color="auto" w:fill="auto"/>
          </w:tcPr>
          <w:p>
            <w:pPr>
              <w:spacing w:before="20" w:after="20" w:line="240" w:lineRule="auto"/>
              <w:rPr>
                <w:noProof/>
              </w:rPr>
            </w:pPr>
            <w:r>
              <w:rPr>
                <w:noProof/>
              </w:rPr>
              <w:t>1106</w:t>
            </w:r>
          </w:p>
        </w:tc>
        <w:tc>
          <w:tcPr>
            <w:tcW w:w="0" w:type="auto"/>
            <w:shd w:val="clear" w:color="auto" w:fill="auto"/>
          </w:tcPr>
          <w:p>
            <w:pPr>
              <w:spacing w:before="20" w:after="20" w:line="240" w:lineRule="auto"/>
              <w:rPr>
                <w:noProof/>
              </w:rPr>
            </w:pPr>
            <w:r>
              <w:rPr>
                <w:noProof/>
              </w:rPr>
              <w:t>Liszt, dara és por a 0713 vtsz. alá tartozó szárított hüvelyes zöldségből, a 0714 vtsz. alá tartozó szágóból vagy gyökérből vagy gumóból vagy a 8. árucsoportba tartozó termékekből:</w:t>
            </w:r>
          </w:p>
        </w:tc>
      </w:tr>
      <w:tr>
        <w:tc>
          <w:tcPr>
            <w:tcW w:w="0" w:type="auto"/>
            <w:shd w:val="clear" w:color="auto" w:fill="auto"/>
          </w:tcPr>
          <w:p>
            <w:pPr>
              <w:spacing w:before="20" w:after="20" w:line="240" w:lineRule="auto"/>
              <w:rPr>
                <w:noProof/>
              </w:rPr>
            </w:pPr>
            <w:r>
              <w:rPr>
                <w:noProof/>
              </w:rPr>
              <w:t>1106 30</w:t>
            </w:r>
          </w:p>
        </w:tc>
        <w:tc>
          <w:tcPr>
            <w:tcW w:w="0" w:type="auto"/>
            <w:shd w:val="clear" w:color="auto" w:fill="auto"/>
          </w:tcPr>
          <w:p>
            <w:pPr>
              <w:spacing w:before="20" w:after="20" w:line="240" w:lineRule="auto"/>
              <w:rPr>
                <w:noProof/>
              </w:rPr>
            </w:pPr>
            <w:r>
              <w:rPr>
                <w:noProof/>
              </w:rPr>
              <w:t>– A 8. árucsoportba tartozó termékekből:</w:t>
            </w:r>
          </w:p>
        </w:tc>
      </w:tr>
      <w:tr>
        <w:tc>
          <w:tcPr>
            <w:tcW w:w="0" w:type="auto"/>
            <w:shd w:val="clear" w:color="auto" w:fill="auto"/>
          </w:tcPr>
          <w:p>
            <w:pPr>
              <w:spacing w:before="20" w:after="20" w:line="240" w:lineRule="auto"/>
              <w:rPr>
                <w:noProof/>
              </w:rPr>
            </w:pPr>
            <w:r>
              <w:rPr>
                <w:noProof/>
              </w:rPr>
              <w:t>1106 30 10</w:t>
            </w:r>
          </w:p>
        </w:tc>
        <w:tc>
          <w:tcPr>
            <w:tcW w:w="0" w:type="auto"/>
            <w:shd w:val="clear" w:color="auto" w:fill="auto"/>
          </w:tcPr>
          <w:p>
            <w:pPr>
              <w:spacing w:before="20" w:after="20" w:line="240" w:lineRule="auto"/>
              <w:rPr>
                <w:noProof/>
              </w:rPr>
            </w:pPr>
            <w:r>
              <w:rPr>
                <w:noProof/>
              </w:rPr>
              <w:t>– – Banánból</w:t>
            </w:r>
          </w:p>
        </w:tc>
      </w:tr>
      <w:tr>
        <w:tc>
          <w:tcPr>
            <w:tcW w:w="0" w:type="auto"/>
            <w:shd w:val="clear" w:color="auto" w:fill="auto"/>
          </w:tcPr>
          <w:p>
            <w:pPr>
              <w:spacing w:before="20" w:after="20" w:line="240" w:lineRule="auto"/>
              <w:rPr>
                <w:noProof/>
              </w:rPr>
            </w:pPr>
            <w:r>
              <w:rPr>
                <w:noProof/>
              </w:rPr>
              <w:t>1602</w:t>
            </w:r>
          </w:p>
        </w:tc>
        <w:tc>
          <w:tcPr>
            <w:tcW w:w="0" w:type="auto"/>
            <w:shd w:val="clear" w:color="auto" w:fill="auto"/>
          </w:tcPr>
          <w:p>
            <w:pPr>
              <w:spacing w:before="20" w:after="20" w:line="240" w:lineRule="auto"/>
              <w:rPr>
                <w:noProof/>
              </w:rPr>
            </w:pPr>
            <w:r>
              <w:rPr>
                <w:noProof/>
              </w:rPr>
              <w:t>Más elkészített vagy konzervált hús, vágási melléktermék, belsőség vagy vér:</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A 0105 vtsz. alá tartozó baromfiból készült termékek:</w:t>
            </w:r>
          </w:p>
        </w:tc>
      </w:tr>
      <w:tr>
        <w:tc>
          <w:tcPr>
            <w:tcW w:w="0" w:type="auto"/>
            <w:shd w:val="clear" w:color="auto" w:fill="auto"/>
          </w:tcPr>
          <w:p>
            <w:pPr>
              <w:spacing w:before="20" w:after="20" w:line="240" w:lineRule="auto"/>
              <w:rPr>
                <w:noProof/>
              </w:rPr>
            </w:pPr>
            <w:r>
              <w:rPr>
                <w:noProof/>
              </w:rPr>
              <w:t>1602 32</w:t>
            </w:r>
          </w:p>
        </w:tc>
        <w:tc>
          <w:tcPr>
            <w:tcW w:w="0" w:type="auto"/>
            <w:shd w:val="clear" w:color="auto" w:fill="auto"/>
          </w:tcPr>
          <w:p>
            <w:pPr>
              <w:spacing w:before="20" w:after="20" w:line="240" w:lineRule="auto"/>
              <w:rPr>
                <w:noProof/>
              </w:rPr>
            </w:pPr>
            <w:r>
              <w:rPr>
                <w:noProof/>
              </w:rPr>
              <w:t xml:space="preserve">– – A </w:t>
            </w:r>
            <w:r>
              <w:rPr>
                <w:i/>
                <w:noProof/>
              </w:rPr>
              <w:t>Gallus domesticus</w:t>
            </w:r>
            <w:r>
              <w:rPr>
                <w:noProof/>
              </w:rPr>
              <w:t xml:space="preserve"> fajhoz tartozó szárnyasokból:</w:t>
            </w:r>
          </w:p>
        </w:tc>
      </w:tr>
      <w:tr>
        <w:tc>
          <w:tcPr>
            <w:tcW w:w="0" w:type="auto"/>
            <w:shd w:val="clear" w:color="auto" w:fill="auto"/>
          </w:tcPr>
          <w:p>
            <w:pPr>
              <w:spacing w:before="20" w:after="20" w:line="240" w:lineRule="auto"/>
              <w:rPr>
                <w:noProof/>
              </w:rPr>
            </w:pPr>
            <w:r>
              <w:rPr>
                <w:noProof/>
              </w:rPr>
              <w:t>1602 32 30</w:t>
            </w:r>
          </w:p>
        </w:tc>
        <w:tc>
          <w:tcPr>
            <w:tcW w:w="0" w:type="auto"/>
            <w:shd w:val="clear" w:color="auto" w:fill="auto"/>
          </w:tcPr>
          <w:p>
            <w:pPr>
              <w:spacing w:before="20" w:after="20" w:line="240" w:lineRule="auto"/>
              <w:rPr>
                <w:noProof/>
              </w:rPr>
            </w:pPr>
            <w:r>
              <w:rPr>
                <w:noProof/>
              </w:rPr>
              <w:t>– – – Legalább 25 tömegszázalék, de kevesebb mint 57 tömegszázalék baromfihús- vagy belsőségtartalommal</w:t>
            </w:r>
          </w:p>
        </w:tc>
      </w:tr>
      <w:tr>
        <w:tc>
          <w:tcPr>
            <w:tcW w:w="0" w:type="auto"/>
            <w:shd w:val="clear" w:color="auto" w:fill="auto"/>
          </w:tcPr>
          <w:p>
            <w:pPr>
              <w:spacing w:before="20" w:after="20" w:line="240" w:lineRule="auto"/>
              <w:rPr>
                <w:noProof/>
              </w:rPr>
            </w:pPr>
            <w:r>
              <w:rPr>
                <w:noProof/>
              </w:rPr>
              <w:t>1602 32 90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1602 39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Legalább 57 tömegszázalék baromfihús- vagy belsőségtartalommal:</w:t>
            </w:r>
          </w:p>
        </w:tc>
      </w:tr>
      <w:tr>
        <w:tc>
          <w:tcPr>
            <w:tcW w:w="0" w:type="auto"/>
            <w:shd w:val="clear" w:color="auto" w:fill="auto"/>
          </w:tcPr>
          <w:p>
            <w:pPr>
              <w:spacing w:before="20" w:after="20" w:line="240" w:lineRule="auto"/>
              <w:rPr>
                <w:noProof/>
              </w:rPr>
            </w:pPr>
            <w:r>
              <w:rPr>
                <w:noProof/>
              </w:rPr>
              <w:t>1602 39 29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pageBreakBefore/>
              <w:spacing w:before="20" w:after="20" w:line="240" w:lineRule="auto"/>
              <w:rPr>
                <w:noProof/>
              </w:rPr>
            </w:pPr>
            <w:r>
              <w:rPr>
                <w:noProof/>
              </w:rPr>
              <w:t>1602 50</w:t>
            </w:r>
          </w:p>
        </w:tc>
        <w:tc>
          <w:tcPr>
            <w:tcW w:w="0" w:type="auto"/>
            <w:shd w:val="clear" w:color="auto" w:fill="auto"/>
          </w:tcPr>
          <w:p>
            <w:pPr>
              <w:spacing w:before="20" w:after="20" w:line="240" w:lineRule="auto"/>
              <w:rPr>
                <w:noProof/>
              </w:rPr>
            </w:pPr>
            <w:r>
              <w:rPr>
                <w:noProof/>
              </w:rPr>
              <w:t>– Szarvasmarhafélékből</w:t>
            </w:r>
          </w:p>
        </w:tc>
      </w:tr>
      <w:tr>
        <w:tc>
          <w:tcPr>
            <w:tcW w:w="0" w:type="auto"/>
            <w:shd w:val="clear" w:color="auto" w:fill="auto"/>
          </w:tcPr>
          <w:p>
            <w:pPr>
              <w:spacing w:before="20" w:after="20" w:line="240" w:lineRule="auto"/>
              <w:rPr>
                <w:noProof/>
              </w:rPr>
            </w:pPr>
            <w:r>
              <w:rPr>
                <w:noProof/>
              </w:rPr>
              <w:t>1602 90</w:t>
            </w:r>
          </w:p>
        </w:tc>
        <w:tc>
          <w:tcPr>
            <w:tcW w:w="0" w:type="auto"/>
            <w:shd w:val="clear" w:color="auto" w:fill="auto"/>
          </w:tcPr>
          <w:p>
            <w:pPr>
              <w:spacing w:before="20" w:after="20" w:line="240" w:lineRule="auto"/>
              <w:rPr>
                <w:noProof/>
              </w:rPr>
            </w:pPr>
            <w:r>
              <w:rPr>
                <w:noProof/>
              </w:rPr>
              <w:t>– Más, beleértve az állati vérből készült termékeket is:</w:t>
            </w:r>
          </w:p>
        </w:tc>
      </w:tr>
      <w:tr>
        <w:tc>
          <w:tcPr>
            <w:tcW w:w="0" w:type="auto"/>
            <w:shd w:val="clear" w:color="auto" w:fill="auto"/>
          </w:tcPr>
          <w:p>
            <w:pPr>
              <w:spacing w:before="20" w:after="20" w:line="240" w:lineRule="auto"/>
              <w:rPr>
                <w:noProof/>
              </w:rPr>
            </w:pPr>
            <w:r>
              <w:rPr>
                <w:noProof/>
              </w:rPr>
              <w:t>1602 90 10</w:t>
            </w:r>
          </w:p>
        </w:tc>
        <w:tc>
          <w:tcPr>
            <w:tcW w:w="0" w:type="auto"/>
            <w:shd w:val="clear" w:color="auto" w:fill="auto"/>
          </w:tcPr>
          <w:p>
            <w:pPr>
              <w:spacing w:before="20" w:after="20" w:line="240" w:lineRule="auto"/>
              <w:rPr>
                <w:noProof/>
              </w:rPr>
            </w:pPr>
            <w:r>
              <w:rPr>
                <w:noProof/>
              </w:rPr>
              <w:t>– – Állati vérből készült termékek</w:t>
            </w:r>
          </w:p>
        </w:tc>
      </w:tr>
      <w:tr>
        <w:tc>
          <w:tcPr>
            <w:tcW w:w="0" w:type="auto"/>
            <w:shd w:val="clear" w:color="auto" w:fill="auto"/>
          </w:tcPr>
          <w:p>
            <w:pPr>
              <w:spacing w:before="20" w:after="20" w:line="240" w:lineRule="auto"/>
              <w:rPr>
                <w:noProof/>
              </w:rPr>
            </w:pPr>
            <w:r>
              <w:rPr>
                <w:noProof/>
              </w:rPr>
              <w:t>1702</w:t>
            </w:r>
          </w:p>
        </w:tc>
        <w:tc>
          <w:tcPr>
            <w:tcW w:w="0" w:type="auto"/>
            <w:shd w:val="clear" w:color="auto" w:fill="auto"/>
          </w:tcPr>
          <w:p>
            <w:pPr>
              <w:spacing w:before="20" w:after="20" w:line="240" w:lineRule="auto"/>
              <w:rPr>
                <w:noProof/>
              </w:rPr>
            </w:pPr>
            <w:r>
              <w:rPr>
                <w:noProof/>
              </w:rPr>
              <w:t>Más cukor, beleértve a vegytiszta tejcukrot, malátacukrot, szőlőcukrot és a gyümölcscukrot is, szilárd állapotban; cukorszirup hozzáadott ízesítő- vagy színezőanyagok nélkül; műméz, természetes mézzel keverve is; égetett cukor:</w:t>
            </w:r>
          </w:p>
        </w:tc>
      </w:tr>
      <w:tr>
        <w:tc>
          <w:tcPr>
            <w:tcW w:w="0" w:type="auto"/>
            <w:shd w:val="clear" w:color="auto" w:fill="auto"/>
          </w:tcPr>
          <w:p>
            <w:pPr>
              <w:spacing w:before="20" w:after="20" w:line="240" w:lineRule="auto"/>
              <w:rPr>
                <w:noProof/>
              </w:rPr>
            </w:pPr>
            <w:r>
              <w:rPr>
                <w:noProof/>
              </w:rPr>
              <w:t>1702 40</w:t>
            </w:r>
          </w:p>
        </w:tc>
        <w:tc>
          <w:tcPr>
            <w:tcW w:w="0" w:type="auto"/>
            <w:shd w:val="clear" w:color="auto" w:fill="auto"/>
          </w:tcPr>
          <w:p>
            <w:pPr>
              <w:spacing w:before="20" w:after="20" w:line="240" w:lineRule="auto"/>
              <w:rPr>
                <w:noProof/>
              </w:rPr>
            </w:pPr>
            <w:r>
              <w:rPr>
                <w:noProof/>
              </w:rPr>
              <w:t>– Szőlőcukor és szőlőcukorszirup, legalább 20, de kevesebb mint 50 tömegszázalék gyümölcscukor-tartalommal, szárazanyagra számítva az invertcukor kivételével:</w:t>
            </w:r>
          </w:p>
        </w:tc>
      </w:tr>
      <w:tr>
        <w:tc>
          <w:tcPr>
            <w:tcW w:w="0" w:type="auto"/>
            <w:shd w:val="clear" w:color="auto" w:fill="auto"/>
          </w:tcPr>
          <w:p>
            <w:pPr>
              <w:spacing w:before="20" w:after="20" w:line="240" w:lineRule="auto"/>
              <w:rPr>
                <w:noProof/>
              </w:rPr>
            </w:pPr>
            <w:r>
              <w:rPr>
                <w:noProof/>
              </w:rPr>
              <w:t>1702 40 90</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2002</w:t>
            </w:r>
          </w:p>
        </w:tc>
        <w:tc>
          <w:tcPr>
            <w:tcW w:w="0" w:type="auto"/>
            <w:shd w:val="clear" w:color="auto" w:fill="auto"/>
          </w:tcPr>
          <w:p>
            <w:pPr>
              <w:spacing w:before="20" w:after="20" w:line="240" w:lineRule="auto"/>
              <w:rPr>
                <w:noProof/>
              </w:rPr>
            </w:pPr>
            <w:r>
              <w:rPr>
                <w:noProof/>
              </w:rPr>
              <w:t>Paradicsom ecet vagy ecetsav nélkül elkészítve vagy tartósítva:</w:t>
            </w:r>
          </w:p>
        </w:tc>
      </w:tr>
      <w:tr>
        <w:tc>
          <w:tcPr>
            <w:tcW w:w="0" w:type="auto"/>
            <w:shd w:val="clear" w:color="auto" w:fill="auto"/>
          </w:tcPr>
          <w:p>
            <w:pPr>
              <w:spacing w:before="20" w:after="20" w:line="240" w:lineRule="auto"/>
              <w:rPr>
                <w:noProof/>
              </w:rPr>
            </w:pPr>
            <w:r>
              <w:rPr>
                <w:noProof/>
              </w:rPr>
              <w:t>2002 10</w:t>
            </w:r>
          </w:p>
        </w:tc>
        <w:tc>
          <w:tcPr>
            <w:tcW w:w="0" w:type="auto"/>
            <w:shd w:val="clear" w:color="auto" w:fill="auto"/>
          </w:tcPr>
          <w:p>
            <w:pPr>
              <w:spacing w:before="20" w:after="20" w:line="240" w:lineRule="auto"/>
              <w:rPr>
                <w:noProof/>
              </w:rPr>
            </w:pPr>
            <w:r>
              <w:rPr>
                <w:noProof/>
              </w:rPr>
              <w:t>– Paradicsom egészben vagy darabolva</w:t>
            </w:r>
          </w:p>
        </w:tc>
      </w:tr>
      <w:tr>
        <w:tc>
          <w:tcPr>
            <w:tcW w:w="0" w:type="auto"/>
            <w:shd w:val="clear" w:color="auto" w:fill="auto"/>
          </w:tcPr>
          <w:p>
            <w:pPr>
              <w:spacing w:before="20" w:after="20" w:line="240" w:lineRule="auto"/>
              <w:rPr>
                <w:noProof/>
              </w:rPr>
            </w:pPr>
            <w:r>
              <w:rPr>
                <w:noProof/>
              </w:rPr>
              <w:t>2004</w:t>
            </w:r>
          </w:p>
        </w:tc>
        <w:tc>
          <w:tcPr>
            <w:tcW w:w="0" w:type="auto"/>
            <w:shd w:val="clear" w:color="auto" w:fill="auto"/>
          </w:tcPr>
          <w:p>
            <w:pPr>
              <w:spacing w:before="20" w:after="20" w:line="240" w:lineRule="auto"/>
              <w:rPr>
                <w:noProof/>
              </w:rPr>
            </w:pPr>
            <w:r>
              <w:rPr>
                <w:noProof/>
              </w:rPr>
              <w:t>Más zöldség ecet vagy ecetsav nélkül elkészítve vagy tartósítva, fagyasztva, a 2006 vtsz. alá tartozó termékek kivételével:</w:t>
            </w:r>
          </w:p>
        </w:tc>
      </w:tr>
      <w:tr>
        <w:tc>
          <w:tcPr>
            <w:tcW w:w="0" w:type="auto"/>
            <w:shd w:val="clear" w:color="auto" w:fill="auto"/>
          </w:tcPr>
          <w:p>
            <w:pPr>
              <w:spacing w:before="20" w:after="20" w:line="240" w:lineRule="auto"/>
              <w:rPr>
                <w:noProof/>
              </w:rPr>
            </w:pPr>
            <w:r>
              <w:rPr>
                <w:noProof/>
              </w:rPr>
              <w:t>2004 90</w:t>
            </w:r>
          </w:p>
        </w:tc>
        <w:tc>
          <w:tcPr>
            <w:tcW w:w="0" w:type="auto"/>
            <w:shd w:val="clear" w:color="auto" w:fill="auto"/>
          </w:tcPr>
          <w:p>
            <w:pPr>
              <w:spacing w:before="20" w:after="20" w:line="240" w:lineRule="auto"/>
              <w:rPr>
                <w:noProof/>
              </w:rPr>
            </w:pPr>
            <w:r>
              <w:rPr>
                <w:noProof/>
              </w:rPr>
              <w:t>– Más zöldség és zöldségkeverék: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 beleértve a keverékeket is:</w:t>
            </w:r>
          </w:p>
        </w:tc>
      </w:tr>
      <w:tr>
        <w:tc>
          <w:tcPr>
            <w:tcW w:w="0" w:type="auto"/>
            <w:shd w:val="clear" w:color="auto" w:fill="auto"/>
          </w:tcPr>
          <w:p>
            <w:pPr>
              <w:spacing w:before="20" w:after="20" w:line="240" w:lineRule="auto"/>
              <w:rPr>
                <w:noProof/>
              </w:rPr>
            </w:pPr>
            <w:r>
              <w:rPr>
                <w:noProof/>
              </w:rPr>
              <w:t>2004 90 98</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2005</w:t>
            </w:r>
          </w:p>
        </w:tc>
        <w:tc>
          <w:tcPr>
            <w:tcW w:w="0" w:type="auto"/>
            <w:shd w:val="clear" w:color="auto" w:fill="auto"/>
          </w:tcPr>
          <w:p>
            <w:pPr>
              <w:spacing w:before="20" w:after="20" w:line="240" w:lineRule="auto"/>
              <w:rPr>
                <w:noProof/>
              </w:rPr>
            </w:pPr>
            <w:r>
              <w:rPr>
                <w:noProof/>
              </w:rPr>
              <w:t>Más zöldség ecet vagy ecetsav nélkül elkészítve vagy tartósítva, nem fagyasztva, a 2006 vtsz. alá tartozó termékek kivételével:</w:t>
            </w:r>
          </w:p>
        </w:tc>
      </w:tr>
      <w:tr>
        <w:tc>
          <w:tcPr>
            <w:tcW w:w="0" w:type="auto"/>
            <w:shd w:val="clear" w:color="auto" w:fill="auto"/>
          </w:tcPr>
          <w:p>
            <w:pPr>
              <w:spacing w:before="20" w:after="20" w:line="240" w:lineRule="auto"/>
              <w:rPr>
                <w:noProof/>
              </w:rPr>
            </w:pPr>
            <w:r>
              <w:rPr>
                <w:noProof/>
              </w:rPr>
              <w:t>2005 10 00</w:t>
            </w:r>
          </w:p>
        </w:tc>
        <w:tc>
          <w:tcPr>
            <w:tcW w:w="0" w:type="auto"/>
            <w:shd w:val="clear" w:color="auto" w:fill="auto"/>
          </w:tcPr>
          <w:p>
            <w:pPr>
              <w:spacing w:before="20" w:after="20" w:line="240" w:lineRule="auto"/>
              <w:rPr>
                <w:noProof/>
              </w:rPr>
            </w:pPr>
            <w:r>
              <w:rPr>
                <w:noProof/>
              </w:rPr>
              <w:t>– Homogenizált zöldség</w:t>
            </w:r>
          </w:p>
        </w:tc>
      </w:tr>
      <w:tr>
        <w:tc>
          <w:tcPr>
            <w:tcW w:w="0" w:type="auto"/>
            <w:shd w:val="clear" w:color="auto" w:fill="auto"/>
          </w:tcPr>
          <w:p>
            <w:pPr>
              <w:pageBreakBefore/>
              <w:spacing w:before="20" w:after="20" w:line="240" w:lineRule="auto"/>
              <w:rPr>
                <w:noProof/>
              </w:rPr>
            </w:pPr>
            <w:r>
              <w:rPr>
                <w:noProof/>
              </w:rPr>
              <w:t>2005 20</w:t>
            </w:r>
          </w:p>
        </w:tc>
        <w:tc>
          <w:tcPr>
            <w:tcW w:w="0" w:type="auto"/>
            <w:shd w:val="clear" w:color="auto" w:fill="auto"/>
          </w:tcPr>
          <w:p>
            <w:pPr>
              <w:spacing w:before="20" w:after="20" w:line="240" w:lineRule="auto"/>
              <w:rPr>
                <w:noProof/>
              </w:rPr>
            </w:pPr>
            <w:r>
              <w:rPr>
                <w:noProof/>
              </w:rPr>
              <w:t>– Burgonya: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2005 20 20</w:t>
            </w:r>
          </w:p>
        </w:tc>
        <w:tc>
          <w:tcPr>
            <w:tcW w:w="0" w:type="auto"/>
            <w:shd w:val="clear" w:color="auto" w:fill="auto"/>
          </w:tcPr>
          <w:p>
            <w:pPr>
              <w:spacing w:before="20" w:after="20" w:line="240" w:lineRule="auto"/>
              <w:rPr>
                <w:noProof/>
              </w:rPr>
            </w:pPr>
            <w:r>
              <w:rPr>
                <w:noProof/>
              </w:rPr>
              <w:t>– – – Vékony szeletek zsiradékban vagy másképpen sütve, sózva vagy ízesítve is, légmentes csomagolásban, azonnali fogyasztásra alkalmas</w:t>
            </w:r>
          </w:p>
        </w:tc>
      </w:tr>
      <w:tr>
        <w:tc>
          <w:tcPr>
            <w:tcW w:w="0" w:type="auto"/>
            <w:shd w:val="clear" w:color="auto" w:fill="auto"/>
          </w:tcPr>
          <w:p>
            <w:pPr>
              <w:spacing w:before="20" w:after="20" w:line="240" w:lineRule="auto"/>
              <w:rPr>
                <w:noProof/>
              </w:rPr>
            </w:pPr>
            <w:r>
              <w:rPr>
                <w:noProof/>
              </w:rPr>
              <w:t>2005 20 80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2005 40 00</w:t>
            </w:r>
          </w:p>
        </w:tc>
        <w:tc>
          <w:tcPr>
            <w:tcW w:w="0" w:type="auto"/>
            <w:shd w:val="clear" w:color="auto" w:fill="auto"/>
          </w:tcPr>
          <w:p>
            <w:pPr>
              <w:spacing w:before="20" w:after="20" w:line="240" w:lineRule="auto"/>
              <w:rPr>
                <w:noProof/>
              </w:rPr>
            </w:pPr>
            <w:r>
              <w:rPr>
                <w:noProof/>
              </w:rPr>
              <w:t>– Borsó (</w:t>
            </w:r>
            <w:r>
              <w:rPr>
                <w:i/>
                <w:noProof/>
              </w:rPr>
              <w:t>Pisum sativum</w:t>
            </w:r>
            <w:r>
              <w:rPr>
                <w:noProof/>
              </w:rPr>
              <w:t>)</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Bab (</w:t>
            </w:r>
            <w:r>
              <w:rPr>
                <w:i/>
                <w:noProof/>
              </w:rPr>
              <w:t>Vigna</w:t>
            </w:r>
            <w:r>
              <w:rPr>
                <w:noProof/>
              </w:rPr>
              <w:t xml:space="preserve"> spp., </w:t>
            </w:r>
            <w:r>
              <w:rPr>
                <w:i/>
                <w:noProof/>
              </w:rPr>
              <w:t>Phaseolus</w:t>
            </w:r>
            <w:r>
              <w:rPr>
                <w:noProof/>
              </w:rPr>
              <w:t xml:space="preserve"> spp.):</w:t>
            </w:r>
          </w:p>
        </w:tc>
      </w:tr>
      <w:tr>
        <w:tc>
          <w:tcPr>
            <w:tcW w:w="0" w:type="auto"/>
            <w:shd w:val="clear" w:color="auto" w:fill="auto"/>
          </w:tcPr>
          <w:p>
            <w:pPr>
              <w:spacing w:before="20" w:after="20" w:line="240" w:lineRule="auto"/>
              <w:rPr>
                <w:noProof/>
              </w:rPr>
            </w:pPr>
            <w:r>
              <w:rPr>
                <w:noProof/>
              </w:rPr>
              <w:t>2005 51 00</w:t>
            </w:r>
          </w:p>
        </w:tc>
        <w:tc>
          <w:tcPr>
            <w:tcW w:w="0" w:type="auto"/>
            <w:shd w:val="clear" w:color="auto" w:fill="auto"/>
          </w:tcPr>
          <w:p>
            <w:pPr>
              <w:spacing w:before="20" w:after="20" w:line="240" w:lineRule="auto"/>
              <w:rPr>
                <w:noProof/>
              </w:rPr>
            </w:pPr>
            <w:r>
              <w:rPr>
                <w:noProof/>
              </w:rPr>
              <w:t>– – Bab kifejtve</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zöldség és zöldségkeverék:</w:t>
            </w:r>
          </w:p>
        </w:tc>
      </w:tr>
      <w:tr>
        <w:tc>
          <w:tcPr>
            <w:tcW w:w="0" w:type="auto"/>
            <w:shd w:val="clear" w:color="auto" w:fill="auto"/>
          </w:tcPr>
          <w:p>
            <w:pPr>
              <w:spacing w:before="20" w:after="20" w:line="240" w:lineRule="auto"/>
              <w:rPr>
                <w:noProof/>
              </w:rPr>
            </w:pPr>
            <w:r>
              <w:rPr>
                <w:noProof/>
              </w:rPr>
              <w:t>2005 99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2005 99 30</w:t>
            </w:r>
          </w:p>
        </w:tc>
        <w:tc>
          <w:tcPr>
            <w:tcW w:w="0" w:type="auto"/>
            <w:shd w:val="clear" w:color="auto" w:fill="auto"/>
          </w:tcPr>
          <w:p>
            <w:pPr>
              <w:spacing w:before="20" w:after="20" w:line="240" w:lineRule="auto"/>
              <w:rPr>
                <w:noProof/>
              </w:rPr>
            </w:pPr>
            <w:r>
              <w:rPr>
                <w:noProof/>
              </w:rPr>
              <w:t>– – – Articsóka</w:t>
            </w:r>
          </w:p>
        </w:tc>
      </w:tr>
      <w:tr>
        <w:tc>
          <w:tcPr>
            <w:tcW w:w="0" w:type="auto"/>
            <w:shd w:val="clear" w:color="auto" w:fill="auto"/>
          </w:tcPr>
          <w:p>
            <w:pPr>
              <w:spacing w:before="20" w:after="20" w:line="240" w:lineRule="auto"/>
              <w:rPr>
                <w:noProof/>
              </w:rPr>
            </w:pPr>
            <w:r>
              <w:rPr>
                <w:noProof/>
              </w:rPr>
              <w:t>2005 99 60</w:t>
            </w:r>
          </w:p>
        </w:tc>
        <w:tc>
          <w:tcPr>
            <w:tcW w:w="0" w:type="auto"/>
            <w:shd w:val="clear" w:color="auto" w:fill="auto"/>
          </w:tcPr>
          <w:p>
            <w:pPr>
              <w:spacing w:before="20" w:after="20" w:line="240" w:lineRule="auto"/>
              <w:rPr>
                <w:noProof/>
              </w:rPr>
            </w:pPr>
            <w:r>
              <w:rPr>
                <w:noProof/>
              </w:rPr>
              <w:t>– – – Savanyú káposzta</w:t>
            </w:r>
          </w:p>
        </w:tc>
      </w:tr>
      <w:tr>
        <w:tc>
          <w:tcPr>
            <w:tcW w:w="0" w:type="auto"/>
            <w:shd w:val="clear" w:color="auto" w:fill="auto"/>
          </w:tcPr>
          <w:p>
            <w:pPr>
              <w:spacing w:before="20" w:after="20" w:line="240" w:lineRule="auto"/>
              <w:rPr>
                <w:noProof/>
              </w:rPr>
            </w:pPr>
            <w:r>
              <w:rPr>
                <w:noProof/>
              </w:rPr>
              <w:t>2006 00</w:t>
            </w:r>
          </w:p>
        </w:tc>
        <w:tc>
          <w:tcPr>
            <w:tcW w:w="0" w:type="auto"/>
            <w:shd w:val="clear" w:color="auto" w:fill="auto"/>
          </w:tcPr>
          <w:p>
            <w:pPr>
              <w:spacing w:before="20" w:after="20" w:line="240" w:lineRule="auto"/>
              <w:rPr>
                <w:noProof/>
              </w:rPr>
            </w:pPr>
            <w:r>
              <w:rPr>
                <w:noProof/>
              </w:rPr>
              <w:t>Zöldség, gyümölcs, dióféle, gyümölcshéj és más növényrész, cukorral tartósítva (drénezett, cukrozott vagy kandírozott):</w:t>
            </w:r>
          </w:p>
        </w:tc>
      </w:tr>
      <w:tr>
        <w:tc>
          <w:tcPr>
            <w:tcW w:w="0" w:type="auto"/>
            <w:shd w:val="clear" w:color="auto" w:fill="auto"/>
          </w:tcPr>
          <w:p>
            <w:pPr>
              <w:spacing w:before="20" w:after="20" w:line="240" w:lineRule="auto"/>
              <w:rPr>
                <w:noProof/>
              </w:rPr>
            </w:pPr>
            <w:r>
              <w:rPr>
                <w:noProof/>
              </w:rPr>
              <w:t>2006 00 10</w:t>
            </w:r>
          </w:p>
        </w:tc>
        <w:tc>
          <w:tcPr>
            <w:tcW w:w="0" w:type="auto"/>
            <w:shd w:val="clear" w:color="auto" w:fill="auto"/>
          </w:tcPr>
          <w:p>
            <w:pPr>
              <w:spacing w:before="20" w:after="20" w:line="240" w:lineRule="auto"/>
              <w:rPr>
                <w:noProof/>
              </w:rPr>
            </w:pPr>
            <w:r>
              <w:rPr>
                <w:noProof/>
              </w:rPr>
              <w:t>– Gyömbér</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13 tömegszázalékot meghaladó cukortartalommal:</w:t>
            </w:r>
          </w:p>
        </w:tc>
      </w:tr>
      <w:tr>
        <w:tc>
          <w:tcPr>
            <w:tcW w:w="0" w:type="auto"/>
            <w:shd w:val="clear" w:color="auto" w:fill="auto"/>
          </w:tcPr>
          <w:p>
            <w:pPr>
              <w:spacing w:before="20" w:after="20" w:line="240" w:lineRule="auto"/>
              <w:rPr>
                <w:noProof/>
              </w:rPr>
            </w:pPr>
            <w:r>
              <w:rPr>
                <w:noProof/>
              </w:rPr>
              <w:t>2006 00 31</w:t>
            </w:r>
          </w:p>
        </w:tc>
        <w:tc>
          <w:tcPr>
            <w:tcW w:w="0" w:type="auto"/>
            <w:shd w:val="clear" w:color="auto" w:fill="auto"/>
          </w:tcPr>
          <w:p>
            <w:pPr>
              <w:spacing w:before="20" w:after="20" w:line="240" w:lineRule="auto"/>
              <w:rPr>
                <w:noProof/>
              </w:rPr>
            </w:pPr>
            <w:r>
              <w:rPr>
                <w:noProof/>
              </w:rPr>
              <w:t>– – – Cseresznye és meggy</w:t>
            </w:r>
          </w:p>
        </w:tc>
      </w:tr>
      <w:tr>
        <w:tc>
          <w:tcPr>
            <w:tcW w:w="0" w:type="auto"/>
            <w:shd w:val="clear" w:color="auto" w:fill="auto"/>
          </w:tcPr>
          <w:p>
            <w:pPr>
              <w:spacing w:before="20" w:after="20" w:line="240" w:lineRule="auto"/>
              <w:rPr>
                <w:noProof/>
              </w:rPr>
            </w:pPr>
            <w:r>
              <w:rPr>
                <w:noProof/>
              </w:rPr>
              <w:t>2007</w:t>
            </w:r>
          </w:p>
        </w:tc>
        <w:tc>
          <w:tcPr>
            <w:tcW w:w="0" w:type="auto"/>
            <w:shd w:val="clear" w:color="auto" w:fill="auto"/>
          </w:tcPr>
          <w:p>
            <w:pPr>
              <w:spacing w:before="20" w:after="20" w:line="240" w:lineRule="auto"/>
              <w:rPr>
                <w:noProof/>
              </w:rPr>
            </w:pPr>
            <w:r>
              <w:rPr>
                <w:noProof/>
              </w:rPr>
              <w:t>Dzsem, gyümölcskocsonya (zselé), gyümölcsíz, püré és krém gyümölcsből vagy diófélékből, főzéssel készítve, cukorral vagy más édesítőanyag hozzáadásával is:</w:t>
            </w:r>
          </w:p>
        </w:tc>
      </w:tr>
      <w:tr>
        <w:tc>
          <w:tcPr>
            <w:tcW w:w="0" w:type="auto"/>
            <w:shd w:val="clear" w:color="auto" w:fill="auto"/>
          </w:tcPr>
          <w:p>
            <w:pPr>
              <w:spacing w:before="20" w:after="20" w:line="240" w:lineRule="auto"/>
              <w:rPr>
                <w:noProof/>
              </w:rPr>
            </w:pPr>
            <w:r>
              <w:rPr>
                <w:noProof/>
              </w:rPr>
              <w:t>2007 10</w:t>
            </w:r>
          </w:p>
        </w:tc>
        <w:tc>
          <w:tcPr>
            <w:tcW w:w="0" w:type="auto"/>
            <w:shd w:val="clear" w:color="auto" w:fill="auto"/>
          </w:tcPr>
          <w:p>
            <w:pPr>
              <w:spacing w:before="20" w:after="20" w:line="240" w:lineRule="auto"/>
              <w:rPr>
                <w:noProof/>
              </w:rPr>
            </w:pPr>
            <w:r>
              <w:rPr>
                <w:noProof/>
              </w:rPr>
              <w:t>– Homogenizált készítmények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2007 99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2007 99 50</w:t>
            </w:r>
          </w:p>
        </w:tc>
        <w:tc>
          <w:tcPr>
            <w:tcW w:w="0" w:type="auto"/>
            <w:shd w:val="clear" w:color="auto" w:fill="auto"/>
          </w:tcPr>
          <w:p>
            <w:pPr>
              <w:spacing w:before="20" w:after="20" w:line="240" w:lineRule="auto"/>
              <w:rPr>
                <w:noProof/>
              </w:rPr>
            </w:pPr>
            <w:r>
              <w:rPr>
                <w:noProof/>
              </w:rPr>
              <w:t>– – – 13 tömegszázalékot meghaladó, de legfeljebb 30 tömegszázalék cukortartalommal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2007 99 97</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pageBreakBefore/>
              <w:spacing w:before="20" w:after="20" w:line="240" w:lineRule="auto"/>
              <w:rPr>
                <w:noProof/>
              </w:rPr>
            </w:pPr>
            <w:r>
              <w:rPr>
                <w:noProof/>
              </w:rPr>
              <w:t>2008</w:t>
            </w:r>
          </w:p>
        </w:tc>
        <w:tc>
          <w:tcPr>
            <w:tcW w:w="0" w:type="auto"/>
            <w:shd w:val="clear" w:color="auto" w:fill="auto"/>
          </w:tcPr>
          <w:p>
            <w:pPr>
              <w:spacing w:before="20" w:after="20" w:line="240" w:lineRule="auto"/>
              <w:rPr>
                <w:noProof/>
              </w:rPr>
            </w:pPr>
            <w:r>
              <w:rPr>
                <w:noProof/>
              </w:rPr>
              <w:t>Más módon elkészített vagy tartósított, máshol nem említett gyümölcs, dióféle és más ehető növényrész, cukor vagy más édesítőanyag vagy alkohol hozzáadásával is: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Diófélék, földimogyoró és más mag, egymással keverve is:</w:t>
            </w:r>
          </w:p>
        </w:tc>
      </w:tr>
      <w:tr>
        <w:tc>
          <w:tcPr>
            <w:tcW w:w="0" w:type="auto"/>
            <w:shd w:val="clear" w:color="auto" w:fill="auto"/>
          </w:tcPr>
          <w:p>
            <w:pPr>
              <w:spacing w:before="20" w:after="20" w:line="240" w:lineRule="auto"/>
              <w:rPr>
                <w:noProof/>
              </w:rPr>
            </w:pPr>
            <w:r>
              <w:rPr>
                <w:noProof/>
              </w:rPr>
              <w:t>2008 11</w:t>
            </w:r>
          </w:p>
        </w:tc>
        <w:tc>
          <w:tcPr>
            <w:tcW w:w="0" w:type="auto"/>
            <w:shd w:val="clear" w:color="auto" w:fill="auto"/>
          </w:tcPr>
          <w:p>
            <w:pPr>
              <w:spacing w:before="20" w:after="20" w:line="240" w:lineRule="auto"/>
              <w:rPr>
                <w:noProof/>
              </w:rPr>
            </w:pPr>
            <w:r>
              <w:rPr>
                <w:noProof/>
              </w:rPr>
              <w:t>– – Földimogyoró:</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 kiszerelésének nettó tömege:</w:t>
            </w:r>
          </w:p>
        </w:tc>
      </w:tr>
      <w:tr>
        <w:tc>
          <w:tcPr>
            <w:tcW w:w="0" w:type="auto"/>
            <w:shd w:val="clear" w:color="auto" w:fill="auto"/>
          </w:tcPr>
          <w:p>
            <w:pPr>
              <w:spacing w:before="20" w:after="20" w:line="240" w:lineRule="auto"/>
              <w:rPr>
                <w:noProof/>
              </w:rPr>
            </w:pPr>
            <w:r>
              <w:rPr>
                <w:noProof/>
              </w:rPr>
              <w:t>2008 11 91</w:t>
            </w:r>
          </w:p>
        </w:tc>
        <w:tc>
          <w:tcPr>
            <w:tcW w:w="0" w:type="auto"/>
            <w:shd w:val="clear" w:color="auto" w:fill="auto"/>
          </w:tcPr>
          <w:p>
            <w:pPr>
              <w:spacing w:before="20" w:after="20" w:line="240" w:lineRule="auto"/>
              <w:rPr>
                <w:noProof/>
              </w:rPr>
            </w:pPr>
            <w:r>
              <w:rPr>
                <w:noProof/>
              </w:rPr>
              <w:t>– – – – Meghaladja az 1 kg-ot</w:t>
            </w:r>
          </w:p>
        </w:tc>
      </w:tr>
      <w:tr>
        <w:tc>
          <w:tcPr>
            <w:tcW w:w="0" w:type="auto"/>
            <w:shd w:val="clear" w:color="auto" w:fill="auto"/>
          </w:tcPr>
          <w:p>
            <w:pPr>
              <w:spacing w:before="20" w:after="20" w:line="240" w:lineRule="auto"/>
              <w:rPr>
                <w:noProof/>
              </w:rPr>
            </w:pPr>
            <w:r>
              <w:rPr>
                <w:noProof/>
              </w:rPr>
              <w:t>2008 20</w:t>
            </w:r>
          </w:p>
        </w:tc>
        <w:tc>
          <w:tcPr>
            <w:tcW w:w="0" w:type="auto"/>
            <w:shd w:val="clear" w:color="auto" w:fill="auto"/>
          </w:tcPr>
          <w:p>
            <w:pPr>
              <w:spacing w:before="20" w:after="20" w:line="240" w:lineRule="auto"/>
              <w:rPr>
                <w:noProof/>
              </w:rPr>
            </w:pPr>
            <w:r>
              <w:rPr>
                <w:noProof/>
              </w:rPr>
              <w:t>– Ananász:</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Alkohol hozzáadásával: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1 kg-ot meghaladó nettó tömegű kiszerelésben:</w:t>
            </w:r>
          </w:p>
        </w:tc>
      </w:tr>
      <w:tr>
        <w:tc>
          <w:tcPr>
            <w:tcW w:w="0" w:type="auto"/>
            <w:shd w:val="clear" w:color="auto" w:fill="auto"/>
          </w:tcPr>
          <w:p>
            <w:pPr>
              <w:spacing w:before="20" w:after="20" w:line="240" w:lineRule="auto"/>
              <w:rPr>
                <w:noProof/>
              </w:rPr>
            </w:pPr>
            <w:r>
              <w:rPr>
                <w:noProof/>
              </w:rPr>
              <w:t>2008 20 11</w:t>
            </w:r>
          </w:p>
        </w:tc>
        <w:tc>
          <w:tcPr>
            <w:tcW w:w="0" w:type="auto"/>
            <w:shd w:val="clear" w:color="auto" w:fill="auto"/>
          </w:tcPr>
          <w:p>
            <w:pPr>
              <w:spacing w:before="20" w:after="20" w:line="240" w:lineRule="auto"/>
              <w:rPr>
                <w:noProof/>
              </w:rPr>
            </w:pPr>
            <w:r>
              <w:rPr>
                <w:noProof/>
              </w:rPr>
              <w:t>– – – – 17 tömegszázalékot meghaladó cukortartalommal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Alkohol hozzáadása nélkül: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Cukor hozzáadásával, 1 kg-ot meghaladó nettó tömegű kiszerelésben:</w:t>
            </w:r>
          </w:p>
        </w:tc>
      </w:tr>
      <w:tr>
        <w:tc>
          <w:tcPr>
            <w:tcW w:w="0" w:type="auto"/>
            <w:shd w:val="clear" w:color="auto" w:fill="auto"/>
          </w:tcPr>
          <w:p>
            <w:pPr>
              <w:spacing w:before="20" w:after="20" w:line="240" w:lineRule="auto"/>
              <w:rPr>
                <w:noProof/>
              </w:rPr>
            </w:pPr>
            <w:r>
              <w:rPr>
                <w:noProof/>
              </w:rPr>
              <w:t>2008 20 51</w:t>
            </w:r>
          </w:p>
        </w:tc>
        <w:tc>
          <w:tcPr>
            <w:tcW w:w="0" w:type="auto"/>
            <w:shd w:val="clear" w:color="auto" w:fill="auto"/>
          </w:tcPr>
          <w:p>
            <w:pPr>
              <w:spacing w:before="20" w:after="20" w:line="240" w:lineRule="auto"/>
              <w:rPr>
                <w:noProof/>
              </w:rPr>
            </w:pPr>
            <w:r>
              <w:rPr>
                <w:noProof/>
              </w:rPr>
              <w:t>– – – – 17 tömegszázalékot meghaladó cukortartalommal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Cukor hozzáadásával, legfeljebb 1 kg nettó tömegű kiszerelésben:</w:t>
            </w:r>
          </w:p>
        </w:tc>
      </w:tr>
      <w:tr>
        <w:tc>
          <w:tcPr>
            <w:tcW w:w="0" w:type="auto"/>
            <w:shd w:val="clear" w:color="auto" w:fill="auto"/>
          </w:tcPr>
          <w:p>
            <w:pPr>
              <w:spacing w:before="20" w:after="20" w:line="240" w:lineRule="auto"/>
              <w:rPr>
                <w:noProof/>
              </w:rPr>
            </w:pPr>
            <w:r>
              <w:rPr>
                <w:noProof/>
              </w:rPr>
              <w:t>2008 20 71</w:t>
            </w:r>
          </w:p>
        </w:tc>
        <w:tc>
          <w:tcPr>
            <w:tcW w:w="0" w:type="auto"/>
            <w:shd w:val="clear" w:color="auto" w:fill="auto"/>
          </w:tcPr>
          <w:p>
            <w:pPr>
              <w:spacing w:before="20" w:after="20" w:line="240" w:lineRule="auto"/>
              <w:rPr>
                <w:noProof/>
              </w:rPr>
            </w:pPr>
            <w:r>
              <w:rPr>
                <w:noProof/>
              </w:rPr>
              <w:t>– – – – 19 tömegszázalékot meghaladó cukortartalommal</w:t>
            </w:r>
          </w:p>
        </w:tc>
      </w:tr>
      <w:tr>
        <w:tc>
          <w:tcPr>
            <w:tcW w:w="0" w:type="auto"/>
            <w:shd w:val="clear" w:color="auto" w:fill="auto"/>
          </w:tcPr>
          <w:p>
            <w:pPr>
              <w:spacing w:before="20" w:after="20" w:line="240" w:lineRule="auto"/>
              <w:rPr>
                <w:noProof/>
              </w:rPr>
            </w:pPr>
            <w:r>
              <w:rPr>
                <w:noProof/>
              </w:rPr>
              <w:t>2008 20 79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2008 80</w:t>
            </w:r>
          </w:p>
        </w:tc>
        <w:tc>
          <w:tcPr>
            <w:tcW w:w="0" w:type="auto"/>
            <w:shd w:val="clear" w:color="auto" w:fill="auto"/>
          </w:tcPr>
          <w:p>
            <w:pPr>
              <w:spacing w:before="20" w:after="20" w:line="240" w:lineRule="auto"/>
              <w:rPr>
                <w:noProof/>
              </w:rPr>
            </w:pPr>
            <w:r>
              <w:rPr>
                <w:noProof/>
              </w:rPr>
              <w:t>– Földieper:</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Alkohol hozzáadásával: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9 tömegszázalékot meghaladó cukortartalommal:</w:t>
            </w:r>
          </w:p>
        </w:tc>
      </w:tr>
      <w:tr>
        <w:tc>
          <w:tcPr>
            <w:tcW w:w="0" w:type="auto"/>
            <w:shd w:val="clear" w:color="auto" w:fill="auto"/>
          </w:tcPr>
          <w:p>
            <w:pPr>
              <w:spacing w:before="20" w:after="20" w:line="240" w:lineRule="auto"/>
              <w:rPr>
                <w:noProof/>
              </w:rPr>
            </w:pPr>
            <w:r>
              <w:rPr>
                <w:noProof/>
              </w:rPr>
              <w:t>2008 80 19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Alkohol hozzáadása nélkül:</w:t>
            </w:r>
          </w:p>
        </w:tc>
      </w:tr>
      <w:tr>
        <w:tc>
          <w:tcPr>
            <w:tcW w:w="0" w:type="auto"/>
            <w:shd w:val="clear" w:color="auto" w:fill="auto"/>
          </w:tcPr>
          <w:p>
            <w:pPr>
              <w:spacing w:before="20" w:after="20" w:line="240" w:lineRule="auto"/>
              <w:rPr>
                <w:noProof/>
              </w:rPr>
            </w:pPr>
            <w:r>
              <w:rPr>
                <w:noProof/>
              </w:rPr>
              <w:t>2008 80 70</w:t>
            </w:r>
          </w:p>
        </w:tc>
        <w:tc>
          <w:tcPr>
            <w:tcW w:w="0" w:type="auto"/>
            <w:shd w:val="clear" w:color="auto" w:fill="auto"/>
          </w:tcPr>
          <w:p>
            <w:pPr>
              <w:spacing w:before="20" w:after="20" w:line="240" w:lineRule="auto"/>
              <w:rPr>
                <w:noProof/>
              </w:rPr>
            </w:pPr>
            <w:r>
              <w:rPr>
                <w:noProof/>
              </w:rPr>
              <w:t>– – – Cukor hozzáadásával, legfeljebb 1 kg nettó tömegű kiszerelésben</w:t>
            </w:r>
          </w:p>
        </w:tc>
      </w:tr>
      <w:tr>
        <w:tc>
          <w:tcPr>
            <w:tcW w:w="0" w:type="auto"/>
            <w:shd w:val="clear" w:color="auto" w:fill="auto"/>
          </w:tcPr>
          <w:p>
            <w:pPr>
              <w:spacing w:before="20" w:after="20" w:line="240" w:lineRule="auto"/>
              <w:rPr>
                <w:noProof/>
              </w:rPr>
            </w:pPr>
            <w:r>
              <w:rPr>
                <w:noProof/>
              </w:rPr>
              <w:t>2008 80 90</w:t>
            </w:r>
          </w:p>
        </w:tc>
        <w:tc>
          <w:tcPr>
            <w:tcW w:w="0" w:type="auto"/>
            <w:shd w:val="clear" w:color="auto" w:fill="auto"/>
          </w:tcPr>
          <w:p>
            <w:pPr>
              <w:spacing w:before="20" w:after="20" w:line="240" w:lineRule="auto"/>
              <w:rPr>
                <w:noProof/>
              </w:rPr>
            </w:pPr>
            <w:r>
              <w:rPr>
                <w:noProof/>
              </w:rPr>
              <w:t>– – – Cukor hozzáadása nélkül</w:t>
            </w:r>
          </w:p>
        </w:tc>
      </w:tr>
      <w:tr>
        <w:tc>
          <w:tcPr>
            <w:tcW w:w="0" w:type="auto"/>
            <w:shd w:val="clear" w:color="auto" w:fill="auto"/>
          </w:tcPr>
          <w:p>
            <w:pPr>
              <w:pageBreakBefore/>
              <w:spacing w:before="20" w:after="20" w:line="240" w:lineRule="auto"/>
              <w:rPr>
                <w:noProof/>
              </w:rPr>
            </w:pPr>
          </w:p>
        </w:tc>
        <w:tc>
          <w:tcPr>
            <w:tcW w:w="0" w:type="auto"/>
            <w:shd w:val="clear" w:color="auto" w:fill="auto"/>
          </w:tcPr>
          <w:p>
            <w:pPr>
              <w:spacing w:before="20" w:after="20" w:line="240" w:lineRule="auto"/>
              <w:rPr>
                <w:noProof/>
              </w:rPr>
            </w:pPr>
            <w:r>
              <w:rPr>
                <w:noProof/>
              </w:rPr>
              <w:t>– Más, beleértve a keverékeket is, a 2008 19 alszám alá tartozó keverékek kivételével:</w:t>
            </w:r>
          </w:p>
        </w:tc>
      </w:tr>
      <w:tr>
        <w:tc>
          <w:tcPr>
            <w:tcW w:w="0" w:type="auto"/>
            <w:shd w:val="clear" w:color="auto" w:fill="auto"/>
          </w:tcPr>
          <w:p>
            <w:pPr>
              <w:spacing w:before="20" w:after="20" w:line="240" w:lineRule="auto"/>
              <w:rPr>
                <w:noProof/>
              </w:rPr>
            </w:pPr>
            <w:r>
              <w:rPr>
                <w:noProof/>
              </w:rPr>
              <w:t>2008 99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Alkohol hozzáadásával: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Gyömbér:</w:t>
            </w:r>
          </w:p>
        </w:tc>
      </w:tr>
      <w:tr>
        <w:tc>
          <w:tcPr>
            <w:tcW w:w="0" w:type="auto"/>
            <w:shd w:val="clear" w:color="auto" w:fill="auto"/>
          </w:tcPr>
          <w:p>
            <w:pPr>
              <w:spacing w:before="20" w:after="20" w:line="240" w:lineRule="auto"/>
              <w:rPr>
                <w:noProof/>
              </w:rPr>
            </w:pPr>
            <w:r>
              <w:rPr>
                <w:noProof/>
              </w:rPr>
              <w:t>2008 99 19</w:t>
            </w: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9 tömegszázalékot meghaladó cukortartalommal: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Más:</w:t>
            </w:r>
          </w:p>
        </w:tc>
      </w:tr>
      <w:tr>
        <w:tc>
          <w:tcPr>
            <w:tcW w:w="0" w:type="auto"/>
            <w:shd w:val="clear" w:color="auto" w:fill="auto"/>
          </w:tcPr>
          <w:p>
            <w:pPr>
              <w:spacing w:before="20" w:after="20" w:line="240" w:lineRule="auto"/>
              <w:rPr>
                <w:noProof/>
              </w:rPr>
            </w:pPr>
            <w:r>
              <w:rPr>
                <w:noProof/>
              </w:rPr>
              <w:t>2008 99 34</w:t>
            </w:r>
          </w:p>
        </w:tc>
        <w:tc>
          <w:tcPr>
            <w:tcW w:w="0" w:type="auto"/>
            <w:shd w:val="clear" w:color="auto" w:fill="auto"/>
          </w:tcPr>
          <w:p>
            <w:pPr>
              <w:spacing w:before="20" w:after="20" w:line="240" w:lineRule="auto"/>
              <w:rPr>
                <w:noProof/>
              </w:rPr>
            </w:pPr>
            <w:r>
              <w:rPr>
                <w:noProof/>
              </w:rPr>
              <w:t>– – –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Tényleges alkoholtartalma legfeljebb 11,85 tömegszázalék:</w:t>
            </w:r>
          </w:p>
        </w:tc>
      </w:tr>
      <w:tr>
        <w:tc>
          <w:tcPr>
            <w:tcW w:w="0" w:type="auto"/>
            <w:shd w:val="clear" w:color="auto" w:fill="auto"/>
          </w:tcPr>
          <w:p>
            <w:pPr>
              <w:spacing w:before="20" w:after="20" w:line="240" w:lineRule="auto"/>
              <w:rPr>
                <w:noProof/>
              </w:rPr>
            </w:pPr>
            <w:r>
              <w:rPr>
                <w:noProof/>
              </w:rPr>
              <w:t>2008 99 36</w:t>
            </w:r>
          </w:p>
        </w:tc>
        <w:tc>
          <w:tcPr>
            <w:tcW w:w="0" w:type="auto"/>
            <w:shd w:val="clear" w:color="auto" w:fill="auto"/>
          </w:tcPr>
          <w:p>
            <w:pPr>
              <w:spacing w:before="20" w:after="20" w:line="240" w:lineRule="auto"/>
              <w:rPr>
                <w:noProof/>
              </w:rPr>
            </w:pPr>
            <w:r>
              <w:rPr>
                <w:noProof/>
              </w:rPr>
              <w:t>– – – – – – – Trópusi gyümölcs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Más:</w:t>
            </w:r>
          </w:p>
        </w:tc>
      </w:tr>
      <w:tr>
        <w:tc>
          <w:tcPr>
            <w:tcW w:w="0" w:type="auto"/>
            <w:shd w:val="clear" w:color="auto" w:fill="auto"/>
          </w:tcPr>
          <w:p>
            <w:pPr>
              <w:spacing w:before="20" w:after="20" w:line="240" w:lineRule="auto"/>
              <w:rPr>
                <w:noProof/>
              </w:rPr>
            </w:pPr>
            <w:r>
              <w:rPr>
                <w:noProof/>
              </w:rPr>
              <w:t>2008 99 40</w:t>
            </w:r>
          </w:p>
        </w:tc>
        <w:tc>
          <w:tcPr>
            <w:tcW w:w="0" w:type="auto"/>
            <w:shd w:val="clear" w:color="auto" w:fill="auto"/>
          </w:tcPr>
          <w:p>
            <w:pPr>
              <w:spacing w:before="20" w:after="20" w:line="240" w:lineRule="auto"/>
              <w:rPr>
                <w:noProof/>
              </w:rPr>
            </w:pPr>
            <w:r>
              <w:rPr>
                <w:noProof/>
              </w:rPr>
              <w:t>– – –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Alkohol hozzáadása nélkül: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Cukor hozzáadásával, 1 kg-ot meghaladó nettó tömegű kiszerelésben:</w:t>
            </w:r>
          </w:p>
        </w:tc>
      </w:tr>
      <w:tr>
        <w:tc>
          <w:tcPr>
            <w:tcW w:w="0" w:type="auto"/>
            <w:shd w:val="clear" w:color="auto" w:fill="auto"/>
          </w:tcPr>
          <w:p>
            <w:pPr>
              <w:spacing w:before="20" w:after="20" w:line="240" w:lineRule="auto"/>
              <w:rPr>
                <w:noProof/>
              </w:rPr>
            </w:pPr>
            <w:r>
              <w:rPr>
                <w:noProof/>
              </w:rPr>
              <w:t>2008 99 43</w:t>
            </w:r>
          </w:p>
        </w:tc>
        <w:tc>
          <w:tcPr>
            <w:tcW w:w="0" w:type="auto"/>
            <w:shd w:val="clear" w:color="auto" w:fill="auto"/>
          </w:tcPr>
          <w:p>
            <w:pPr>
              <w:spacing w:before="20" w:after="20" w:line="240" w:lineRule="auto"/>
              <w:rPr>
                <w:noProof/>
              </w:rPr>
            </w:pPr>
            <w:r>
              <w:rPr>
                <w:noProof/>
              </w:rPr>
              <w:t>– – – – – Szőlő</w:t>
            </w:r>
          </w:p>
        </w:tc>
      </w:tr>
      <w:tr>
        <w:tc>
          <w:tcPr>
            <w:tcW w:w="0" w:type="auto"/>
            <w:shd w:val="clear" w:color="auto" w:fill="auto"/>
          </w:tcPr>
          <w:p>
            <w:pPr>
              <w:spacing w:before="20" w:after="20" w:line="240" w:lineRule="auto"/>
              <w:rPr>
                <w:noProof/>
              </w:rPr>
            </w:pPr>
            <w:r>
              <w:rPr>
                <w:noProof/>
              </w:rPr>
              <w:t>2008 99 45</w:t>
            </w:r>
          </w:p>
        </w:tc>
        <w:tc>
          <w:tcPr>
            <w:tcW w:w="0" w:type="auto"/>
            <w:shd w:val="clear" w:color="auto" w:fill="auto"/>
          </w:tcPr>
          <w:p>
            <w:pPr>
              <w:spacing w:before="20" w:after="20" w:line="240" w:lineRule="auto"/>
              <w:rPr>
                <w:noProof/>
              </w:rPr>
            </w:pPr>
            <w:r>
              <w:rPr>
                <w:noProof/>
              </w:rPr>
              <w:t>– – – – – Szilva és szilvafélék</w:t>
            </w:r>
          </w:p>
        </w:tc>
      </w:tr>
      <w:tr>
        <w:tc>
          <w:tcPr>
            <w:tcW w:w="0" w:type="auto"/>
            <w:shd w:val="clear" w:color="auto" w:fill="auto"/>
          </w:tcPr>
          <w:p>
            <w:pPr>
              <w:spacing w:before="20" w:after="20" w:line="240" w:lineRule="auto"/>
              <w:rPr>
                <w:noProof/>
              </w:rPr>
            </w:pPr>
            <w:r>
              <w:rPr>
                <w:noProof/>
              </w:rPr>
              <w:t>2008 99 48</w:t>
            </w:r>
          </w:p>
        </w:tc>
        <w:tc>
          <w:tcPr>
            <w:tcW w:w="0" w:type="auto"/>
            <w:shd w:val="clear" w:color="auto" w:fill="auto"/>
          </w:tcPr>
          <w:p>
            <w:pPr>
              <w:spacing w:before="20" w:after="20" w:line="240" w:lineRule="auto"/>
              <w:rPr>
                <w:noProof/>
              </w:rPr>
            </w:pPr>
            <w:r>
              <w:rPr>
                <w:noProof/>
              </w:rPr>
              <w:t>– – – – – Trópusi gyümölcs</w:t>
            </w:r>
          </w:p>
        </w:tc>
      </w:tr>
      <w:tr>
        <w:tc>
          <w:tcPr>
            <w:tcW w:w="0" w:type="auto"/>
            <w:shd w:val="clear" w:color="auto" w:fill="auto"/>
          </w:tcPr>
          <w:p>
            <w:pPr>
              <w:spacing w:before="20" w:after="20" w:line="240" w:lineRule="auto"/>
              <w:rPr>
                <w:noProof/>
              </w:rPr>
            </w:pPr>
            <w:r>
              <w:rPr>
                <w:noProof/>
              </w:rPr>
              <w:t>2008 99 49</w:t>
            </w: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Cukor hozzáadásával, legfeljebb 1 kg nettó tömegű kiszerelésben:</w:t>
            </w:r>
          </w:p>
        </w:tc>
      </w:tr>
      <w:tr>
        <w:tc>
          <w:tcPr>
            <w:tcW w:w="0" w:type="auto"/>
            <w:shd w:val="clear" w:color="auto" w:fill="auto"/>
          </w:tcPr>
          <w:p>
            <w:pPr>
              <w:spacing w:before="20" w:after="20" w:line="240" w:lineRule="auto"/>
              <w:rPr>
                <w:noProof/>
              </w:rPr>
            </w:pPr>
            <w:r>
              <w:rPr>
                <w:noProof/>
              </w:rPr>
              <w:t>2008 99 67</w:t>
            </w: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Cukor hozzáadása nélkül: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Szilva és szilvaféle, kiszerelésének nettó tömege:</w:t>
            </w:r>
          </w:p>
        </w:tc>
      </w:tr>
      <w:tr>
        <w:tc>
          <w:tcPr>
            <w:tcW w:w="0" w:type="auto"/>
            <w:shd w:val="clear" w:color="auto" w:fill="auto"/>
          </w:tcPr>
          <w:p>
            <w:pPr>
              <w:spacing w:before="20" w:after="20" w:line="240" w:lineRule="auto"/>
              <w:rPr>
                <w:noProof/>
              </w:rPr>
            </w:pPr>
            <w:r>
              <w:rPr>
                <w:noProof/>
              </w:rPr>
              <w:t>2008 99 78</w:t>
            </w:r>
          </w:p>
        </w:tc>
        <w:tc>
          <w:tcPr>
            <w:tcW w:w="0" w:type="auto"/>
            <w:shd w:val="clear" w:color="auto" w:fill="auto"/>
          </w:tcPr>
          <w:p>
            <w:pPr>
              <w:spacing w:before="20" w:after="20" w:line="240" w:lineRule="auto"/>
              <w:rPr>
                <w:noProof/>
              </w:rPr>
            </w:pPr>
            <w:r>
              <w:rPr>
                <w:noProof/>
              </w:rPr>
              <w:t>– – – – – – 5 kg-nál kevesebb</w:t>
            </w:r>
          </w:p>
        </w:tc>
      </w:tr>
      <w:tr>
        <w:tc>
          <w:tcPr>
            <w:tcW w:w="0" w:type="auto"/>
            <w:shd w:val="clear" w:color="auto" w:fill="auto"/>
          </w:tcPr>
          <w:p>
            <w:pPr>
              <w:spacing w:before="20" w:after="20" w:line="240" w:lineRule="auto"/>
              <w:rPr>
                <w:noProof/>
              </w:rPr>
            </w:pPr>
            <w:r>
              <w:rPr>
                <w:noProof/>
              </w:rPr>
              <w:t>2008 99 99</w:t>
            </w: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pageBreakBefore/>
              <w:spacing w:before="20" w:after="20" w:line="240" w:lineRule="auto"/>
              <w:rPr>
                <w:noProof/>
              </w:rPr>
            </w:pPr>
            <w:r>
              <w:rPr>
                <w:noProof/>
              </w:rPr>
              <w:t>2009</w:t>
            </w:r>
          </w:p>
        </w:tc>
        <w:tc>
          <w:tcPr>
            <w:tcW w:w="0" w:type="auto"/>
            <w:shd w:val="clear" w:color="auto" w:fill="auto"/>
          </w:tcPr>
          <w:p>
            <w:pPr>
              <w:spacing w:before="20" w:after="20" w:line="240" w:lineRule="auto"/>
              <w:rPr>
                <w:noProof/>
              </w:rPr>
            </w:pPr>
            <w:r>
              <w:rPr>
                <w:noProof/>
              </w:rPr>
              <w:t>Gyümölcslé (beleértve a szőlőmustot is) és zöldséglé, nem erjesztve és hozzáadott alkoholtartalom nélkül, cukor vagy más édesítőanyag hozzáadásával is: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Narancslé:</w:t>
            </w:r>
          </w:p>
        </w:tc>
      </w:tr>
      <w:tr>
        <w:tc>
          <w:tcPr>
            <w:tcW w:w="0" w:type="auto"/>
            <w:shd w:val="clear" w:color="auto" w:fill="auto"/>
          </w:tcPr>
          <w:p>
            <w:pPr>
              <w:spacing w:before="20" w:after="20" w:line="240" w:lineRule="auto"/>
              <w:rPr>
                <w:noProof/>
              </w:rPr>
            </w:pPr>
            <w:r>
              <w:rPr>
                <w:noProof/>
              </w:rPr>
              <w:t>2009 11</w:t>
            </w:r>
          </w:p>
        </w:tc>
        <w:tc>
          <w:tcPr>
            <w:tcW w:w="0" w:type="auto"/>
            <w:shd w:val="clear" w:color="auto" w:fill="auto"/>
          </w:tcPr>
          <w:p>
            <w:pPr>
              <w:spacing w:before="20" w:after="20" w:line="240" w:lineRule="auto"/>
              <w:rPr>
                <w:noProof/>
              </w:rPr>
            </w:pPr>
            <w:r>
              <w:rPr>
                <w:noProof/>
              </w:rPr>
              <w:t>– – Fagyasztva:</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Több mint 67 Brix-értékkel:</w:t>
            </w:r>
          </w:p>
        </w:tc>
      </w:tr>
      <w:tr>
        <w:tc>
          <w:tcPr>
            <w:tcW w:w="0" w:type="auto"/>
            <w:shd w:val="clear" w:color="auto" w:fill="auto"/>
          </w:tcPr>
          <w:p>
            <w:pPr>
              <w:spacing w:before="20" w:after="20" w:line="240" w:lineRule="auto"/>
              <w:rPr>
                <w:noProof/>
              </w:rPr>
            </w:pPr>
            <w:r>
              <w:rPr>
                <w:noProof/>
              </w:rPr>
              <w:t>2009 11 19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Legfeljebb 67 Brix-értékkel:</w:t>
            </w:r>
          </w:p>
        </w:tc>
      </w:tr>
      <w:tr>
        <w:tc>
          <w:tcPr>
            <w:tcW w:w="0" w:type="auto"/>
            <w:shd w:val="clear" w:color="auto" w:fill="auto"/>
          </w:tcPr>
          <w:p>
            <w:pPr>
              <w:spacing w:before="20" w:after="20" w:line="240" w:lineRule="auto"/>
              <w:rPr>
                <w:noProof/>
              </w:rPr>
            </w:pPr>
            <w:r>
              <w:rPr>
                <w:noProof/>
              </w:rPr>
              <w:t>2009 11 99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2009 12 00</w:t>
            </w:r>
          </w:p>
        </w:tc>
        <w:tc>
          <w:tcPr>
            <w:tcW w:w="0" w:type="auto"/>
            <w:shd w:val="clear" w:color="auto" w:fill="auto"/>
          </w:tcPr>
          <w:p>
            <w:pPr>
              <w:spacing w:before="20" w:after="20" w:line="240" w:lineRule="auto"/>
              <w:rPr>
                <w:noProof/>
              </w:rPr>
            </w:pPr>
            <w:r>
              <w:rPr>
                <w:noProof/>
              </w:rPr>
              <w:t>– – Nem fagyasztva, legfeljebb 20 Brix-értékkel</w:t>
            </w:r>
          </w:p>
        </w:tc>
      </w:tr>
      <w:tr>
        <w:tc>
          <w:tcPr>
            <w:tcW w:w="0" w:type="auto"/>
            <w:shd w:val="clear" w:color="auto" w:fill="auto"/>
          </w:tcPr>
          <w:p>
            <w:pPr>
              <w:spacing w:before="20" w:after="20" w:line="240" w:lineRule="auto"/>
              <w:rPr>
                <w:noProof/>
              </w:rPr>
            </w:pPr>
            <w:r>
              <w:rPr>
                <w:noProof/>
              </w:rPr>
              <w:t>2009 19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Több mint 67 Brix-értékkel:</w:t>
            </w:r>
          </w:p>
        </w:tc>
      </w:tr>
      <w:tr>
        <w:tc>
          <w:tcPr>
            <w:tcW w:w="0" w:type="auto"/>
            <w:shd w:val="clear" w:color="auto" w:fill="auto"/>
          </w:tcPr>
          <w:p>
            <w:pPr>
              <w:spacing w:before="20" w:after="20" w:line="240" w:lineRule="auto"/>
              <w:rPr>
                <w:noProof/>
              </w:rPr>
            </w:pPr>
            <w:r>
              <w:rPr>
                <w:noProof/>
              </w:rPr>
              <w:t>2009 19 11</w:t>
            </w:r>
          </w:p>
        </w:tc>
        <w:tc>
          <w:tcPr>
            <w:tcW w:w="0" w:type="auto"/>
            <w:shd w:val="clear" w:color="auto" w:fill="auto"/>
          </w:tcPr>
          <w:p>
            <w:pPr>
              <w:spacing w:before="20" w:after="20" w:line="240" w:lineRule="auto"/>
              <w:rPr>
                <w:noProof/>
              </w:rPr>
            </w:pPr>
            <w:r>
              <w:rPr>
                <w:noProof/>
              </w:rPr>
              <w:t>– – – – 100 kg nettó tömegre jutó értéke legfeljebb 30 €</w:t>
            </w:r>
          </w:p>
        </w:tc>
      </w:tr>
      <w:tr>
        <w:tc>
          <w:tcPr>
            <w:tcW w:w="0" w:type="auto"/>
            <w:shd w:val="clear" w:color="auto" w:fill="auto"/>
          </w:tcPr>
          <w:p>
            <w:pPr>
              <w:spacing w:before="20" w:after="20" w:line="240" w:lineRule="auto"/>
              <w:rPr>
                <w:noProof/>
              </w:rPr>
            </w:pPr>
            <w:r>
              <w:rPr>
                <w:noProof/>
              </w:rPr>
              <w:t>2009 19 19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Több mint 20, de legfeljebb 67 Brix-értékkel:</w:t>
            </w:r>
          </w:p>
        </w:tc>
      </w:tr>
      <w:tr>
        <w:tc>
          <w:tcPr>
            <w:tcW w:w="0" w:type="auto"/>
            <w:shd w:val="clear" w:color="auto" w:fill="auto"/>
          </w:tcPr>
          <w:p>
            <w:pPr>
              <w:spacing w:before="20" w:after="20" w:line="240" w:lineRule="auto"/>
              <w:rPr>
                <w:noProof/>
              </w:rPr>
            </w:pPr>
            <w:r>
              <w:rPr>
                <w:noProof/>
              </w:rPr>
              <w:t>2009 19 98</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Grépfrút- (beleértve a pomelót) lé:</w:t>
            </w:r>
          </w:p>
        </w:tc>
      </w:tr>
      <w:tr>
        <w:tc>
          <w:tcPr>
            <w:tcW w:w="0" w:type="auto"/>
            <w:shd w:val="clear" w:color="auto" w:fill="auto"/>
          </w:tcPr>
          <w:p>
            <w:pPr>
              <w:spacing w:before="20" w:after="20" w:line="240" w:lineRule="auto"/>
              <w:rPr>
                <w:noProof/>
              </w:rPr>
            </w:pPr>
            <w:r>
              <w:rPr>
                <w:noProof/>
              </w:rPr>
              <w:t>2009 21 00</w:t>
            </w:r>
          </w:p>
        </w:tc>
        <w:tc>
          <w:tcPr>
            <w:tcW w:w="0" w:type="auto"/>
            <w:shd w:val="clear" w:color="auto" w:fill="auto"/>
          </w:tcPr>
          <w:p>
            <w:pPr>
              <w:spacing w:before="20" w:after="20" w:line="240" w:lineRule="auto"/>
              <w:rPr>
                <w:noProof/>
              </w:rPr>
            </w:pPr>
            <w:r>
              <w:rPr>
                <w:noProof/>
              </w:rPr>
              <w:t>– – Legfeljebb 20 Brix-értékkel</w:t>
            </w:r>
          </w:p>
        </w:tc>
      </w:tr>
      <w:tr>
        <w:tc>
          <w:tcPr>
            <w:tcW w:w="0" w:type="auto"/>
            <w:shd w:val="clear" w:color="auto" w:fill="auto"/>
          </w:tcPr>
          <w:p>
            <w:pPr>
              <w:spacing w:before="20" w:after="20" w:line="240" w:lineRule="auto"/>
              <w:rPr>
                <w:noProof/>
              </w:rPr>
            </w:pPr>
            <w:r>
              <w:rPr>
                <w:noProof/>
              </w:rPr>
              <w:t>2009 29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Több mint 67 Brix-értékkel:</w:t>
            </w:r>
          </w:p>
        </w:tc>
      </w:tr>
      <w:tr>
        <w:tc>
          <w:tcPr>
            <w:tcW w:w="0" w:type="auto"/>
            <w:shd w:val="clear" w:color="auto" w:fill="auto"/>
          </w:tcPr>
          <w:p>
            <w:pPr>
              <w:spacing w:before="20" w:after="20" w:line="240" w:lineRule="auto"/>
              <w:rPr>
                <w:noProof/>
              </w:rPr>
            </w:pPr>
            <w:r>
              <w:rPr>
                <w:noProof/>
              </w:rPr>
              <w:t>2009 29 19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Több mint 20, de legfeljebb 67 Brix-értékkel:</w:t>
            </w:r>
          </w:p>
        </w:tc>
      </w:tr>
      <w:tr>
        <w:tc>
          <w:tcPr>
            <w:tcW w:w="0" w:type="auto"/>
            <w:shd w:val="clear" w:color="auto" w:fill="auto"/>
          </w:tcPr>
          <w:p>
            <w:pPr>
              <w:spacing w:before="20" w:after="20" w:line="240" w:lineRule="auto"/>
              <w:rPr>
                <w:noProof/>
              </w:rPr>
            </w:pPr>
            <w:r>
              <w:rPr>
                <w:noProof/>
              </w:rPr>
              <w:t>2009 29 91</w:t>
            </w:r>
          </w:p>
        </w:tc>
        <w:tc>
          <w:tcPr>
            <w:tcW w:w="0" w:type="auto"/>
            <w:shd w:val="clear" w:color="auto" w:fill="auto"/>
          </w:tcPr>
          <w:p>
            <w:pPr>
              <w:spacing w:before="20" w:after="20" w:line="240" w:lineRule="auto"/>
              <w:rPr>
                <w:noProof/>
              </w:rPr>
            </w:pPr>
            <w:r>
              <w:rPr>
                <w:noProof/>
              </w:rPr>
              <w:t>– – – – 100 kg nettó tömegre jutó értéke legfeljebb 30 € és hozzáadott cukortartalma meghaladja a 30 tömegszázalékot</w:t>
            </w:r>
          </w:p>
        </w:tc>
      </w:tr>
      <w:tr>
        <w:tc>
          <w:tcPr>
            <w:tcW w:w="0" w:type="auto"/>
            <w:shd w:val="clear" w:color="auto" w:fill="auto"/>
          </w:tcPr>
          <w:p>
            <w:pPr>
              <w:spacing w:before="20" w:after="20" w:line="240" w:lineRule="auto"/>
              <w:rPr>
                <w:noProof/>
              </w:rPr>
            </w:pPr>
            <w:r>
              <w:rPr>
                <w:noProof/>
              </w:rPr>
              <w:t>2009 29 99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pageBreakBefore/>
              <w:spacing w:before="20" w:after="20" w:line="240" w:lineRule="auto"/>
              <w:rPr>
                <w:noProof/>
              </w:rPr>
            </w:pPr>
          </w:p>
        </w:tc>
        <w:tc>
          <w:tcPr>
            <w:tcW w:w="0" w:type="auto"/>
            <w:shd w:val="clear" w:color="auto" w:fill="auto"/>
          </w:tcPr>
          <w:p>
            <w:pPr>
              <w:spacing w:before="20" w:after="20" w:line="240" w:lineRule="auto"/>
              <w:rPr>
                <w:noProof/>
              </w:rPr>
            </w:pPr>
            <w:r>
              <w:rPr>
                <w:noProof/>
              </w:rPr>
              <w:t>– Bármilyen más egynemű citrusgyümölcs leve:</w:t>
            </w:r>
          </w:p>
        </w:tc>
      </w:tr>
      <w:tr>
        <w:tc>
          <w:tcPr>
            <w:tcW w:w="0" w:type="auto"/>
            <w:shd w:val="clear" w:color="auto" w:fill="auto"/>
          </w:tcPr>
          <w:p>
            <w:pPr>
              <w:spacing w:before="20" w:after="20" w:line="240" w:lineRule="auto"/>
              <w:rPr>
                <w:noProof/>
              </w:rPr>
            </w:pPr>
            <w:r>
              <w:rPr>
                <w:noProof/>
              </w:rPr>
              <w:t>2009 31</w:t>
            </w:r>
          </w:p>
        </w:tc>
        <w:tc>
          <w:tcPr>
            <w:tcW w:w="0" w:type="auto"/>
            <w:shd w:val="clear" w:color="auto" w:fill="auto"/>
          </w:tcPr>
          <w:p>
            <w:pPr>
              <w:spacing w:before="20" w:after="20" w:line="240" w:lineRule="auto"/>
              <w:rPr>
                <w:noProof/>
              </w:rPr>
            </w:pPr>
            <w:r>
              <w:rPr>
                <w:noProof/>
              </w:rPr>
              <w:t>– – Legfeljebb 20 Brix-értékkel</w:t>
            </w:r>
          </w:p>
        </w:tc>
      </w:tr>
      <w:tr>
        <w:tc>
          <w:tcPr>
            <w:tcW w:w="0" w:type="auto"/>
            <w:shd w:val="clear" w:color="auto" w:fill="auto"/>
          </w:tcPr>
          <w:p>
            <w:pPr>
              <w:spacing w:before="20" w:after="20" w:line="240" w:lineRule="auto"/>
              <w:rPr>
                <w:noProof/>
              </w:rPr>
            </w:pPr>
            <w:r>
              <w:rPr>
                <w:noProof/>
              </w:rPr>
              <w:t>2009 39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Több mint 67 Brix-értékkel:</w:t>
            </w:r>
          </w:p>
        </w:tc>
      </w:tr>
      <w:tr>
        <w:tc>
          <w:tcPr>
            <w:tcW w:w="0" w:type="auto"/>
            <w:shd w:val="clear" w:color="auto" w:fill="auto"/>
          </w:tcPr>
          <w:p>
            <w:pPr>
              <w:spacing w:before="20" w:after="20" w:line="240" w:lineRule="auto"/>
              <w:rPr>
                <w:noProof/>
              </w:rPr>
            </w:pPr>
            <w:r>
              <w:rPr>
                <w:noProof/>
              </w:rPr>
              <w:t>2009 39 19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Több mint 20, de legfeljebb 67 Brix-értékkel: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100 kg nettó tömegre jutó értéke meghaladja a 30 €-t:</w:t>
            </w:r>
          </w:p>
        </w:tc>
      </w:tr>
      <w:tr>
        <w:tc>
          <w:tcPr>
            <w:tcW w:w="0" w:type="auto"/>
            <w:shd w:val="clear" w:color="auto" w:fill="auto"/>
          </w:tcPr>
          <w:p>
            <w:pPr>
              <w:spacing w:before="20" w:after="20" w:line="240" w:lineRule="auto"/>
              <w:rPr>
                <w:noProof/>
              </w:rPr>
            </w:pPr>
            <w:r>
              <w:rPr>
                <w:noProof/>
              </w:rPr>
              <w:t>2009 39 39</w:t>
            </w:r>
          </w:p>
        </w:tc>
        <w:tc>
          <w:tcPr>
            <w:tcW w:w="0" w:type="auto"/>
            <w:shd w:val="clear" w:color="auto" w:fill="auto"/>
          </w:tcPr>
          <w:p>
            <w:pPr>
              <w:spacing w:before="20" w:after="20" w:line="240" w:lineRule="auto"/>
              <w:rPr>
                <w:noProof/>
              </w:rPr>
            </w:pPr>
            <w:r>
              <w:rPr>
                <w:noProof/>
              </w:rPr>
              <w:t>– – – – – Cukor hozzáadása nélkül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100 kg nettó tömegre jutó értéke legfeljebb 30 €:</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Más citrusgyümölcs leve:</w:t>
            </w:r>
          </w:p>
        </w:tc>
      </w:tr>
      <w:tr>
        <w:tc>
          <w:tcPr>
            <w:tcW w:w="0" w:type="auto"/>
            <w:shd w:val="clear" w:color="auto" w:fill="auto"/>
          </w:tcPr>
          <w:p>
            <w:pPr>
              <w:spacing w:before="20" w:after="20" w:line="240" w:lineRule="auto"/>
              <w:rPr>
                <w:noProof/>
              </w:rPr>
            </w:pPr>
            <w:r>
              <w:rPr>
                <w:noProof/>
              </w:rPr>
              <w:t>2009 39 91</w:t>
            </w:r>
          </w:p>
        </w:tc>
        <w:tc>
          <w:tcPr>
            <w:tcW w:w="0" w:type="auto"/>
            <w:shd w:val="clear" w:color="auto" w:fill="auto"/>
          </w:tcPr>
          <w:p>
            <w:pPr>
              <w:spacing w:before="20" w:after="20" w:line="240" w:lineRule="auto"/>
              <w:rPr>
                <w:noProof/>
              </w:rPr>
            </w:pPr>
            <w:r>
              <w:rPr>
                <w:noProof/>
              </w:rPr>
              <w:t>– – – – – – 30 tömegszázalékot meghaladó hozzáadott cukortartalommal</w:t>
            </w:r>
          </w:p>
        </w:tc>
      </w:tr>
      <w:tr>
        <w:tc>
          <w:tcPr>
            <w:tcW w:w="0" w:type="auto"/>
            <w:shd w:val="clear" w:color="auto" w:fill="auto"/>
          </w:tcPr>
          <w:p>
            <w:pPr>
              <w:spacing w:before="20" w:after="20" w:line="240" w:lineRule="auto"/>
              <w:rPr>
                <w:noProof/>
              </w:rPr>
            </w:pPr>
            <w:r>
              <w:rPr>
                <w:noProof/>
              </w:rPr>
              <w:t>2009 39 99</w:t>
            </w:r>
          </w:p>
        </w:tc>
        <w:tc>
          <w:tcPr>
            <w:tcW w:w="0" w:type="auto"/>
            <w:shd w:val="clear" w:color="auto" w:fill="auto"/>
          </w:tcPr>
          <w:p>
            <w:pPr>
              <w:spacing w:before="20" w:after="20" w:line="240" w:lineRule="auto"/>
              <w:rPr>
                <w:noProof/>
              </w:rPr>
            </w:pPr>
            <w:r>
              <w:rPr>
                <w:noProof/>
              </w:rPr>
              <w:t>– – – – – – Cukor hozzáadása nélkül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Ananászlé:</w:t>
            </w:r>
          </w:p>
        </w:tc>
      </w:tr>
      <w:tr>
        <w:tc>
          <w:tcPr>
            <w:tcW w:w="0" w:type="auto"/>
            <w:shd w:val="clear" w:color="auto" w:fill="auto"/>
          </w:tcPr>
          <w:p>
            <w:pPr>
              <w:spacing w:before="20" w:after="20" w:line="240" w:lineRule="auto"/>
              <w:rPr>
                <w:noProof/>
              </w:rPr>
            </w:pPr>
            <w:r>
              <w:rPr>
                <w:noProof/>
              </w:rPr>
              <w:t>2009 41</w:t>
            </w:r>
          </w:p>
        </w:tc>
        <w:tc>
          <w:tcPr>
            <w:tcW w:w="0" w:type="auto"/>
            <w:shd w:val="clear" w:color="auto" w:fill="auto"/>
          </w:tcPr>
          <w:p>
            <w:pPr>
              <w:spacing w:before="20" w:after="20" w:line="240" w:lineRule="auto"/>
              <w:rPr>
                <w:noProof/>
              </w:rPr>
            </w:pPr>
            <w:r>
              <w:rPr>
                <w:noProof/>
              </w:rPr>
              <w:t>– – Legfeljebb 20 Brix-értékkel</w:t>
            </w:r>
          </w:p>
        </w:tc>
      </w:tr>
      <w:tr>
        <w:tc>
          <w:tcPr>
            <w:tcW w:w="0" w:type="auto"/>
            <w:shd w:val="clear" w:color="auto" w:fill="auto"/>
          </w:tcPr>
          <w:p>
            <w:pPr>
              <w:spacing w:before="20" w:after="20" w:line="240" w:lineRule="auto"/>
              <w:rPr>
                <w:noProof/>
              </w:rPr>
            </w:pPr>
            <w:r>
              <w:rPr>
                <w:noProof/>
              </w:rPr>
              <w:t>2009 49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Több mint 20, de legfeljebb 67 Brix-értékkel:</w:t>
            </w:r>
          </w:p>
        </w:tc>
      </w:tr>
      <w:tr>
        <w:tc>
          <w:tcPr>
            <w:tcW w:w="0" w:type="auto"/>
            <w:shd w:val="clear" w:color="auto" w:fill="auto"/>
          </w:tcPr>
          <w:p>
            <w:pPr>
              <w:spacing w:before="20" w:after="20" w:line="240" w:lineRule="auto"/>
              <w:rPr>
                <w:noProof/>
              </w:rPr>
            </w:pPr>
            <w:r>
              <w:rPr>
                <w:noProof/>
              </w:rPr>
              <w:t>2009 49 30</w:t>
            </w:r>
          </w:p>
        </w:tc>
        <w:tc>
          <w:tcPr>
            <w:tcW w:w="0" w:type="auto"/>
            <w:shd w:val="clear" w:color="auto" w:fill="auto"/>
          </w:tcPr>
          <w:p>
            <w:pPr>
              <w:spacing w:before="20" w:after="20" w:line="240" w:lineRule="auto"/>
              <w:rPr>
                <w:noProof/>
              </w:rPr>
            </w:pPr>
            <w:r>
              <w:rPr>
                <w:noProof/>
              </w:rPr>
              <w:t>– – – – 100 kg nettó tömegre jutó értéke meghaladja a 30 €-t, cukor hozzáadásával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Szőlőlé, beleértve a szőlőmustot is:</w:t>
            </w:r>
          </w:p>
        </w:tc>
      </w:tr>
      <w:tr>
        <w:tc>
          <w:tcPr>
            <w:tcW w:w="0" w:type="auto"/>
            <w:shd w:val="clear" w:color="auto" w:fill="auto"/>
          </w:tcPr>
          <w:p>
            <w:pPr>
              <w:spacing w:before="20" w:after="20" w:line="240" w:lineRule="auto"/>
              <w:rPr>
                <w:noProof/>
              </w:rPr>
            </w:pPr>
            <w:r>
              <w:rPr>
                <w:noProof/>
              </w:rPr>
              <w:t>2009 61</w:t>
            </w:r>
          </w:p>
        </w:tc>
        <w:tc>
          <w:tcPr>
            <w:tcW w:w="0" w:type="auto"/>
            <w:shd w:val="clear" w:color="auto" w:fill="auto"/>
          </w:tcPr>
          <w:p>
            <w:pPr>
              <w:spacing w:before="20" w:after="20" w:line="240" w:lineRule="auto"/>
              <w:rPr>
                <w:noProof/>
              </w:rPr>
            </w:pPr>
            <w:r>
              <w:rPr>
                <w:noProof/>
              </w:rPr>
              <w:t>– – Legfeljebb 30 Brix-értékkel</w:t>
            </w:r>
          </w:p>
        </w:tc>
      </w:tr>
      <w:tr>
        <w:tc>
          <w:tcPr>
            <w:tcW w:w="0" w:type="auto"/>
            <w:shd w:val="clear" w:color="auto" w:fill="auto"/>
          </w:tcPr>
          <w:p>
            <w:pPr>
              <w:spacing w:before="20" w:after="20" w:line="240" w:lineRule="auto"/>
              <w:rPr>
                <w:noProof/>
              </w:rPr>
            </w:pPr>
            <w:r>
              <w:rPr>
                <w:noProof/>
              </w:rPr>
              <w:t>2009 69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Több mint 67 Brix-értékkel:</w:t>
            </w:r>
          </w:p>
        </w:tc>
      </w:tr>
      <w:tr>
        <w:tc>
          <w:tcPr>
            <w:tcW w:w="0" w:type="auto"/>
            <w:shd w:val="clear" w:color="auto" w:fill="auto"/>
          </w:tcPr>
          <w:p>
            <w:pPr>
              <w:spacing w:before="20" w:after="20" w:line="240" w:lineRule="auto"/>
              <w:rPr>
                <w:noProof/>
              </w:rPr>
            </w:pPr>
            <w:r>
              <w:rPr>
                <w:noProof/>
              </w:rPr>
              <w:t>2009 69 19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Több mint 30, de legfeljebb 67 Brix-értékkel: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100 kg nettó tömegre jutó értéke meghaladja a 18 €-t:</w:t>
            </w:r>
          </w:p>
        </w:tc>
      </w:tr>
      <w:tr>
        <w:tc>
          <w:tcPr>
            <w:tcW w:w="0" w:type="auto"/>
            <w:shd w:val="clear" w:color="auto" w:fill="auto"/>
          </w:tcPr>
          <w:p>
            <w:pPr>
              <w:spacing w:before="20" w:after="20" w:line="240" w:lineRule="auto"/>
              <w:rPr>
                <w:noProof/>
              </w:rPr>
            </w:pPr>
            <w:r>
              <w:rPr>
                <w:noProof/>
              </w:rPr>
              <w:t>2009 69 51</w:t>
            </w:r>
          </w:p>
        </w:tc>
        <w:tc>
          <w:tcPr>
            <w:tcW w:w="0" w:type="auto"/>
            <w:shd w:val="clear" w:color="auto" w:fill="auto"/>
          </w:tcPr>
          <w:p>
            <w:pPr>
              <w:spacing w:before="20" w:after="20" w:line="240" w:lineRule="auto"/>
              <w:rPr>
                <w:noProof/>
              </w:rPr>
            </w:pPr>
            <w:r>
              <w:rPr>
                <w:noProof/>
              </w:rPr>
              <w:t>– – – – – Koncentrált</w:t>
            </w:r>
          </w:p>
        </w:tc>
      </w:tr>
      <w:tr>
        <w:tc>
          <w:tcPr>
            <w:tcW w:w="0" w:type="auto"/>
            <w:shd w:val="clear" w:color="auto" w:fill="auto"/>
          </w:tcPr>
          <w:p>
            <w:pPr>
              <w:pageBreakBefore/>
              <w:spacing w:before="20" w:after="20" w:line="240" w:lineRule="auto"/>
              <w:rPr>
                <w:noProof/>
              </w:rPr>
            </w:pPr>
          </w:p>
        </w:tc>
        <w:tc>
          <w:tcPr>
            <w:tcW w:w="0" w:type="auto"/>
            <w:shd w:val="clear" w:color="auto" w:fill="auto"/>
          </w:tcPr>
          <w:p>
            <w:pPr>
              <w:spacing w:before="20" w:after="20" w:line="240" w:lineRule="auto"/>
              <w:rPr>
                <w:noProof/>
              </w:rPr>
            </w:pPr>
            <w:r>
              <w:rPr>
                <w:noProof/>
              </w:rPr>
              <w:t>– – – – 100 kg nettó tömegre jutó értéke legfeljebb 18 €:</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Több mint 30 tömegszázalék hozzáadott cukortartalommal:</w:t>
            </w:r>
          </w:p>
        </w:tc>
      </w:tr>
      <w:tr>
        <w:tc>
          <w:tcPr>
            <w:tcW w:w="0" w:type="auto"/>
            <w:shd w:val="clear" w:color="auto" w:fill="auto"/>
          </w:tcPr>
          <w:p>
            <w:pPr>
              <w:spacing w:before="20" w:after="20" w:line="240" w:lineRule="auto"/>
              <w:rPr>
                <w:noProof/>
              </w:rPr>
            </w:pPr>
            <w:r>
              <w:rPr>
                <w:noProof/>
              </w:rPr>
              <w:t>2009 69 79</w:t>
            </w:r>
          </w:p>
        </w:tc>
        <w:tc>
          <w:tcPr>
            <w:tcW w:w="0" w:type="auto"/>
            <w:shd w:val="clear" w:color="auto" w:fill="auto"/>
          </w:tcPr>
          <w:p>
            <w:pPr>
              <w:spacing w:before="20" w:after="20" w:line="240" w:lineRule="auto"/>
              <w:rPr>
                <w:noProof/>
              </w:rPr>
            </w:pPr>
            <w:r>
              <w:rPr>
                <w:noProof/>
              </w:rPr>
              <w:t>– –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Almalé:</w:t>
            </w:r>
          </w:p>
        </w:tc>
      </w:tr>
      <w:tr>
        <w:tc>
          <w:tcPr>
            <w:tcW w:w="0" w:type="auto"/>
            <w:shd w:val="clear" w:color="auto" w:fill="auto"/>
          </w:tcPr>
          <w:p>
            <w:pPr>
              <w:spacing w:before="20" w:after="20" w:line="240" w:lineRule="auto"/>
              <w:rPr>
                <w:noProof/>
              </w:rPr>
            </w:pPr>
            <w:r>
              <w:rPr>
                <w:noProof/>
              </w:rPr>
              <w:t>2009 71</w:t>
            </w:r>
          </w:p>
        </w:tc>
        <w:tc>
          <w:tcPr>
            <w:tcW w:w="0" w:type="auto"/>
            <w:shd w:val="clear" w:color="auto" w:fill="auto"/>
          </w:tcPr>
          <w:p>
            <w:pPr>
              <w:spacing w:before="20" w:after="20" w:line="240" w:lineRule="auto"/>
              <w:rPr>
                <w:noProof/>
              </w:rPr>
            </w:pPr>
            <w:r>
              <w:rPr>
                <w:noProof/>
              </w:rPr>
              <w:t>– – Legfeljebb 20 Brix-értékkel</w:t>
            </w:r>
          </w:p>
        </w:tc>
      </w:tr>
      <w:tr>
        <w:tc>
          <w:tcPr>
            <w:tcW w:w="0" w:type="auto"/>
            <w:shd w:val="clear" w:color="auto" w:fill="auto"/>
          </w:tcPr>
          <w:p>
            <w:pPr>
              <w:spacing w:before="20" w:after="20" w:line="240" w:lineRule="auto"/>
              <w:rPr>
                <w:noProof/>
              </w:rPr>
            </w:pPr>
            <w:r>
              <w:rPr>
                <w:noProof/>
              </w:rPr>
              <w:t>2009 79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Több mint 67 Brix-értékkel:</w:t>
            </w:r>
          </w:p>
        </w:tc>
      </w:tr>
      <w:tr>
        <w:tc>
          <w:tcPr>
            <w:tcW w:w="0" w:type="auto"/>
            <w:shd w:val="clear" w:color="auto" w:fill="auto"/>
          </w:tcPr>
          <w:p>
            <w:pPr>
              <w:spacing w:before="20" w:after="20" w:line="240" w:lineRule="auto"/>
              <w:rPr>
                <w:noProof/>
              </w:rPr>
            </w:pPr>
            <w:r>
              <w:rPr>
                <w:noProof/>
              </w:rPr>
              <w:t>2009 79 19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Több mint 20, de legfeljebb 67 Brix-értékkel: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r>
              <w:rPr>
                <w:noProof/>
              </w:rPr>
              <w:t>2009 79 91</w:t>
            </w:r>
          </w:p>
        </w:tc>
        <w:tc>
          <w:tcPr>
            <w:tcW w:w="0" w:type="auto"/>
            <w:shd w:val="clear" w:color="auto" w:fill="auto"/>
          </w:tcPr>
          <w:p>
            <w:pPr>
              <w:spacing w:before="20" w:after="20" w:line="240" w:lineRule="auto"/>
              <w:rPr>
                <w:noProof/>
              </w:rPr>
            </w:pPr>
            <w:r>
              <w:rPr>
                <w:noProof/>
              </w:rPr>
              <w:t>– – – – – 30 tömegszázalékot meghaladó hozzáadott cukortartalommal</w:t>
            </w:r>
          </w:p>
        </w:tc>
      </w:tr>
      <w:tr>
        <w:tc>
          <w:tcPr>
            <w:tcW w:w="0" w:type="auto"/>
            <w:shd w:val="clear" w:color="auto" w:fill="auto"/>
          </w:tcPr>
          <w:p>
            <w:pPr>
              <w:spacing w:before="20" w:after="20" w:line="240" w:lineRule="auto"/>
              <w:rPr>
                <w:noProof/>
              </w:rPr>
            </w:pPr>
            <w:r>
              <w:rPr>
                <w:noProof/>
              </w:rPr>
              <w:t>2009 90</w:t>
            </w:r>
          </w:p>
        </w:tc>
        <w:tc>
          <w:tcPr>
            <w:tcW w:w="0" w:type="auto"/>
            <w:shd w:val="clear" w:color="auto" w:fill="auto"/>
          </w:tcPr>
          <w:p>
            <w:pPr>
              <w:spacing w:before="20" w:after="20" w:line="240" w:lineRule="auto"/>
              <w:rPr>
                <w:noProof/>
              </w:rPr>
            </w:pPr>
            <w:r>
              <w:rPr>
                <w:noProof/>
              </w:rPr>
              <w:t>– Gyümölcs- vagy zöldséglé keverék: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Több mint 67 Brix-értékkel: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Alma- és körtelé keveréke:</w:t>
            </w:r>
          </w:p>
        </w:tc>
      </w:tr>
      <w:tr>
        <w:tc>
          <w:tcPr>
            <w:tcW w:w="0" w:type="auto"/>
            <w:shd w:val="clear" w:color="auto" w:fill="auto"/>
          </w:tcPr>
          <w:p>
            <w:pPr>
              <w:spacing w:before="20" w:after="20" w:line="240" w:lineRule="auto"/>
              <w:rPr>
                <w:noProof/>
              </w:rPr>
            </w:pPr>
            <w:r>
              <w:rPr>
                <w:noProof/>
              </w:rPr>
              <w:t>2009 90 11</w:t>
            </w:r>
          </w:p>
        </w:tc>
        <w:tc>
          <w:tcPr>
            <w:tcW w:w="0" w:type="auto"/>
            <w:shd w:val="clear" w:color="auto" w:fill="auto"/>
          </w:tcPr>
          <w:p>
            <w:pPr>
              <w:spacing w:before="20" w:after="20" w:line="240" w:lineRule="auto"/>
              <w:rPr>
                <w:noProof/>
              </w:rPr>
            </w:pPr>
            <w:r>
              <w:rPr>
                <w:noProof/>
              </w:rPr>
              <w:t>– – – – 100 kg nettó tömegre jutó értéke legfeljebb 22 €</w:t>
            </w:r>
          </w:p>
        </w:tc>
      </w:tr>
      <w:tr>
        <w:tc>
          <w:tcPr>
            <w:tcW w:w="0" w:type="auto"/>
            <w:shd w:val="clear" w:color="auto" w:fill="auto"/>
          </w:tcPr>
          <w:p>
            <w:pPr>
              <w:spacing w:before="20" w:after="20" w:line="240" w:lineRule="auto"/>
              <w:rPr>
                <w:noProof/>
              </w:rPr>
            </w:pPr>
            <w:r>
              <w:rPr>
                <w:noProof/>
              </w:rPr>
              <w:t>2009 90 19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2009 90 29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Legfeljebb 67 Brix-értékkel: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Alma- és körtelé keveréke:</w:t>
            </w:r>
          </w:p>
        </w:tc>
      </w:tr>
      <w:tr>
        <w:tc>
          <w:tcPr>
            <w:tcW w:w="0" w:type="auto"/>
            <w:shd w:val="clear" w:color="auto" w:fill="auto"/>
          </w:tcPr>
          <w:p>
            <w:pPr>
              <w:spacing w:before="20" w:after="20" w:line="240" w:lineRule="auto"/>
              <w:rPr>
                <w:noProof/>
              </w:rPr>
            </w:pPr>
            <w:r>
              <w:rPr>
                <w:noProof/>
              </w:rPr>
              <w:t>2009 90 39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100 kg nettó tömegre jutó értéke meghaladja a 30 €-t:</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r>
              <w:rPr>
                <w:noProof/>
              </w:rPr>
              <w:t>2009 90 59</w:t>
            </w:r>
          </w:p>
        </w:tc>
        <w:tc>
          <w:tcPr>
            <w:tcW w:w="0" w:type="auto"/>
            <w:shd w:val="clear" w:color="auto" w:fill="auto"/>
          </w:tcPr>
          <w:p>
            <w:pPr>
              <w:spacing w:before="20" w:after="20" w:line="240" w:lineRule="auto"/>
              <w:rPr>
                <w:noProof/>
              </w:rPr>
            </w:pPr>
            <w:r>
              <w:rPr>
                <w:noProof/>
              </w:rPr>
              <w:t>– –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100 kg nettó tömegre jutó értéke legfeljebb 30 €:</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Citrusgyümölcslé és ananászlé keveréke:</w:t>
            </w:r>
          </w:p>
        </w:tc>
      </w:tr>
      <w:tr>
        <w:tc>
          <w:tcPr>
            <w:tcW w:w="0" w:type="auto"/>
            <w:shd w:val="clear" w:color="auto" w:fill="auto"/>
          </w:tcPr>
          <w:p>
            <w:pPr>
              <w:spacing w:before="20" w:after="20" w:line="240" w:lineRule="auto"/>
              <w:rPr>
                <w:noProof/>
              </w:rPr>
            </w:pPr>
            <w:r>
              <w:rPr>
                <w:noProof/>
              </w:rPr>
              <w:t>2009 90 79</w:t>
            </w:r>
          </w:p>
        </w:tc>
        <w:tc>
          <w:tcPr>
            <w:tcW w:w="0" w:type="auto"/>
            <w:shd w:val="clear" w:color="auto" w:fill="auto"/>
          </w:tcPr>
          <w:p>
            <w:pPr>
              <w:spacing w:before="20" w:after="20" w:line="240" w:lineRule="auto"/>
              <w:rPr>
                <w:noProof/>
              </w:rPr>
            </w:pPr>
            <w:r>
              <w:rPr>
                <w:noProof/>
              </w:rPr>
              <w:t>– – – – – – Cukor hozzáadása nélkül</w:t>
            </w:r>
          </w:p>
        </w:tc>
      </w:tr>
      <w:tr>
        <w:tc>
          <w:tcPr>
            <w:tcW w:w="0" w:type="auto"/>
            <w:shd w:val="clear" w:color="auto" w:fill="auto"/>
          </w:tcPr>
          <w:p>
            <w:pPr>
              <w:pageBreakBefore/>
              <w:spacing w:before="20" w:after="20" w:line="240" w:lineRule="auto"/>
              <w:rPr>
                <w:noProof/>
              </w:rPr>
            </w:pPr>
            <w:r>
              <w:rPr>
                <w:noProof/>
              </w:rPr>
              <w:t>2204</w:t>
            </w:r>
          </w:p>
        </w:tc>
        <w:tc>
          <w:tcPr>
            <w:tcW w:w="0" w:type="auto"/>
            <w:shd w:val="clear" w:color="auto" w:fill="auto"/>
          </w:tcPr>
          <w:p>
            <w:pPr>
              <w:spacing w:before="20" w:after="20" w:line="240" w:lineRule="auto"/>
              <w:rPr>
                <w:noProof/>
              </w:rPr>
            </w:pPr>
            <w:r>
              <w:rPr>
                <w:noProof/>
              </w:rPr>
              <w:t>Bor friss szőlőből, beleértve a szeszezett bort is; szőlőmust, a 2009 vtsz. alá tartozó kivételével: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Más bor; szőlőmust erjedésében gátolva, vagy alkohol hozzáadásával lefojtva:</w:t>
            </w:r>
          </w:p>
        </w:tc>
      </w:tr>
      <w:tr>
        <w:tc>
          <w:tcPr>
            <w:tcW w:w="0" w:type="auto"/>
            <w:shd w:val="clear" w:color="auto" w:fill="auto"/>
          </w:tcPr>
          <w:p>
            <w:pPr>
              <w:spacing w:before="20" w:after="20" w:line="240" w:lineRule="auto"/>
              <w:rPr>
                <w:noProof/>
              </w:rPr>
            </w:pPr>
            <w:r>
              <w:rPr>
                <w:noProof/>
              </w:rPr>
              <w:t>2204 21</w:t>
            </w:r>
          </w:p>
        </w:tc>
        <w:tc>
          <w:tcPr>
            <w:tcW w:w="0" w:type="auto"/>
            <w:shd w:val="clear" w:color="auto" w:fill="auto"/>
          </w:tcPr>
          <w:p>
            <w:pPr>
              <w:spacing w:before="20" w:after="20" w:line="240" w:lineRule="auto"/>
              <w:rPr>
                <w:noProof/>
              </w:rPr>
            </w:pPr>
            <w:r>
              <w:rPr>
                <w:noProof/>
              </w:rPr>
              <w:t>– – Legfeljebb 2 literes palackban (tartályban):</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Palackozott bor, a 2204 10 alszám alá tartozó kivételével, gomba formájú dugóval lezárva, lekötve, a dugót zsinór vagy más rögzítés tartja a helyén; bor másképpen, az oldott szén-dioxid következtében legalább 1 bar, de kevesebb mint 3 bar túlnyomás alatt palackozva, 20 °C hőmérsékleten mérve:</w:t>
            </w:r>
          </w:p>
        </w:tc>
      </w:tr>
      <w:tr>
        <w:tc>
          <w:tcPr>
            <w:tcW w:w="0" w:type="auto"/>
            <w:shd w:val="clear" w:color="auto" w:fill="auto"/>
          </w:tcPr>
          <w:p>
            <w:pPr>
              <w:spacing w:before="20" w:after="20" w:line="240" w:lineRule="auto"/>
              <w:rPr>
                <w:noProof/>
              </w:rPr>
            </w:pPr>
            <w:r>
              <w:rPr>
                <w:noProof/>
              </w:rPr>
              <w:t>2204 21 09</w:t>
            </w: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Az Európai Unióban termelt:</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Tényleges alkoholtartalma legfeljebb 15 térfogatszázalék: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Oltalom alatt álló eredetmegjelöléssel (OEM) ellátott borok: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 Fehér:</w:t>
            </w:r>
          </w:p>
        </w:tc>
      </w:tr>
      <w:tr>
        <w:tc>
          <w:tcPr>
            <w:tcW w:w="0" w:type="auto"/>
            <w:shd w:val="clear" w:color="auto" w:fill="auto"/>
          </w:tcPr>
          <w:p>
            <w:pPr>
              <w:spacing w:before="20" w:after="20" w:line="240" w:lineRule="auto"/>
              <w:rPr>
                <w:noProof/>
              </w:rPr>
            </w:pPr>
            <w:r>
              <w:rPr>
                <w:noProof/>
              </w:rPr>
              <w:t>2204 21 11</w:t>
            </w:r>
          </w:p>
        </w:tc>
        <w:tc>
          <w:tcPr>
            <w:tcW w:w="0" w:type="auto"/>
            <w:shd w:val="clear" w:color="auto" w:fill="auto"/>
          </w:tcPr>
          <w:p>
            <w:pPr>
              <w:spacing w:before="20" w:after="20" w:line="240" w:lineRule="auto"/>
              <w:rPr>
                <w:noProof/>
              </w:rPr>
            </w:pPr>
            <w:r>
              <w:rPr>
                <w:noProof/>
              </w:rPr>
              <w:t>– – – – – – – – Alsace</w:t>
            </w:r>
          </w:p>
        </w:tc>
      </w:tr>
      <w:tr>
        <w:tc>
          <w:tcPr>
            <w:tcW w:w="0" w:type="auto"/>
            <w:shd w:val="clear" w:color="auto" w:fill="auto"/>
          </w:tcPr>
          <w:p>
            <w:pPr>
              <w:spacing w:before="20" w:after="20" w:line="240" w:lineRule="auto"/>
              <w:rPr>
                <w:noProof/>
              </w:rPr>
            </w:pPr>
            <w:r>
              <w:rPr>
                <w:noProof/>
              </w:rPr>
              <w:t>2204 21 12</w:t>
            </w:r>
          </w:p>
        </w:tc>
        <w:tc>
          <w:tcPr>
            <w:tcW w:w="0" w:type="auto"/>
            <w:shd w:val="clear" w:color="auto" w:fill="auto"/>
          </w:tcPr>
          <w:p>
            <w:pPr>
              <w:spacing w:before="20" w:after="20" w:line="240" w:lineRule="auto"/>
              <w:rPr>
                <w:noProof/>
              </w:rPr>
            </w:pPr>
            <w:r>
              <w:rPr>
                <w:noProof/>
              </w:rPr>
              <w:t>– – – – – – – – Bordeaux (bordói)</w:t>
            </w:r>
          </w:p>
        </w:tc>
      </w:tr>
      <w:tr>
        <w:tc>
          <w:tcPr>
            <w:tcW w:w="0" w:type="auto"/>
            <w:shd w:val="clear" w:color="auto" w:fill="auto"/>
          </w:tcPr>
          <w:p>
            <w:pPr>
              <w:spacing w:before="20" w:after="20" w:line="240" w:lineRule="auto"/>
              <w:rPr>
                <w:noProof/>
              </w:rPr>
            </w:pPr>
            <w:r>
              <w:rPr>
                <w:noProof/>
              </w:rPr>
              <w:t>2204 21 13</w:t>
            </w:r>
          </w:p>
        </w:tc>
        <w:tc>
          <w:tcPr>
            <w:tcW w:w="0" w:type="auto"/>
            <w:shd w:val="clear" w:color="auto" w:fill="auto"/>
          </w:tcPr>
          <w:p>
            <w:pPr>
              <w:spacing w:before="20" w:after="20" w:line="240" w:lineRule="auto"/>
              <w:rPr>
                <w:noProof/>
              </w:rPr>
            </w:pPr>
            <w:r>
              <w:rPr>
                <w:noProof/>
              </w:rPr>
              <w:t>– – – – – – – – Bourgogne (burgundi)</w:t>
            </w:r>
          </w:p>
        </w:tc>
      </w:tr>
      <w:tr>
        <w:tc>
          <w:tcPr>
            <w:tcW w:w="0" w:type="auto"/>
            <w:shd w:val="clear" w:color="auto" w:fill="auto"/>
          </w:tcPr>
          <w:p>
            <w:pPr>
              <w:spacing w:before="20" w:after="20" w:line="240" w:lineRule="auto"/>
              <w:rPr>
                <w:noProof/>
              </w:rPr>
            </w:pPr>
            <w:r>
              <w:rPr>
                <w:noProof/>
              </w:rPr>
              <w:t>2204 21 24</w:t>
            </w:r>
          </w:p>
        </w:tc>
        <w:tc>
          <w:tcPr>
            <w:tcW w:w="0" w:type="auto"/>
            <w:shd w:val="clear" w:color="auto" w:fill="auto"/>
          </w:tcPr>
          <w:p>
            <w:pPr>
              <w:spacing w:before="20" w:after="20" w:line="240" w:lineRule="auto"/>
              <w:rPr>
                <w:noProof/>
              </w:rPr>
            </w:pPr>
            <w:r>
              <w:rPr>
                <w:noProof/>
              </w:rPr>
              <w:t>– – – – – – – – Lazio (Latium)</w:t>
            </w:r>
          </w:p>
        </w:tc>
      </w:tr>
      <w:tr>
        <w:tc>
          <w:tcPr>
            <w:tcW w:w="0" w:type="auto"/>
            <w:shd w:val="clear" w:color="auto" w:fill="auto"/>
          </w:tcPr>
          <w:p>
            <w:pPr>
              <w:spacing w:before="20" w:after="20" w:line="240" w:lineRule="auto"/>
              <w:rPr>
                <w:noProof/>
              </w:rPr>
            </w:pPr>
            <w:r>
              <w:rPr>
                <w:noProof/>
              </w:rPr>
              <w:t>2204 21 26</w:t>
            </w:r>
          </w:p>
        </w:tc>
        <w:tc>
          <w:tcPr>
            <w:tcW w:w="0" w:type="auto"/>
            <w:shd w:val="clear" w:color="auto" w:fill="auto"/>
          </w:tcPr>
          <w:p>
            <w:pPr>
              <w:spacing w:before="20" w:after="20" w:line="240" w:lineRule="auto"/>
              <w:rPr>
                <w:noProof/>
              </w:rPr>
            </w:pPr>
            <w:r>
              <w:rPr>
                <w:noProof/>
              </w:rPr>
              <w:t>– – – – – – – – Toscana (Tuscany)</w:t>
            </w:r>
          </w:p>
        </w:tc>
      </w:tr>
      <w:tr>
        <w:tc>
          <w:tcPr>
            <w:tcW w:w="0" w:type="auto"/>
            <w:shd w:val="clear" w:color="auto" w:fill="auto"/>
          </w:tcPr>
          <w:p>
            <w:pPr>
              <w:spacing w:before="20" w:after="20" w:line="240" w:lineRule="auto"/>
              <w:rPr>
                <w:noProof/>
              </w:rPr>
            </w:pPr>
            <w:r>
              <w:rPr>
                <w:noProof/>
              </w:rPr>
              <w:t>2204 21 27</w:t>
            </w:r>
          </w:p>
        </w:tc>
        <w:tc>
          <w:tcPr>
            <w:tcW w:w="0" w:type="auto"/>
            <w:shd w:val="clear" w:color="auto" w:fill="auto"/>
          </w:tcPr>
          <w:p>
            <w:pPr>
              <w:spacing w:before="20" w:after="20" w:line="240" w:lineRule="auto"/>
              <w:rPr>
                <w:noProof/>
              </w:rPr>
            </w:pPr>
            <w:r>
              <w:rPr>
                <w:noProof/>
              </w:rPr>
              <w:t>– – – – – – – – Trentino, Alto Adige és Friuli</w:t>
            </w:r>
          </w:p>
        </w:tc>
      </w:tr>
      <w:tr>
        <w:tc>
          <w:tcPr>
            <w:tcW w:w="0" w:type="auto"/>
            <w:shd w:val="clear" w:color="auto" w:fill="auto"/>
          </w:tcPr>
          <w:p>
            <w:pPr>
              <w:spacing w:before="20" w:after="20" w:line="240" w:lineRule="auto"/>
              <w:rPr>
                <w:noProof/>
              </w:rPr>
            </w:pPr>
            <w:r>
              <w:rPr>
                <w:noProof/>
              </w:rPr>
              <w:t>2204 21 38</w:t>
            </w:r>
          </w:p>
        </w:tc>
        <w:tc>
          <w:tcPr>
            <w:tcW w:w="0" w:type="auto"/>
            <w:shd w:val="clear" w:color="auto" w:fill="auto"/>
          </w:tcPr>
          <w:p>
            <w:pPr>
              <w:spacing w:before="20" w:after="20" w:line="240" w:lineRule="auto"/>
              <w:rPr>
                <w:noProof/>
              </w:rPr>
            </w:pPr>
            <w:r>
              <w:rPr>
                <w:noProof/>
              </w:rPr>
              <w:t>– – – – – – – – Más</w:t>
            </w:r>
          </w:p>
        </w:tc>
      </w:tr>
      <w:tr>
        <w:tc>
          <w:tcPr>
            <w:tcW w:w="0" w:type="auto"/>
            <w:shd w:val="clear" w:color="auto" w:fill="auto"/>
          </w:tcPr>
          <w:p>
            <w:pPr>
              <w:pageBreakBefore/>
              <w:spacing w:before="20" w:after="20" w:line="240" w:lineRule="auto"/>
              <w:rPr>
                <w:noProof/>
              </w:rPr>
            </w:pPr>
          </w:p>
        </w:tc>
        <w:tc>
          <w:tcPr>
            <w:tcW w:w="0" w:type="auto"/>
            <w:shd w:val="clear" w:color="auto" w:fill="auto"/>
          </w:tcPr>
          <w:p>
            <w:pPr>
              <w:spacing w:before="20" w:after="20" w:line="240" w:lineRule="auto"/>
              <w:rPr>
                <w:noProof/>
              </w:rPr>
            </w:pPr>
            <w:r>
              <w:rPr>
                <w:noProof/>
              </w:rPr>
              <w:t>– – – – – – – Más:</w:t>
            </w:r>
          </w:p>
        </w:tc>
      </w:tr>
      <w:tr>
        <w:tc>
          <w:tcPr>
            <w:tcW w:w="0" w:type="auto"/>
            <w:shd w:val="clear" w:color="auto" w:fill="auto"/>
          </w:tcPr>
          <w:p>
            <w:pPr>
              <w:spacing w:before="20" w:after="20" w:line="240" w:lineRule="auto"/>
              <w:rPr>
                <w:noProof/>
              </w:rPr>
            </w:pPr>
            <w:r>
              <w:rPr>
                <w:noProof/>
              </w:rPr>
              <w:t>2204 21 42</w:t>
            </w:r>
          </w:p>
        </w:tc>
        <w:tc>
          <w:tcPr>
            <w:tcW w:w="0" w:type="auto"/>
            <w:shd w:val="clear" w:color="auto" w:fill="auto"/>
          </w:tcPr>
          <w:p>
            <w:pPr>
              <w:spacing w:before="20" w:after="20" w:line="240" w:lineRule="auto"/>
              <w:rPr>
                <w:noProof/>
              </w:rPr>
            </w:pPr>
            <w:r>
              <w:rPr>
                <w:noProof/>
              </w:rPr>
              <w:t>– – – – – – – – Bordeaux (bordói)</w:t>
            </w:r>
          </w:p>
        </w:tc>
      </w:tr>
      <w:tr>
        <w:tc>
          <w:tcPr>
            <w:tcW w:w="0" w:type="auto"/>
            <w:shd w:val="clear" w:color="auto" w:fill="auto"/>
          </w:tcPr>
          <w:p>
            <w:pPr>
              <w:spacing w:before="20" w:after="20" w:line="240" w:lineRule="auto"/>
              <w:rPr>
                <w:noProof/>
              </w:rPr>
            </w:pPr>
            <w:r>
              <w:rPr>
                <w:noProof/>
              </w:rPr>
              <w:t>2204 21 43</w:t>
            </w:r>
          </w:p>
        </w:tc>
        <w:tc>
          <w:tcPr>
            <w:tcW w:w="0" w:type="auto"/>
            <w:shd w:val="clear" w:color="auto" w:fill="auto"/>
          </w:tcPr>
          <w:p>
            <w:pPr>
              <w:spacing w:before="20" w:after="20" w:line="240" w:lineRule="auto"/>
              <w:rPr>
                <w:noProof/>
              </w:rPr>
            </w:pPr>
            <w:r>
              <w:rPr>
                <w:noProof/>
              </w:rPr>
              <w:t>– – – – – – – – Bourgogne (burgundi)</w:t>
            </w:r>
          </w:p>
        </w:tc>
      </w:tr>
      <w:tr>
        <w:tc>
          <w:tcPr>
            <w:tcW w:w="0" w:type="auto"/>
            <w:shd w:val="clear" w:color="auto" w:fill="auto"/>
          </w:tcPr>
          <w:p>
            <w:pPr>
              <w:spacing w:before="20" w:after="20" w:line="240" w:lineRule="auto"/>
              <w:rPr>
                <w:noProof/>
              </w:rPr>
            </w:pPr>
            <w:r>
              <w:rPr>
                <w:noProof/>
              </w:rPr>
              <w:t>2204 21 46</w:t>
            </w:r>
          </w:p>
        </w:tc>
        <w:tc>
          <w:tcPr>
            <w:tcW w:w="0" w:type="auto"/>
            <w:shd w:val="clear" w:color="auto" w:fill="auto"/>
          </w:tcPr>
          <w:p>
            <w:pPr>
              <w:spacing w:before="20" w:after="20" w:line="240" w:lineRule="auto"/>
              <w:rPr>
                <w:noProof/>
              </w:rPr>
            </w:pPr>
            <w:r>
              <w:rPr>
                <w:noProof/>
              </w:rPr>
              <w:t>– – – – – – – – Côtes-du-Rhône</w:t>
            </w:r>
          </w:p>
        </w:tc>
      </w:tr>
      <w:tr>
        <w:tc>
          <w:tcPr>
            <w:tcW w:w="0" w:type="auto"/>
            <w:shd w:val="clear" w:color="auto" w:fill="auto"/>
          </w:tcPr>
          <w:p>
            <w:pPr>
              <w:spacing w:before="20" w:after="20" w:line="240" w:lineRule="auto"/>
              <w:rPr>
                <w:noProof/>
              </w:rPr>
            </w:pPr>
            <w:r>
              <w:rPr>
                <w:noProof/>
              </w:rPr>
              <w:t>2204 21 47</w:t>
            </w:r>
          </w:p>
        </w:tc>
        <w:tc>
          <w:tcPr>
            <w:tcW w:w="0" w:type="auto"/>
            <w:shd w:val="clear" w:color="auto" w:fill="auto"/>
          </w:tcPr>
          <w:p>
            <w:pPr>
              <w:spacing w:before="20" w:after="20" w:line="240" w:lineRule="auto"/>
              <w:rPr>
                <w:noProof/>
              </w:rPr>
            </w:pPr>
            <w:r>
              <w:rPr>
                <w:noProof/>
              </w:rPr>
              <w:t>– – – – – – – – Languedoc-Roussillon</w:t>
            </w:r>
          </w:p>
        </w:tc>
      </w:tr>
      <w:tr>
        <w:tc>
          <w:tcPr>
            <w:tcW w:w="0" w:type="auto"/>
            <w:shd w:val="clear" w:color="auto" w:fill="auto"/>
          </w:tcPr>
          <w:p>
            <w:pPr>
              <w:spacing w:before="20" w:after="20" w:line="240" w:lineRule="auto"/>
              <w:rPr>
                <w:noProof/>
              </w:rPr>
            </w:pPr>
            <w:r>
              <w:rPr>
                <w:noProof/>
              </w:rPr>
              <w:t>2204 21 62</w:t>
            </w:r>
          </w:p>
        </w:tc>
        <w:tc>
          <w:tcPr>
            <w:tcW w:w="0" w:type="auto"/>
            <w:shd w:val="clear" w:color="auto" w:fill="auto"/>
          </w:tcPr>
          <w:p>
            <w:pPr>
              <w:spacing w:before="20" w:after="20" w:line="240" w:lineRule="auto"/>
              <w:rPr>
                <w:noProof/>
              </w:rPr>
            </w:pPr>
            <w:r>
              <w:rPr>
                <w:noProof/>
              </w:rPr>
              <w:t>– – – – – – – – Piemonte (Piedmont)</w:t>
            </w:r>
          </w:p>
        </w:tc>
      </w:tr>
      <w:tr>
        <w:tc>
          <w:tcPr>
            <w:tcW w:w="0" w:type="auto"/>
            <w:shd w:val="clear" w:color="auto" w:fill="auto"/>
          </w:tcPr>
          <w:p>
            <w:pPr>
              <w:spacing w:before="20" w:after="20" w:line="240" w:lineRule="auto"/>
              <w:rPr>
                <w:noProof/>
              </w:rPr>
            </w:pPr>
            <w:r>
              <w:rPr>
                <w:noProof/>
              </w:rPr>
              <w:t>2204 21 66</w:t>
            </w:r>
          </w:p>
        </w:tc>
        <w:tc>
          <w:tcPr>
            <w:tcW w:w="0" w:type="auto"/>
            <w:shd w:val="clear" w:color="auto" w:fill="auto"/>
          </w:tcPr>
          <w:p>
            <w:pPr>
              <w:spacing w:before="20" w:after="20" w:line="240" w:lineRule="auto"/>
              <w:rPr>
                <w:noProof/>
              </w:rPr>
            </w:pPr>
            <w:r>
              <w:rPr>
                <w:noProof/>
              </w:rPr>
              <w:t>– – – – – – – – Toscana (Tuscany)</w:t>
            </w:r>
          </w:p>
        </w:tc>
      </w:tr>
      <w:tr>
        <w:tc>
          <w:tcPr>
            <w:tcW w:w="0" w:type="auto"/>
            <w:shd w:val="clear" w:color="auto" w:fill="auto"/>
          </w:tcPr>
          <w:p>
            <w:pPr>
              <w:spacing w:before="20" w:after="20" w:line="240" w:lineRule="auto"/>
              <w:rPr>
                <w:noProof/>
              </w:rPr>
            </w:pPr>
            <w:r>
              <w:rPr>
                <w:noProof/>
              </w:rPr>
              <w:t>2204 21 76</w:t>
            </w:r>
          </w:p>
        </w:tc>
        <w:tc>
          <w:tcPr>
            <w:tcW w:w="0" w:type="auto"/>
            <w:shd w:val="clear" w:color="auto" w:fill="auto"/>
          </w:tcPr>
          <w:p>
            <w:pPr>
              <w:spacing w:before="20" w:after="20" w:line="240" w:lineRule="auto"/>
              <w:rPr>
                <w:noProof/>
              </w:rPr>
            </w:pPr>
            <w:r>
              <w:rPr>
                <w:noProof/>
              </w:rPr>
              <w:t>– – – – – – – – Rioja</w:t>
            </w:r>
          </w:p>
        </w:tc>
      </w:tr>
      <w:tr>
        <w:tc>
          <w:tcPr>
            <w:tcW w:w="0" w:type="auto"/>
            <w:shd w:val="clear" w:color="auto" w:fill="auto"/>
          </w:tcPr>
          <w:p>
            <w:pPr>
              <w:spacing w:before="20" w:after="20" w:line="240" w:lineRule="auto"/>
              <w:rPr>
                <w:noProof/>
              </w:rPr>
            </w:pPr>
            <w:r>
              <w:rPr>
                <w:noProof/>
              </w:rPr>
              <w:t>2204 21 78</w:t>
            </w:r>
          </w:p>
        </w:tc>
        <w:tc>
          <w:tcPr>
            <w:tcW w:w="0" w:type="auto"/>
            <w:shd w:val="clear" w:color="auto" w:fill="auto"/>
          </w:tcPr>
          <w:p>
            <w:pPr>
              <w:spacing w:before="20" w:after="20" w:line="240" w:lineRule="auto"/>
              <w:rPr>
                <w:noProof/>
              </w:rPr>
            </w:pPr>
            <w:r>
              <w:rPr>
                <w:noProof/>
              </w:rPr>
              <w:t>– – – –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Oltalom alatt álló földrajzi jelzéssel (OFJ) ellátott borok:</w:t>
            </w:r>
          </w:p>
        </w:tc>
      </w:tr>
      <w:tr>
        <w:tc>
          <w:tcPr>
            <w:tcW w:w="0" w:type="auto"/>
            <w:shd w:val="clear" w:color="auto" w:fill="auto"/>
          </w:tcPr>
          <w:p>
            <w:pPr>
              <w:spacing w:before="20" w:after="20" w:line="240" w:lineRule="auto"/>
              <w:rPr>
                <w:noProof/>
              </w:rPr>
            </w:pPr>
            <w:r>
              <w:rPr>
                <w:noProof/>
              </w:rPr>
              <w:t>2204 21 79</w:t>
            </w:r>
          </w:p>
        </w:tc>
        <w:tc>
          <w:tcPr>
            <w:tcW w:w="0" w:type="auto"/>
            <w:shd w:val="clear" w:color="auto" w:fill="auto"/>
          </w:tcPr>
          <w:p>
            <w:pPr>
              <w:spacing w:before="20" w:after="20" w:line="240" w:lineRule="auto"/>
              <w:rPr>
                <w:noProof/>
              </w:rPr>
            </w:pPr>
            <w:r>
              <w:rPr>
                <w:noProof/>
              </w:rPr>
              <w:t>– – – – – – – Fehér</w:t>
            </w:r>
          </w:p>
        </w:tc>
      </w:tr>
      <w:tr>
        <w:tc>
          <w:tcPr>
            <w:tcW w:w="0" w:type="auto"/>
            <w:shd w:val="clear" w:color="auto" w:fill="auto"/>
          </w:tcPr>
          <w:p>
            <w:pPr>
              <w:spacing w:before="20" w:after="20" w:line="240" w:lineRule="auto"/>
              <w:rPr>
                <w:noProof/>
              </w:rPr>
            </w:pPr>
            <w:r>
              <w:rPr>
                <w:noProof/>
              </w:rPr>
              <w:t>2204 21 80</w:t>
            </w:r>
          </w:p>
        </w:tc>
        <w:tc>
          <w:tcPr>
            <w:tcW w:w="0" w:type="auto"/>
            <w:shd w:val="clear" w:color="auto" w:fill="auto"/>
          </w:tcPr>
          <w:p>
            <w:pPr>
              <w:spacing w:before="20" w:after="20" w:line="240" w:lineRule="auto"/>
              <w:rPr>
                <w:noProof/>
              </w:rPr>
            </w:pPr>
            <w:r>
              <w:rPr>
                <w:noProof/>
              </w:rPr>
              <w:t>– – –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Más fajtaborok:</w:t>
            </w:r>
          </w:p>
        </w:tc>
      </w:tr>
      <w:tr>
        <w:tc>
          <w:tcPr>
            <w:tcW w:w="0" w:type="auto"/>
            <w:shd w:val="clear" w:color="auto" w:fill="auto"/>
          </w:tcPr>
          <w:p>
            <w:pPr>
              <w:spacing w:before="20" w:after="20" w:line="240" w:lineRule="auto"/>
              <w:rPr>
                <w:noProof/>
              </w:rPr>
            </w:pPr>
            <w:r>
              <w:rPr>
                <w:noProof/>
              </w:rPr>
              <w:t>2204 21 81</w:t>
            </w:r>
          </w:p>
        </w:tc>
        <w:tc>
          <w:tcPr>
            <w:tcW w:w="0" w:type="auto"/>
            <w:shd w:val="clear" w:color="auto" w:fill="auto"/>
          </w:tcPr>
          <w:p>
            <w:pPr>
              <w:spacing w:before="20" w:after="20" w:line="240" w:lineRule="auto"/>
              <w:rPr>
                <w:noProof/>
              </w:rPr>
            </w:pPr>
            <w:r>
              <w:rPr>
                <w:noProof/>
              </w:rPr>
              <w:t>– – – – – – – Fehér</w:t>
            </w:r>
          </w:p>
        </w:tc>
      </w:tr>
      <w:tr>
        <w:tc>
          <w:tcPr>
            <w:tcW w:w="0" w:type="auto"/>
            <w:shd w:val="clear" w:color="auto" w:fill="auto"/>
          </w:tcPr>
          <w:p>
            <w:pPr>
              <w:spacing w:before="20" w:after="20" w:line="240" w:lineRule="auto"/>
              <w:rPr>
                <w:noProof/>
              </w:rPr>
            </w:pPr>
            <w:r>
              <w:rPr>
                <w:noProof/>
              </w:rPr>
              <w:t>2204 21 82</w:t>
            </w:r>
          </w:p>
        </w:tc>
        <w:tc>
          <w:tcPr>
            <w:tcW w:w="0" w:type="auto"/>
            <w:shd w:val="clear" w:color="auto" w:fill="auto"/>
          </w:tcPr>
          <w:p>
            <w:pPr>
              <w:spacing w:before="20" w:after="20" w:line="240" w:lineRule="auto"/>
              <w:rPr>
                <w:noProof/>
              </w:rPr>
            </w:pPr>
            <w:r>
              <w:rPr>
                <w:noProof/>
              </w:rPr>
              <w:t>– – –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Más:</w:t>
            </w:r>
          </w:p>
        </w:tc>
      </w:tr>
      <w:tr>
        <w:tc>
          <w:tcPr>
            <w:tcW w:w="0" w:type="auto"/>
            <w:shd w:val="clear" w:color="auto" w:fill="auto"/>
          </w:tcPr>
          <w:p>
            <w:pPr>
              <w:spacing w:before="20" w:after="20" w:line="240" w:lineRule="auto"/>
              <w:rPr>
                <w:noProof/>
              </w:rPr>
            </w:pPr>
            <w:r>
              <w:rPr>
                <w:noProof/>
              </w:rPr>
              <w:t>2204 21 83</w:t>
            </w:r>
          </w:p>
        </w:tc>
        <w:tc>
          <w:tcPr>
            <w:tcW w:w="0" w:type="auto"/>
            <w:shd w:val="clear" w:color="auto" w:fill="auto"/>
          </w:tcPr>
          <w:p>
            <w:pPr>
              <w:spacing w:before="20" w:after="20" w:line="240" w:lineRule="auto"/>
              <w:rPr>
                <w:noProof/>
              </w:rPr>
            </w:pPr>
            <w:r>
              <w:rPr>
                <w:noProof/>
              </w:rPr>
              <w:t>– – – – – – – Fehér</w:t>
            </w:r>
          </w:p>
        </w:tc>
      </w:tr>
      <w:tr>
        <w:tc>
          <w:tcPr>
            <w:tcW w:w="0" w:type="auto"/>
            <w:shd w:val="clear" w:color="auto" w:fill="auto"/>
          </w:tcPr>
          <w:p>
            <w:pPr>
              <w:spacing w:before="20" w:after="20" w:line="240" w:lineRule="auto"/>
              <w:rPr>
                <w:noProof/>
              </w:rPr>
            </w:pPr>
            <w:r>
              <w:rPr>
                <w:noProof/>
              </w:rPr>
              <w:t>2204 21 84</w:t>
            </w:r>
          </w:p>
        </w:tc>
        <w:tc>
          <w:tcPr>
            <w:tcW w:w="0" w:type="auto"/>
            <w:shd w:val="clear" w:color="auto" w:fill="auto"/>
          </w:tcPr>
          <w:p>
            <w:pPr>
              <w:spacing w:before="20" w:after="20" w:line="240" w:lineRule="auto"/>
              <w:rPr>
                <w:noProof/>
              </w:rPr>
            </w:pPr>
            <w:r>
              <w:rPr>
                <w:noProof/>
              </w:rPr>
              <w:t>– – –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Tényleges alkoholtartalma a 15 térfogatszázalékot meghaladja, de legfeljebb 22 térfogatszázalék:</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 Oltalom alatt álló eredetmegjelöléssel (OEM) ellátott borok vagy oltalom alatt álló földrajzi jelzéssel (OFJ) ellátott borok:</w:t>
            </w:r>
          </w:p>
        </w:tc>
      </w:tr>
      <w:tr>
        <w:tc>
          <w:tcPr>
            <w:tcW w:w="0" w:type="auto"/>
            <w:shd w:val="clear" w:color="auto" w:fill="auto"/>
          </w:tcPr>
          <w:p>
            <w:pPr>
              <w:spacing w:before="20" w:after="20" w:line="240" w:lineRule="auto"/>
              <w:rPr>
                <w:noProof/>
              </w:rPr>
            </w:pPr>
            <w:r>
              <w:rPr>
                <w:noProof/>
              </w:rPr>
              <w:t>2204 21 89</w:t>
            </w:r>
          </w:p>
        </w:tc>
        <w:tc>
          <w:tcPr>
            <w:tcW w:w="0" w:type="auto"/>
            <w:shd w:val="clear" w:color="auto" w:fill="auto"/>
          </w:tcPr>
          <w:p>
            <w:pPr>
              <w:spacing w:before="20" w:after="20" w:line="240" w:lineRule="auto"/>
              <w:rPr>
                <w:noProof/>
              </w:rPr>
            </w:pPr>
            <w:r>
              <w:rPr>
                <w:noProof/>
              </w:rPr>
              <w:t>– – – – – – – Portói</w:t>
            </w:r>
          </w:p>
        </w:tc>
      </w:tr>
      <w:tr>
        <w:tc>
          <w:tcPr>
            <w:tcW w:w="0" w:type="auto"/>
            <w:shd w:val="clear" w:color="auto" w:fill="auto"/>
          </w:tcPr>
          <w:p>
            <w:pPr>
              <w:spacing w:before="20" w:after="20" w:line="240" w:lineRule="auto"/>
              <w:rPr>
                <w:noProof/>
              </w:rPr>
            </w:pPr>
            <w:r>
              <w:rPr>
                <w:noProof/>
              </w:rPr>
              <w:t>2204 21 91</w:t>
            </w:r>
          </w:p>
        </w:tc>
        <w:tc>
          <w:tcPr>
            <w:tcW w:w="0" w:type="auto"/>
            <w:shd w:val="clear" w:color="auto" w:fill="auto"/>
          </w:tcPr>
          <w:p>
            <w:pPr>
              <w:spacing w:before="20" w:after="20" w:line="240" w:lineRule="auto"/>
              <w:rPr>
                <w:noProof/>
              </w:rPr>
            </w:pPr>
            <w:r>
              <w:rPr>
                <w:noProof/>
              </w:rPr>
              <w:t>– – – – – – Más</w:t>
            </w:r>
          </w:p>
        </w:tc>
      </w:tr>
      <w:tr>
        <w:tc>
          <w:tcPr>
            <w:tcW w:w="0" w:type="auto"/>
            <w:shd w:val="clear" w:color="auto" w:fill="auto"/>
          </w:tcPr>
          <w:p>
            <w:pPr>
              <w:pageBreakBefore/>
              <w:spacing w:before="20" w:after="20" w:line="240" w:lineRule="auto"/>
              <w:rPr>
                <w:noProof/>
              </w:rPr>
            </w:pPr>
          </w:p>
        </w:tc>
        <w:tc>
          <w:tcPr>
            <w:tcW w:w="0" w:type="auto"/>
            <w:shd w:val="clear" w:color="auto" w:fill="auto"/>
          </w:tcPr>
          <w:p>
            <w:pPr>
              <w:spacing w:before="20" w:after="20" w:line="240" w:lineRule="auto"/>
              <w:rPr>
                <w:noProof/>
              </w:rPr>
            </w:pPr>
            <w:r>
              <w:rPr>
                <w:noProof/>
              </w:rPr>
              <w:t>–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Oltalom alatt álló eredetmegjelöléssel (OEM) ellátott borok vagy oltalom alatt álló földrajzi jelzéssel (OFJ) ellátott borok:</w:t>
            </w:r>
          </w:p>
        </w:tc>
      </w:tr>
      <w:tr>
        <w:tc>
          <w:tcPr>
            <w:tcW w:w="0" w:type="auto"/>
            <w:shd w:val="clear" w:color="auto" w:fill="auto"/>
          </w:tcPr>
          <w:p>
            <w:pPr>
              <w:spacing w:before="20" w:after="20" w:line="240" w:lineRule="auto"/>
              <w:rPr>
                <w:noProof/>
              </w:rPr>
            </w:pPr>
            <w:r>
              <w:rPr>
                <w:noProof/>
              </w:rPr>
              <w:t>2204 21 94</w:t>
            </w:r>
          </w:p>
        </w:tc>
        <w:tc>
          <w:tcPr>
            <w:tcW w:w="0" w:type="auto"/>
            <w:shd w:val="clear" w:color="auto" w:fill="auto"/>
          </w:tcPr>
          <w:p>
            <w:pPr>
              <w:spacing w:before="20" w:after="20" w:line="240" w:lineRule="auto"/>
              <w:rPr>
                <w:noProof/>
              </w:rPr>
            </w:pPr>
            <w:r>
              <w:rPr>
                <w:noProof/>
              </w:rPr>
              <w:t>– –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Más fajtaborok:</w:t>
            </w:r>
          </w:p>
        </w:tc>
      </w:tr>
      <w:tr>
        <w:tc>
          <w:tcPr>
            <w:tcW w:w="0" w:type="auto"/>
            <w:shd w:val="clear" w:color="auto" w:fill="auto"/>
          </w:tcPr>
          <w:p>
            <w:pPr>
              <w:spacing w:before="20" w:after="20" w:line="240" w:lineRule="auto"/>
              <w:rPr>
                <w:noProof/>
              </w:rPr>
            </w:pPr>
            <w:r>
              <w:rPr>
                <w:noProof/>
              </w:rPr>
              <w:t>2204 21 95</w:t>
            </w:r>
          </w:p>
        </w:tc>
        <w:tc>
          <w:tcPr>
            <w:tcW w:w="0" w:type="auto"/>
            <w:shd w:val="clear" w:color="auto" w:fill="auto"/>
          </w:tcPr>
          <w:p>
            <w:pPr>
              <w:spacing w:before="20" w:after="20" w:line="240" w:lineRule="auto"/>
              <w:rPr>
                <w:noProof/>
              </w:rPr>
            </w:pPr>
            <w:r>
              <w:rPr>
                <w:noProof/>
              </w:rPr>
              <w:t>– – – – – – Fehér</w:t>
            </w:r>
          </w:p>
        </w:tc>
      </w:tr>
      <w:tr>
        <w:tc>
          <w:tcPr>
            <w:tcW w:w="0" w:type="auto"/>
            <w:shd w:val="clear" w:color="auto" w:fill="auto"/>
          </w:tcPr>
          <w:p>
            <w:pPr>
              <w:spacing w:before="20" w:after="20" w:line="240" w:lineRule="auto"/>
              <w:rPr>
                <w:noProof/>
              </w:rPr>
            </w:pPr>
            <w:r>
              <w:rPr>
                <w:noProof/>
              </w:rPr>
              <w:t>2204 21 96</w:t>
            </w:r>
          </w:p>
        </w:tc>
        <w:tc>
          <w:tcPr>
            <w:tcW w:w="0" w:type="auto"/>
            <w:shd w:val="clear" w:color="auto" w:fill="auto"/>
          </w:tcPr>
          <w:p>
            <w:pPr>
              <w:spacing w:before="20" w:after="20" w:line="240" w:lineRule="auto"/>
              <w:rPr>
                <w:noProof/>
              </w:rPr>
            </w:pPr>
            <w:r>
              <w:rPr>
                <w:noProof/>
              </w:rPr>
              <w:t>– – – – – –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 – – Más:</w:t>
            </w:r>
          </w:p>
        </w:tc>
      </w:tr>
      <w:tr>
        <w:tc>
          <w:tcPr>
            <w:tcW w:w="0" w:type="auto"/>
            <w:shd w:val="clear" w:color="auto" w:fill="auto"/>
          </w:tcPr>
          <w:p>
            <w:pPr>
              <w:spacing w:before="20" w:after="20" w:line="240" w:lineRule="auto"/>
              <w:rPr>
                <w:noProof/>
              </w:rPr>
            </w:pPr>
            <w:r>
              <w:rPr>
                <w:noProof/>
              </w:rPr>
              <w:t>2204 21 97</w:t>
            </w:r>
          </w:p>
        </w:tc>
        <w:tc>
          <w:tcPr>
            <w:tcW w:w="0" w:type="auto"/>
            <w:shd w:val="clear" w:color="auto" w:fill="auto"/>
          </w:tcPr>
          <w:p>
            <w:pPr>
              <w:spacing w:before="20" w:after="20" w:line="240" w:lineRule="auto"/>
              <w:rPr>
                <w:noProof/>
              </w:rPr>
            </w:pPr>
            <w:r>
              <w:rPr>
                <w:noProof/>
              </w:rPr>
              <w:t>– – – – – – Fehér</w:t>
            </w:r>
          </w:p>
        </w:tc>
      </w:tr>
      <w:tr>
        <w:tc>
          <w:tcPr>
            <w:tcW w:w="0" w:type="auto"/>
            <w:shd w:val="clear" w:color="auto" w:fill="auto"/>
          </w:tcPr>
          <w:p>
            <w:pPr>
              <w:spacing w:before="20" w:after="20" w:line="240" w:lineRule="auto"/>
              <w:rPr>
                <w:noProof/>
              </w:rPr>
            </w:pPr>
            <w:r>
              <w:rPr>
                <w:noProof/>
              </w:rPr>
              <w:t>2204 21 98</w:t>
            </w:r>
          </w:p>
        </w:tc>
        <w:tc>
          <w:tcPr>
            <w:tcW w:w="0" w:type="auto"/>
            <w:shd w:val="clear" w:color="auto" w:fill="auto"/>
          </w:tcPr>
          <w:p>
            <w:pPr>
              <w:spacing w:before="20" w:after="20" w:line="240" w:lineRule="auto"/>
              <w:rPr>
                <w:noProof/>
              </w:rPr>
            </w:pPr>
            <w:r>
              <w:rPr>
                <w:noProof/>
              </w:rPr>
              <w:t>– – – – – – Más</w:t>
            </w:r>
          </w:p>
        </w:tc>
      </w:tr>
      <w:tr>
        <w:tc>
          <w:tcPr>
            <w:tcW w:w="0" w:type="auto"/>
            <w:shd w:val="clear" w:color="auto" w:fill="auto"/>
          </w:tcPr>
          <w:p>
            <w:pPr>
              <w:spacing w:before="20" w:after="20" w:line="240" w:lineRule="auto"/>
              <w:rPr>
                <w:noProof/>
              </w:rPr>
            </w:pPr>
            <w:r>
              <w:rPr>
                <w:noProof/>
              </w:rPr>
              <w:t>2204 29</w:t>
            </w: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2204 29 10</w:t>
            </w:r>
          </w:p>
        </w:tc>
        <w:tc>
          <w:tcPr>
            <w:tcW w:w="0" w:type="auto"/>
            <w:shd w:val="clear" w:color="auto" w:fill="auto"/>
          </w:tcPr>
          <w:p>
            <w:pPr>
              <w:spacing w:before="20" w:after="20" w:line="240" w:lineRule="auto"/>
              <w:rPr>
                <w:noProof/>
              </w:rPr>
            </w:pPr>
            <w:r>
              <w:rPr>
                <w:noProof/>
              </w:rPr>
              <w:t>– – – Palackozott bor, a 2204 10 alszám alá tartozó kivételével, gomba formájú dugóval lezárva, lekötve, a dugót zsinór vagy más rögzítés tartja a helyén; bor másképpen, az oldott szén-dioxid következtében legalább 1 bar, de kevesebb mint 3 bar túlnyomás alatt palackozva, 20 °C hőmérsékleten mérve</w:t>
            </w:r>
          </w:p>
        </w:tc>
      </w:tr>
      <w:tr>
        <w:tc>
          <w:tcPr>
            <w:tcW w:w="0" w:type="auto"/>
            <w:shd w:val="clear" w:color="auto" w:fill="auto"/>
          </w:tcPr>
          <w:p>
            <w:pPr>
              <w:spacing w:before="20" w:after="20" w:line="240" w:lineRule="auto"/>
              <w:rPr>
                <w:noProof/>
              </w:rPr>
            </w:pPr>
            <w:r>
              <w:rPr>
                <w:noProof/>
              </w:rPr>
              <w:t>2209 00</w:t>
            </w:r>
          </w:p>
        </w:tc>
        <w:tc>
          <w:tcPr>
            <w:tcW w:w="0" w:type="auto"/>
            <w:shd w:val="clear" w:color="auto" w:fill="auto"/>
          </w:tcPr>
          <w:p>
            <w:pPr>
              <w:spacing w:before="20" w:after="20" w:line="240" w:lineRule="auto"/>
              <w:rPr>
                <w:noProof/>
              </w:rPr>
            </w:pPr>
            <w:r>
              <w:rPr>
                <w:noProof/>
              </w:rPr>
              <w:t>Ecet és ecetsavból nyert ecetpótló:</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Borecet, tartályban (palackban):</w:t>
            </w:r>
          </w:p>
        </w:tc>
      </w:tr>
      <w:tr>
        <w:tc>
          <w:tcPr>
            <w:tcW w:w="0" w:type="auto"/>
            <w:shd w:val="clear" w:color="auto" w:fill="auto"/>
          </w:tcPr>
          <w:p>
            <w:pPr>
              <w:spacing w:before="20" w:after="20" w:line="240" w:lineRule="auto"/>
              <w:rPr>
                <w:noProof/>
              </w:rPr>
            </w:pPr>
            <w:r>
              <w:rPr>
                <w:noProof/>
              </w:rPr>
              <w:t>2209 00 11</w:t>
            </w:r>
          </w:p>
        </w:tc>
        <w:tc>
          <w:tcPr>
            <w:tcW w:w="0" w:type="auto"/>
            <w:shd w:val="clear" w:color="auto" w:fill="auto"/>
          </w:tcPr>
          <w:p>
            <w:pPr>
              <w:spacing w:before="20" w:after="20" w:line="240" w:lineRule="auto"/>
              <w:rPr>
                <w:noProof/>
              </w:rPr>
            </w:pPr>
            <w:r>
              <w:rPr>
                <w:noProof/>
              </w:rPr>
              <w:t>– – Legfeljebb 2 literes</w:t>
            </w:r>
          </w:p>
        </w:tc>
      </w:tr>
      <w:tr>
        <w:tc>
          <w:tcPr>
            <w:tcW w:w="0" w:type="auto"/>
            <w:shd w:val="clear" w:color="auto" w:fill="auto"/>
          </w:tcPr>
          <w:p>
            <w:pPr>
              <w:spacing w:before="20" w:after="20" w:line="240" w:lineRule="auto"/>
              <w:rPr>
                <w:noProof/>
              </w:rPr>
            </w:pPr>
            <w:r>
              <w:rPr>
                <w:noProof/>
              </w:rPr>
              <w:t>5103</w:t>
            </w:r>
          </w:p>
        </w:tc>
        <w:tc>
          <w:tcPr>
            <w:tcW w:w="0" w:type="auto"/>
            <w:shd w:val="clear" w:color="auto" w:fill="auto"/>
          </w:tcPr>
          <w:p>
            <w:pPr>
              <w:spacing w:before="20" w:after="20" w:line="240" w:lineRule="auto"/>
              <w:rPr>
                <w:noProof/>
              </w:rPr>
            </w:pPr>
            <w:r>
              <w:rPr>
                <w:noProof/>
              </w:rPr>
              <w:t>Gyapjú vagy finom vagy durva állati szőr hulladéka, beleértve a fonalhulladékot is, a foszlatott anyag kivételével:</w:t>
            </w:r>
          </w:p>
        </w:tc>
      </w:tr>
      <w:tr>
        <w:tc>
          <w:tcPr>
            <w:tcW w:w="0" w:type="auto"/>
            <w:shd w:val="clear" w:color="auto" w:fill="auto"/>
          </w:tcPr>
          <w:p>
            <w:pPr>
              <w:spacing w:before="20" w:after="20" w:line="240" w:lineRule="auto"/>
              <w:rPr>
                <w:noProof/>
              </w:rPr>
            </w:pPr>
            <w:r>
              <w:rPr>
                <w:noProof/>
              </w:rPr>
              <w:t>5103 20 00</w:t>
            </w:r>
          </w:p>
        </w:tc>
        <w:tc>
          <w:tcPr>
            <w:tcW w:w="0" w:type="auto"/>
            <w:shd w:val="clear" w:color="auto" w:fill="auto"/>
          </w:tcPr>
          <w:p>
            <w:pPr>
              <w:spacing w:before="20" w:after="20" w:line="240" w:lineRule="auto"/>
              <w:rPr>
                <w:noProof/>
              </w:rPr>
            </w:pPr>
            <w:r>
              <w:rPr>
                <w:noProof/>
              </w:rPr>
              <w:t>– Más hulladék gyapjúból vagy finom állati szőrből</w:t>
            </w:r>
          </w:p>
        </w:tc>
      </w:tr>
    </w:tbl>
    <w:p>
      <w:pPr>
        <w:spacing w:line="240" w:lineRule="auto"/>
        <w:rPr>
          <w:noProof/>
        </w:rPr>
      </w:pPr>
    </w:p>
    <w:p>
      <w:pPr>
        <w:spacing w:line="240" w:lineRule="auto"/>
        <w:rPr>
          <w:noProof/>
        </w:rPr>
      </w:pPr>
    </w:p>
    <w:p>
      <w:pPr>
        <w:spacing w:line="240" w:lineRule="auto"/>
        <w:jc w:val="center"/>
        <w:rPr>
          <w:noProof/>
        </w:rPr>
        <w:sectPr>
          <w:headerReference w:type="even" r:id="rId46"/>
          <w:headerReference w:type="default" r:id="rId47"/>
          <w:footerReference w:type="even" r:id="rId48"/>
          <w:footerReference w:type="default" r:id="rId49"/>
          <w:headerReference w:type="first" r:id="rId50"/>
          <w:footerReference w:type="first" r:id="rId51"/>
          <w:footnotePr>
            <w:numRestart w:val="eachPage"/>
          </w:footnotePr>
          <w:endnotePr>
            <w:numFmt w:val="decimal"/>
          </w:endnotePr>
          <w:pgSz w:w="11906" w:h="16838" w:code="9"/>
          <w:pgMar w:top="1134" w:right="1134" w:bottom="1134" w:left="1134" w:header="1134" w:footer="1134" w:gutter="0"/>
          <w:cols w:space="720"/>
          <w:docGrid w:linePitch="326"/>
        </w:sectPr>
      </w:pPr>
    </w:p>
    <w:p>
      <w:pPr>
        <w:spacing w:line="240" w:lineRule="auto"/>
        <w:jc w:val="center"/>
        <w:rPr>
          <w:noProof/>
        </w:rPr>
      </w:pPr>
      <w:r>
        <w:rPr>
          <w:noProof/>
        </w:rPr>
        <w:t>IIIc. MELLÉKLET</w:t>
      </w:r>
    </w:p>
    <w:p>
      <w:pPr>
        <w:spacing w:line="240" w:lineRule="auto"/>
        <w:jc w:val="center"/>
        <w:rPr>
          <w:noProof/>
        </w:rPr>
      </w:pPr>
    </w:p>
    <w:p>
      <w:pPr>
        <w:spacing w:line="240" w:lineRule="auto"/>
        <w:jc w:val="center"/>
        <w:rPr>
          <w:noProof/>
        </w:rPr>
      </w:pPr>
      <w:r>
        <w:rPr>
          <w:noProof/>
        </w:rPr>
        <w:t>UNIÓS IPARI TERMÉKEKRE VONATKOZÓ</w:t>
      </w:r>
    </w:p>
    <w:p>
      <w:pPr>
        <w:spacing w:line="240" w:lineRule="auto"/>
        <w:jc w:val="center"/>
        <w:rPr>
          <w:noProof/>
        </w:rPr>
      </w:pPr>
      <w:r>
        <w:rPr>
          <w:noProof/>
        </w:rPr>
        <w:t>KOSZOVÓI ENGEDMÉNYEK</w:t>
      </w:r>
    </w:p>
    <w:p>
      <w:pPr>
        <w:spacing w:line="240" w:lineRule="auto"/>
        <w:jc w:val="center"/>
        <w:rPr>
          <w:noProof/>
        </w:rPr>
      </w:pPr>
      <w:r>
        <w:rPr>
          <w:noProof/>
        </w:rPr>
        <w:t>Lásd a 29. cikk (2) bekezdésének b) pontját</w:t>
      </w:r>
    </w:p>
    <w:p>
      <w:pPr>
        <w:spacing w:line="240" w:lineRule="auto"/>
        <w:jc w:val="center"/>
        <w:rPr>
          <w:noProof/>
        </w:rPr>
      </w:pPr>
    </w:p>
    <w:p>
      <w:pPr>
        <w:spacing w:line="240" w:lineRule="auto"/>
        <w:rPr>
          <w:noProof/>
        </w:rPr>
      </w:pPr>
      <w:r>
        <w:rPr>
          <w:noProof/>
        </w:rPr>
        <w:t>Az alapvám, amely az e melléklet alapján alkalmazott, egymást követő vámcsökkentések alapját képezi a 2013. december 31-én Koszovóban alkalmazott 10 %-os alapvám. A vámtételek az alábbiak szerint csökkennek:</w:t>
      </w:r>
    </w:p>
    <w:p>
      <w:pPr>
        <w:spacing w:line="240" w:lineRule="auto"/>
        <w:rPr>
          <w:noProof/>
        </w:rPr>
      </w:pPr>
    </w:p>
    <w:p>
      <w:pPr>
        <w:spacing w:line="240" w:lineRule="auto"/>
        <w:ind w:left="567" w:hanging="567"/>
        <w:rPr>
          <w:noProof/>
        </w:rPr>
      </w:pPr>
      <w:r>
        <w:rPr>
          <w:noProof/>
        </w:rPr>
        <w:t>a)</w:t>
      </w:r>
      <w:r>
        <w:rPr>
          <w:noProof/>
        </w:rPr>
        <w:tab/>
        <w:t>az e megállapodás hatálybalépését követő második év január 1-jén a behozatali vám az alapvám 90 %-ára, azaz 9 %-ra csökken;</w:t>
      </w:r>
    </w:p>
    <w:p>
      <w:pPr>
        <w:spacing w:line="240" w:lineRule="auto"/>
        <w:ind w:left="567" w:hanging="567"/>
        <w:rPr>
          <w:noProof/>
        </w:rPr>
      </w:pPr>
      <w:r>
        <w:rPr>
          <w:noProof/>
        </w:rPr>
        <w:t>b)</w:t>
      </w:r>
      <w:r>
        <w:rPr>
          <w:noProof/>
        </w:rPr>
        <w:tab/>
        <w:t>az e megállapodás hatálybalépését követő harmadik év január 1-jén a behozatali vám az alapvám 80 %-ára, azaz 8 %-ra csökken;</w:t>
      </w:r>
    </w:p>
    <w:p>
      <w:pPr>
        <w:spacing w:line="240" w:lineRule="auto"/>
        <w:ind w:left="567" w:hanging="567"/>
        <w:rPr>
          <w:noProof/>
        </w:rPr>
      </w:pPr>
      <w:r>
        <w:rPr>
          <w:noProof/>
        </w:rPr>
        <w:t>c)</w:t>
      </w:r>
      <w:r>
        <w:rPr>
          <w:noProof/>
        </w:rPr>
        <w:tab/>
        <w:t>az e megállapodás hatálybalépését követő negyedik év január 1-jén a behozatali vám az alapvám 70 %-ára, azaz 7 %-ra csökken;</w:t>
      </w:r>
    </w:p>
    <w:p>
      <w:pPr>
        <w:spacing w:line="240" w:lineRule="auto"/>
        <w:ind w:left="567" w:hanging="567"/>
        <w:rPr>
          <w:noProof/>
        </w:rPr>
      </w:pPr>
      <w:r>
        <w:rPr>
          <w:noProof/>
        </w:rPr>
        <w:t>d)</w:t>
      </w:r>
      <w:r>
        <w:rPr>
          <w:noProof/>
        </w:rPr>
        <w:tab/>
        <w:t>az e megállapodás hatálybalépését követő ötödik év január 1-jén a behozatali vám az alapvám 60 %-ára, azaz 6 %-ra csökken;</w:t>
      </w:r>
    </w:p>
    <w:p>
      <w:pPr>
        <w:spacing w:line="240" w:lineRule="auto"/>
        <w:ind w:left="567" w:hanging="567"/>
        <w:rPr>
          <w:noProof/>
        </w:rPr>
      </w:pPr>
      <w:r>
        <w:rPr>
          <w:noProof/>
        </w:rPr>
        <w:t>e)</w:t>
      </w:r>
      <w:r>
        <w:rPr>
          <w:noProof/>
        </w:rPr>
        <w:tab/>
        <w:t>az e megállapodás hatálybalépését követő hatodik év január 1-jén a behozatali vám az alapvám 50 %-ára, azaz 5 %-ra csökken;</w:t>
      </w:r>
    </w:p>
    <w:p>
      <w:pPr>
        <w:spacing w:line="240" w:lineRule="auto"/>
        <w:ind w:left="567" w:hanging="567"/>
        <w:rPr>
          <w:noProof/>
        </w:rPr>
      </w:pPr>
      <w:r>
        <w:rPr>
          <w:noProof/>
        </w:rPr>
        <w:t>f)</w:t>
      </w:r>
      <w:r>
        <w:rPr>
          <w:noProof/>
        </w:rPr>
        <w:tab/>
        <w:t>az e megállapodás hatálybalépését követő hetedik év január 1-jén a behozatali vám az alapvám 30 %-ára, azaz 3 %-ra csökken;</w:t>
      </w:r>
    </w:p>
    <w:p>
      <w:pPr>
        <w:spacing w:line="240" w:lineRule="auto"/>
        <w:ind w:left="567" w:hanging="567"/>
        <w:rPr>
          <w:noProof/>
        </w:rPr>
      </w:pPr>
      <w:r>
        <w:rPr>
          <w:noProof/>
        </w:rPr>
        <w:t>g)</w:t>
      </w:r>
      <w:r>
        <w:rPr>
          <w:noProof/>
        </w:rPr>
        <w:tab/>
        <w:t>az e megállapodás hatálybalépését követő nyolcadik év január 1-jén a behozatali vám az alapvám 10 %-ára, azaz 1 %-ra csökken;</w:t>
      </w:r>
    </w:p>
    <w:p>
      <w:pPr>
        <w:spacing w:line="240" w:lineRule="auto"/>
        <w:ind w:left="567" w:hanging="567"/>
        <w:rPr>
          <w:noProof/>
        </w:rPr>
      </w:pPr>
      <w:r>
        <w:rPr>
          <w:noProof/>
        </w:rPr>
        <w:t>h)</w:t>
      </w:r>
      <w:r>
        <w:rPr>
          <w:noProof/>
        </w:rPr>
        <w:tab/>
        <w:t>az e megállapodás hatálybalépését követő kilencedik év január 1-jén megszűnnek a megmaradt behozatali vámok.</w:t>
      </w:r>
    </w:p>
    <w:p>
      <w:pPr>
        <w:spacing w:line="240" w:lineRule="auto"/>
        <w:rPr>
          <w:noProof/>
        </w:rPr>
      </w:pPr>
      <w:r>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8558"/>
      </w:tblGrid>
      <w:tr>
        <w:trPr>
          <w:tblHeader/>
        </w:trPr>
        <w:tc>
          <w:tcPr>
            <w:tcW w:w="0" w:type="auto"/>
            <w:shd w:val="clear" w:color="auto" w:fill="auto"/>
            <w:vAlign w:val="center"/>
          </w:tcPr>
          <w:p>
            <w:pPr>
              <w:spacing w:before="20" w:after="20" w:line="240" w:lineRule="auto"/>
              <w:jc w:val="center"/>
              <w:rPr>
                <w:noProof/>
              </w:rPr>
            </w:pPr>
            <w:r>
              <w:rPr>
                <w:noProof/>
              </w:rPr>
              <w:t>Kód</w:t>
            </w:r>
          </w:p>
        </w:tc>
        <w:tc>
          <w:tcPr>
            <w:tcW w:w="0" w:type="auto"/>
            <w:shd w:val="clear" w:color="auto" w:fill="auto"/>
            <w:vAlign w:val="center"/>
          </w:tcPr>
          <w:p>
            <w:pPr>
              <w:spacing w:before="20" w:after="20" w:line="240" w:lineRule="auto"/>
              <w:jc w:val="center"/>
              <w:rPr>
                <w:noProof/>
              </w:rPr>
            </w:pPr>
            <w:r>
              <w:rPr>
                <w:noProof/>
              </w:rPr>
              <w:t>Árumegnevezés</w:t>
            </w:r>
            <w:r>
              <w:rPr>
                <w:rStyle w:val="FootnoteReference"/>
                <w:noProof/>
              </w:rPr>
              <w:footnoteReference w:id="6"/>
            </w:r>
          </w:p>
        </w:tc>
      </w:tr>
      <w:tr>
        <w:tc>
          <w:tcPr>
            <w:tcW w:w="0" w:type="auto"/>
            <w:shd w:val="clear" w:color="auto" w:fill="auto"/>
          </w:tcPr>
          <w:p>
            <w:pPr>
              <w:spacing w:before="20" w:after="20" w:line="240" w:lineRule="auto"/>
              <w:rPr>
                <w:noProof/>
              </w:rPr>
            </w:pPr>
            <w:r>
              <w:rPr>
                <w:noProof/>
              </w:rPr>
              <w:t>0701</w:t>
            </w:r>
          </w:p>
        </w:tc>
        <w:tc>
          <w:tcPr>
            <w:tcW w:w="0" w:type="auto"/>
            <w:shd w:val="clear" w:color="auto" w:fill="auto"/>
          </w:tcPr>
          <w:p>
            <w:pPr>
              <w:spacing w:before="20" w:after="20" w:line="240" w:lineRule="auto"/>
              <w:rPr>
                <w:noProof/>
              </w:rPr>
            </w:pPr>
            <w:r>
              <w:rPr>
                <w:noProof/>
              </w:rPr>
              <w:t>Burgonya frissen vagy hűtve:</w:t>
            </w:r>
          </w:p>
        </w:tc>
      </w:tr>
      <w:tr>
        <w:tc>
          <w:tcPr>
            <w:tcW w:w="0" w:type="auto"/>
            <w:shd w:val="clear" w:color="auto" w:fill="auto"/>
          </w:tcPr>
          <w:p>
            <w:pPr>
              <w:spacing w:before="20" w:after="20" w:line="240" w:lineRule="auto"/>
              <w:rPr>
                <w:noProof/>
              </w:rPr>
            </w:pPr>
            <w:r>
              <w:rPr>
                <w:noProof/>
              </w:rPr>
              <w:t>0701 90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 Más:</w:t>
            </w:r>
          </w:p>
        </w:tc>
      </w:tr>
      <w:tr>
        <w:tc>
          <w:tcPr>
            <w:tcW w:w="0" w:type="auto"/>
            <w:shd w:val="clear" w:color="auto" w:fill="auto"/>
          </w:tcPr>
          <w:p>
            <w:pPr>
              <w:spacing w:before="20" w:after="20" w:line="240" w:lineRule="auto"/>
              <w:rPr>
                <w:noProof/>
              </w:rPr>
            </w:pPr>
            <w:r>
              <w:rPr>
                <w:noProof/>
              </w:rPr>
              <w:t>0701 90 90</w:t>
            </w:r>
          </w:p>
        </w:tc>
        <w:tc>
          <w:tcPr>
            <w:tcW w:w="0" w:type="auto"/>
            <w:shd w:val="clear" w:color="auto" w:fill="auto"/>
          </w:tcPr>
          <w:p>
            <w:pPr>
              <w:spacing w:before="20" w:after="20" w:line="240" w:lineRule="auto"/>
              <w:rPr>
                <w:noProof/>
              </w:rPr>
            </w:pPr>
            <w:r>
              <w:rPr>
                <w:noProof/>
              </w:rPr>
              <w:t>– – – Más</w:t>
            </w:r>
          </w:p>
        </w:tc>
      </w:tr>
      <w:tr>
        <w:tc>
          <w:tcPr>
            <w:tcW w:w="0" w:type="auto"/>
            <w:shd w:val="clear" w:color="auto" w:fill="auto"/>
          </w:tcPr>
          <w:p>
            <w:pPr>
              <w:spacing w:before="20" w:after="20" w:line="240" w:lineRule="auto"/>
              <w:rPr>
                <w:noProof/>
              </w:rPr>
            </w:pPr>
            <w:r>
              <w:rPr>
                <w:noProof/>
              </w:rPr>
              <w:t>0702 00 00</w:t>
            </w:r>
          </w:p>
        </w:tc>
        <w:tc>
          <w:tcPr>
            <w:tcW w:w="0" w:type="auto"/>
            <w:shd w:val="clear" w:color="auto" w:fill="auto"/>
          </w:tcPr>
          <w:p>
            <w:pPr>
              <w:spacing w:before="20" w:after="20" w:line="240" w:lineRule="auto"/>
              <w:rPr>
                <w:noProof/>
              </w:rPr>
            </w:pPr>
            <w:r>
              <w:rPr>
                <w:noProof/>
              </w:rPr>
              <w:t>Paradicsom frissen vagy hűtve</w:t>
            </w:r>
          </w:p>
        </w:tc>
      </w:tr>
      <w:tr>
        <w:tc>
          <w:tcPr>
            <w:tcW w:w="0" w:type="auto"/>
            <w:shd w:val="clear" w:color="auto" w:fill="auto"/>
          </w:tcPr>
          <w:p>
            <w:pPr>
              <w:spacing w:before="20" w:after="20" w:line="240" w:lineRule="auto"/>
              <w:rPr>
                <w:noProof/>
              </w:rPr>
            </w:pPr>
            <w:r>
              <w:rPr>
                <w:noProof/>
              </w:rPr>
              <w:t>0703</w:t>
            </w:r>
          </w:p>
        </w:tc>
        <w:tc>
          <w:tcPr>
            <w:tcW w:w="0" w:type="auto"/>
            <w:shd w:val="clear" w:color="auto" w:fill="auto"/>
          </w:tcPr>
          <w:p>
            <w:pPr>
              <w:spacing w:before="20" w:after="20" w:line="240" w:lineRule="auto"/>
              <w:rPr>
                <w:noProof/>
              </w:rPr>
            </w:pPr>
            <w:r>
              <w:rPr>
                <w:noProof/>
              </w:rPr>
              <w:t>Vöröshagyma, gyöngyhagyma, fokhagyma, póréhagyma és más hagymaféle frissen vagy hűtve:</w:t>
            </w:r>
          </w:p>
        </w:tc>
      </w:tr>
      <w:tr>
        <w:tc>
          <w:tcPr>
            <w:tcW w:w="0" w:type="auto"/>
            <w:shd w:val="clear" w:color="auto" w:fill="auto"/>
          </w:tcPr>
          <w:p>
            <w:pPr>
              <w:spacing w:before="20" w:after="20" w:line="240" w:lineRule="auto"/>
              <w:rPr>
                <w:noProof/>
              </w:rPr>
            </w:pPr>
            <w:r>
              <w:rPr>
                <w:noProof/>
              </w:rPr>
              <w:t>0703 10</w:t>
            </w:r>
          </w:p>
        </w:tc>
        <w:tc>
          <w:tcPr>
            <w:tcW w:w="0" w:type="auto"/>
            <w:shd w:val="clear" w:color="auto" w:fill="auto"/>
          </w:tcPr>
          <w:p>
            <w:pPr>
              <w:spacing w:before="20" w:after="20" w:line="240" w:lineRule="auto"/>
              <w:rPr>
                <w:noProof/>
              </w:rPr>
            </w:pPr>
            <w:r>
              <w:rPr>
                <w:noProof/>
              </w:rPr>
              <w:t>– Vöröshagyma és gyöngyhagyma:</w:t>
            </w:r>
          </w:p>
        </w:tc>
      </w:tr>
      <w:tr>
        <w:tc>
          <w:tcPr>
            <w:tcW w:w="0" w:type="auto"/>
            <w:shd w:val="clear" w:color="auto" w:fill="auto"/>
          </w:tcPr>
          <w:p>
            <w:pPr>
              <w:spacing w:before="20" w:after="20" w:line="240" w:lineRule="auto"/>
              <w:rPr>
                <w:noProof/>
              </w:rPr>
            </w:pPr>
            <w:r>
              <w:rPr>
                <w:noProof/>
              </w:rPr>
              <w:t>0703 10 90</w:t>
            </w:r>
          </w:p>
        </w:tc>
        <w:tc>
          <w:tcPr>
            <w:tcW w:w="0" w:type="auto"/>
            <w:shd w:val="clear" w:color="auto" w:fill="auto"/>
          </w:tcPr>
          <w:p>
            <w:pPr>
              <w:spacing w:before="20" w:after="20" w:line="240" w:lineRule="auto"/>
              <w:rPr>
                <w:noProof/>
              </w:rPr>
            </w:pPr>
            <w:r>
              <w:rPr>
                <w:noProof/>
              </w:rPr>
              <w:t>– – Mogyoróhagyma</w:t>
            </w:r>
          </w:p>
        </w:tc>
      </w:tr>
      <w:tr>
        <w:tc>
          <w:tcPr>
            <w:tcW w:w="0" w:type="auto"/>
            <w:shd w:val="clear" w:color="auto" w:fill="auto"/>
          </w:tcPr>
          <w:p>
            <w:pPr>
              <w:spacing w:before="20" w:after="20" w:line="240" w:lineRule="auto"/>
              <w:rPr>
                <w:noProof/>
              </w:rPr>
            </w:pPr>
            <w:r>
              <w:rPr>
                <w:noProof/>
              </w:rPr>
              <w:t>0704</w:t>
            </w:r>
          </w:p>
        </w:tc>
        <w:tc>
          <w:tcPr>
            <w:tcW w:w="0" w:type="auto"/>
            <w:shd w:val="clear" w:color="auto" w:fill="auto"/>
          </w:tcPr>
          <w:p>
            <w:pPr>
              <w:spacing w:before="20" w:after="20" w:line="240" w:lineRule="auto"/>
              <w:rPr>
                <w:noProof/>
              </w:rPr>
            </w:pPr>
            <w:r>
              <w:rPr>
                <w:noProof/>
              </w:rPr>
              <w:t>Káposzta, karfiol, karalábé, kelkáposzta és élelmezési célra alkalmas hasonló káposztaféle frissen vagy hűtve:</w:t>
            </w:r>
          </w:p>
        </w:tc>
      </w:tr>
      <w:tr>
        <w:tc>
          <w:tcPr>
            <w:tcW w:w="0" w:type="auto"/>
            <w:shd w:val="clear" w:color="auto" w:fill="auto"/>
          </w:tcPr>
          <w:p>
            <w:pPr>
              <w:spacing w:before="20" w:after="20" w:line="240" w:lineRule="auto"/>
              <w:rPr>
                <w:noProof/>
              </w:rPr>
            </w:pPr>
            <w:r>
              <w:rPr>
                <w:noProof/>
              </w:rPr>
              <w:t>0704 90</w:t>
            </w:r>
          </w:p>
        </w:tc>
        <w:tc>
          <w:tcPr>
            <w:tcW w:w="0" w:type="auto"/>
            <w:shd w:val="clear" w:color="auto" w:fill="auto"/>
          </w:tcPr>
          <w:p>
            <w:pPr>
              <w:spacing w:before="20" w:after="20" w:line="240" w:lineRule="auto"/>
              <w:rPr>
                <w:noProof/>
              </w:rPr>
            </w:pPr>
            <w:r>
              <w:rPr>
                <w:noProof/>
              </w:rPr>
              <w:t>– Más:</w:t>
            </w:r>
          </w:p>
        </w:tc>
      </w:tr>
      <w:tr>
        <w:tc>
          <w:tcPr>
            <w:tcW w:w="0" w:type="auto"/>
            <w:shd w:val="clear" w:color="auto" w:fill="auto"/>
          </w:tcPr>
          <w:p>
            <w:pPr>
              <w:spacing w:before="20" w:after="20" w:line="240" w:lineRule="auto"/>
              <w:rPr>
                <w:noProof/>
              </w:rPr>
            </w:pPr>
            <w:r>
              <w:rPr>
                <w:noProof/>
              </w:rPr>
              <w:t>0704 90 10</w:t>
            </w:r>
          </w:p>
        </w:tc>
        <w:tc>
          <w:tcPr>
            <w:tcW w:w="0" w:type="auto"/>
            <w:shd w:val="clear" w:color="auto" w:fill="auto"/>
          </w:tcPr>
          <w:p>
            <w:pPr>
              <w:spacing w:before="20" w:after="20" w:line="240" w:lineRule="auto"/>
              <w:rPr>
                <w:noProof/>
              </w:rPr>
            </w:pPr>
            <w:r>
              <w:rPr>
                <w:noProof/>
              </w:rPr>
              <w:t>– – Fejes és vörös káposzta</w:t>
            </w:r>
          </w:p>
        </w:tc>
      </w:tr>
      <w:tr>
        <w:tc>
          <w:tcPr>
            <w:tcW w:w="0" w:type="auto"/>
            <w:shd w:val="clear" w:color="auto" w:fill="auto"/>
          </w:tcPr>
          <w:p>
            <w:pPr>
              <w:spacing w:before="20" w:after="20" w:line="240" w:lineRule="auto"/>
              <w:rPr>
                <w:noProof/>
              </w:rPr>
            </w:pPr>
            <w:r>
              <w:rPr>
                <w:noProof/>
              </w:rPr>
              <w:t>0707 00</w:t>
            </w:r>
          </w:p>
        </w:tc>
        <w:tc>
          <w:tcPr>
            <w:tcW w:w="0" w:type="auto"/>
            <w:shd w:val="clear" w:color="auto" w:fill="auto"/>
          </w:tcPr>
          <w:p>
            <w:pPr>
              <w:spacing w:before="20" w:after="20" w:line="240" w:lineRule="auto"/>
              <w:rPr>
                <w:noProof/>
              </w:rPr>
            </w:pPr>
            <w:r>
              <w:rPr>
                <w:noProof/>
              </w:rPr>
              <w:t>Uborka és apró uborka frissen vagy hűtve:</w:t>
            </w:r>
          </w:p>
        </w:tc>
      </w:tr>
      <w:tr>
        <w:tc>
          <w:tcPr>
            <w:tcW w:w="0" w:type="auto"/>
            <w:shd w:val="clear" w:color="auto" w:fill="auto"/>
          </w:tcPr>
          <w:p>
            <w:pPr>
              <w:spacing w:before="20" w:after="20" w:line="240" w:lineRule="auto"/>
              <w:rPr>
                <w:noProof/>
              </w:rPr>
            </w:pPr>
            <w:r>
              <w:rPr>
                <w:noProof/>
              </w:rPr>
              <w:t>0707 00 05</w:t>
            </w:r>
          </w:p>
        </w:tc>
        <w:tc>
          <w:tcPr>
            <w:tcW w:w="0" w:type="auto"/>
            <w:shd w:val="clear" w:color="auto" w:fill="auto"/>
          </w:tcPr>
          <w:p>
            <w:pPr>
              <w:spacing w:before="20" w:after="20" w:line="240" w:lineRule="auto"/>
              <w:rPr>
                <w:noProof/>
              </w:rPr>
            </w:pPr>
            <w:r>
              <w:rPr>
                <w:noProof/>
              </w:rPr>
              <w:t>– Uborka</w:t>
            </w:r>
          </w:p>
        </w:tc>
      </w:tr>
      <w:tr>
        <w:tc>
          <w:tcPr>
            <w:tcW w:w="0" w:type="auto"/>
            <w:shd w:val="clear" w:color="auto" w:fill="auto"/>
          </w:tcPr>
          <w:p>
            <w:pPr>
              <w:spacing w:before="20" w:after="20" w:line="240" w:lineRule="auto"/>
              <w:rPr>
                <w:noProof/>
              </w:rPr>
            </w:pPr>
            <w:r>
              <w:rPr>
                <w:noProof/>
              </w:rPr>
              <w:t>0709</w:t>
            </w:r>
          </w:p>
        </w:tc>
        <w:tc>
          <w:tcPr>
            <w:tcW w:w="0" w:type="auto"/>
            <w:shd w:val="clear" w:color="auto" w:fill="auto"/>
          </w:tcPr>
          <w:p>
            <w:pPr>
              <w:spacing w:before="20" w:after="20" w:line="240" w:lineRule="auto"/>
              <w:rPr>
                <w:noProof/>
              </w:rPr>
            </w:pPr>
            <w:r>
              <w:rPr>
                <w:noProof/>
              </w:rPr>
              <w:t>Más zöldség frissen vagy hűtve:</w:t>
            </w:r>
          </w:p>
        </w:tc>
      </w:tr>
      <w:tr>
        <w:tc>
          <w:tcPr>
            <w:tcW w:w="0" w:type="auto"/>
            <w:shd w:val="clear" w:color="auto" w:fill="auto"/>
          </w:tcPr>
          <w:p>
            <w:pPr>
              <w:spacing w:before="20" w:after="20" w:line="240" w:lineRule="auto"/>
              <w:rPr>
                <w:noProof/>
              </w:rPr>
            </w:pPr>
            <w:r>
              <w:rPr>
                <w:noProof/>
              </w:rPr>
              <w:t>0709 60</w:t>
            </w:r>
          </w:p>
        </w:tc>
        <w:tc>
          <w:tcPr>
            <w:tcW w:w="0" w:type="auto"/>
            <w:shd w:val="clear" w:color="auto" w:fill="auto"/>
          </w:tcPr>
          <w:p>
            <w:pPr>
              <w:spacing w:before="20" w:after="20" w:line="240" w:lineRule="auto"/>
              <w:rPr>
                <w:noProof/>
              </w:rPr>
            </w:pPr>
            <w:r>
              <w:rPr>
                <w:noProof/>
              </w:rPr>
              <w:t xml:space="preserve">– A </w:t>
            </w:r>
            <w:r>
              <w:rPr>
                <w:i/>
                <w:noProof/>
              </w:rPr>
              <w:t>Capsicum</w:t>
            </w:r>
            <w:r>
              <w:rPr>
                <w:noProof/>
              </w:rPr>
              <w:t xml:space="preserve"> vagy a </w:t>
            </w:r>
            <w:r>
              <w:rPr>
                <w:i/>
                <w:noProof/>
              </w:rPr>
              <w:t>Pimenta</w:t>
            </w:r>
            <w:r>
              <w:rPr>
                <w:noProof/>
              </w:rPr>
              <w:t xml:space="preserve"> nemhez tartozó növények gyümölcse:</w:t>
            </w:r>
          </w:p>
        </w:tc>
      </w:tr>
      <w:tr>
        <w:tc>
          <w:tcPr>
            <w:tcW w:w="0" w:type="auto"/>
            <w:shd w:val="clear" w:color="auto" w:fill="auto"/>
          </w:tcPr>
          <w:p>
            <w:pPr>
              <w:spacing w:before="20" w:after="20" w:line="240" w:lineRule="auto"/>
              <w:rPr>
                <w:noProof/>
              </w:rPr>
            </w:pPr>
            <w:r>
              <w:rPr>
                <w:noProof/>
              </w:rPr>
              <w:t>0709 60 10</w:t>
            </w:r>
          </w:p>
        </w:tc>
        <w:tc>
          <w:tcPr>
            <w:tcW w:w="0" w:type="auto"/>
            <w:shd w:val="clear" w:color="auto" w:fill="auto"/>
          </w:tcPr>
          <w:p>
            <w:pPr>
              <w:spacing w:before="20" w:after="20" w:line="240" w:lineRule="auto"/>
              <w:rPr>
                <w:noProof/>
              </w:rPr>
            </w:pPr>
            <w:r>
              <w:rPr>
                <w:noProof/>
              </w:rPr>
              <w:t>– – Édes paprika</w:t>
            </w:r>
          </w:p>
        </w:tc>
      </w:tr>
      <w:tr>
        <w:tc>
          <w:tcPr>
            <w:tcW w:w="0" w:type="auto"/>
            <w:shd w:val="clear" w:color="auto" w:fill="auto"/>
          </w:tcPr>
          <w:p>
            <w:pPr>
              <w:spacing w:before="20" w:after="20" w:line="240" w:lineRule="auto"/>
              <w:rPr>
                <w:noProof/>
              </w:rPr>
            </w:pPr>
            <w:r>
              <w:rPr>
                <w:noProof/>
              </w:rPr>
              <w:t>0807</w:t>
            </w:r>
          </w:p>
        </w:tc>
        <w:tc>
          <w:tcPr>
            <w:tcW w:w="0" w:type="auto"/>
            <w:shd w:val="clear" w:color="auto" w:fill="auto"/>
          </w:tcPr>
          <w:p>
            <w:pPr>
              <w:spacing w:before="20" w:after="20" w:line="240" w:lineRule="auto"/>
              <w:rPr>
                <w:noProof/>
              </w:rPr>
            </w:pPr>
            <w:r>
              <w:rPr>
                <w:noProof/>
              </w:rPr>
              <w:t>Dinnye (beleértve a görögdinnyét is) és papaya frissen:</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Dinnye (beleértve a görögdinnyét is):</w:t>
            </w:r>
          </w:p>
        </w:tc>
      </w:tr>
      <w:tr>
        <w:tc>
          <w:tcPr>
            <w:tcW w:w="0" w:type="auto"/>
            <w:shd w:val="clear" w:color="auto" w:fill="auto"/>
          </w:tcPr>
          <w:p>
            <w:pPr>
              <w:spacing w:before="20" w:after="20" w:line="240" w:lineRule="auto"/>
              <w:rPr>
                <w:noProof/>
              </w:rPr>
            </w:pPr>
            <w:r>
              <w:rPr>
                <w:noProof/>
              </w:rPr>
              <w:t>0807 11 00</w:t>
            </w:r>
          </w:p>
        </w:tc>
        <w:tc>
          <w:tcPr>
            <w:tcW w:w="0" w:type="auto"/>
            <w:shd w:val="clear" w:color="auto" w:fill="auto"/>
          </w:tcPr>
          <w:p>
            <w:pPr>
              <w:spacing w:before="20" w:after="20" w:line="240" w:lineRule="auto"/>
              <w:rPr>
                <w:noProof/>
              </w:rPr>
            </w:pPr>
            <w:r>
              <w:rPr>
                <w:noProof/>
              </w:rPr>
              <w:t>– – Görögdinnye</w:t>
            </w:r>
          </w:p>
        </w:tc>
      </w:tr>
      <w:tr>
        <w:tc>
          <w:tcPr>
            <w:tcW w:w="0" w:type="auto"/>
            <w:shd w:val="clear" w:color="auto" w:fill="auto"/>
          </w:tcPr>
          <w:p>
            <w:pPr>
              <w:spacing w:before="20" w:after="20" w:line="240" w:lineRule="auto"/>
              <w:rPr>
                <w:noProof/>
              </w:rPr>
            </w:pPr>
            <w:r>
              <w:rPr>
                <w:noProof/>
              </w:rPr>
              <w:t>0808</w:t>
            </w:r>
          </w:p>
        </w:tc>
        <w:tc>
          <w:tcPr>
            <w:tcW w:w="0" w:type="auto"/>
            <w:shd w:val="clear" w:color="auto" w:fill="auto"/>
          </w:tcPr>
          <w:p>
            <w:pPr>
              <w:spacing w:before="20" w:after="20" w:line="240" w:lineRule="auto"/>
              <w:rPr>
                <w:noProof/>
              </w:rPr>
            </w:pPr>
            <w:r>
              <w:rPr>
                <w:noProof/>
              </w:rPr>
              <w:t>Alma, körte és birs frissen:</w:t>
            </w:r>
          </w:p>
        </w:tc>
      </w:tr>
      <w:tr>
        <w:tc>
          <w:tcPr>
            <w:tcW w:w="0" w:type="auto"/>
            <w:shd w:val="clear" w:color="auto" w:fill="auto"/>
          </w:tcPr>
          <w:p>
            <w:pPr>
              <w:spacing w:before="20" w:after="20" w:line="240" w:lineRule="auto"/>
              <w:rPr>
                <w:noProof/>
              </w:rPr>
            </w:pPr>
            <w:r>
              <w:rPr>
                <w:noProof/>
              </w:rPr>
              <w:t>0808 10</w:t>
            </w:r>
          </w:p>
        </w:tc>
        <w:tc>
          <w:tcPr>
            <w:tcW w:w="0" w:type="auto"/>
            <w:shd w:val="clear" w:color="auto" w:fill="auto"/>
          </w:tcPr>
          <w:p>
            <w:pPr>
              <w:spacing w:before="20" w:after="20" w:line="240" w:lineRule="auto"/>
              <w:rPr>
                <w:noProof/>
              </w:rPr>
            </w:pPr>
            <w:r>
              <w:rPr>
                <w:noProof/>
              </w:rPr>
              <w:t>– Alma:</w:t>
            </w:r>
          </w:p>
        </w:tc>
      </w:tr>
      <w:tr>
        <w:tc>
          <w:tcPr>
            <w:tcW w:w="0" w:type="auto"/>
            <w:shd w:val="clear" w:color="auto" w:fill="auto"/>
          </w:tcPr>
          <w:p>
            <w:pPr>
              <w:spacing w:before="20" w:after="20" w:line="240" w:lineRule="auto"/>
              <w:rPr>
                <w:noProof/>
              </w:rPr>
            </w:pPr>
            <w:r>
              <w:rPr>
                <w:noProof/>
              </w:rPr>
              <w:t>0808 10 80</w:t>
            </w:r>
          </w:p>
        </w:tc>
        <w:tc>
          <w:tcPr>
            <w:tcW w:w="0" w:type="auto"/>
            <w:shd w:val="clear" w:color="auto" w:fill="auto"/>
          </w:tcPr>
          <w:p>
            <w:pPr>
              <w:spacing w:before="20" w:after="20" w:line="240" w:lineRule="auto"/>
              <w:rPr>
                <w:noProof/>
              </w:rPr>
            </w:pPr>
            <w:r>
              <w:rPr>
                <w:noProof/>
              </w:rPr>
              <w:t>– – Más</w:t>
            </w:r>
          </w:p>
        </w:tc>
      </w:tr>
    </w:tbl>
    <w:p>
      <w:pPr>
        <w:spacing w:line="240" w:lineRule="auto"/>
        <w:rPr>
          <w:noProof/>
        </w:rPr>
      </w:pPr>
    </w:p>
    <w:p>
      <w:pPr>
        <w:spacing w:line="240" w:lineRule="auto"/>
        <w:rPr>
          <w:noProof/>
        </w:rPr>
      </w:pPr>
    </w:p>
    <w:p>
      <w:pPr>
        <w:spacing w:line="240" w:lineRule="auto"/>
        <w:jc w:val="center"/>
        <w:rPr>
          <w:noProof/>
        </w:rPr>
        <w:sectPr>
          <w:headerReference w:type="even" r:id="rId52"/>
          <w:headerReference w:type="default" r:id="rId53"/>
          <w:footerReference w:type="even" r:id="rId54"/>
          <w:footerReference w:type="default" r:id="rId55"/>
          <w:headerReference w:type="first" r:id="rId56"/>
          <w:footerReference w:type="first" r:id="rId57"/>
          <w:footnotePr>
            <w:numRestart w:val="eachPage"/>
          </w:footnotePr>
          <w:endnotePr>
            <w:numFmt w:val="decimal"/>
          </w:endnotePr>
          <w:pgSz w:w="11906" w:h="16838" w:code="9"/>
          <w:pgMar w:top="1134" w:right="1134" w:bottom="1134" w:left="1134" w:header="1134" w:footer="1134" w:gutter="0"/>
          <w:cols w:space="720"/>
          <w:docGrid w:linePitch="326"/>
        </w:sectPr>
      </w:pPr>
    </w:p>
    <w:p>
      <w:pPr>
        <w:spacing w:line="240" w:lineRule="auto"/>
        <w:jc w:val="center"/>
        <w:rPr>
          <w:noProof/>
        </w:rPr>
      </w:pPr>
      <w:r>
        <w:rPr>
          <w:noProof/>
        </w:rPr>
        <w:t>IIId. MELLÉKLET</w:t>
      </w:r>
    </w:p>
    <w:p>
      <w:pPr>
        <w:spacing w:line="240" w:lineRule="auto"/>
        <w:jc w:val="center"/>
        <w:rPr>
          <w:noProof/>
        </w:rPr>
      </w:pPr>
    </w:p>
    <w:p>
      <w:pPr>
        <w:spacing w:line="240" w:lineRule="auto"/>
        <w:jc w:val="center"/>
        <w:rPr>
          <w:noProof/>
        </w:rPr>
      </w:pPr>
      <w:r>
        <w:rPr>
          <w:noProof/>
        </w:rPr>
        <w:t>KERESKEDELEMRE VONATKOZÓ EGYEDI RENDELKEZÉSEK</w:t>
      </w:r>
    </w:p>
    <w:p>
      <w:pPr>
        <w:spacing w:line="240" w:lineRule="auto"/>
        <w:jc w:val="center"/>
        <w:rPr>
          <w:noProof/>
        </w:rPr>
      </w:pPr>
      <w:r>
        <w:rPr>
          <w:noProof/>
        </w:rPr>
        <w:t>BIZONYOS MEZŐGAZDASÁGI TERMÉKEK ESETÉBEN</w:t>
      </w:r>
    </w:p>
    <w:p>
      <w:pPr>
        <w:spacing w:line="240" w:lineRule="auto"/>
        <w:jc w:val="center"/>
        <w:rPr>
          <w:noProof/>
        </w:rPr>
      </w:pPr>
      <w:r>
        <w:rPr>
          <w:noProof/>
        </w:rPr>
        <w:t>Lásd a 29. cikk (3) bekezdését</w:t>
      </w:r>
    </w:p>
    <w:p>
      <w:pPr>
        <w:spacing w:line="240" w:lineRule="auto"/>
        <w:rPr>
          <w:noProof/>
        </w:rPr>
      </w:pPr>
    </w:p>
    <w:p>
      <w:pPr>
        <w:spacing w:line="240" w:lineRule="auto"/>
        <w:rPr>
          <w:noProof/>
        </w:rPr>
      </w:pPr>
      <w:r>
        <w:rPr>
          <w:noProof/>
        </w:rPr>
        <w:t>Az alapvám, amely az e melléklet alapján alkalmazott, egymást követő vámcsökkentések alapját képezi a 2013. december 31-én Koszovóban alkalmazott 10 %-os alapvám.</w:t>
      </w:r>
    </w:p>
    <w:p>
      <w:pPr>
        <w:spacing w:line="240" w:lineRule="auto"/>
        <w:rPr>
          <w:noProof/>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8543"/>
      </w:tblGrid>
      <w:tr>
        <w:trPr>
          <w:tblHeader/>
        </w:trPr>
        <w:tc>
          <w:tcPr>
            <w:tcW w:w="1164" w:type="dxa"/>
            <w:shd w:val="clear" w:color="auto" w:fill="auto"/>
            <w:vAlign w:val="center"/>
          </w:tcPr>
          <w:p>
            <w:pPr>
              <w:spacing w:before="20" w:after="20" w:line="240" w:lineRule="auto"/>
              <w:jc w:val="center"/>
              <w:rPr>
                <w:noProof/>
              </w:rPr>
            </w:pPr>
            <w:r>
              <w:rPr>
                <w:noProof/>
              </w:rPr>
              <w:t>Kód</w:t>
            </w:r>
          </w:p>
        </w:tc>
        <w:tc>
          <w:tcPr>
            <w:tcW w:w="8690" w:type="dxa"/>
            <w:shd w:val="clear" w:color="auto" w:fill="auto"/>
            <w:vAlign w:val="center"/>
          </w:tcPr>
          <w:p>
            <w:pPr>
              <w:spacing w:before="20" w:after="20" w:line="240" w:lineRule="auto"/>
              <w:jc w:val="center"/>
              <w:rPr>
                <w:noProof/>
              </w:rPr>
            </w:pPr>
            <w:r>
              <w:rPr>
                <w:noProof/>
              </w:rPr>
              <w:t>Árumegnevezés</w:t>
            </w:r>
            <w:r>
              <w:rPr>
                <w:rStyle w:val="FootnoteReference"/>
                <w:noProof/>
              </w:rPr>
              <w:footnoteReference w:id="7"/>
            </w:r>
          </w:p>
        </w:tc>
      </w:tr>
      <w:tr>
        <w:tc>
          <w:tcPr>
            <w:tcW w:w="1164" w:type="dxa"/>
            <w:shd w:val="clear" w:color="auto" w:fill="auto"/>
          </w:tcPr>
          <w:p>
            <w:pPr>
              <w:spacing w:before="20" w:after="20" w:line="240" w:lineRule="auto"/>
              <w:rPr>
                <w:noProof/>
              </w:rPr>
            </w:pPr>
            <w:r>
              <w:rPr>
                <w:noProof/>
              </w:rPr>
              <w:t>0401</w:t>
            </w:r>
          </w:p>
        </w:tc>
        <w:tc>
          <w:tcPr>
            <w:tcW w:w="8690" w:type="dxa"/>
            <w:shd w:val="clear" w:color="auto" w:fill="auto"/>
          </w:tcPr>
          <w:p>
            <w:pPr>
              <w:spacing w:before="20" w:after="20" w:line="240" w:lineRule="auto"/>
              <w:rPr>
                <w:noProof/>
              </w:rPr>
            </w:pPr>
            <w:r>
              <w:rPr>
                <w:noProof/>
              </w:rPr>
              <w:t>Tej és tejszín nem sűrítve, cukor vagy más édesítőanyag hozzáadása nélkül:</w:t>
            </w:r>
          </w:p>
        </w:tc>
      </w:tr>
      <w:tr>
        <w:tc>
          <w:tcPr>
            <w:tcW w:w="1164" w:type="dxa"/>
            <w:shd w:val="clear" w:color="auto" w:fill="auto"/>
          </w:tcPr>
          <w:p>
            <w:pPr>
              <w:spacing w:before="20" w:after="20" w:line="240" w:lineRule="auto"/>
              <w:rPr>
                <w:noProof/>
              </w:rPr>
            </w:pPr>
            <w:r>
              <w:rPr>
                <w:noProof/>
              </w:rPr>
              <w:t>0401 10</w:t>
            </w:r>
          </w:p>
        </w:tc>
        <w:tc>
          <w:tcPr>
            <w:tcW w:w="8690" w:type="dxa"/>
            <w:shd w:val="clear" w:color="auto" w:fill="auto"/>
          </w:tcPr>
          <w:p>
            <w:pPr>
              <w:spacing w:before="20" w:after="20" w:line="240" w:lineRule="auto"/>
              <w:rPr>
                <w:noProof/>
              </w:rPr>
            </w:pPr>
            <w:r>
              <w:rPr>
                <w:noProof/>
              </w:rPr>
              <w:t>– Legfeljebb 1 tömegszázalék zsírtartalommal:</w:t>
            </w:r>
          </w:p>
        </w:tc>
      </w:tr>
      <w:tr>
        <w:tc>
          <w:tcPr>
            <w:tcW w:w="1164" w:type="dxa"/>
            <w:shd w:val="clear" w:color="auto" w:fill="auto"/>
          </w:tcPr>
          <w:p>
            <w:pPr>
              <w:spacing w:before="20" w:after="20" w:line="240" w:lineRule="auto"/>
              <w:rPr>
                <w:noProof/>
              </w:rPr>
            </w:pPr>
            <w:r>
              <w:rPr>
                <w:noProof/>
              </w:rPr>
              <w:t>0401 10 10</w:t>
            </w:r>
          </w:p>
        </w:tc>
        <w:tc>
          <w:tcPr>
            <w:tcW w:w="8690" w:type="dxa"/>
            <w:shd w:val="clear" w:color="auto" w:fill="auto"/>
          </w:tcPr>
          <w:p>
            <w:pPr>
              <w:spacing w:before="20" w:after="20" w:line="240" w:lineRule="auto"/>
              <w:rPr>
                <w:noProof/>
              </w:rPr>
            </w:pPr>
            <w:r>
              <w:rPr>
                <w:noProof/>
              </w:rPr>
              <w:t>– – Legfeljebb nettó kétliteres kiszerelésben</w:t>
            </w:r>
          </w:p>
        </w:tc>
      </w:tr>
      <w:tr>
        <w:tc>
          <w:tcPr>
            <w:tcW w:w="1164" w:type="dxa"/>
            <w:shd w:val="clear" w:color="auto" w:fill="auto"/>
          </w:tcPr>
          <w:p>
            <w:pPr>
              <w:spacing w:before="20" w:after="20" w:line="240" w:lineRule="auto"/>
              <w:rPr>
                <w:noProof/>
              </w:rPr>
            </w:pPr>
            <w:r>
              <w:rPr>
                <w:noProof/>
              </w:rPr>
              <w:t>0401 20</w:t>
            </w:r>
          </w:p>
        </w:tc>
        <w:tc>
          <w:tcPr>
            <w:tcW w:w="8690" w:type="dxa"/>
            <w:shd w:val="clear" w:color="auto" w:fill="auto"/>
          </w:tcPr>
          <w:p>
            <w:pPr>
              <w:spacing w:before="20" w:after="20" w:line="240" w:lineRule="auto"/>
              <w:rPr>
                <w:noProof/>
              </w:rPr>
            </w:pPr>
            <w:r>
              <w:rPr>
                <w:noProof/>
              </w:rPr>
              <w:t>– 1 tömegszázalékot meghaladó, de legfeljebb 6 tömegszázalék zsírtartalommal:</w:t>
            </w:r>
          </w:p>
        </w:tc>
      </w:tr>
      <w:tr>
        <w:tc>
          <w:tcPr>
            <w:tcW w:w="1164" w:type="dxa"/>
            <w:shd w:val="clear" w:color="auto" w:fill="auto"/>
          </w:tcPr>
          <w:p>
            <w:pPr>
              <w:spacing w:before="20" w:after="20" w:line="240" w:lineRule="auto"/>
              <w:rPr>
                <w:noProof/>
              </w:rPr>
            </w:pPr>
          </w:p>
        </w:tc>
        <w:tc>
          <w:tcPr>
            <w:tcW w:w="8690" w:type="dxa"/>
            <w:shd w:val="clear" w:color="auto" w:fill="auto"/>
          </w:tcPr>
          <w:p>
            <w:pPr>
              <w:spacing w:before="20" w:after="20" w:line="240" w:lineRule="auto"/>
              <w:rPr>
                <w:noProof/>
              </w:rPr>
            </w:pPr>
            <w:r>
              <w:rPr>
                <w:noProof/>
              </w:rPr>
              <w:t>– – Legfeljebb 3 tömegszázalék zsírtartalommal:</w:t>
            </w:r>
          </w:p>
        </w:tc>
      </w:tr>
      <w:tr>
        <w:tc>
          <w:tcPr>
            <w:tcW w:w="1164" w:type="dxa"/>
            <w:shd w:val="clear" w:color="auto" w:fill="auto"/>
          </w:tcPr>
          <w:p>
            <w:pPr>
              <w:spacing w:before="20" w:after="20" w:line="240" w:lineRule="auto"/>
              <w:rPr>
                <w:noProof/>
              </w:rPr>
            </w:pPr>
            <w:r>
              <w:rPr>
                <w:noProof/>
              </w:rPr>
              <w:t>0401 20 11</w:t>
            </w:r>
          </w:p>
        </w:tc>
        <w:tc>
          <w:tcPr>
            <w:tcW w:w="8690" w:type="dxa"/>
            <w:shd w:val="clear" w:color="auto" w:fill="auto"/>
          </w:tcPr>
          <w:p>
            <w:pPr>
              <w:spacing w:before="20" w:after="20" w:line="240" w:lineRule="auto"/>
              <w:rPr>
                <w:noProof/>
              </w:rPr>
            </w:pPr>
            <w:r>
              <w:rPr>
                <w:noProof/>
              </w:rPr>
              <w:t>– – – Legfeljebb nettó kétliteres kiszerelésben</w:t>
            </w:r>
          </w:p>
        </w:tc>
      </w:tr>
      <w:tr>
        <w:tc>
          <w:tcPr>
            <w:tcW w:w="1164" w:type="dxa"/>
            <w:shd w:val="clear" w:color="auto" w:fill="auto"/>
          </w:tcPr>
          <w:p>
            <w:pPr>
              <w:spacing w:before="20" w:after="20" w:line="240" w:lineRule="auto"/>
              <w:rPr>
                <w:noProof/>
              </w:rPr>
            </w:pPr>
          </w:p>
        </w:tc>
        <w:tc>
          <w:tcPr>
            <w:tcW w:w="8690" w:type="dxa"/>
            <w:shd w:val="clear" w:color="auto" w:fill="auto"/>
          </w:tcPr>
          <w:p>
            <w:pPr>
              <w:spacing w:before="20" w:after="20" w:line="240" w:lineRule="auto"/>
              <w:rPr>
                <w:noProof/>
              </w:rPr>
            </w:pPr>
            <w:r>
              <w:rPr>
                <w:noProof/>
              </w:rPr>
              <w:t>– – 3 tömegszázalékot meghaladó zsírtartalommal:</w:t>
            </w:r>
          </w:p>
        </w:tc>
      </w:tr>
      <w:tr>
        <w:tc>
          <w:tcPr>
            <w:tcW w:w="1164" w:type="dxa"/>
            <w:shd w:val="clear" w:color="auto" w:fill="auto"/>
          </w:tcPr>
          <w:p>
            <w:pPr>
              <w:spacing w:before="20" w:after="20" w:line="240" w:lineRule="auto"/>
              <w:rPr>
                <w:noProof/>
              </w:rPr>
            </w:pPr>
            <w:r>
              <w:rPr>
                <w:noProof/>
              </w:rPr>
              <w:t>0401 20 91</w:t>
            </w:r>
          </w:p>
        </w:tc>
        <w:tc>
          <w:tcPr>
            <w:tcW w:w="8690" w:type="dxa"/>
            <w:shd w:val="clear" w:color="auto" w:fill="auto"/>
          </w:tcPr>
          <w:p>
            <w:pPr>
              <w:spacing w:before="20" w:after="20" w:line="240" w:lineRule="auto"/>
              <w:rPr>
                <w:noProof/>
              </w:rPr>
            </w:pPr>
            <w:r>
              <w:rPr>
                <w:noProof/>
              </w:rPr>
              <w:t>– – – Legfeljebb nettó kétliteres kiszerelésben</w:t>
            </w:r>
          </w:p>
        </w:tc>
      </w:tr>
      <w:tr>
        <w:tc>
          <w:tcPr>
            <w:tcW w:w="1164" w:type="dxa"/>
            <w:shd w:val="clear" w:color="auto" w:fill="auto"/>
          </w:tcPr>
          <w:p>
            <w:pPr>
              <w:spacing w:before="20" w:after="20" w:line="240" w:lineRule="auto"/>
              <w:rPr>
                <w:noProof/>
              </w:rPr>
            </w:pPr>
            <w:r>
              <w:rPr>
                <w:noProof/>
              </w:rPr>
              <w:t>0403</w:t>
            </w:r>
          </w:p>
        </w:tc>
        <w:tc>
          <w:tcPr>
            <w:tcW w:w="8690" w:type="dxa"/>
            <w:shd w:val="clear" w:color="auto" w:fill="auto"/>
          </w:tcPr>
          <w:p>
            <w:pPr>
              <w:spacing w:before="20" w:after="20" w:line="240" w:lineRule="auto"/>
              <w:rPr>
                <w:noProof/>
              </w:rPr>
            </w:pPr>
            <w:r>
              <w:rPr>
                <w:noProof/>
              </w:rPr>
              <w:t>Író, aludttej és tejföl, joghurt, kefir és más erjesztett vagy savanyított tej és tejföl sűrítve vagy cukrozva vagy más édesítőanyag hozzáadásával vagy ízesítve vagy gyümölcs, diófélék vagy kakaó hozzáadásával is:</w:t>
            </w:r>
          </w:p>
        </w:tc>
      </w:tr>
      <w:tr>
        <w:tc>
          <w:tcPr>
            <w:tcW w:w="1164" w:type="dxa"/>
            <w:shd w:val="clear" w:color="auto" w:fill="auto"/>
          </w:tcPr>
          <w:p>
            <w:pPr>
              <w:spacing w:before="20" w:after="20" w:line="240" w:lineRule="auto"/>
              <w:rPr>
                <w:noProof/>
              </w:rPr>
            </w:pPr>
            <w:r>
              <w:rPr>
                <w:noProof/>
              </w:rPr>
              <w:t>0403 10</w:t>
            </w:r>
          </w:p>
        </w:tc>
        <w:tc>
          <w:tcPr>
            <w:tcW w:w="8690" w:type="dxa"/>
            <w:shd w:val="clear" w:color="auto" w:fill="auto"/>
          </w:tcPr>
          <w:p>
            <w:pPr>
              <w:spacing w:before="20" w:after="20" w:line="240" w:lineRule="auto"/>
              <w:rPr>
                <w:noProof/>
              </w:rPr>
            </w:pPr>
            <w:r>
              <w:rPr>
                <w:noProof/>
              </w:rPr>
              <w:t>– Joghurt:</w:t>
            </w:r>
          </w:p>
        </w:tc>
      </w:tr>
      <w:tr>
        <w:tc>
          <w:tcPr>
            <w:tcW w:w="1164" w:type="dxa"/>
            <w:shd w:val="clear" w:color="auto" w:fill="auto"/>
          </w:tcPr>
          <w:p>
            <w:pPr>
              <w:spacing w:before="20" w:after="20" w:line="240" w:lineRule="auto"/>
              <w:rPr>
                <w:noProof/>
              </w:rPr>
            </w:pPr>
          </w:p>
        </w:tc>
        <w:tc>
          <w:tcPr>
            <w:tcW w:w="8690" w:type="dxa"/>
            <w:shd w:val="clear" w:color="auto" w:fill="auto"/>
          </w:tcPr>
          <w:p>
            <w:pPr>
              <w:spacing w:before="20" w:after="20" w:line="240" w:lineRule="auto"/>
              <w:rPr>
                <w:noProof/>
              </w:rPr>
            </w:pPr>
            <w:r>
              <w:rPr>
                <w:noProof/>
              </w:rPr>
              <w:t>– – Ízesítés, gyümölcs, diófélék vagy kakaó hozzáadása nélkül:</w:t>
            </w:r>
          </w:p>
        </w:tc>
      </w:tr>
      <w:tr>
        <w:tc>
          <w:tcPr>
            <w:tcW w:w="1164" w:type="dxa"/>
            <w:shd w:val="clear" w:color="auto" w:fill="auto"/>
          </w:tcPr>
          <w:p>
            <w:pPr>
              <w:spacing w:before="20" w:after="20" w:line="240" w:lineRule="auto"/>
              <w:rPr>
                <w:noProof/>
              </w:rPr>
            </w:pPr>
          </w:p>
        </w:tc>
        <w:tc>
          <w:tcPr>
            <w:tcW w:w="8690" w:type="dxa"/>
            <w:shd w:val="clear" w:color="auto" w:fill="auto"/>
          </w:tcPr>
          <w:p>
            <w:pPr>
              <w:spacing w:before="20" w:after="20" w:line="240" w:lineRule="auto"/>
              <w:rPr>
                <w:noProof/>
              </w:rPr>
            </w:pPr>
            <w:r>
              <w:rPr>
                <w:noProof/>
              </w:rPr>
              <w:t>– – – Cukor vagy más édesítőanyag hozzáadása nélkül, zsírtartalma:</w:t>
            </w:r>
          </w:p>
        </w:tc>
      </w:tr>
      <w:tr>
        <w:tc>
          <w:tcPr>
            <w:tcW w:w="1164" w:type="dxa"/>
            <w:shd w:val="clear" w:color="auto" w:fill="auto"/>
          </w:tcPr>
          <w:p>
            <w:pPr>
              <w:spacing w:before="20" w:after="20" w:line="240" w:lineRule="auto"/>
              <w:rPr>
                <w:noProof/>
              </w:rPr>
            </w:pPr>
            <w:r>
              <w:rPr>
                <w:noProof/>
              </w:rPr>
              <w:t>0403 10 11</w:t>
            </w:r>
          </w:p>
        </w:tc>
        <w:tc>
          <w:tcPr>
            <w:tcW w:w="8690" w:type="dxa"/>
            <w:shd w:val="clear" w:color="auto" w:fill="auto"/>
          </w:tcPr>
          <w:p>
            <w:pPr>
              <w:spacing w:before="20" w:after="20" w:line="240" w:lineRule="auto"/>
              <w:rPr>
                <w:noProof/>
              </w:rPr>
            </w:pPr>
            <w:r>
              <w:rPr>
                <w:noProof/>
              </w:rPr>
              <w:t>– – – – Legfeljebb 3 tömegszázalék</w:t>
            </w:r>
          </w:p>
        </w:tc>
      </w:tr>
      <w:tr>
        <w:tc>
          <w:tcPr>
            <w:tcW w:w="1164" w:type="dxa"/>
            <w:shd w:val="clear" w:color="auto" w:fill="auto"/>
          </w:tcPr>
          <w:p>
            <w:pPr>
              <w:spacing w:before="20" w:after="20" w:line="240" w:lineRule="auto"/>
              <w:rPr>
                <w:noProof/>
              </w:rPr>
            </w:pPr>
            <w:r>
              <w:rPr>
                <w:noProof/>
              </w:rPr>
              <w:t>0403 10 13</w:t>
            </w:r>
          </w:p>
        </w:tc>
        <w:tc>
          <w:tcPr>
            <w:tcW w:w="8690" w:type="dxa"/>
            <w:shd w:val="clear" w:color="auto" w:fill="auto"/>
          </w:tcPr>
          <w:p>
            <w:pPr>
              <w:spacing w:before="20" w:after="20" w:line="240" w:lineRule="auto"/>
              <w:rPr>
                <w:noProof/>
              </w:rPr>
            </w:pPr>
            <w:r>
              <w:rPr>
                <w:noProof/>
              </w:rPr>
              <w:t>– – – – 3 tömegszázalékot meghaladó, de legfeljebb 6 tömegszázalék</w:t>
            </w:r>
          </w:p>
        </w:tc>
      </w:tr>
      <w:tr>
        <w:tc>
          <w:tcPr>
            <w:tcW w:w="1164" w:type="dxa"/>
            <w:shd w:val="clear" w:color="auto" w:fill="auto"/>
          </w:tcPr>
          <w:p>
            <w:pPr>
              <w:pageBreakBefore/>
              <w:spacing w:before="20" w:after="20" w:line="240" w:lineRule="auto"/>
              <w:rPr>
                <w:noProof/>
              </w:rPr>
            </w:pPr>
            <w:r>
              <w:rPr>
                <w:noProof/>
              </w:rPr>
              <w:t>0701</w:t>
            </w:r>
          </w:p>
        </w:tc>
        <w:tc>
          <w:tcPr>
            <w:tcW w:w="8690" w:type="dxa"/>
            <w:shd w:val="clear" w:color="auto" w:fill="auto"/>
          </w:tcPr>
          <w:p>
            <w:pPr>
              <w:spacing w:before="20" w:after="20" w:line="240" w:lineRule="auto"/>
              <w:rPr>
                <w:noProof/>
              </w:rPr>
            </w:pPr>
            <w:r>
              <w:rPr>
                <w:noProof/>
              </w:rPr>
              <w:t>Burgonya frissen vagy hűtve:</w:t>
            </w:r>
          </w:p>
        </w:tc>
      </w:tr>
      <w:tr>
        <w:tc>
          <w:tcPr>
            <w:tcW w:w="1164" w:type="dxa"/>
            <w:shd w:val="clear" w:color="auto" w:fill="auto"/>
          </w:tcPr>
          <w:p>
            <w:pPr>
              <w:spacing w:before="20" w:after="20" w:line="240" w:lineRule="auto"/>
              <w:rPr>
                <w:noProof/>
              </w:rPr>
            </w:pPr>
            <w:r>
              <w:rPr>
                <w:noProof/>
              </w:rPr>
              <w:t>0701 90</w:t>
            </w:r>
          </w:p>
        </w:tc>
        <w:tc>
          <w:tcPr>
            <w:tcW w:w="8690" w:type="dxa"/>
            <w:shd w:val="clear" w:color="auto" w:fill="auto"/>
          </w:tcPr>
          <w:p>
            <w:pPr>
              <w:spacing w:before="20" w:after="20" w:line="240" w:lineRule="auto"/>
              <w:rPr>
                <w:noProof/>
              </w:rPr>
            </w:pPr>
            <w:r>
              <w:rPr>
                <w:noProof/>
              </w:rPr>
              <w:t>– Más:</w:t>
            </w:r>
          </w:p>
        </w:tc>
      </w:tr>
      <w:tr>
        <w:tc>
          <w:tcPr>
            <w:tcW w:w="1164" w:type="dxa"/>
            <w:shd w:val="clear" w:color="auto" w:fill="auto"/>
          </w:tcPr>
          <w:p>
            <w:pPr>
              <w:spacing w:before="20" w:after="20" w:line="240" w:lineRule="auto"/>
              <w:rPr>
                <w:noProof/>
              </w:rPr>
            </w:pPr>
            <w:r>
              <w:rPr>
                <w:noProof/>
              </w:rPr>
              <w:t>0701 90 10</w:t>
            </w:r>
          </w:p>
        </w:tc>
        <w:tc>
          <w:tcPr>
            <w:tcW w:w="8690" w:type="dxa"/>
            <w:shd w:val="clear" w:color="auto" w:fill="auto"/>
          </w:tcPr>
          <w:p>
            <w:pPr>
              <w:spacing w:before="20" w:after="20" w:line="240" w:lineRule="auto"/>
              <w:rPr>
                <w:noProof/>
              </w:rPr>
            </w:pPr>
            <w:r>
              <w:rPr>
                <w:noProof/>
              </w:rPr>
              <w:t>– – Keményítő gyártásához</w:t>
            </w:r>
          </w:p>
        </w:tc>
      </w:tr>
      <w:tr>
        <w:tc>
          <w:tcPr>
            <w:tcW w:w="1164" w:type="dxa"/>
            <w:shd w:val="clear" w:color="auto" w:fill="auto"/>
          </w:tcPr>
          <w:p>
            <w:pPr>
              <w:spacing w:before="20" w:after="20" w:line="240" w:lineRule="auto"/>
              <w:rPr>
                <w:noProof/>
              </w:rPr>
            </w:pPr>
          </w:p>
        </w:tc>
        <w:tc>
          <w:tcPr>
            <w:tcW w:w="8690" w:type="dxa"/>
            <w:shd w:val="clear" w:color="auto" w:fill="auto"/>
          </w:tcPr>
          <w:p>
            <w:pPr>
              <w:spacing w:before="20" w:after="20" w:line="240" w:lineRule="auto"/>
              <w:rPr>
                <w:noProof/>
              </w:rPr>
            </w:pPr>
            <w:r>
              <w:rPr>
                <w:noProof/>
              </w:rPr>
              <w:t>– – Más:</w:t>
            </w:r>
          </w:p>
        </w:tc>
      </w:tr>
      <w:tr>
        <w:tc>
          <w:tcPr>
            <w:tcW w:w="1164" w:type="dxa"/>
            <w:shd w:val="clear" w:color="auto" w:fill="auto"/>
          </w:tcPr>
          <w:p>
            <w:pPr>
              <w:spacing w:before="20" w:after="20" w:line="240" w:lineRule="auto"/>
              <w:rPr>
                <w:noProof/>
              </w:rPr>
            </w:pPr>
            <w:r>
              <w:rPr>
                <w:noProof/>
              </w:rPr>
              <w:t>0701 90 50</w:t>
            </w:r>
          </w:p>
        </w:tc>
        <w:tc>
          <w:tcPr>
            <w:tcW w:w="8690" w:type="dxa"/>
            <w:shd w:val="clear" w:color="auto" w:fill="auto"/>
          </w:tcPr>
          <w:p>
            <w:pPr>
              <w:spacing w:before="20" w:after="20" w:line="240" w:lineRule="auto"/>
              <w:rPr>
                <w:noProof/>
              </w:rPr>
            </w:pPr>
            <w:r>
              <w:rPr>
                <w:noProof/>
              </w:rPr>
              <w:t>– – – Újburgonya, január 1-jétől június 30-ig</w:t>
            </w:r>
          </w:p>
        </w:tc>
      </w:tr>
      <w:tr>
        <w:tc>
          <w:tcPr>
            <w:tcW w:w="1164" w:type="dxa"/>
            <w:shd w:val="clear" w:color="auto" w:fill="auto"/>
          </w:tcPr>
          <w:p>
            <w:pPr>
              <w:spacing w:before="20" w:after="20" w:line="240" w:lineRule="auto"/>
              <w:rPr>
                <w:noProof/>
              </w:rPr>
            </w:pPr>
            <w:r>
              <w:rPr>
                <w:noProof/>
              </w:rPr>
              <w:t>0712</w:t>
            </w:r>
          </w:p>
        </w:tc>
        <w:tc>
          <w:tcPr>
            <w:tcW w:w="8690" w:type="dxa"/>
            <w:shd w:val="clear" w:color="auto" w:fill="auto"/>
          </w:tcPr>
          <w:p>
            <w:pPr>
              <w:spacing w:before="20" w:after="20" w:line="240" w:lineRule="auto"/>
              <w:rPr>
                <w:noProof/>
              </w:rPr>
            </w:pPr>
            <w:r>
              <w:rPr>
                <w:noProof/>
              </w:rPr>
              <w:t>Szárított zöldség egészben, aprítva, szeletelve, törve vagy porítva, de tovább nem elkészítve:</w:t>
            </w:r>
          </w:p>
        </w:tc>
      </w:tr>
      <w:tr>
        <w:tc>
          <w:tcPr>
            <w:tcW w:w="1164" w:type="dxa"/>
            <w:shd w:val="clear" w:color="auto" w:fill="auto"/>
          </w:tcPr>
          <w:p>
            <w:pPr>
              <w:spacing w:before="20" w:after="20" w:line="240" w:lineRule="auto"/>
              <w:rPr>
                <w:noProof/>
              </w:rPr>
            </w:pPr>
            <w:r>
              <w:rPr>
                <w:noProof/>
              </w:rPr>
              <w:t>0712 90</w:t>
            </w:r>
          </w:p>
        </w:tc>
        <w:tc>
          <w:tcPr>
            <w:tcW w:w="8690" w:type="dxa"/>
            <w:shd w:val="clear" w:color="auto" w:fill="auto"/>
          </w:tcPr>
          <w:p>
            <w:pPr>
              <w:spacing w:before="20" w:after="20" w:line="240" w:lineRule="auto"/>
              <w:rPr>
                <w:noProof/>
              </w:rPr>
            </w:pPr>
            <w:r>
              <w:rPr>
                <w:noProof/>
              </w:rPr>
              <w:t>– Más zöldség; zöldségkeverék:</w:t>
            </w:r>
          </w:p>
        </w:tc>
      </w:tr>
      <w:tr>
        <w:tc>
          <w:tcPr>
            <w:tcW w:w="1164" w:type="dxa"/>
            <w:shd w:val="clear" w:color="auto" w:fill="auto"/>
          </w:tcPr>
          <w:p>
            <w:pPr>
              <w:spacing w:before="20" w:after="20" w:line="240" w:lineRule="auto"/>
              <w:rPr>
                <w:noProof/>
              </w:rPr>
            </w:pPr>
            <w:r>
              <w:rPr>
                <w:noProof/>
              </w:rPr>
              <w:t>0712 90 05</w:t>
            </w:r>
          </w:p>
        </w:tc>
        <w:tc>
          <w:tcPr>
            <w:tcW w:w="8690" w:type="dxa"/>
            <w:shd w:val="clear" w:color="auto" w:fill="auto"/>
          </w:tcPr>
          <w:p>
            <w:pPr>
              <w:spacing w:before="20" w:after="20" w:line="240" w:lineRule="auto"/>
              <w:rPr>
                <w:noProof/>
              </w:rPr>
            </w:pPr>
            <w:r>
              <w:rPr>
                <w:noProof/>
              </w:rPr>
              <w:t>– – Burgonya vágva, vagy szeletelve is, de tovább nem elkészítve</w:t>
            </w:r>
          </w:p>
        </w:tc>
      </w:tr>
      <w:tr>
        <w:tc>
          <w:tcPr>
            <w:tcW w:w="1164" w:type="dxa"/>
            <w:shd w:val="clear" w:color="auto" w:fill="auto"/>
          </w:tcPr>
          <w:p>
            <w:pPr>
              <w:spacing w:before="20" w:after="20" w:line="240" w:lineRule="auto"/>
              <w:rPr>
                <w:noProof/>
              </w:rPr>
            </w:pPr>
            <w:r>
              <w:rPr>
                <w:noProof/>
              </w:rPr>
              <w:t>0808</w:t>
            </w:r>
          </w:p>
        </w:tc>
        <w:tc>
          <w:tcPr>
            <w:tcW w:w="8690" w:type="dxa"/>
            <w:shd w:val="clear" w:color="auto" w:fill="auto"/>
          </w:tcPr>
          <w:p>
            <w:pPr>
              <w:spacing w:before="20" w:after="20" w:line="240" w:lineRule="auto"/>
              <w:rPr>
                <w:noProof/>
              </w:rPr>
            </w:pPr>
            <w:r>
              <w:rPr>
                <w:noProof/>
              </w:rPr>
              <w:t>Alma, körte és birs frissen:</w:t>
            </w:r>
          </w:p>
        </w:tc>
      </w:tr>
      <w:tr>
        <w:tc>
          <w:tcPr>
            <w:tcW w:w="1164" w:type="dxa"/>
            <w:shd w:val="clear" w:color="auto" w:fill="auto"/>
          </w:tcPr>
          <w:p>
            <w:pPr>
              <w:spacing w:before="20" w:after="20" w:line="240" w:lineRule="auto"/>
              <w:rPr>
                <w:noProof/>
              </w:rPr>
            </w:pPr>
            <w:r>
              <w:rPr>
                <w:noProof/>
              </w:rPr>
              <w:t>0808 10</w:t>
            </w:r>
          </w:p>
        </w:tc>
        <w:tc>
          <w:tcPr>
            <w:tcW w:w="8690" w:type="dxa"/>
            <w:shd w:val="clear" w:color="auto" w:fill="auto"/>
          </w:tcPr>
          <w:p>
            <w:pPr>
              <w:spacing w:before="20" w:after="20" w:line="240" w:lineRule="auto"/>
              <w:rPr>
                <w:noProof/>
              </w:rPr>
            </w:pPr>
            <w:r>
              <w:rPr>
                <w:noProof/>
              </w:rPr>
              <w:t>– Alma:</w:t>
            </w:r>
          </w:p>
        </w:tc>
      </w:tr>
      <w:tr>
        <w:tc>
          <w:tcPr>
            <w:tcW w:w="1164" w:type="dxa"/>
            <w:shd w:val="clear" w:color="auto" w:fill="auto"/>
          </w:tcPr>
          <w:p>
            <w:pPr>
              <w:spacing w:before="20" w:after="20" w:line="240" w:lineRule="auto"/>
              <w:rPr>
                <w:noProof/>
              </w:rPr>
            </w:pPr>
            <w:r>
              <w:rPr>
                <w:noProof/>
              </w:rPr>
              <w:t>0808 10 10</w:t>
            </w:r>
          </w:p>
        </w:tc>
        <w:tc>
          <w:tcPr>
            <w:tcW w:w="8690" w:type="dxa"/>
            <w:shd w:val="clear" w:color="auto" w:fill="auto"/>
          </w:tcPr>
          <w:p>
            <w:pPr>
              <w:spacing w:before="20" w:after="20" w:line="240" w:lineRule="auto"/>
              <w:rPr>
                <w:noProof/>
              </w:rPr>
            </w:pPr>
            <w:r>
              <w:rPr>
                <w:noProof/>
              </w:rPr>
              <w:t>– – Ipari alma (boralma) ömlesztve, szeptember 16-tól december 15-ig</w:t>
            </w:r>
          </w:p>
        </w:tc>
      </w:tr>
      <w:tr>
        <w:tc>
          <w:tcPr>
            <w:tcW w:w="1164" w:type="dxa"/>
            <w:shd w:val="clear" w:color="auto" w:fill="auto"/>
          </w:tcPr>
          <w:p>
            <w:pPr>
              <w:spacing w:before="20" w:after="20" w:line="240" w:lineRule="auto"/>
              <w:rPr>
                <w:noProof/>
              </w:rPr>
            </w:pPr>
            <w:r>
              <w:rPr>
                <w:noProof/>
              </w:rPr>
              <w:t>2204</w:t>
            </w:r>
          </w:p>
        </w:tc>
        <w:tc>
          <w:tcPr>
            <w:tcW w:w="8690" w:type="dxa"/>
            <w:shd w:val="clear" w:color="auto" w:fill="auto"/>
          </w:tcPr>
          <w:p>
            <w:pPr>
              <w:spacing w:before="20" w:after="20" w:line="240" w:lineRule="auto"/>
              <w:rPr>
                <w:noProof/>
              </w:rPr>
            </w:pPr>
            <w:r>
              <w:rPr>
                <w:noProof/>
              </w:rPr>
              <w:t>Bor friss szőlőből, beleértve a szeszezett bort is; szőlőmust, a 2009 vtsz. alá tartozó kivételével:</w:t>
            </w:r>
          </w:p>
        </w:tc>
      </w:tr>
      <w:tr>
        <w:tc>
          <w:tcPr>
            <w:tcW w:w="1164" w:type="dxa"/>
            <w:shd w:val="clear" w:color="auto" w:fill="auto"/>
          </w:tcPr>
          <w:p>
            <w:pPr>
              <w:spacing w:before="20" w:after="20" w:line="240" w:lineRule="auto"/>
              <w:rPr>
                <w:noProof/>
              </w:rPr>
            </w:pPr>
          </w:p>
        </w:tc>
        <w:tc>
          <w:tcPr>
            <w:tcW w:w="8690" w:type="dxa"/>
            <w:shd w:val="clear" w:color="auto" w:fill="auto"/>
          </w:tcPr>
          <w:p>
            <w:pPr>
              <w:spacing w:before="20" w:after="20" w:line="240" w:lineRule="auto"/>
              <w:rPr>
                <w:noProof/>
              </w:rPr>
            </w:pPr>
            <w:r>
              <w:rPr>
                <w:noProof/>
              </w:rPr>
              <w:t>– Más bor; szőlőmust erjedésében gátolva, vagy alkohol hozzáadásával lefojtva:</w:t>
            </w:r>
          </w:p>
        </w:tc>
      </w:tr>
      <w:tr>
        <w:tc>
          <w:tcPr>
            <w:tcW w:w="1164" w:type="dxa"/>
            <w:shd w:val="clear" w:color="auto" w:fill="auto"/>
          </w:tcPr>
          <w:p>
            <w:pPr>
              <w:spacing w:before="20" w:after="20" w:line="240" w:lineRule="auto"/>
              <w:rPr>
                <w:noProof/>
              </w:rPr>
            </w:pPr>
            <w:r>
              <w:rPr>
                <w:noProof/>
              </w:rPr>
              <w:t>2204 21</w:t>
            </w:r>
          </w:p>
        </w:tc>
        <w:tc>
          <w:tcPr>
            <w:tcW w:w="8690" w:type="dxa"/>
            <w:shd w:val="clear" w:color="auto" w:fill="auto"/>
          </w:tcPr>
          <w:p>
            <w:pPr>
              <w:spacing w:before="20" w:after="20" w:line="240" w:lineRule="auto"/>
              <w:rPr>
                <w:noProof/>
              </w:rPr>
            </w:pPr>
            <w:r>
              <w:rPr>
                <w:noProof/>
              </w:rPr>
              <w:t>– – Legfeljebb 2 literes palackban (tartályban):</w:t>
            </w:r>
          </w:p>
        </w:tc>
      </w:tr>
      <w:tr>
        <w:tc>
          <w:tcPr>
            <w:tcW w:w="1164" w:type="dxa"/>
            <w:shd w:val="clear" w:color="auto" w:fill="auto"/>
          </w:tcPr>
          <w:p>
            <w:pPr>
              <w:spacing w:before="20" w:after="20" w:line="240" w:lineRule="auto"/>
              <w:rPr>
                <w:noProof/>
              </w:rPr>
            </w:pPr>
          </w:p>
        </w:tc>
        <w:tc>
          <w:tcPr>
            <w:tcW w:w="8690" w:type="dxa"/>
            <w:shd w:val="clear" w:color="auto" w:fill="auto"/>
          </w:tcPr>
          <w:p>
            <w:pPr>
              <w:spacing w:before="20" w:after="20" w:line="240" w:lineRule="auto"/>
              <w:rPr>
                <w:noProof/>
              </w:rPr>
            </w:pPr>
            <w:r>
              <w:rPr>
                <w:noProof/>
              </w:rPr>
              <w:t>– – – Palackozott bor, a 2204 10 alszám alá tartozó kivételével, gomba formájú dugóval lezárva, lekötve, a dugót zsinór vagy más rögzítés tartja a helyén; bor másképpen, az oldott szén-dioxid következtében legalább 1 bar, de kevesebb mint 3 bar túlnyomás alatt palackozva, 20 °C hőmérsékleten mérve:</w:t>
            </w:r>
          </w:p>
        </w:tc>
      </w:tr>
      <w:tr>
        <w:tc>
          <w:tcPr>
            <w:tcW w:w="1164" w:type="dxa"/>
            <w:shd w:val="clear" w:color="auto" w:fill="auto"/>
          </w:tcPr>
          <w:p>
            <w:pPr>
              <w:spacing w:before="20" w:after="20" w:line="240" w:lineRule="auto"/>
              <w:rPr>
                <w:noProof/>
              </w:rPr>
            </w:pPr>
            <w:r>
              <w:rPr>
                <w:noProof/>
              </w:rPr>
              <w:t>2204 21 06</w:t>
            </w:r>
          </w:p>
        </w:tc>
        <w:tc>
          <w:tcPr>
            <w:tcW w:w="8690" w:type="dxa"/>
            <w:shd w:val="clear" w:color="auto" w:fill="auto"/>
          </w:tcPr>
          <w:p>
            <w:pPr>
              <w:spacing w:before="20" w:after="20" w:line="240" w:lineRule="auto"/>
              <w:rPr>
                <w:noProof/>
              </w:rPr>
            </w:pPr>
            <w:r>
              <w:rPr>
                <w:noProof/>
              </w:rPr>
              <w:t>– – – – Oltalom alatt álló eredetmegjelöléssel (OEM) ellátott borok</w:t>
            </w:r>
          </w:p>
        </w:tc>
      </w:tr>
      <w:tr>
        <w:tc>
          <w:tcPr>
            <w:tcW w:w="1164" w:type="dxa"/>
            <w:shd w:val="clear" w:color="auto" w:fill="auto"/>
          </w:tcPr>
          <w:p>
            <w:pPr>
              <w:spacing w:before="20" w:after="20" w:line="240" w:lineRule="auto"/>
              <w:rPr>
                <w:noProof/>
              </w:rPr>
            </w:pPr>
            <w:r>
              <w:rPr>
                <w:noProof/>
              </w:rPr>
              <w:t>2204 21 08</w:t>
            </w:r>
          </w:p>
        </w:tc>
        <w:tc>
          <w:tcPr>
            <w:tcW w:w="8690" w:type="dxa"/>
            <w:shd w:val="clear" w:color="auto" w:fill="auto"/>
          </w:tcPr>
          <w:p>
            <w:pPr>
              <w:spacing w:before="20" w:after="20" w:line="240" w:lineRule="auto"/>
              <w:rPr>
                <w:noProof/>
              </w:rPr>
            </w:pPr>
            <w:r>
              <w:rPr>
                <w:noProof/>
              </w:rPr>
              <w:t>– – – – Más fajtaborok</w:t>
            </w:r>
          </w:p>
        </w:tc>
      </w:tr>
    </w:tbl>
    <w:p>
      <w:pPr>
        <w:spacing w:line="240" w:lineRule="auto"/>
        <w:rPr>
          <w:noProof/>
        </w:rPr>
      </w:pPr>
    </w:p>
    <w:p>
      <w:pPr>
        <w:spacing w:line="240" w:lineRule="auto"/>
        <w:rPr>
          <w:noProof/>
        </w:rPr>
      </w:pPr>
    </w:p>
    <w:p>
      <w:pPr>
        <w:spacing w:line="240" w:lineRule="auto"/>
        <w:jc w:val="center"/>
        <w:rPr>
          <w:noProof/>
        </w:rPr>
      </w:pPr>
      <w:r>
        <w:rPr>
          <w:noProof/>
        </w:rPr>
        <w:t>________________</w:t>
      </w:r>
    </w:p>
    <w:p>
      <w:pPr>
        <w:spacing w:line="240" w:lineRule="auto"/>
        <w:rPr>
          <w:noProof/>
        </w:rPr>
        <w:sectPr>
          <w:headerReference w:type="even" r:id="rId58"/>
          <w:headerReference w:type="default" r:id="rId59"/>
          <w:footerReference w:type="even" r:id="rId60"/>
          <w:footerReference w:type="default" r:id="rId61"/>
          <w:headerReference w:type="first" r:id="rId62"/>
          <w:footerReference w:type="first" r:id="rId63"/>
          <w:footnotePr>
            <w:numRestart w:val="eachPage"/>
          </w:footnotePr>
          <w:endnotePr>
            <w:numFmt w:val="decimal"/>
          </w:endnotePr>
          <w:pgSz w:w="11906" w:h="16838" w:code="9"/>
          <w:pgMar w:top="1134" w:right="1134" w:bottom="1134" w:left="1134" w:header="1134" w:footer="1134" w:gutter="0"/>
          <w:cols w:space="720"/>
          <w:docGrid w:linePitch="326"/>
        </w:sectPr>
      </w:pPr>
    </w:p>
    <w:p>
      <w:pPr>
        <w:spacing w:line="240" w:lineRule="auto"/>
        <w:jc w:val="right"/>
        <w:rPr>
          <w:b/>
          <w:bCs/>
          <w:noProof/>
          <w:u w:val="single"/>
        </w:rPr>
      </w:pPr>
      <w:r>
        <w:rPr>
          <w:b/>
          <w:noProof/>
          <w:u w:val="single"/>
        </w:rPr>
        <w:t>IV. MELLÉKLET</w:t>
      </w:r>
    </w:p>
    <w:p>
      <w:pPr>
        <w:spacing w:line="240" w:lineRule="auto"/>
        <w:rPr>
          <w:noProof/>
        </w:rPr>
      </w:pPr>
    </w:p>
    <w:p>
      <w:pPr>
        <w:spacing w:line="240" w:lineRule="auto"/>
        <w:rPr>
          <w:noProof/>
        </w:rPr>
      </w:pPr>
    </w:p>
    <w:p>
      <w:pPr>
        <w:spacing w:line="240" w:lineRule="auto"/>
        <w:jc w:val="center"/>
        <w:rPr>
          <w:noProof/>
        </w:rPr>
      </w:pPr>
      <w:r>
        <w:rPr>
          <w:noProof/>
        </w:rPr>
        <w:t>KOSZOVÓI HALÁSZATI TERMÉKEKRE VONATKOZÓ</w:t>
      </w:r>
    </w:p>
    <w:p>
      <w:pPr>
        <w:spacing w:line="240" w:lineRule="auto"/>
        <w:jc w:val="center"/>
        <w:rPr>
          <w:noProof/>
        </w:rPr>
      </w:pPr>
      <w:r>
        <w:rPr>
          <w:noProof/>
        </w:rPr>
        <w:t>UNIÓS ENGEDMÉNYEK</w:t>
      </w:r>
    </w:p>
    <w:p>
      <w:pPr>
        <w:spacing w:line="240" w:lineRule="auto"/>
        <w:jc w:val="center"/>
        <w:rPr>
          <w:noProof/>
        </w:rPr>
      </w:pPr>
      <w:r>
        <w:rPr>
          <w:noProof/>
        </w:rPr>
        <w:t>Lásd a 31. cikk (2) bekezdését</w:t>
      </w:r>
    </w:p>
    <w:p>
      <w:pPr>
        <w:spacing w:line="240" w:lineRule="auto"/>
        <w:rPr>
          <w:noProof/>
        </w:rPr>
      </w:pPr>
    </w:p>
    <w:p>
      <w:pPr>
        <w:spacing w:line="240" w:lineRule="auto"/>
        <w:rPr>
          <w:noProof/>
        </w:rPr>
      </w:pPr>
      <w:r>
        <w:rPr>
          <w:noProof/>
        </w:rPr>
        <w:t>A következő, Koszovóból származó termékeknek az Európai Unióba irányuló behozatalára a következő engedmények vonatkoznak, vámkontingens formájában:</w:t>
      </w:r>
    </w:p>
    <w:p>
      <w:pPr>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5742"/>
        <w:gridCol w:w="1433"/>
        <w:gridCol w:w="1096"/>
      </w:tblGrid>
      <w:tr>
        <w:trPr>
          <w:tblHeader/>
        </w:trPr>
        <w:tc>
          <w:tcPr>
            <w:tcW w:w="0" w:type="auto"/>
            <w:tcBorders>
              <w:top w:val="single" w:sz="4" w:space="0" w:color="auto"/>
              <w:left w:val="single" w:sz="4" w:space="0" w:color="auto"/>
              <w:bottom w:val="single" w:sz="4" w:space="0" w:color="auto"/>
              <w:right w:val="single" w:sz="4" w:space="0" w:color="auto"/>
            </w:tcBorders>
            <w:vAlign w:val="center"/>
            <w:hideMark/>
          </w:tcPr>
          <w:p>
            <w:pPr>
              <w:spacing w:before="20" w:after="20" w:line="240" w:lineRule="auto"/>
              <w:jc w:val="center"/>
              <w:rPr>
                <w:noProof/>
              </w:rPr>
            </w:pPr>
            <w:r>
              <w:rPr>
                <w:noProof/>
              </w:rPr>
              <w:t xml:space="preserve">KN-kód </w:t>
            </w:r>
          </w:p>
        </w:tc>
        <w:tc>
          <w:tcPr>
            <w:tcW w:w="0" w:type="auto"/>
            <w:tcBorders>
              <w:top w:val="single" w:sz="4" w:space="0" w:color="auto"/>
              <w:left w:val="single" w:sz="4" w:space="0" w:color="auto"/>
              <w:bottom w:val="single" w:sz="4" w:space="0" w:color="auto"/>
              <w:right w:val="single" w:sz="4" w:space="0" w:color="auto"/>
            </w:tcBorders>
            <w:vAlign w:val="center"/>
            <w:hideMark/>
          </w:tcPr>
          <w:p>
            <w:pPr>
              <w:spacing w:before="20" w:after="20" w:line="240" w:lineRule="auto"/>
              <w:jc w:val="center"/>
              <w:rPr>
                <w:noProof/>
              </w:rPr>
            </w:pPr>
            <w:r>
              <w:rPr>
                <w:noProof/>
              </w:rPr>
              <w:t>Árumegnevezés</w:t>
            </w:r>
          </w:p>
        </w:tc>
        <w:tc>
          <w:tcPr>
            <w:tcW w:w="0" w:type="auto"/>
            <w:tcBorders>
              <w:top w:val="single" w:sz="4" w:space="0" w:color="auto"/>
              <w:left w:val="single" w:sz="4" w:space="0" w:color="auto"/>
              <w:bottom w:val="single" w:sz="4" w:space="0" w:color="auto"/>
              <w:right w:val="single" w:sz="4" w:space="0" w:color="auto"/>
            </w:tcBorders>
            <w:vAlign w:val="center"/>
          </w:tcPr>
          <w:p>
            <w:pPr>
              <w:spacing w:before="20" w:after="20" w:line="240" w:lineRule="auto"/>
              <w:jc w:val="center"/>
              <w:rPr>
                <w:noProof/>
              </w:rPr>
            </w:pPr>
            <w:r>
              <w:rPr>
                <w:noProof/>
              </w:rPr>
              <w:t>Éves kontingens mértéke</w:t>
            </w:r>
          </w:p>
        </w:tc>
        <w:tc>
          <w:tcPr>
            <w:tcW w:w="0" w:type="auto"/>
            <w:tcBorders>
              <w:top w:val="single" w:sz="4" w:space="0" w:color="auto"/>
              <w:left w:val="single" w:sz="4" w:space="0" w:color="auto"/>
              <w:bottom w:val="single" w:sz="4" w:space="0" w:color="auto"/>
              <w:right w:val="single" w:sz="4" w:space="0" w:color="auto"/>
            </w:tcBorders>
            <w:vAlign w:val="center"/>
          </w:tcPr>
          <w:p>
            <w:pPr>
              <w:spacing w:before="20" w:after="20" w:line="240" w:lineRule="auto"/>
              <w:jc w:val="center"/>
              <w:rPr>
                <w:noProof/>
              </w:rPr>
            </w:pPr>
            <w:r>
              <w:rPr>
                <w:noProof/>
              </w:rPr>
              <w:t>Vámtétel</w:t>
            </w:r>
          </w:p>
        </w:tc>
      </w:tr>
      <w:tr>
        <w:tc>
          <w:tcPr>
            <w:tcW w:w="0" w:type="auto"/>
            <w:tcBorders>
              <w:top w:val="single" w:sz="4" w:space="0" w:color="auto"/>
              <w:left w:val="single" w:sz="4" w:space="0" w:color="auto"/>
              <w:bottom w:val="single" w:sz="4" w:space="0" w:color="auto"/>
              <w:right w:val="single" w:sz="4" w:space="0" w:color="auto"/>
            </w:tcBorders>
            <w:hideMark/>
          </w:tcPr>
          <w:p>
            <w:pPr>
              <w:spacing w:before="20" w:after="20" w:line="240" w:lineRule="auto"/>
              <w:jc w:val="right"/>
              <w:rPr>
                <w:noProof/>
              </w:rPr>
            </w:pPr>
            <w:r>
              <w:rPr>
                <w:noProof/>
              </w:rPr>
              <w:t>0301 91 00</w:t>
            </w:r>
          </w:p>
          <w:p>
            <w:pPr>
              <w:spacing w:before="20" w:after="20" w:line="240" w:lineRule="auto"/>
              <w:jc w:val="right"/>
              <w:rPr>
                <w:noProof/>
              </w:rPr>
            </w:pPr>
            <w:r>
              <w:rPr>
                <w:noProof/>
              </w:rPr>
              <w:t>0302 11 00</w:t>
            </w:r>
          </w:p>
          <w:p>
            <w:pPr>
              <w:spacing w:before="20" w:after="20" w:line="240" w:lineRule="auto"/>
              <w:jc w:val="right"/>
              <w:rPr>
                <w:noProof/>
              </w:rPr>
            </w:pPr>
            <w:r>
              <w:rPr>
                <w:noProof/>
              </w:rPr>
              <w:t>0303 14 00</w:t>
            </w:r>
          </w:p>
          <w:p>
            <w:pPr>
              <w:spacing w:before="20" w:after="20" w:line="240" w:lineRule="auto"/>
              <w:jc w:val="right"/>
              <w:rPr>
                <w:noProof/>
              </w:rPr>
            </w:pPr>
            <w:r>
              <w:rPr>
                <w:noProof/>
              </w:rPr>
              <w:t>0304 42 00</w:t>
            </w:r>
          </w:p>
          <w:p>
            <w:pPr>
              <w:spacing w:before="20" w:after="20" w:line="240" w:lineRule="auto"/>
              <w:jc w:val="right"/>
              <w:rPr>
                <w:noProof/>
              </w:rPr>
            </w:pPr>
            <w:r>
              <w:rPr>
                <w:noProof/>
              </w:rPr>
              <w:t>ex 0304 52 00</w:t>
            </w:r>
          </w:p>
          <w:p>
            <w:pPr>
              <w:spacing w:before="20" w:after="20" w:line="240" w:lineRule="auto"/>
              <w:jc w:val="right"/>
              <w:rPr>
                <w:noProof/>
              </w:rPr>
            </w:pPr>
            <w:r>
              <w:rPr>
                <w:noProof/>
              </w:rPr>
              <w:t>0304 82 00</w:t>
            </w:r>
          </w:p>
          <w:p>
            <w:pPr>
              <w:spacing w:before="20" w:after="20" w:line="240" w:lineRule="auto"/>
              <w:jc w:val="right"/>
              <w:rPr>
                <w:noProof/>
              </w:rPr>
            </w:pPr>
            <w:r>
              <w:rPr>
                <w:noProof/>
              </w:rPr>
              <w:t>ex 0304 99 21</w:t>
            </w:r>
          </w:p>
          <w:p>
            <w:pPr>
              <w:spacing w:before="20" w:after="20" w:line="240" w:lineRule="auto"/>
              <w:jc w:val="right"/>
              <w:rPr>
                <w:noProof/>
              </w:rPr>
            </w:pPr>
            <w:r>
              <w:rPr>
                <w:noProof/>
              </w:rPr>
              <w:t>ex 0305 10 00</w:t>
            </w:r>
          </w:p>
          <w:p>
            <w:pPr>
              <w:spacing w:before="20" w:after="20" w:line="240" w:lineRule="auto"/>
              <w:jc w:val="right"/>
              <w:rPr>
                <w:noProof/>
              </w:rPr>
            </w:pPr>
            <w:r>
              <w:rPr>
                <w:noProof/>
              </w:rPr>
              <w:t>ex 0305 39 90</w:t>
            </w:r>
          </w:p>
          <w:p>
            <w:pPr>
              <w:spacing w:before="20" w:after="20" w:line="240" w:lineRule="auto"/>
              <w:jc w:val="right"/>
              <w:rPr>
                <w:noProof/>
              </w:rPr>
            </w:pPr>
            <w:r>
              <w:rPr>
                <w:noProof/>
              </w:rPr>
              <w:t>0305 43 00</w:t>
            </w:r>
          </w:p>
          <w:p>
            <w:pPr>
              <w:spacing w:before="20" w:after="20" w:line="240" w:lineRule="auto"/>
              <w:jc w:val="right"/>
              <w:rPr>
                <w:noProof/>
              </w:rPr>
            </w:pPr>
            <w:r>
              <w:rPr>
                <w:noProof/>
              </w:rPr>
              <w:t>ex 0305 59 80</w:t>
            </w:r>
          </w:p>
          <w:p>
            <w:pPr>
              <w:spacing w:before="20" w:after="20" w:line="240" w:lineRule="auto"/>
              <w:jc w:val="right"/>
              <w:rPr>
                <w:noProof/>
              </w:rPr>
            </w:pPr>
            <w:r>
              <w:rPr>
                <w:noProof/>
              </w:rPr>
              <w:t xml:space="preserve">ex 0305 69 80 </w:t>
            </w:r>
          </w:p>
        </w:tc>
        <w:tc>
          <w:tcPr>
            <w:tcW w:w="0" w:type="auto"/>
            <w:tcBorders>
              <w:top w:val="single" w:sz="4" w:space="0" w:color="auto"/>
              <w:left w:val="single" w:sz="4" w:space="0" w:color="auto"/>
              <w:bottom w:val="single" w:sz="4" w:space="0" w:color="auto"/>
              <w:right w:val="single" w:sz="4" w:space="0" w:color="auto"/>
            </w:tcBorders>
            <w:hideMark/>
          </w:tcPr>
          <w:p>
            <w:pPr>
              <w:spacing w:before="20" w:after="20" w:line="240" w:lineRule="auto"/>
              <w:rPr>
                <w:noProof/>
              </w:rPr>
            </w:pPr>
            <w:r>
              <w:rPr>
                <w:noProof/>
              </w:rPr>
              <w:t>Pisztráng (</w:t>
            </w:r>
            <w:r>
              <w:rPr>
                <w:i/>
                <w:noProof/>
              </w:rPr>
              <w:t xml:space="preserve">Salmo trutta, Oncorhynchus mykiss, Oncorhynchus clarki, Oncorhynchus aguabonita, Oncorhynchus gilae, Oncorhynchus apache </w:t>
            </w:r>
            <w:r>
              <w:rPr>
                <w:noProof/>
              </w:rPr>
              <w:t>és</w:t>
            </w:r>
            <w:r>
              <w:rPr>
                <w:i/>
                <w:noProof/>
              </w:rPr>
              <w:t xml:space="preserve"> Oncorhynchus chrysogaster</w:t>
            </w:r>
            <w:r>
              <w:rPr>
                <w:noProof/>
              </w:rPr>
              <w:t xml:space="preserve">): élve; frissen vagy hűtve; fagyasztva; szárítva, sózva vagy sós lében tartósítva, füstölve; halfilé és más halhús; emberi fogyasztásra alkalmas liszt, dara és labdacs (pellet) </w:t>
            </w:r>
          </w:p>
        </w:tc>
        <w:tc>
          <w:tcPr>
            <w:tcW w:w="0" w:type="auto"/>
            <w:tcBorders>
              <w:top w:val="single" w:sz="4" w:space="0" w:color="auto"/>
              <w:left w:val="single" w:sz="4" w:space="0" w:color="auto"/>
              <w:bottom w:val="single" w:sz="4" w:space="0" w:color="auto"/>
              <w:right w:val="single" w:sz="4" w:space="0" w:color="auto"/>
            </w:tcBorders>
          </w:tcPr>
          <w:p>
            <w:pPr>
              <w:spacing w:before="20" w:after="20" w:line="240" w:lineRule="auto"/>
              <w:rPr>
                <w:noProof/>
              </w:rPr>
            </w:pPr>
            <w:r>
              <w:rPr>
                <w:noProof/>
              </w:rPr>
              <w:t>15 tonna</w:t>
            </w:r>
          </w:p>
        </w:tc>
        <w:tc>
          <w:tcPr>
            <w:tcW w:w="0" w:type="auto"/>
            <w:tcBorders>
              <w:top w:val="single" w:sz="4" w:space="0" w:color="auto"/>
              <w:left w:val="single" w:sz="4" w:space="0" w:color="auto"/>
              <w:bottom w:val="single" w:sz="4" w:space="0" w:color="auto"/>
              <w:right w:val="single" w:sz="4" w:space="0" w:color="auto"/>
            </w:tcBorders>
          </w:tcPr>
          <w:p>
            <w:pPr>
              <w:spacing w:before="20" w:after="20" w:line="240" w:lineRule="auto"/>
              <w:rPr>
                <w:noProof/>
              </w:rPr>
            </w:pPr>
            <w:r>
              <w:rPr>
                <w:noProof/>
              </w:rPr>
              <w:t>Kivétel</w:t>
            </w:r>
          </w:p>
        </w:tc>
      </w:tr>
      <w:tr>
        <w:tc>
          <w:tcPr>
            <w:tcW w:w="0" w:type="auto"/>
            <w:tcBorders>
              <w:top w:val="single" w:sz="4" w:space="0" w:color="auto"/>
              <w:left w:val="single" w:sz="4" w:space="0" w:color="auto"/>
              <w:bottom w:val="single" w:sz="4" w:space="0" w:color="auto"/>
              <w:right w:val="single" w:sz="4" w:space="0" w:color="auto"/>
            </w:tcBorders>
            <w:hideMark/>
          </w:tcPr>
          <w:p>
            <w:pPr>
              <w:pageBreakBefore/>
              <w:spacing w:before="20" w:after="20" w:line="240" w:lineRule="auto"/>
              <w:jc w:val="right"/>
              <w:rPr>
                <w:noProof/>
              </w:rPr>
            </w:pPr>
            <w:r>
              <w:rPr>
                <w:noProof/>
              </w:rPr>
              <w:t>0301 93 00</w:t>
            </w:r>
          </w:p>
          <w:p>
            <w:pPr>
              <w:spacing w:before="20" w:after="20" w:line="240" w:lineRule="auto"/>
              <w:jc w:val="right"/>
              <w:rPr>
                <w:noProof/>
              </w:rPr>
            </w:pPr>
            <w:r>
              <w:rPr>
                <w:noProof/>
              </w:rPr>
              <w:t>0302 73 00</w:t>
            </w:r>
          </w:p>
          <w:p>
            <w:pPr>
              <w:spacing w:before="20" w:after="20" w:line="240" w:lineRule="auto"/>
              <w:jc w:val="right"/>
              <w:rPr>
                <w:noProof/>
              </w:rPr>
            </w:pPr>
            <w:r>
              <w:rPr>
                <w:noProof/>
              </w:rPr>
              <w:t>0303 25 00</w:t>
            </w:r>
          </w:p>
          <w:p>
            <w:pPr>
              <w:spacing w:before="20" w:after="20" w:line="240" w:lineRule="auto"/>
              <w:jc w:val="right"/>
              <w:rPr>
                <w:noProof/>
              </w:rPr>
            </w:pPr>
            <w:r>
              <w:rPr>
                <w:noProof/>
              </w:rPr>
              <w:t>ex 0304 39 00</w:t>
            </w:r>
          </w:p>
          <w:p>
            <w:pPr>
              <w:spacing w:before="20" w:after="20" w:line="240" w:lineRule="auto"/>
              <w:jc w:val="right"/>
              <w:rPr>
                <w:noProof/>
              </w:rPr>
            </w:pPr>
            <w:r>
              <w:rPr>
                <w:noProof/>
              </w:rPr>
              <w:t>ex 0304 51 00</w:t>
            </w:r>
          </w:p>
          <w:p>
            <w:pPr>
              <w:spacing w:before="20" w:after="20" w:line="240" w:lineRule="auto"/>
              <w:jc w:val="right"/>
              <w:rPr>
                <w:noProof/>
              </w:rPr>
            </w:pPr>
            <w:r>
              <w:rPr>
                <w:noProof/>
              </w:rPr>
              <w:t>ex 0304 69 00</w:t>
            </w:r>
          </w:p>
          <w:p>
            <w:pPr>
              <w:spacing w:before="20" w:after="20" w:line="240" w:lineRule="auto"/>
              <w:jc w:val="right"/>
              <w:rPr>
                <w:noProof/>
              </w:rPr>
            </w:pPr>
            <w:r>
              <w:rPr>
                <w:noProof/>
              </w:rPr>
              <w:t>ex 0304 93 90</w:t>
            </w:r>
          </w:p>
          <w:p>
            <w:pPr>
              <w:spacing w:before="20" w:after="20" w:line="240" w:lineRule="auto"/>
              <w:jc w:val="right"/>
              <w:rPr>
                <w:noProof/>
              </w:rPr>
            </w:pPr>
            <w:r>
              <w:rPr>
                <w:noProof/>
              </w:rPr>
              <w:t>ex 0305 10 00</w:t>
            </w:r>
          </w:p>
          <w:p>
            <w:pPr>
              <w:spacing w:before="20" w:after="20" w:line="240" w:lineRule="auto"/>
              <w:jc w:val="right"/>
              <w:rPr>
                <w:noProof/>
              </w:rPr>
            </w:pPr>
            <w:r>
              <w:rPr>
                <w:noProof/>
              </w:rPr>
              <w:t>ex 0305 31 00</w:t>
            </w:r>
          </w:p>
          <w:p>
            <w:pPr>
              <w:spacing w:before="20" w:after="20" w:line="240" w:lineRule="auto"/>
              <w:jc w:val="right"/>
              <w:rPr>
                <w:noProof/>
              </w:rPr>
            </w:pPr>
            <w:r>
              <w:rPr>
                <w:noProof/>
              </w:rPr>
              <w:t>ex 0305 44 90</w:t>
            </w:r>
          </w:p>
          <w:p>
            <w:pPr>
              <w:spacing w:before="20" w:after="20" w:line="240" w:lineRule="auto"/>
              <w:jc w:val="right"/>
              <w:rPr>
                <w:noProof/>
              </w:rPr>
            </w:pPr>
            <w:r>
              <w:rPr>
                <w:noProof/>
              </w:rPr>
              <w:t>ex 0305 59 80</w:t>
            </w:r>
          </w:p>
          <w:p>
            <w:pPr>
              <w:spacing w:before="20" w:after="20" w:line="240" w:lineRule="auto"/>
              <w:jc w:val="right"/>
              <w:rPr>
                <w:noProof/>
              </w:rPr>
            </w:pPr>
            <w:r>
              <w:rPr>
                <w:noProof/>
              </w:rPr>
              <w:t xml:space="preserve">ex 0305 64 00 </w:t>
            </w:r>
          </w:p>
        </w:tc>
        <w:tc>
          <w:tcPr>
            <w:tcW w:w="0" w:type="auto"/>
            <w:tcBorders>
              <w:top w:val="single" w:sz="4" w:space="0" w:color="auto"/>
              <w:left w:val="single" w:sz="4" w:space="0" w:color="auto"/>
              <w:bottom w:val="single" w:sz="4" w:space="0" w:color="auto"/>
              <w:right w:val="single" w:sz="4" w:space="0" w:color="auto"/>
            </w:tcBorders>
          </w:tcPr>
          <w:p>
            <w:pPr>
              <w:spacing w:before="20" w:after="20" w:line="240" w:lineRule="auto"/>
              <w:rPr>
                <w:noProof/>
              </w:rPr>
            </w:pPr>
            <w:r>
              <w:rPr>
                <w:noProof/>
              </w:rPr>
              <w:t>Ponty (</w:t>
            </w:r>
            <w:r>
              <w:rPr>
                <w:i/>
                <w:noProof/>
              </w:rPr>
              <w:t xml:space="preserve">Cyprinus carpio, Carassius carassius, Ctenopharyngodon idellus, Hypophthalmichthys </w:t>
            </w:r>
            <w:r>
              <w:rPr>
                <w:noProof/>
              </w:rPr>
              <w:t>spp.</w:t>
            </w:r>
            <w:r>
              <w:rPr>
                <w:i/>
                <w:noProof/>
              </w:rPr>
              <w:t xml:space="preserve">, Cirrhinus </w:t>
            </w:r>
            <w:r>
              <w:rPr>
                <w:noProof/>
              </w:rPr>
              <w:t>spp.</w:t>
            </w:r>
            <w:r>
              <w:rPr>
                <w:i/>
                <w:noProof/>
              </w:rPr>
              <w:t>, Mylopharyngodon piceus</w:t>
            </w:r>
            <w:r>
              <w:rPr>
                <w:noProof/>
              </w:rPr>
              <w:t>): élve; frissen vagy hűtve; fagyasztva; szárítva, sózva vagy sós lében tartósítva, füstölve; halfilé és más halhús; emberi fogyasztásra alkalmas liszt, dara és labdacs (pellet)</w:t>
            </w:r>
          </w:p>
        </w:tc>
        <w:tc>
          <w:tcPr>
            <w:tcW w:w="0" w:type="auto"/>
            <w:tcBorders>
              <w:top w:val="single" w:sz="4" w:space="0" w:color="auto"/>
              <w:left w:val="single" w:sz="4" w:space="0" w:color="auto"/>
              <w:bottom w:val="single" w:sz="4" w:space="0" w:color="auto"/>
              <w:right w:val="single" w:sz="4" w:space="0" w:color="auto"/>
            </w:tcBorders>
          </w:tcPr>
          <w:p>
            <w:pPr>
              <w:spacing w:before="20" w:after="20" w:line="240" w:lineRule="auto"/>
              <w:rPr>
                <w:noProof/>
              </w:rPr>
            </w:pPr>
            <w:r>
              <w:rPr>
                <w:noProof/>
              </w:rPr>
              <w:t>20 tonna</w:t>
            </w:r>
          </w:p>
        </w:tc>
        <w:tc>
          <w:tcPr>
            <w:tcW w:w="0" w:type="auto"/>
            <w:tcBorders>
              <w:top w:val="single" w:sz="4" w:space="0" w:color="auto"/>
              <w:left w:val="single" w:sz="4" w:space="0" w:color="auto"/>
              <w:bottom w:val="single" w:sz="4" w:space="0" w:color="auto"/>
              <w:right w:val="single" w:sz="4" w:space="0" w:color="auto"/>
            </w:tcBorders>
          </w:tcPr>
          <w:p>
            <w:pPr>
              <w:spacing w:before="20" w:after="20" w:line="240" w:lineRule="auto"/>
              <w:rPr>
                <w:noProof/>
              </w:rPr>
            </w:pPr>
            <w:r>
              <w:rPr>
                <w:noProof/>
              </w:rPr>
              <w:t>Kivétel</w:t>
            </w:r>
          </w:p>
        </w:tc>
      </w:tr>
    </w:tbl>
    <w:p>
      <w:pPr>
        <w:spacing w:line="240" w:lineRule="auto"/>
        <w:rPr>
          <w:noProof/>
        </w:rPr>
      </w:pPr>
    </w:p>
    <w:p>
      <w:pPr>
        <w:spacing w:line="240" w:lineRule="auto"/>
        <w:rPr>
          <w:noProof/>
        </w:rPr>
      </w:pPr>
    </w:p>
    <w:p>
      <w:pPr>
        <w:spacing w:line="240" w:lineRule="auto"/>
        <w:jc w:val="center"/>
        <w:rPr>
          <w:noProof/>
        </w:rPr>
      </w:pPr>
      <w:r>
        <w:rPr>
          <w:noProof/>
        </w:rPr>
        <w:t>________________</w:t>
      </w:r>
    </w:p>
    <w:p>
      <w:pPr>
        <w:spacing w:line="240" w:lineRule="auto"/>
        <w:rPr>
          <w:noProof/>
        </w:rPr>
        <w:sectPr>
          <w:headerReference w:type="even" r:id="rId64"/>
          <w:headerReference w:type="default" r:id="rId65"/>
          <w:footerReference w:type="even" r:id="rId66"/>
          <w:footerReference w:type="default" r:id="rId67"/>
          <w:headerReference w:type="first" r:id="rId68"/>
          <w:footerReference w:type="first" r:id="rId69"/>
          <w:footnotePr>
            <w:numRestart w:val="eachPage"/>
          </w:footnotePr>
          <w:endnotePr>
            <w:numFmt w:val="decimal"/>
          </w:endnotePr>
          <w:pgSz w:w="11906" w:h="16838" w:code="9"/>
          <w:pgMar w:top="1134" w:right="1134" w:bottom="1134" w:left="1134" w:header="1134" w:footer="1134" w:gutter="0"/>
          <w:pgNumType w:start="1"/>
          <w:cols w:space="720"/>
          <w:docGrid w:linePitch="326"/>
        </w:sectPr>
      </w:pPr>
    </w:p>
    <w:p>
      <w:pPr>
        <w:spacing w:line="240" w:lineRule="auto"/>
        <w:jc w:val="right"/>
        <w:rPr>
          <w:b/>
          <w:bCs/>
          <w:noProof/>
          <w:u w:val="single"/>
        </w:rPr>
      </w:pPr>
      <w:r>
        <w:rPr>
          <w:b/>
          <w:noProof/>
          <w:u w:val="single"/>
        </w:rPr>
        <w:t>V. MELLÉKLET</w:t>
      </w:r>
    </w:p>
    <w:p>
      <w:pPr>
        <w:spacing w:line="240" w:lineRule="auto"/>
        <w:rPr>
          <w:noProof/>
        </w:rPr>
      </w:pPr>
    </w:p>
    <w:p>
      <w:pPr>
        <w:spacing w:line="240" w:lineRule="auto"/>
        <w:rPr>
          <w:noProof/>
        </w:rPr>
      </w:pPr>
    </w:p>
    <w:p>
      <w:pPr>
        <w:spacing w:line="240" w:lineRule="auto"/>
        <w:jc w:val="center"/>
        <w:rPr>
          <w:noProof/>
        </w:rPr>
      </w:pPr>
      <w:r>
        <w:rPr>
          <w:noProof/>
        </w:rPr>
        <w:t>UNIÓS HALAKRA ÉS HALÁSZATI TERMÉKEKRE VONATKOZÓ</w:t>
      </w:r>
    </w:p>
    <w:p>
      <w:pPr>
        <w:spacing w:line="240" w:lineRule="auto"/>
        <w:jc w:val="center"/>
        <w:rPr>
          <w:noProof/>
        </w:rPr>
      </w:pPr>
      <w:r>
        <w:rPr>
          <w:noProof/>
        </w:rPr>
        <w:t>KOSZOVÓI ENGEDMÉNYEK</w:t>
      </w:r>
    </w:p>
    <w:p>
      <w:pPr>
        <w:spacing w:line="240" w:lineRule="auto"/>
        <w:jc w:val="center"/>
        <w:rPr>
          <w:noProof/>
        </w:rPr>
      </w:pPr>
      <w:r>
        <w:rPr>
          <w:noProof/>
        </w:rPr>
        <w:t>Lásd a 32. cikk (2) bekezdését</w:t>
      </w:r>
    </w:p>
    <w:p>
      <w:pPr>
        <w:spacing w:line="240" w:lineRule="auto"/>
        <w:rPr>
          <w:noProof/>
        </w:rPr>
      </w:pPr>
    </w:p>
    <w:p>
      <w:pPr>
        <w:spacing w:line="240" w:lineRule="auto"/>
        <w:rPr>
          <w:noProof/>
        </w:rPr>
      </w:pPr>
      <w:r>
        <w:rPr>
          <w:noProof/>
        </w:rPr>
        <w:t>Az alapvám, amely az e melléklet alapján alkalmazott, egymást követő vámcsökkentések alapját képezi a 2013. december 31-én Koszovóban alkalmazott 10 %-os alapvám. A vámtételek az alábbiak szerint csökkennek:</w:t>
      </w:r>
    </w:p>
    <w:p>
      <w:pPr>
        <w:spacing w:line="240" w:lineRule="auto"/>
        <w:rPr>
          <w:noProof/>
        </w:rPr>
      </w:pPr>
    </w:p>
    <w:p>
      <w:pPr>
        <w:spacing w:line="240" w:lineRule="auto"/>
        <w:ind w:left="567" w:hanging="567"/>
        <w:rPr>
          <w:noProof/>
        </w:rPr>
      </w:pPr>
      <w:r>
        <w:rPr>
          <w:noProof/>
        </w:rPr>
        <w:t>a)</w:t>
      </w:r>
      <w:r>
        <w:rPr>
          <w:noProof/>
        </w:rPr>
        <w:tab/>
        <w:t>E megállapodás hatálybalépésétől a behozatali vám az alapvám 80 %-ra, azaz 8 %-ra csökken;</w:t>
      </w:r>
    </w:p>
    <w:p>
      <w:pPr>
        <w:spacing w:line="240" w:lineRule="auto"/>
        <w:ind w:left="567" w:hanging="567"/>
        <w:rPr>
          <w:noProof/>
        </w:rPr>
      </w:pPr>
      <w:r>
        <w:rPr>
          <w:noProof/>
        </w:rPr>
        <w:t>b)</w:t>
      </w:r>
      <w:r>
        <w:rPr>
          <w:noProof/>
        </w:rPr>
        <w:tab/>
        <w:t>az e megállapodás hatálybalépését követő első év január 1-jén a behozatali vám az alapvám 60 %-ára, azaz 6 %-ra csökken;</w:t>
      </w:r>
    </w:p>
    <w:p>
      <w:pPr>
        <w:spacing w:line="240" w:lineRule="auto"/>
        <w:ind w:left="567" w:hanging="567"/>
        <w:rPr>
          <w:noProof/>
        </w:rPr>
      </w:pPr>
      <w:r>
        <w:rPr>
          <w:noProof/>
        </w:rPr>
        <w:t>c)</w:t>
      </w:r>
      <w:r>
        <w:rPr>
          <w:noProof/>
        </w:rPr>
        <w:tab/>
        <w:t>az e megállapodás hatálybalépését követő második év január 1-jén a behozatali vám az alapvám 40 %-ára, azaz 4 %-ra csökken;</w:t>
      </w:r>
    </w:p>
    <w:p>
      <w:pPr>
        <w:spacing w:line="240" w:lineRule="auto"/>
        <w:ind w:left="567" w:hanging="567"/>
        <w:rPr>
          <w:noProof/>
        </w:rPr>
      </w:pPr>
      <w:r>
        <w:rPr>
          <w:noProof/>
        </w:rPr>
        <w:t>d)</w:t>
      </w:r>
      <w:r>
        <w:rPr>
          <w:noProof/>
        </w:rPr>
        <w:tab/>
        <w:t>az e megállapodás hatálybalépését követő harmadik év január 1-jén a behozatali vám az alapvám 20 %-ára, azaz 2 %-ra csökken;</w:t>
      </w:r>
    </w:p>
    <w:p>
      <w:pPr>
        <w:spacing w:line="240" w:lineRule="auto"/>
        <w:ind w:left="567" w:hanging="567"/>
        <w:rPr>
          <w:noProof/>
        </w:rPr>
      </w:pPr>
      <w:r>
        <w:rPr>
          <w:noProof/>
        </w:rPr>
        <w:t>e)</w:t>
      </w:r>
      <w:r>
        <w:rPr>
          <w:noProof/>
        </w:rPr>
        <w:tab/>
        <w:t>az e megállapodás hatálybalépését követő negyedik év január 1-jén megszűnnek a megmaradt behozatali vámok.</w:t>
      </w:r>
    </w:p>
    <w:p>
      <w:pPr>
        <w:spacing w:line="240" w:lineRule="auto"/>
        <w:rPr>
          <w:noProof/>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8533"/>
      </w:tblGrid>
      <w:tr>
        <w:trPr>
          <w:tblHeader/>
        </w:trPr>
        <w:tc>
          <w:tcPr>
            <w:tcW w:w="1306" w:type="dxa"/>
            <w:shd w:val="clear" w:color="auto" w:fill="auto"/>
            <w:vAlign w:val="center"/>
          </w:tcPr>
          <w:p>
            <w:pPr>
              <w:spacing w:before="20" w:after="20" w:line="240" w:lineRule="auto"/>
              <w:jc w:val="center"/>
              <w:rPr>
                <w:noProof/>
              </w:rPr>
            </w:pPr>
            <w:r>
              <w:rPr>
                <w:noProof/>
              </w:rPr>
              <w:t>Kód</w:t>
            </w:r>
          </w:p>
        </w:tc>
        <w:tc>
          <w:tcPr>
            <w:tcW w:w="8548" w:type="dxa"/>
            <w:shd w:val="clear" w:color="auto" w:fill="auto"/>
            <w:vAlign w:val="center"/>
          </w:tcPr>
          <w:p>
            <w:pPr>
              <w:spacing w:before="20" w:after="20" w:line="240" w:lineRule="auto"/>
              <w:jc w:val="center"/>
              <w:rPr>
                <w:noProof/>
              </w:rPr>
            </w:pPr>
            <w:r>
              <w:rPr>
                <w:noProof/>
              </w:rPr>
              <w:t>Árumegnevezés</w:t>
            </w:r>
            <w:r>
              <w:rPr>
                <w:rStyle w:val="FootnoteReference"/>
                <w:noProof/>
              </w:rPr>
              <w:footnoteReference w:id="8"/>
            </w:r>
          </w:p>
        </w:tc>
      </w:tr>
      <w:tr>
        <w:tc>
          <w:tcPr>
            <w:tcW w:w="1306" w:type="dxa"/>
            <w:shd w:val="clear" w:color="auto" w:fill="auto"/>
          </w:tcPr>
          <w:p>
            <w:pPr>
              <w:spacing w:before="20" w:after="20" w:line="240" w:lineRule="auto"/>
              <w:rPr>
                <w:noProof/>
              </w:rPr>
            </w:pPr>
            <w:r>
              <w:rPr>
                <w:noProof/>
              </w:rPr>
              <w:t>0305</w:t>
            </w:r>
          </w:p>
        </w:tc>
        <w:tc>
          <w:tcPr>
            <w:tcW w:w="8548" w:type="dxa"/>
            <w:shd w:val="clear" w:color="auto" w:fill="auto"/>
          </w:tcPr>
          <w:p>
            <w:pPr>
              <w:spacing w:before="20" w:after="20" w:line="240" w:lineRule="auto"/>
              <w:rPr>
                <w:noProof/>
              </w:rPr>
            </w:pPr>
            <w:r>
              <w:rPr>
                <w:noProof/>
              </w:rPr>
              <w:t>Szárított, sózott vagy sós lében tartósított hal; füstölt hal, a füstölési eljárás előtt vagy alatt főzve is; emberi fogyasztásra alkalmas liszt, dara és labdacs (pellet) halból:</w:t>
            </w:r>
          </w:p>
        </w:tc>
      </w:tr>
      <w:tr>
        <w:tc>
          <w:tcPr>
            <w:tcW w:w="1306" w:type="dxa"/>
            <w:shd w:val="clear" w:color="auto" w:fill="auto"/>
          </w:tcPr>
          <w:p>
            <w:pPr>
              <w:spacing w:before="20" w:after="20" w:line="240" w:lineRule="auto"/>
              <w:rPr>
                <w:noProof/>
              </w:rPr>
            </w:pPr>
          </w:p>
        </w:tc>
        <w:tc>
          <w:tcPr>
            <w:tcW w:w="8548" w:type="dxa"/>
            <w:shd w:val="clear" w:color="auto" w:fill="auto"/>
          </w:tcPr>
          <w:p>
            <w:pPr>
              <w:spacing w:before="20" w:after="20" w:line="240" w:lineRule="auto"/>
              <w:rPr>
                <w:noProof/>
              </w:rPr>
            </w:pPr>
            <w:r>
              <w:rPr>
                <w:noProof/>
              </w:rPr>
              <w:t>– Füstölt hal, beleértve a filét is, a hal élelmezési célra alkalmas bontási mellékterméke és belsősége kivételével:</w:t>
            </w:r>
          </w:p>
        </w:tc>
      </w:tr>
      <w:tr>
        <w:tc>
          <w:tcPr>
            <w:tcW w:w="1306" w:type="dxa"/>
            <w:shd w:val="clear" w:color="auto" w:fill="auto"/>
          </w:tcPr>
          <w:p>
            <w:pPr>
              <w:spacing w:before="20" w:after="20" w:line="240" w:lineRule="auto"/>
              <w:rPr>
                <w:noProof/>
              </w:rPr>
            </w:pPr>
            <w:r>
              <w:rPr>
                <w:noProof/>
              </w:rPr>
              <w:t>0305 49</w:t>
            </w:r>
          </w:p>
        </w:tc>
        <w:tc>
          <w:tcPr>
            <w:tcW w:w="8548" w:type="dxa"/>
            <w:shd w:val="clear" w:color="auto" w:fill="auto"/>
          </w:tcPr>
          <w:p>
            <w:pPr>
              <w:spacing w:before="20" w:after="20" w:line="240" w:lineRule="auto"/>
              <w:rPr>
                <w:noProof/>
              </w:rPr>
            </w:pPr>
            <w:r>
              <w:rPr>
                <w:noProof/>
              </w:rPr>
              <w:t>– – Más:</w:t>
            </w:r>
          </w:p>
        </w:tc>
      </w:tr>
      <w:tr>
        <w:tc>
          <w:tcPr>
            <w:tcW w:w="1306" w:type="dxa"/>
            <w:shd w:val="clear" w:color="auto" w:fill="auto"/>
          </w:tcPr>
          <w:p>
            <w:pPr>
              <w:spacing w:before="20" w:after="20" w:line="240" w:lineRule="auto"/>
              <w:rPr>
                <w:noProof/>
              </w:rPr>
            </w:pPr>
            <w:r>
              <w:rPr>
                <w:noProof/>
              </w:rPr>
              <w:t>0305 49 30</w:t>
            </w:r>
          </w:p>
        </w:tc>
        <w:tc>
          <w:tcPr>
            <w:tcW w:w="8548" w:type="dxa"/>
            <w:shd w:val="clear" w:color="auto" w:fill="auto"/>
          </w:tcPr>
          <w:p>
            <w:pPr>
              <w:spacing w:before="20" w:after="20" w:line="240" w:lineRule="auto"/>
              <w:rPr>
                <w:noProof/>
              </w:rPr>
            </w:pPr>
            <w:r>
              <w:rPr>
                <w:noProof/>
              </w:rPr>
              <w:t>– – – Makréla (</w:t>
            </w:r>
            <w:r>
              <w:rPr>
                <w:i/>
                <w:noProof/>
              </w:rPr>
              <w:t>Scomber scombrus, Scomber australasicus, Scomber japonicus</w:t>
            </w:r>
            <w:r>
              <w:rPr>
                <w:noProof/>
              </w:rPr>
              <w:t>)</w:t>
            </w:r>
          </w:p>
        </w:tc>
      </w:tr>
    </w:tbl>
    <w:p>
      <w:pPr>
        <w:spacing w:line="240" w:lineRule="auto"/>
        <w:rPr>
          <w:noProof/>
        </w:rPr>
      </w:pPr>
    </w:p>
    <w:p>
      <w:pPr>
        <w:spacing w:line="240" w:lineRule="auto"/>
        <w:rPr>
          <w:noProof/>
        </w:rPr>
      </w:pPr>
      <w:r>
        <w:rPr>
          <w:noProof/>
        </w:rPr>
        <w:br w:type="page"/>
        <w:t>Az alapvám, amely az e melléklet alapján alkalmazott, egymást követő vámcsökkentések alapját képezi a 2013. december 31-én Koszovóban alkalmazott 10 %-os alapvám. A vámtételek az alábbiak szerint csökkennek:</w:t>
      </w:r>
    </w:p>
    <w:p>
      <w:pPr>
        <w:spacing w:line="240" w:lineRule="auto"/>
        <w:rPr>
          <w:noProof/>
        </w:rPr>
      </w:pPr>
    </w:p>
    <w:p>
      <w:pPr>
        <w:spacing w:line="240" w:lineRule="auto"/>
        <w:ind w:left="567" w:hanging="567"/>
        <w:rPr>
          <w:noProof/>
        </w:rPr>
      </w:pPr>
      <w:r>
        <w:rPr>
          <w:noProof/>
        </w:rPr>
        <w:t>a)</w:t>
      </w:r>
      <w:r>
        <w:rPr>
          <w:noProof/>
        </w:rPr>
        <w:tab/>
        <w:t>E megállapodás hatálybalépésétől a behozatali vám az alapvám 90 %-ra, azaz 9 %-ra csökken;</w:t>
      </w:r>
    </w:p>
    <w:p>
      <w:pPr>
        <w:spacing w:line="240" w:lineRule="auto"/>
        <w:ind w:left="567" w:hanging="567"/>
        <w:rPr>
          <w:noProof/>
        </w:rPr>
      </w:pPr>
      <w:r>
        <w:rPr>
          <w:noProof/>
        </w:rPr>
        <w:t>b)</w:t>
      </w:r>
      <w:r>
        <w:rPr>
          <w:noProof/>
        </w:rPr>
        <w:tab/>
        <w:t>az e megállapodás hatálybalépését követő első év január 1-jén a behozatali vám az alapvám 80 %-ára, azaz 8 %-ra csökken;</w:t>
      </w:r>
    </w:p>
    <w:p>
      <w:pPr>
        <w:spacing w:line="240" w:lineRule="auto"/>
        <w:ind w:left="567" w:hanging="567"/>
        <w:rPr>
          <w:noProof/>
        </w:rPr>
      </w:pPr>
      <w:r>
        <w:rPr>
          <w:noProof/>
        </w:rPr>
        <w:t>c)</w:t>
      </w:r>
      <w:r>
        <w:rPr>
          <w:noProof/>
        </w:rPr>
        <w:tab/>
        <w:t>az e megállapodás hatálybalépését követő második év január 1-jén a behozatali vám az alapvám 70 %-ára, azaz 7 %-ra csökken;</w:t>
      </w:r>
    </w:p>
    <w:p>
      <w:pPr>
        <w:spacing w:line="240" w:lineRule="auto"/>
        <w:ind w:left="567" w:hanging="567"/>
        <w:rPr>
          <w:noProof/>
        </w:rPr>
      </w:pPr>
      <w:r>
        <w:rPr>
          <w:noProof/>
        </w:rPr>
        <w:t>d)</w:t>
      </w:r>
      <w:r>
        <w:rPr>
          <w:noProof/>
        </w:rPr>
        <w:tab/>
        <w:t>az e megállapodás hatálybalépését követő harmadik év január 1-jén a behozatali vám az alapvám 50 %-ára, azaz 5 %-ra csökken;</w:t>
      </w:r>
    </w:p>
    <w:p>
      <w:pPr>
        <w:spacing w:line="240" w:lineRule="auto"/>
        <w:ind w:left="567" w:hanging="567"/>
        <w:rPr>
          <w:noProof/>
        </w:rPr>
      </w:pPr>
      <w:r>
        <w:rPr>
          <w:noProof/>
        </w:rPr>
        <w:t>e)</w:t>
      </w:r>
      <w:r>
        <w:rPr>
          <w:noProof/>
        </w:rPr>
        <w:tab/>
        <w:t>az e megállapodás hatálybalépését követő negyedik év január 1-jén a behozatali vám az alapvám 30 %-ára, azaz 3 %-ra csökken;</w:t>
      </w:r>
    </w:p>
    <w:p>
      <w:pPr>
        <w:spacing w:line="240" w:lineRule="auto"/>
        <w:ind w:left="567" w:hanging="567"/>
        <w:rPr>
          <w:noProof/>
        </w:rPr>
      </w:pPr>
      <w:r>
        <w:rPr>
          <w:noProof/>
        </w:rPr>
        <w:t>(f)</w:t>
      </w:r>
      <w:r>
        <w:rPr>
          <w:noProof/>
        </w:rPr>
        <w:tab/>
        <w:t>az e megállapodás hatálybalépését követő ötödik év január 1-jén a behozatali vám az alapvám 10 %-ára, azaz 1 %-ra csökken;</w:t>
      </w:r>
    </w:p>
    <w:p>
      <w:pPr>
        <w:spacing w:line="240" w:lineRule="auto"/>
        <w:ind w:left="567" w:hanging="567"/>
        <w:rPr>
          <w:noProof/>
        </w:rPr>
      </w:pPr>
      <w:r>
        <w:rPr>
          <w:noProof/>
        </w:rPr>
        <w:t>g)</w:t>
      </w:r>
      <w:r>
        <w:rPr>
          <w:noProof/>
        </w:rPr>
        <w:tab/>
        <w:t>az e megállapodás hatálybalépését követő hatodik év január 1-jén megszűnnek a megmaradt behozatali vámok.</w:t>
      </w:r>
    </w:p>
    <w:p>
      <w:pPr>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8558"/>
      </w:tblGrid>
      <w:tr>
        <w:trPr>
          <w:tblHeader/>
        </w:trPr>
        <w:tc>
          <w:tcPr>
            <w:tcW w:w="0" w:type="auto"/>
            <w:shd w:val="clear" w:color="auto" w:fill="auto"/>
            <w:vAlign w:val="center"/>
          </w:tcPr>
          <w:p>
            <w:pPr>
              <w:spacing w:before="20" w:after="20" w:line="240" w:lineRule="auto"/>
              <w:jc w:val="center"/>
              <w:rPr>
                <w:noProof/>
              </w:rPr>
            </w:pPr>
            <w:r>
              <w:rPr>
                <w:noProof/>
              </w:rPr>
              <w:t>Kód</w:t>
            </w:r>
          </w:p>
        </w:tc>
        <w:tc>
          <w:tcPr>
            <w:tcW w:w="0" w:type="auto"/>
            <w:shd w:val="clear" w:color="auto" w:fill="auto"/>
            <w:vAlign w:val="center"/>
          </w:tcPr>
          <w:p>
            <w:pPr>
              <w:spacing w:before="20" w:after="20" w:line="240" w:lineRule="auto"/>
              <w:jc w:val="center"/>
              <w:rPr>
                <w:noProof/>
              </w:rPr>
            </w:pPr>
            <w:r>
              <w:rPr>
                <w:noProof/>
              </w:rPr>
              <w:t>Árumegnevezés</w:t>
            </w:r>
          </w:p>
        </w:tc>
      </w:tr>
      <w:tr>
        <w:tc>
          <w:tcPr>
            <w:tcW w:w="0" w:type="auto"/>
            <w:shd w:val="clear" w:color="auto" w:fill="auto"/>
          </w:tcPr>
          <w:p>
            <w:pPr>
              <w:spacing w:before="20" w:after="20" w:line="240" w:lineRule="auto"/>
              <w:rPr>
                <w:noProof/>
              </w:rPr>
            </w:pPr>
            <w:r>
              <w:rPr>
                <w:noProof/>
              </w:rPr>
              <w:t>0305</w:t>
            </w:r>
          </w:p>
        </w:tc>
        <w:tc>
          <w:tcPr>
            <w:tcW w:w="0" w:type="auto"/>
            <w:shd w:val="clear" w:color="auto" w:fill="auto"/>
          </w:tcPr>
          <w:p>
            <w:pPr>
              <w:spacing w:before="20" w:after="20" w:line="240" w:lineRule="auto"/>
              <w:rPr>
                <w:noProof/>
              </w:rPr>
            </w:pPr>
            <w:r>
              <w:rPr>
                <w:noProof/>
              </w:rPr>
              <w:t>Szárított, sózott vagy sós lében tartósított hal; füstölt hal, a füstölési eljárás előtt vagy alatt főzve is; emberi fogyasztásra alkalmas liszt, dara és labdacs (pellet) halból</w:t>
            </w:r>
          </w:p>
        </w:tc>
      </w:tr>
      <w:tr>
        <w:tc>
          <w:tcPr>
            <w:tcW w:w="0" w:type="auto"/>
            <w:shd w:val="clear" w:color="auto" w:fill="auto"/>
          </w:tcPr>
          <w:p>
            <w:pPr>
              <w:spacing w:before="20" w:after="20" w:line="240" w:lineRule="auto"/>
              <w:rPr>
                <w:noProof/>
              </w:rPr>
            </w:pPr>
          </w:p>
        </w:tc>
        <w:tc>
          <w:tcPr>
            <w:tcW w:w="0" w:type="auto"/>
            <w:shd w:val="clear" w:color="auto" w:fill="auto"/>
          </w:tcPr>
          <w:p>
            <w:pPr>
              <w:spacing w:before="20" w:after="20" w:line="240" w:lineRule="auto"/>
              <w:rPr>
                <w:noProof/>
              </w:rPr>
            </w:pPr>
            <w:r>
              <w:rPr>
                <w:noProof/>
              </w:rPr>
              <w:t>– Füstölt hal, beleértve a filét is, a hal élelmezési célra alkalmas bontási mellékterméke és belsősége kivételével:</w:t>
            </w:r>
          </w:p>
        </w:tc>
      </w:tr>
      <w:tr>
        <w:tc>
          <w:tcPr>
            <w:tcW w:w="0" w:type="auto"/>
            <w:shd w:val="clear" w:color="auto" w:fill="auto"/>
          </w:tcPr>
          <w:p>
            <w:pPr>
              <w:spacing w:before="20" w:after="20" w:line="240" w:lineRule="auto"/>
              <w:rPr>
                <w:noProof/>
              </w:rPr>
            </w:pPr>
            <w:r>
              <w:rPr>
                <w:noProof/>
              </w:rPr>
              <w:t>0305 43 00</w:t>
            </w:r>
          </w:p>
        </w:tc>
        <w:tc>
          <w:tcPr>
            <w:tcW w:w="0" w:type="auto"/>
            <w:shd w:val="clear" w:color="auto" w:fill="auto"/>
          </w:tcPr>
          <w:p>
            <w:pPr>
              <w:spacing w:before="20" w:after="20" w:line="240" w:lineRule="auto"/>
              <w:rPr>
                <w:noProof/>
              </w:rPr>
            </w:pPr>
            <w:r>
              <w:rPr>
                <w:noProof/>
              </w:rPr>
              <w:t>– – Pisztráng (</w:t>
            </w:r>
            <w:r>
              <w:rPr>
                <w:i/>
                <w:noProof/>
              </w:rPr>
              <w:t xml:space="preserve">Salmo trutta, Oncorhynchus mykiss, Oncorhynchus clarki, Oncorhynchus aguabonita, Oncorhynchus gilae, Oncorhynchus apache </w:t>
            </w:r>
            <w:r>
              <w:rPr>
                <w:noProof/>
              </w:rPr>
              <w:t>és</w:t>
            </w:r>
            <w:r>
              <w:rPr>
                <w:i/>
                <w:noProof/>
              </w:rPr>
              <w:t xml:space="preserve"> Oncorhynchus chrysogaster</w:t>
            </w:r>
            <w:r>
              <w:rPr>
                <w:noProof/>
              </w:rPr>
              <w:t>)</w:t>
            </w:r>
          </w:p>
        </w:tc>
      </w:tr>
    </w:tbl>
    <w:p>
      <w:pPr>
        <w:spacing w:line="240" w:lineRule="auto"/>
        <w:rPr>
          <w:noProof/>
        </w:rPr>
      </w:pPr>
    </w:p>
    <w:p>
      <w:pPr>
        <w:spacing w:line="240" w:lineRule="auto"/>
        <w:rPr>
          <w:noProof/>
        </w:rPr>
      </w:pPr>
    </w:p>
    <w:p>
      <w:pPr>
        <w:spacing w:line="240" w:lineRule="auto"/>
        <w:jc w:val="center"/>
        <w:rPr>
          <w:noProof/>
        </w:rPr>
      </w:pPr>
      <w:r>
        <w:rPr>
          <w:noProof/>
        </w:rPr>
        <w:t>________________</w:t>
      </w:r>
    </w:p>
    <w:p>
      <w:pPr>
        <w:spacing w:line="240" w:lineRule="auto"/>
        <w:rPr>
          <w:noProof/>
        </w:rPr>
        <w:sectPr>
          <w:headerReference w:type="even" r:id="rId70"/>
          <w:headerReference w:type="default" r:id="rId71"/>
          <w:footerReference w:type="even" r:id="rId72"/>
          <w:footerReference w:type="default" r:id="rId73"/>
          <w:headerReference w:type="first" r:id="rId74"/>
          <w:footerReference w:type="first" r:id="rId75"/>
          <w:footnotePr>
            <w:numRestart w:val="eachPage"/>
          </w:footnotePr>
          <w:endnotePr>
            <w:numFmt w:val="decimal"/>
          </w:endnotePr>
          <w:pgSz w:w="11906" w:h="16838" w:code="9"/>
          <w:pgMar w:top="1134" w:right="1134" w:bottom="1134" w:left="1134" w:header="1134" w:footer="1134" w:gutter="0"/>
          <w:pgNumType w:start="1"/>
          <w:cols w:space="720"/>
          <w:docGrid w:linePitch="326"/>
        </w:sectPr>
      </w:pPr>
    </w:p>
    <w:p>
      <w:pPr>
        <w:spacing w:line="240" w:lineRule="auto"/>
        <w:jc w:val="right"/>
        <w:rPr>
          <w:b/>
          <w:bCs/>
          <w:noProof/>
          <w:u w:val="single"/>
        </w:rPr>
      </w:pPr>
      <w:r>
        <w:rPr>
          <w:b/>
          <w:noProof/>
          <w:u w:val="single"/>
        </w:rPr>
        <w:t>VI. MELLÉKLET</w:t>
      </w:r>
    </w:p>
    <w:p>
      <w:pPr>
        <w:spacing w:line="240" w:lineRule="auto"/>
        <w:rPr>
          <w:noProof/>
        </w:rPr>
      </w:pPr>
    </w:p>
    <w:p>
      <w:pPr>
        <w:spacing w:line="240" w:lineRule="auto"/>
        <w:rPr>
          <w:noProof/>
        </w:rPr>
      </w:pPr>
    </w:p>
    <w:p>
      <w:pPr>
        <w:spacing w:line="240" w:lineRule="auto"/>
        <w:jc w:val="center"/>
        <w:rPr>
          <w:noProof/>
        </w:rPr>
      </w:pPr>
      <w:r>
        <w:rPr>
          <w:noProof/>
        </w:rPr>
        <w:t>LETELEPEDÉS: PÉNZÜGYI SZOLGÁLTATÁSOK</w:t>
      </w:r>
    </w:p>
    <w:p>
      <w:pPr>
        <w:spacing w:line="240" w:lineRule="auto"/>
        <w:jc w:val="center"/>
        <w:rPr>
          <w:noProof/>
        </w:rPr>
      </w:pPr>
      <w:r>
        <w:rPr>
          <w:noProof/>
        </w:rPr>
        <w:t>Lásd az 50. cikket</w:t>
      </w:r>
    </w:p>
    <w:p>
      <w:pPr>
        <w:spacing w:line="240" w:lineRule="auto"/>
        <w:rPr>
          <w:noProof/>
        </w:rPr>
      </w:pPr>
    </w:p>
    <w:p>
      <w:pPr>
        <w:spacing w:line="240" w:lineRule="auto"/>
        <w:rPr>
          <w:noProof/>
        </w:rPr>
      </w:pPr>
      <w:r>
        <w:rPr>
          <w:noProof/>
        </w:rPr>
        <w:t>PÉNZÜGYI SZOLGÁLTATÁSOK: FOGALOMMEGHATÁROZÁSOK</w:t>
      </w:r>
    </w:p>
    <w:p>
      <w:pPr>
        <w:spacing w:line="240" w:lineRule="auto"/>
        <w:rPr>
          <w:noProof/>
        </w:rPr>
      </w:pPr>
    </w:p>
    <w:p>
      <w:pPr>
        <w:spacing w:line="240" w:lineRule="auto"/>
        <w:rPr>
          <w:noProof/>
        </w:rPr>
      </w:pPr>
      <w:r>
        <w:rPr>
          <w:noProof/>
        </w:rPr>
        <w:t>A „pénzügyi szolgáltatás” a fél pénzügyi szolgáltatója által felkínált, pénzügyi jellegű szolgáltatás.</w:t>
      </w:r>
    </w:p>
    <w:p>
      <w:pPr>
        <w:spacing w:line="240" w:lineRule="auto"/>
        <w:rPr>
          <w:noProof/>
        </w:rPr>
      </w:pPr>
    </w:p>
    <w:p>
      <w:pPr>
        <w:spacing w:line="240" w:lineRule="auto"/>
        <w:rPr>
          <w:noProof/>
        </w:rPr>
      </w:pPr>
      <w:r>
        <w:rPr>
          <w:noProof/>
        </w:rPr>
        <w:t>A pénzügyi szolgáltatások az alábbi tevékenységekre terjednek ki:</w:t>
      </w:r>
    </w:p>
    <w:p>
      <w:pPr>
        <w:spacing w:line="240" w:lineRule="auto"/>
        <w:rPr>
          <w:noProof/>
        </w:rPr>
      </w:pPr>
    </w:p>
    <w:p>
      <w:pPr>
        <w:spacing w:line="240" w:lineRule="auto"/>
        <w:ind w:left="567" w:hanging="567"/>
        <w:rPr>
          <w:noProof/>
        </w:rPr>
      </w:pPr>
      <w:r>
        <w:rPr>
          <w:noProof/>
        </w:rPr>
        <w:t>A.</w:t>
      </w:r>
      <w:r>
        <w:rPr>
          <w:noProof/>
        </w:rPr>
        <w:tab/>
        <w:t>Valamennyi biztosítási és biztosításhoz kapcsolódó szolgáltatás:</w:t>
      </w:r>
    </w:p>
    <w:p>
      <w:pPr>
        <w:spacing w:line="240" w:lineRule="auto"/>
        <w:ind w:left="1134" w:hanging="567"/>
        <w:rPr>
          <w:noProof/>
        </w:rPr>
      </w:pPr>
      <w:r>
        <w:rPr>
          <w:noProof/>
        </w:rPr>
        <w:t>1.</w:t>
      </w:r>
      <w:r>
        <w:rPr>
          <w:noProof/>
        </w:rPr>
        <w:tab/>
        <w:t>közvetlen biztosítás (ideértve az együttbiztosítást is):</w:t>
      </w:r>
    </w:p>
    <w:p>
      <w:pPr>
        <w:spacing w:line="240" w:lineRule="auto"/>
        <w:ind w:left="1701" w:hanging="567"/>
        <w:rPr>
          <w:noProof/>
        </w:rPr>
      </w:pPr>
      <w:r>
        <w:rPr>
          <w:noProof/>
        </w:rPr>
        <w:t>a)</w:t>
      </w:r>
      <w:r>
        <w:rPr>
          <w:noProof/>
        </w:rPr>
        <w:tab/>
        <w:t>életbiztosítás;</w:t>
      </w:r>
    </w:p>
    <w:p>
      <w:pPr>
        <w:spacing w:line="240" w:lineRule="auto"/>
        <w:ind w:left="1701" w:hanging="567"/>
        <w:rPr>
          <w:noProof/>
        </w:rPr>
      </w:pPr>
      <w:r>
        <w:rPr>
          <w:noProof/>
        </w:rPr>
        <w:t>b)</w:t>
      </w:r>
      <w:r>
        <w:rPr>
          <w:noProof/>
        </w:rPr>
        <w:tab/>
        <w:t>nem-életbiztosítás;</w:t>
      </w:r>
    </w:p>
    <w:p>
      <w:pPr>
        <w:spacing w:line="240" w:lineRule="auto"/>
        <w:ind w:left="1134" w:hanging="567"/>
        <w:rPr>
          <w:noProof/>
        </w:rPr>
      </w:pPr>
      <w:r>
        <w:rPr>
          <w:noProof/>
        </w:rPr>
        <w:t>2.</w:t>
      </w:r>
      <w:r>
        <w:rPr>
          <w:noProof/>
        </w:rPr>
        <w:tab/>
        <w:t>viszontbiztosítás és visszaengedményezés;</w:t>
      </w:r>
    </w:p>
    <w:p>
      <w:pPr>
        <w:spacing w:line="240" w:lineRule="auto"/>
        <w:ind w:left="1134" w:hanging="567"/>
        <w:rPr>
          <w:noProof/>
        </w:rPr>
      </w:pPr>
      <w:r>
        <w:rPr>
          <w:noProof/>
        </w:rPr>
        <w:t>3.</w:t>
      </w:r>
      <w:r>
        <w:rPr>
          <w:noProof/>
        </w:rPr>
        <w:tab/>
        <w:t>biztosítás közvetítése, például brókerszolgáltatás és ügynökség;</w:t>
      </w:r>
    </w:p>
    <w:p>
      <w:pPr>
        <w:spacing w:line="240" w:lineRule="auto"/>
        <w:ind w:left="1134" w:hanging="567"/>
        <w:rPr>
          <w:noProof/>
        </w:rPr>
      </w:pPr>
      <w:r>
        <w:rPr>
          <w:noProof/>
        </w:rPr>
        <w:t>4.</w:t>
      </w:r>
      <w:r>
        <w:rPr>
          <w:noProof/>
        </w:rPr>
        <w:tab/>
        <w:t>kiegészítő biztosítási szolgáltatások, például tanácsadás, biztosításmatematika, kockázatértékelés és kárrendezési szolgáltatások.</w:t>
      </w:r>
    </w:p>
    <w:p>
      <w:pPr>
        <w:spacing w:line="240" w:lineRule="auto"/>
        <w:ind w:left="567" w:hanging="567"/>
        <w:rPr>
          <w:noProof/>
        </w:rPr>
      </w:pPr>
      <w:r>
        <w:rPr>
          <w:noProof/>
        </w:rPr>
        <w:br w:type="page"/>
        <w:t>B.</w:t>
      </w:r>
      <w:r>
        <w:rPr>
          <w:noProof/>
        </w:rPr>
        <w:tab/>
        <w:t>Banki és egyéb pénzügyi szolgáltatások (a biztosítás kivételével):</w:t>
      </w:r>
    </w:p>
    <w:p>
      <w:pPr>
        <w:spacing w:line="240" w:lineRule="auto"/>
        <w:ind w:left="1134" w:hanging="567"/>
        <w:rPr>
          <w:noProof/>
        </w:rPr>
      </w:pPr>
      <w:r>
        <w:rPr>
          <w:noProof/>
        </w:rPr>
        <w:t>1.</w:t>
      </w:r>
      <w:r>
        <w:rPr>
          <w:noProof/>
        </w:rPr>
        <w:tab/>
        <w:t>lakossági betét és más visszafizetendő pénzeszközök elfogadása;</w:t>
      </w:r>
    </w:p>
    <w:p>
      <w:pPr>
        <w:spacing w:line="240" w:lineRule="auto"/>
        <w:ind w:left="1134" w:hanging="567"/>
        <w:rPr>
          <w:noProof/>
        </w:rPr>
      </w:pPr>
      <w:r>
        <w:rPr>
          <w:noProof/>
        </w:rPr>
        <w:t>2.</w:t>
      </w:r>
      <w:r>
        <w:rPr>
          <w:noProof/>
        </w:rPr>
        <w:tab/>
        <w:t>mindenfajta kölcsönnyújtás, beleértve többek között a fogyasztói hitelt, a jelzáloghitelt, a faktorálást és a kereskedelmi ügyletek finanszírozását;</w:t>
      </w:r>
    </w:p>
    <w:p>
      <w:pPr>
        <w:spacing w:line="240" w:lineRule="auto"/>
        <w:ind w:left="1134" w:hanging="567"/>
        <w:rPr>
          <w:noProof/>
        </w:rPr>
      </w:pPr>
      <w:r>
        <w:rPr>
          <w:noProof/>
        </w:rPr>
        <w:t>3.</w:t>
      </w:r>
      <w:r>
        <w:rPr>
          <w:noProof/>
        </w:rPr>
        <w:tab/>
        <w:t>pénzügyi lízing;</w:t>
      </w:r>
    </w:p>
    <w:p>
      <w:pPr>
        <w:spacing w:line="240" w:lineRule="auto"/>
        <w:ind w:left="1134" w:hanging="567"/>
        <w:rPr>
          <w:noProof/>
        </w:rPr>
      </w:pPr>
      <w:r>
        <w:rPr>
          <w:noProof/>
        </w:rPr>
        <w:t>4.</w:t>
      </w:r>
      <w:r>
        <w:rPr>
          <w:noProof/>
        </w:rPr>
        <w:tab/>
        <w:t>minden fizetési és pénzátutalási szolgáltatás, ideértve a hitel-, terhelési és betéti kártyákat, utazási csekkeket, banki váltókat;</w:t>
      </w:r>
    </w:p>
    <w:p>
      <w:pPr>
        <w:spacing w:line="240" w:lineRule="auto"/>
        <w:ind w:left="1134" w:hanging="567"/>
        <w:rPr>
          <w:noProof/>
        </w:rPr>
      </w:pPr>
      <w:r>
        <w:rPr>
          <w:noProof/>
        </w:rPr>
        <w:t>5.</w:t>
      </w:r>
      <w:r>
        <w:rPr>
          <w:noProof/>
        </w:rPr>
        <w:tab/>
        <w:t>garanciák és kötelezettségvállalások;</w:t>
      </w:r>
    </w:p>
    <w:p>
      <w:pPr>
        <w:spacing w:line="240" w:lineRule="auto"/>
        <w:ind w:left="1134" w:hanging="567"/>
        <w:rPr>
          <w:noProof/>
        </w:rPr>
      </w:pPr>
      <w:r>
        <w:rPr>
          <w:noProof/>
        </w:rPr>
        <w:t>6.</w:t>
      </w:r>
      <w:r>
        <w:rPr>
          <w:noProof/>
        </w:rPr>
        <w:tab/>
        <w:t>saját számlára vagy ügyfélszámlára akár tőzsdén, akár tőzsdén kívül vagy más módon folytatott kereskedés a következőkkel:</w:t>
      </w:r>
    </w:p>
    <w:p>
      <w:pPr>
        <w:spacing w:line="240" w:lineRule="auto"/>
        <w:ind w:left="1701" w:hanging="567"/>
        <w:rPr>
          <w:noProof/>
        </w:rPr>
      </w:pPr>
      <w:r>
        <w:rPr>
          <w:noProof/>
        </w:rPr>
        <w:t>a)</w:t>
      </w:r>
      <w:r>
        <w:rPr>
          <w:noProof/>
        </w:rPr>
        <w:tab/>
        <w:t>pénzpiaci eszközök (csekkek, váltók, letéti jegyek);</w:t>
      </w:r>
    </w:p>
    <w:p>
      <w:pPr>
        <w:spacing w:line="240" w:lineRule="auto"/>
        <w:ind w:left="1701" w:hanging="567"/>
        <w:rPr>
          <w:noProof/>
        </w:rPr>
      </w:pPr>
      <w:r>
        <w:rPr>
          <w:noProof/>
        </w:rPr>
        <w:t>b)</w:t>
      </w:r>
      <w:r>
        <w:rPr>
          <w:noProof/>
        </w:rPr>
        <w:tab/>
        <w:t>deviza;</w:t>
      </w:r>
    </w:p>
    <w:p>
      <w:pPr>
        <w:spacing w:line="240" w:lineRule="auto"/>
        <w:ind w:left="1701" w:hanging="567"/>
        <w:rPr>
          <w:noProof/>
        </w:rPr>
      </w:pPr>
      <w:r>
        <w:rPr>
          <w:noProof/>
        </w:rPr>
        <w:t>c)</w:t>
      </w:r>
      <w:r>
        <w:rPr>
          <w:noProof/>
        </w:rPr>
        <w:tab/>
        <w:t>származékos termékek, többek között határidős és opciós ügyletek;</w:t>
      </w:r>
    </w:p>
    <w:p>
      <w:pPr>
        <w:spacing w:line="240" w:lineRule="auto"/>
        <w:ind w:left="1701" w:hanging="567"/>
        <w:rPr>
          <w:noProof/>
        </w:rPr>
      </w:pPr>
      <w:r>
        <w:rPr>
          <w:noProof/>
        </w:rPr>
        <w:t>d)</w:t>
      </w:r>
      <w:r>
        <w:rPr>
          <w:noProof/>
        </w:rPr>
        <w:tab/>
        <w:t>árfolyam és kamatláb-megállapodások, ezen belül olyan termékek, mint a swap, a határidős kamatláb-megállapodások;</w:t>
      </w:r>
    </w:p>
    <w:p>
      <w:pPr>
        <w:spacing w:line="240" w:lineRule="auto"/>
        <w:ind w:left="1701" w:hanging="567"/>
        <w:rPr>
          <w:noProof/>
        </w:rPr>
      </w:pPr>
      <w:r>
        <w:rPr>
          <w:noProof/>
        </w:rPr>
        <w:t>e)</w:t>
      </w:r>
      <w:r>
        <w:rPr>
          <w:noProof/>
        </w:rPr>
        <w:tab/>
        <w:t>átruházható értékpapírok;</w:t>
      </w:r>
    </w:p>
    <w:p>
      <w:pPr>
        <w:spacing w:line="240" w:lineRule="auto"/>
        <w:ind w:left="1701" w:hanging="567"/>
        <w:rPr>
          <w:noProof/>
        </w:rPr>
      </w:pPr>
      <w:r>
        <w:rPr>
          <w:noProof/>
        </w:rPr>
        <w:t>f)</w:t>
      </w:r>
      <w:r>
        <w:rPr>
          <w:noProof/>
        </w:rPr>
        <w:tab/>
        <w:t>egyéb forgatható értékpapírok és pénzügyi eszközök, a veretlen aranyat is beleértve.</w:t>
      </w:r>
    </w:p>
    <w:p>
      <w:pPr>
        <w:spacing w:line="240" w:lineRule="auto"/>
        <w:ind w:left="1134" w:hanging="567"/>
        <w:rPr>
          <w:noProof/>
        </w:rPr>
      </w:pPr>
      <w:r>
        <w:rPr>
          <w:noProof/>
        </w:rPr>
        <w:t>7.</w:t>
      </w:r>
      <w:r>
        <w:rPr>
          <w:noProof/>
        </w:rPr>
        <w:tab/>
        <w:t>mindenfajta értékpapír kibocsátásában való részvétel, ideértve a jegyzési garanciavállalást és kibocsátói tevékenységet (nyilvánosan és zárt körben egyaránt) és az ilyen kibocsátásokkal összefüggő szolgáltatások nyújtását;</w:t>
      </w:r>
    </w:p>
    <w:p>
      <w:pPr>
        <w:spacing w:line="240" w:lineRule="auto"/>
        <w:ind w:left="1134" w:hanging="567"/>
        <w:rPr>
          <w:noProof/>
        </w:rPr>
      </w:pPr>
      <w:r>
        <w:rPr>
          <w:noProof/>
        </w:rPr>
        <w:t>8.</w:t>
      </w:r>
      <w:r>
        <w:rPr>
          <w:noProof/>
        </w:rPr>
        <w:tab/>
        <w:t>pénzközvetítés;</w:t>
      </w:r>
    </w:p>
    <w:p>
      <w:pPr>
        <w:spacing w:line="240" w:lineRule="auto"/>
        <w:ind w:left="1134" w:hanging="567"/>
        <w:rPr>
          <w:noProof/>
        </w:rPr>
      </w:pPr>
      <w:r>
        <w:rPr>
          <w:noProof/>
        </w:rPr>
        <w:t>9.</w:t>
      </w:r>
      <w:r>
        <w:rPr>
          <w:noProof/>
        </w:rPr>
        <w:tab/>
        <w:t>vagyonkezelés, például készpénz- és portfóliókezelés, mindenfajta kollektív befektetés kezelése, nyugdíjalap-kezelés, értékpapírok kezelése, értékpapír-letétkezelés és bizalmi vagyonkezelői szolgáltatások;</w:t>
      </w:r>
    </w:p>
    <w:p>
      <w:pPr>
        <w:spacing w:line="240" w:lineRule="auto"/>
        <w:ind w:left="1134" w:hanging="567"/>
        <w:rPr>
          <w:noProof/>
        </w:rPr>
      </w:pPr>
      <w:r>
        <w:rPr>
          <w:noProof/>
        </w:rPr>
        <w:t>10.</w:t>
      </w:r>
      <w:r>
        <w:rPr>
          <w:noProof/>
        </w:rPr>
        <w:tab/>
        <w:t>pénzügyi eszközökkel kapcsolatos elszámolási és klíringszolgáltatások, ideértve az értékpapírokat, származtatott termékeket és egyéb forgatható instrumentumokat;</w:t>
      </w:r>
    </w:p>
    <w:p>
      <w:pPr>
        <w:spacing w:line="240" w:lineRule="auto"/>
        <w:ind w:left="1134" w:hanging="567"/>
        <w:rPr>
          <w:noProof/>
        </w:rPr>
      </w:pPr>
      <w:r>
        <w:rPr>
          <w:noProof/>
        </w:rPr>
        <w:t>11.</w:t>
      </w:r>
      <w:r>
        <w:rPr>
          <w:noProof/>
        </w:rPr>
        <w:tab/>
        <w:t>pénzügyi információk szolgáltatása és továbbítása, pénzügyi adatfeldolgozás és a kapcsolódó szoftverek az egyéb pénzügyi szolgáltatók részéről;</w:t>
      </w:r>
    </w:p>
    <w:p>
      <w:pPr>
        <w:spacing w:line="240" w:lineRule="auto"/>
        <w:ind w:left="1134" w:hanging="567"/>
        <w:rPr>
          <w:noProof/>
        </w:rPr>
      </w:pPr>
      <w:r>
        <w:rPr>
          <w:noProof/>
        </w:rPr>
        <w:t>12.</w:t>
      </w:r>
      <w:r>
        <w:rPr>
          <w:noProof/>
        </w:rPr>
        <w:tab/>
        <w:t>tanácsadás, közvetítés és más kiegészítő pénzügyi szolgáltatások az (1)–(11) pontban felsorolt tevékenységek vonatkozásában, ideértve a hitelreferenciát és -elemzést, a befektetési és portfóliókutatást és -tanácsadást, a felvásárlással, illetve vállalkozási szerkezetátalakítással és stratégiával összefüggő tanácsadást;</w:t>
      </w:r>
    </w:p>
    <w:p>
      <w:pPr>
        <w:spacing w:line="240" w:lineRule="auto"/>
        <w:rPr>
          <w:noProof/>
        </w:rPr>
      </w:pPr>
      <w:r>
        <w:rPr>
          <w:noProof/>
        </w:rPr>
        <w:br w:type="page"/>
        <w:t>A pénzügyi szolgáltatások meghatározásából kizárják a következő tevékenységeket:</w:t>
      </w:r>
    </w:p>
    <w:p>
      <w:pPr>
        <w:spacing w:line="240" w:lineRule="auto"/>
        <w:ind w:left="567" w:hanging="567"/>
        <w:rPr>
          <w:noProof/>
        </w:rPr>
      </w:pPr>
      <w:r>
        <w:rPr>
          <w:noProof/>
        </w:rPr>
        <w:t>a)</w:t>
      </w:r>
      <w:r>
        <w:rPr>
          <w:noProof/>
        </w:rPr>
        <w:tab/>
        <w:t>központi bankok vagy más közintézmények által monetáris vagy árfolyam-politika céljából kifejtett tevékenységek;</w:t>
      </w:r>
    </w:p>
    <w:p>
      <w:pPr>
        <w:spacing w:line="240" w:lineRule="auto"/>
        <w:ind w:left="567" w:hanging="567"/>
        <w:rPr>
          <w:noProof/>
        </w:rPr>
      </w:pPr>
      <w:r>
        <w:rPr>
          <w:noProof/>
        </w:rPr>
        <w:t>b)</w:t>
      </w:r>
      <w:r>
        <w:rPr>
          <w:noProof/>
        </w:rPr>
        <w:tab/>
        <w:t>központi bankok, kormányzati szervek vagy közintézmények által a kormány számlájára vagy kezességvállalása mellett folytatott tevékenységek, kivéve akkor, ha e tevékenységeket az állami szervezetekkel versenyezve pénzügyi szolgáltatók is végezhetik;</w:t>
      </w:r>
    </w:p>
    <w:p>
      <w:pPr>
        <w:spacing w:line="240" w:lineRule="auto"/>
        <w:ind w:left="567" w:hanging="567"/>
        <w:rPr>
          <w:noProof/>
        </w:rPr>
      </w:pPr>
      <w:r>
        <w:rPr>
          <w:noProof/>
        </w:rPr>
        <w:t>c)</w:t>
      </w:r>
      <w:r>
        <w:rPr>
          <w:noProof/>
        </w:rPr>
        <w:tab/>
        <w:t>a kötelező társadalombiztosítás vagy az állami nyugdíjbiztosítás részét képező tevékenységek, kivéve akkor, ha e tevékenységeket az állami szervekkel vagy magánintézményekkel versenyezve pénzügyi szolgáltatók is végezhetik.</w:t>
      </w:r>
    </w:p>
    <w:p>
      <w:pPr>
        <w:spacing w:line="240" w:lineRule="auto"/>
        <w:rPr>
          <w:noProof/>
        </w:rPr>
      </w:pPr>
    </w:p>
    <w:p>
      <w:pPr>
        <w:spacing w:line="240" w:lineRule="auto"/>
        <w:rPr>
          <w:noProof/>
        </w:rPr>
      </w:pPr>
      <w:r>
        <w:rPr>
          <w:noProof/>
        </w:rPr>
        <w:t>A stabilizációs és társulási tanács kiterjesztheti vagy módosíthatja a melléklet hatókörét.</w:t>
      </w:r>
    </w:p>
    <w:p>
      <w:pPr>
        <w:spacing w:line="240" w:lineRule="auto"/>
        <w:rPr>
          <w:noProof/>
        </w:rPr>
      </w:pPr>
    </w:p>
    <w:p>
      <w:pPr>
        <w:spacing w:line="240" w:lineRule="auto"/>
        <w:rPr>
          <w:noProof/>
        </w:rPr>
      </w:pPr>
    </w:p>
    <w:p>
      <w:pPr>
        <w:spacing w:line="240" w:lineRule="auto"/>
        <w:jc w:val="center"/>
        <w:rPr>
          <w:noProof/>
        </w:rPr>
      </w:pPr>
      <w:r>
        <w:rPr>
          <w:noProof/>
        </w:rPr>
        <w:t>________________</w:t>
      </w:r>
    </w:p>
    <w:p>
      <w:pPr>
        <w:spacing w:line="240" w:lineRule="auto"/>
        <w:jc w:val="right"/>
        <w:rPr>
          <w:b/>
          <w:bCs/>
          <w:noProof/>
          <w:u w:val="single"/>
        </w:rPr>
      </w:pPr>
      <w:r>
        <w:rPr>
          <w:noProof/>
        </w:rPr>
        <w:br w:type="page"/>
      </w:r>
      <w:r>
        <w:rPr>
          <w:b/>
          <w:noProof/>
          <w:u w:val="single"/>
        </w:rPr>
        <w:t>VII. MELLÉKLET</w:t>
      </w:r>
    </w:p>
    <w:p>
      <w:pPr>
        <w:spacing w:line="240" w:lineRule="auto"/>
        <w:rPr>
          <w:noProof/>
        </w:rPr>
      </w:pPr>
    </w:p>
    <w:p>
      <w:pPr>
        <w:spacing w:line="240" w:lineRule="auto"/>
        <w:rPr>
          <w:noProof/>
        </w:rPr>
      </w:pPr>
    </w:p>
    <w:p>
      <w:pPr>
        <w:spacing w:line="240" w:lineRule="auto"/>
        <w:jc w:val="center"/>
        <w:rPr>
          <w:noProof/>
        </w:rPr>
      </w:pPr>
      <w:r>
        <w:rPr>
          <w:noProof/>
        </w:rPr>
        <w:t>SZELLEMI, IPARI ÉS KERESKEDELMI TULAJDONJOGOK</w:t>
      </w:r>
    </w:p>
    <w:p>
      <w:pPr>
        <w:spacing w:line="240" w:lineRule="auto"/>
        <w:jc w:val="center"/>
        <w:rPr>
          <w:noProof/>
        </w:rPr>
      </w:pPr>
      <w:r>
        <w:rPr>
          <w:noProof/>
        </w:rPr>
        <w:t>Lásd a 77. cikket</w:t>
      </w:r>
    </w:p>
    <w:p>
      <w:pPr>
        <w:spacing w:line="240" w:lineRule="auto"/>
        <w:rPr>
          <w:noProof/>
        </w:rPr>
      </w:pPr>
    </w:p>
    <w:p>
      <w:pPr>
        <w:spacing w:line="240" w:lineRule="auto"/>
        <w:rPr>
          <w:noProof/>
        </w:rPr>
      </w:pPr>
      <w:r>
        <w:rPr>
          <w:noProof/>
        </w:rPr>
        <w:t>E megállapodás 77. cikkének (3) bekezdése az alábbi többoldalú egyezményekre vonatkozik:</w:t>
      </w:r>
    </w:p>
    <w:p>
      <w:pPr>
        <w:spacing w:line="240" w:lineRule="auto"/>
        <w:rPr>
          <w:noProof/>
        </w:rPr>
      </w:pPr>
    </w:p>
    <w:p>
      <w:pPr>
        <w:spacing w:line="240" w:lineRule="auto"/>
        <w:ind w:left="567" w:hanging="567"/>
        <w:rPr>
          <w:noProof/>
        </w:rPr>
      </w:pPr>
      <w:r>
        <w:rPr>
          <w:noProof/>
        </w:rPr>
        <w:t>–</w:t>
      </w:r>
      <w:r>
        <w:rPr>
          <w:noProof/>
        </w:rPr>
        <w:tab/>
        <w:t>Szellemi Tulajdon Világszervezetét létrehozó egyezmény (az 1979-ben módosított 1967. évi stockholmi WIPO-egyezmény);</w:t>
      </w:r>
    </w:p>
    <w:p>
      <w:pPr>
        <w:spacing w:line="240" w:lineRule="auto"/>
        <w:ind w:left="567" w:hanging="567"/>
        <w:rPr>
          <w:noProof/>
        </w:rPr>
      </w:pPr>
      <w:r>
        <w:rPr>
          <w:noProof/>
        </w:rPr>
        <w:t>–</w:t>
      </w:r>
      <w:r>
        <w:rPr>
          <w:noProof/>
        </w:rPr>
        <w:tab/>
        <w:t>Berni egyezmény az irodalmi és művészeti művek védelméről (párizsi okmány, 1971.);</w:t>
      </w:r>
    </w:p>
    <w:p>
      <w:pPr>
        <w:spacing w:line="240" w:lineRule="auto"/>
        <w:ind w:left="567" w:hanging="567"/>
        <w:rPr>
          <w:noProof/>
        </w:rPr>
      </w:pPr>
      <w:r>
        <w:rPr>
          <w:noProof/>
        </w:rPr>
        <w:t>–</w:t>
      </w:r>
      <w:r>
        <w:rPr>
          <w:noProof/>
        </w:rPr>
        <w:tab/>
        <w:t>Brüsszeli egyezmény a műholdas műsort hordozó jelek védelméről (Brüsszel, 1974.);</w:t>
      </w:r>
    </w:p>
    <w:p>
      <w:pPr>
        <w:spacing w:line="240" w:lineRule="auto"/>
        <w:ind w:left="567" w:hanging="567"/>
        <w:rPr>
          <w:noProof/>
        </w:rPr>
      </w:pPr>
      <w:r>
        <w:rPr>
          <w:noProof/>
        </w:rPr>
        <w:t>–</w:t>
      </w:r>
      <w:r>
        <w:rPr>
          <w:noProof/>
        </w:rPr>
        <w:tab/>
        <w:t>Budapesti szerződés a mikroorganizmusok szabadalmi eljárás céljából történő letétbe helyezésének nemzetközi elismeréséről (1977., módosítva 1980-ban);</w:t>
      </w:r>
    </w:p>
    <w:p>
      <w:pPr>
        <w:spacing w:line="240" w:lineRule="auto"/>
        <w:ind w:left="567" w:hanging="567"/>
        <w:rPr>
          <w:noProof/>
        </w:rPr>
      </w:pPr>
      <w:r>
        <w:rPr>
          <w:noProof/>
        </w:rPr>
        <w:t>–</w:t>
      </w:r>
      <w:r>
        <w:rPr>
          <w:noProof/>
        </w:rPr>
        <w:tab/>
        <w:t xml:space="preserve">Az ipari minták nemzetközi lajstromozásáról szóló Hágai Megállapodás (Londoni egyezmény, 1934., Hágai egyezmény, 1960. és Genfi Egyezmény, 1999.); </w:t>
      </w:r>
    </w:p>
    <w:p>
      <w:pPr>
        <w:spacing w:line="240" w:lineRule="auto"/>
        <w:ind w:left="567" w:hanging="567"/>
        <w:rPr>
          <w:noProof/>
        </w:rPr>
      </w:pPr>
      <w:r>
        <w:rPr>
          <w:noProof/>
        </w:rPr>
        <w:t>–</w:t>
      </w:r>
      <w:r>
        <w:rPr>
          <w:noProof/>
        </w:rPr>
        <w:tab/>
        <w:t>Locarnói megállapodás az ipari minták nemzetközi osztályozásának létrehozásáról (Locarnói Unió 1968., módosítva 1979-ben);</w:t>
      </w:r>
    </w:p>
    <w:p>
      <w:pPr>
        <w:spacing w:line="240" w:lineRule="auto"/>
        <w:ind w:left="567" w:hanging="567"/>
        <w:rPr>
          <w:noProof/>
        </w:rPr>
      </w:pPr>
      <w:r>
        <w:rPr>
          <w:noProof/>
        </w:rPr>
        <w:t>–</w:t>
      </w:r>
      <w:r>
        <w:rPr>
          <w:noProof/>
        </w:rPr>
        <w:tab/>
        <w:t>Madridi megállapodás a védjegyek nemzetközi lajstromozásáról (stockholmi okmány, 1967., módosítva 1979-ben);</w:t>
      </w:r>
    </w:p>
    <w:p>
      <w:pPr>
        <w:spacing w:line="240" w:lineRule="auto"/>
        <w:ind w:left="567" w:hanging="567"/>
        <w:rPr>
          <w:noProof/>
        </w:rPr>
      </w:pPr>
      <w:r>
        <w:rPr>
          <w:noProof/>
        </w:rPr>
        <w:t>–</w:t>
      </w:r>
      <w:r>
        <w:rPr>
          <w:noProof/>
        </w:rPr>
        <w:tab/>
        <w:t>Jegyzőkönyv a védjegyek nemzetközi lajstromozásáról szóló madridi megállapodáshoz (Madridi jegyzőkönyv, 1989.);</w:t>
      </w:r>
    </w:p>
    <w:p>
      <w:pPr>
        <w:spacing w:line="240" w:lineRule="auto"/>
        <w:ind w:left="567" w:hanging="567"/>
        <w:rPr>
          <w:noProof/>
        </w:rPr>
      </w:pPr>
      <w:r>
        <w:rPr>
          <w:noProof/>
        </w:rPr>
        <w:t>–</w:t>
      </w:r>
      <w:r>
        <w:rPr>
          <w:noProof/>
        </w:rPr>
        <w:tab/>
        <w:t>Nizzai megállapodás a védjegyekkel ellátható áruk és szolgáltatások nemzetközi osztályozásáról (genfi okmány, 1977., módosítva 1979-ben);</w:t>
      </w:r>
    </w:p>
    <w:p>
      <w:pPr>
        <w:spacing w:line="240" w:lineRule="auto"/>
        <w:ind w:left="567" w:hanging="567"/>
        <w:rPr>
          <w:noProof/>
        </w:rPr>
      </w:pPr>
      <w:r>
        <w:rPr>
          <w:noProof/>
        </w:rPr>
        <w:br w:type="page"/>
        <w:t>–</w:t>
      </w:r>
      <w:r>
        <w:rPr>
          <w:noProof/>
        </w:rPr>
        <w:tab/>
        <w:t>Párizsi egyezmény az ipari tulajdon oltalmáról (1979-ben módosított 1967. évi Stockholmi okmány);</w:t>
      </w:r>
    </w:p>
    <w:p>
      <w:pPr>
        <w:spacing w:line="240" w:lineRule="auto"/>
        <w:ind w:left="567" w:hanging="567"/>
        <w:rPr>
          <w:noProof/>
        </w:rPr>
      </w:pPr>
      <w:r>
        <w:rPr>
          <w:noProof/>
        </w:rPr>
        <w:t>–</w:t>
      </w:r>
      <w:r>
        <w:rPr>
          <w:noProof/>
        </w:rPr>
        <w:tab/>
        <w:t>Szabadalmi együttműködési szerződés (Washington, 1970., módosítva 1979-ben és 1984-ben);</w:t>
      </w:r>
    </w:p>
    <w:p>
      <w:pPr>
        <w:spacing w:line="240" w:lineRule="auto"/>
        <w:ind w:left="567" w:hanging="567"/>
        <w:rPr>
          <w:noProof/>
        </w:rPr>
      </w:pPr>
      <w:r>
        <w:rPr>
          <w:noProof/>
        </w:rPr>
        <w:t>–</w:t>
      </w:r>
      <w:r>
        <w:rPr>
          <w:noProof/>
        </w:rPr>
        <w:tab/>
        <w:t>Szabadalmi törvényről szóló szerződés (Genf, 2000.);</w:t>
      </w:r>
    </w:p>
    <w:p>
      <w:pPr>
        <w:spacing w:line="240" w:lineRule="auto"/>
        <w:ind w:left="567" w:hanging="567"/>
        <w:rPr>
          <w:noProof/>
        </w:rPr>
      </w:pPr>
      <w:r>
        <w:rPr>
          <w:noProof/>
        </w:rPr>
        <w:t>–</w:t>
      </w:r>
      <w:r>
        <w:rPr>
          <w:noProof/>
        </w:rPr>
        <w:tab/>
        <w:t>Nemzetközi egyezmény az új növényfajták oltalmáról (UPOV-egyezmény, Párizs 1961., az 1972., 1978. és 1991. évi felülvizsgálatok szerint);</w:t>
      </w:r>
    </w:p>
    <w:p>
      <w:pPr>
        <w:spacing w:line="240" w:lineRule="auto"/>
        <w:ind w:left="567" w:hanging="567"/>
        <w:rPr>
          <w:noProof/>
        </w:rPr>
      </w:pPr>
      <w:r>
        <w:rPr>
          <w:noProof/>
        </w:rPr>
        <w:t>–</w:t>
      </w:r>
      <w:r>
        <w:rPr>
          <w:noProof/>
        </w:rPr>
        <w:tab/>
        <w:t>Egyezmény a hangfelvételek előállítóinak védelmére, hangfelvételeik engedély nélküli sokszorosítása ellen (Hangfelvétel egyezmény, Genf, 1971.);</w:t>
      </w:r>
    </w:p>
    <w:p>
      <w:pPr>
        <w:spacing w:line="240" w:lineRule="auto"/>
        <w:ind w:left="567" w:hanging="567"/>
        <w:rPr>
          <w:noProof/>
        </w:rPr>
      </w:pPr>
      <w:r>
        <w:rPr>
          <w:noProof/>
        </w:rPr>
        <w:t>–</w:t>
      </w:r>
      <w:r>
        <w:rPr>
          <w:noProof/>
        </w:rPr>
        <w:tab/>
        <w:t>Nemzetközi egyezmény az előadóművészek, a hangfelvétel-előállítók és a műsorsugárzó szervezetek védelméről (Római egyezmény, 1961.);</w:t>
      </w:r>
    </w:p>
    <w:p>
      <w:pPr>
        <w:spacing w:line="240" w:lineRule="auto"/>
        <w:ind w:left="567" w:hanging="567"/>
        <w:rPr>
          <w:noProof/>
        </w:rPr>
      </w:pPr>
      <w:r>
        <w:rPr>
          <w:noProof/>
        </w:rPr>
        <w:t>–</w:t>
      </w:r>
      <w:r>
        <w:rPr>
          <w:noProof/>
        </w:rPr>
        <w:tab/>
        <w:t>Nemzetközi Szabadalmi Osztályozásra Vonatkozó Strasbourgi Megállapodás (1971. Strasbourg, az 1979-es módosítás szerint);</w:t>
      </w:r>
    </w:p>
    <w:p>
      <w:pPr>
        <w:spacing w:line="240" w:lineRule="auto"/>
        <w:ind w:left="567" w:hanging="567"/>
        <w:rPr>
          <w:noProof/>
        </w:rPr>
      </w:pPr>
      <w:r>
        <w:rPr>
          <w:noProof/>
        </w:rPr>
        <w:t>–</w:t>
      </w:r>
      <w:r>
        <w:rPr>
          <w:noProof/>
        </w:rPr>
        <w:tab/>
        <w:t>Védjegytörvény szerződés (Genf, 1994.);</w:t>
      </w:r>
    </w:p>
    <w:p>
      <w:pPr>
        <w:spacing w:line="240" w:lineRule="auto"/>
        <w:ind w:left="567" w:hanging="567"/>
        <w:rPr>
          <w:noProof/>
        </w:rPr>
      </w:pPr>
      <w:r>
        <w:rPr>
          <w:noProof/>
        </w:rPr>
        <w:t>–</w:t>
      </w:r>
      <w:r>
        <w:rPr>
          <w:noProof/>
        </w:rPr>
        <w:tab/>
        <w:t>Bécsi megállapodás a védjegyek képi elemeinek nemzetközi osztályozása létrehozásáról (Bécs, 1973., módosítva 1985-ben);</w:t>
      </w:r>
    </w:p>
    <w:p>
      <w:pPr>
        <w:spacing w:line="240" w:lineRule="auto"/>
        <w:ind w:left="567" w:hanging="567"/>
        <w:rPr>
          <w:noProof/>
        </w:rPr>
      </w:pPr>
      <w:r>
        <w:rPr>
          <w:noProof/>
        </w:rPr>
        <w:t>–</w:t>
      </w:r>
      <w:r>
        <w:rPr>
          <w:noProof/>
        </w:rPr>
        <w:tab/>
        <w:t>A Szellemi Tulajdon Világszervezetének (WIPO) szerzői jogról szóló szerződése (Genf, 1996.);</w:t>
      </w:r>
    </w:p>
    <w:p>
      <w:pPr>
        <w:spacing w:line="240" w:lineRule="auto"/>
        <w:ind w:left="567" w:hanging="567"/>
        <w:rPr>
          <w:noProof/>
        </w:rPr>
      </w:pPr>
      <w:r>
        <w:rPr>
          <w:noProof/>
        </w:rPr>
        <w:t>–</w:t>
      </w:r>
      <w:r>
        <w:rPr>
          <w:noProof/>
        </w:rPr>
        <w:tab/>
        <w:t>A Szellemi Tulajdon Világszervezetének (WIPO) előadásokról és hangfelvételekről szóló szerződése (Genf, 1996.);</w:t>
      </w:r>
    </w:p>
    <w:p>
      <w:pPr>
        <w:spacing w:line="240" w:lineRule="auto"/>
        <w:ind w:left="567" w:hanging="567"/>
        <w:rPr>
          <w:noProof/>
        </w:rPr>
      </w:pPr>
      <w:r>
        <w:rPr>
          <w:noProof/>
        </w:rPr>
        <w:t>–</w:t>
      </w:r>
      <w:r>
        <w:rPr>
          <w:noProof/>
        </w:rPr>
        <w:tab/>
        <w:t>Az Európai Szabadalmi Egyezmény;</w:t>
      </w:r>
    </w:p>
    <w:p>
      <w:pPr>
        <w:spacing w:line="240" w:lineRule="auto"/>
        <w:ind w:left="567" w:hanging="567"/>
        <w:rPr>
          <w:noProof/>
        </w:rPr>
      </w:pPr>
      <w:r>
        <w:rPr>
          <w:noProof/>
        </w:rPr>
        <w:t>–</w:t>
      </w:r>
      <w:r>
        <w:rPr>
          <w:noProof/>
        </w:rPr>
        <w:tab/>
        <w:t>A WTO szellemi tulajdonjogok kereskedelemi vonatkozásairól szóló megállapodása.</w:t>
      </w:r>
    </w:p>
    <w:p>
      <w:pPr>
        <w:spacing w:line="240" w:lineRule="auto"/>
        <w:rPr>
          <w:noProof/>
        </w:rPr>
      </w:pPr>
    </w:p>
    <w:p>
      <w:pPr>
        <w:spacing w:line="240" w:lineRule="auto"/>
        <w:rPr>
          <w:noProof/>
        </w:rPr>
      </w:pPr>
    </w:p>
    <w:p>
      <w:pPr>
        <w:spacing w:line="240" w:lineRule="auto"/>
        <w:jc w:val="center"/>
        <w:rPr>
          <w:noProof/>
        </w:rPr>
      </w:pPr>
      <w:r>
        <w:rPr>
          <w:noProof/>
        </w:rPr>
        <w:t>________________</w:t>
      </w:r>
    </w:p>
    <w:p>
      <w:pPr>
        <w:jc w:val="center"/>
        <w:rPr>
          <w:noProof/>
        </w:rPr>
      </w:pPr>
    </w:p>
    <w:sectPr>
      <w:headerReference w:type="even" r:id="rId76"/>
      <w:headerReference w:type="default" r:id="rId77"/>
      <w:footerReference w:type="even" r:id="rId78"/>
      <w:footerReference w:type="default" r:id="rId79"/>
      <w:headerReference w:type="first" r:id="rId80"/>
      <w:footerReference w:type="first" r:id="rId81"/>
      <w:footnotePr>
        <w:numRestart w:val="eachPage"/>
      </w:footnotePr>
      <w:endnotePr>
        <w:numFmt w:val="decimal"/>
      </w:endnotePr>
      <w:pgSz w:w="11906" w:h="16838"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149</w:t>
    </w:r>
    <w:r>
      <w:rPr>
        <w:noProof/>
      </w:rPr>
      <w:fldChar w:fldCharType="end"/>
    </w:r>
  </w:p>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PAGE   \* MERGEFORMAT </w:instrText>
    </w:r>
    <w:r>
      <w:fldChar w:fldCharType="separate"/>
    </w:r>
    <w:r>
      <w:rPr>
        <w:noProof/>
      </w:rPr>
      <w:t>4</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PAGE   \* MERGEFORMAT </w:instrText>
    </w:r>
    <w:r>
      <w:fldChar w:fldCharType="separate"/>
    </w:r>
    <w:r>
      <w:rPr>
        <w:noProof/>
      </w:rPr>
      <w:t>27</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PAGE   \* MERGEFORMAT </w:instrText>
    </w:r>
    <w:r>
      <w:fldChar w:fldCharType="separate"/>
    </w:r>
    <w:r>
      <w:rPr>
        <w:noProof/>
      </w:rPr>
      <w:t>45</w:t>
    </w:r>
    <w:r>
      <w:rPr>
        <w:noProof/>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PAGE   \* MERGEFORMAT </w:instrText>
    </w:r>
    <w:r>
      <w:fldChar w:fldCharType="separate"/>
    </w:r>
    <w:r>
      <w:rPr>
        <w:noProof/>
      </w:rPr>
      <w:t>47</w:t>
    </w:r>
    <w:r>
      <w:rPr>
        <w:noProof/>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PAGE   \* MERGEFORMAT </w:instrText>
    </w:r>
    <w:r>
      <w:fldChar w:fldCharType="separate"/>
    </w:r>
    <w:r>
      <w:rPr>
        <w:noProof/>
      </w:rPr>
      <w:t>49</w:t>
    </w:r>
    <w:r>
      <w:rPr>
        <w:noProof/>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PAGE   \* MERGEFORMAT </w:instrText>
    </w:r>
    <w:r>
      <w:fldChar w:fldCharType="separate"/>
    </w:r>
    <w:r>
      <w:rPr>
        <w:noProof/>
      </w:rPr>
      <w:t>5</w:t>
    </w:r>
    <w:r>
      <w:rPr>
        <w:noProof/>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PAGE   \* MERGEFORMAT </w:instrText>
    </w:r>
    <w:r>
      <w:fldChar w:fldCharType="separate"/>
    </w:r>
    <w:r>
      <w:rPr>
        <w:noProof/>
      </w:rPr>
      <w:t>13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ab/>
        <w:t>Az árukódokra és árumegnevezésekre történő hivatkozások összhangban állnak a vám- és a statisztikai nómenklatúráról, valamint a Közös Vámtarifáról szóló 2658/87/EGK tanácsi rendelet I. mellékletének módosításáról szóló, 2013. október 4-i 1001/2013/EU bizottsági végrehajtási rendeletnek megfelelően 2014-ben alkalmazott Kombinált Nómenklatúrával. (HL L 290., 2013.10.31., 1.o.).</w:t>
      </w:r>
    </w:p>
  </w:footnote>
  <w:footnote w:id="2">
    <w:p>
      <w:pPr>
        <w:pStyle w:val="FootnoteText"/>
      </w:pPr>
      <w:r>
        <w:rPr>
          <w:rStyle w:val="FootnoteReference"/>
        </w:rPr>
        <w:footnoteRef/>
      </w:r>
      <w:r>
        <w:tab/>
        <w:t xml:space="preserve">Az árukódokra és árumegnevezésekre történő hivatkozások összhangban állnak a vám- és a statisztikai nómenklatúráról, valamint a Közös Vámtarifáról szóló 2658/87/EGK tanácsi rendelet I. </w:t>
      </w:r>
      <w:r>
        <w:br/>
        <w:t>mellékletének módosításáról szóló, 2013. október 4-i 1001/2013/EU bizottsági végrehajtási rendelet szerinti 2014. évi Kombinált Nómenklatúrával (HL L 290., 2013.10.31., 1.o.).</w:t>
      </w:r>
    </w:p>
  </w:footnote>
  <w:footnote w:id="3">
    <w:p>
      <w:pPr>
        <w:pStyle w:val="FootnoteText"/>
      </w:pPr>
      <w:r>
        <w:rPr>
          <w:rStyle w:val="FootnoteReference"/>
        </w:rPr>
        <w:footnoteRef/>
      </w:r>
      <w:r>
        <w:tab/>
        <w:t>Az árukódokra és árumegnevezésekre történő hivatkozások összhangban állnak a vám- és a statisztikai nómenklatúráról, valamint a Közös Vámtarifáról szóló 2658/87/EGK tanácsi rendelet I. mellékletének módosításáról szóló, 2013. október 4-i 1001/2013/EU bizottsági végrehajtási rendeletnek megfelelően 2014-ben alkalmazott Kombinált Nómenklatúrával. (HL L 290., 2013.10.31., 1.o.).</w:t>
      </w:r>
    </w:p>
  </w:footnote>
  <w:footnote w:id="4">
    <w:p>
      <w:pPr>
        <w:pStyle w:val="FootnoteText"/>
      </w:pPr>
      <w:r>
        <w:rPr>
          <w:rStyle w:val="FootnoteReference"/>
        </w:rPr>
        <w:footnoteRef/>
      </w:r>
      <w:r>
        <w:tab/>
        <w:t>Az árukódokra és árumegnevezésekre történő hivatkozások összhangban állnak a vám- és a statisztikai nómenklatúráról, valamint a Közös Vámtarifáról szóló 2658/87/EGK tanácsi rendelet I. mellékletének módosításáról szóló, 2013. október 4-i 1001/2013/EU bizottsági végrehajtási rendeletnek megfelelően 2014-ben alkalmazott Kombinált Nómenklatúrával.(HL L 290., 2013.10.31., 1.o.).</w:t>
      </w:r>
    </w:p>
  </w:footnote>
  <w:footnote w:id="5">
    <w:p>
      <w:pPr>
        <w:pStyle w:val="FootnoteText"/>
      </w:pPr>
      <w:r>
        <w:rPr>
          <w:rStyle w:val="FootnoteReference"/>
        </w:rPr>
        <w:footnoteRef/>
      </w:r>
      <w:r>
        <w:tab/>
        <w:t>Az árukódokra és árumegnevezésekre történő hivatkozások összhangban állnak a vám- és a statisztikai nómenklatúráról, valamint a Közös Vámtarifáról szóló 2658/87/EGK tanácsi rendelet I. mellékletének módosításáról szóló, 2013. október 4-i 1001/2013/EU bizottsági végrehajtási rendeletnek megfelelően 2014-ben alkalmazott Kombinált Nómenklatúrával. (HL L 290., 2013.10.31., 1.o.).</w:t>
      </w:r>
    </w:p>
  </w:footnote>
  <w:footnote w:id="6">
    <w:p>
      <w:pPr>
        <w:pStyle w:val="FootnoteText"/>
      </w:pPr>
      <w:r>
        <w:rPr>
          <w:rStyle w:val="FootnoteReference"/>
        </w:rPr>
        <w:footnoteRef/>
      </w:r>
      <w:r>
        <w:tab/>
        <w:t>Az árukódokra és árumegnevezésekre történő hivatkozások összhangban állnak a vám- és a statisztikai nómenklatúráról, valamint a Közös Vámtarifáról szóló 2658/87/EGK tanácsi rendelet I. mellékletének módosításáról szóló, 2013. október 4-i 1001/2013/EU bizottsági végrehajtási rendeletnek megfelelően 2014-ben alkalmazott Kombinált Nómenklatúrával. (HL L 290., 2013.10.31., 1.o.).</w:t>
      </w:r>
    </w:p>
  </w:footnote>
  <w:footnote w:id="7">
    <w:p>
      <w:pPr>
        <w:pStyle w:val="FootnoteText"/>
      </w:pPr>
      <w:r>
        <w:rPr>
          <w:rStyle w:val="FootnoteReference"/>
        </w:rPr>
        <w:footnoteRef/>
      </w:r>
      <w:r>
        <w:tab/>
        <w:t>Az árukódokra és árumegnevezésekre történő hivatkozások összhangban állnak a vám- és a statisztikai nómenklatúráról, valamint a Közös Vámtarifáról szóló 2658/87/EGK tanácsi rendelet I. mellékletének módosításáról szóló, 2013. október 4-i 1001/2013/EU bizottsági végrehajtási rendeletnek megfelelően 2014-ben alkalmazott Kombinált Nómenklatúrával. (HL L 290., 2013.10.31., 1.o.).</w:t>
      </w:r>
    </w:p>
  </w:footnote>
  <w:footnote w:id="8">
    <w:p>
      <w:pPr>
        <w:pStyle w:val="FootnoteText"/>
      </w:pPr>
      <w:r>
        <w:rPr>
          <w:rStyle w:val="FootnoteReference"/>
        </w:rPr>
        <w:footnoteRef/>
      </w:r>
      <w:r>
        <w:tab/>
        <w:t>Az árukódokra és árumegnevezésekre történő hivatkozások összhangban állnak a vám- és a statisztikai nómenklatúráról, valamint a Közös Vámtarifáról szóló 2658/87/EGK tanácsi rendelet I. mellékletének módosításáról szóló, 2013. október 4-i 1001/2013/EU bizottsági végrehajtási rendeletnek megfelelően 2014-ben alkalmazott Kombinált Nómenklatúrával.(HL L 290., 2013.10.31., 1.o.).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273"/>
    <w:multiLevelType w:val="singleLevel"/>
    <w:tmpl w:val="6276CDDE"/>
    <w:lvl w:ilvl="0">
      <w:start w:val="1"/>
      <w:numFmt w:val="upperRoman"/>
      <w:pStyle w:val="Par-dash"/>
      <w:lvlText w:val="%1."/>
      <w:lvlJc w:val="left"/>
      <w:pPr>
        <w:tabs>
          <w:tab w:val="num" w:pos="567"/>
        </w:tabs>
        <w:ind w:left="567" w:hanging="567"/>
      </w:pPr>
    </w:lvl>
  </w:abstractNum>
  <w:abstractNum w:abstractNumId="1">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rPr>
    </w:lvl>
  </w:abstractNum>
  <w:abstractNum w:abstractNumId="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2D2D468B"/>
    <w:multiLevelType w:val="singleLevel"/>
    <w:tmpl w:val="A18042A8"/>
    <w:lvl w:ilvl="0">
      <w:start w:val="1"/>
      <w:numFmt w:val="upperLetter"/>
      <w:pStyle w:val="TOC3"/>
      <w:lvlText w:val="%1."/>
      <w:lvlJc w:val="left"/>
      <w:pPr>
        <w:tabs>
          <w:tab w:val="num" w:pos="567"/>
        </w:tabs>
        <w:ind w:left="567" w:hanging="567"/>
      </w:pPr>
    </w:lvl>
  </w:abstractNum>
  <w:abstractNum w:abstractNumId="4">
    <w:nsid w:val="2DB37182"/>
    <w:multiLevelType w:val="singleLevel"/>
    <w:tmpl w:val="F612DBDC"/>
    <w:lvl w:ilvl="0">
      <w:start w:val="1"/>
      <w:numFmt w:val="lowerRoman"/>
      <w:pStyle w:val="Par-numberi"/>
      <w:lvlText w:val="(%1)"/>
      <w:lvlJc w:val="left"/>
      <w:pPr>
        <w:tabs>
          <w:tab w:val="num" w:pos="720"/>
        </w:tabs>
        <w:ind w:left="567" w:hanging="567"/>
      </w:p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nsid w:val="3DD66C9D"/>
    <w:multiLevelType w:val="singleLevel"/>
    <w:tmpl w:val="E5905DC2"/>
    <w:lvl w:ilvl="0">
      <w:start w:val="1"/>
      <w:numFmt w:val="lowerLetter"/>
      <w:pStyle w:val="Par-numbera"/>
      <w:lvlText w:val="(%1)"/>
      <w:lvlJc w:val="left"/>
      <w:pPr>
        <w:tabs>
          <w:tab w:val="num" w:pos="567"/>
        </w:tabs>
        <w:ind w:left="567" w:hanging="567"/>
      </w:pPr>
    </w:lvl>
  </w:abstractNum>
  <w:abstractNum w:abstractNumId="7">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8">
    <w:nsid w:val="436E0A5D"/>
    <w:multiLevelType w:val="singleLevel"/>
    <w:tmpl w:val="9C807126"/>
    <w:lvl w:ilvl="0">
      <w:start w:val="1"/>
      <w:numFmt w:val="bullet"/>
      <w:pStyle w:val="TOC1"/>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I0"/>
      <w:lvlText w:val="%1."/>
      <w:lvlJc w:val="left"/>
      <w:pPr>
        <w:tabs>
          <w:tab w:val="num" w:pos="567"/>
        </w:tabs>
        <w:ind w:left="567" w:hanging="567"/>
      </w:pPr>
    </w:lvl>
  </w:abstractNum>
  <w:abstractNum w:abstractNumId="10">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 következ\u337?höz:"/>
    <w:docVar w:name="LW_ANNEX_NBR_FIRST" w:val="1"/>
    <w:docVar w:name="LW_ANNEX_NBR_LAST" w:val="1"/>
    <w:docVar w:name="LW_CONFIDENCE" w:val=" "/>
    <w:docVar w:name="LW_CONST_RESTREINT_UE" w:val="RESTREINT UE"/>
    <w:docVar w:name="LW_CORRIGENDUM" w:val="&lt;UNUSED&gt;"/>
    <w:docVar w:name="LW_COVERPAGE_GUID" w:val="3876B26BABE54195B6AC50AF845BF324"/>
    <w:docVar w:name="LW_CROSSREFERENCE" w:val="&lt;UNUSED&gt;"/>
    <w:docVar w:name="LW_DocType" w:val="NORMAL"/>
    <w:docVar w:name="LW_EMISSION" w:val="2015.4.30."/>
    <w:docVar w:name="LW_EMISSION_ISODATE" w:val="2015-04-30"/>
    <w:docVar w:name="LW_EMISSION_LOCATION" w:val="BRX"/>
    <w:docVar w:name="LW_EMISSION_PREFIX" w:val="Brüsszel, "/>
    <w:docVar w:name="LW_EMISSION_SUFFIX" w:val=" "/>
    <w:docVar w:name="LW_ID_DOCTYPE_NONLW" w:val="CP-036"/>
    <w:docVar w:name="LW_LANGUE" w:val="HU"/>
    <w:docVar w:name="LW_MARKING" w:val="&lt;UNUSED&gt;"/>
    <w:docVar w:name="LW_NOM.INST" w:val="EURÓPAI BIZOTTSÁG"/>
    <w:docVar w:name="LW_NOM.INST_JOINTDOC" w:val="&lt;EMPTY&gt;"/>
    <w:docVar w:name="LW_OBJETACTEPRINCIPAL.CP" w:val="az egyrészr\u337?l az Európai Unió és az Európai Atomenergia-közösség, másrészr\u337?l Koszovó* közötti stabilizációs és társulási megállapodásnak az Európai Unió nevében történ\u337? megkötésér\u337?l"/>
    <w:docVar w:name="LW_OBJETACTEPRINCIPAL_CONTENT_FMTD" w:val="az egyrészr\u337?l az Európai Unió és az Európai Atomenergia-közösség, másrészr\u337?l Koszovó* közötti stabilizációs és társulási megállapodásnak az Európai Unió nevében történ\u337? megkötésér\u337?l"/>
    <w:docVar w:name="LW_OBJETACTEPRINCIPAL_USEMAINTEXTFORCP" w:val="1"/>
    <w:docVar w:name="LW_PART_NBR" w:val="2"/>
    <w:docVar w:name="LW_PART_NBR_TOTAL" w:val="3"/>
    <w:docVar w:name="LW_REF.INST.NEW" w:val="COM"/>
    <w:docVar w:name="LW_REF.INST.NEW_ADOPTED" w:val="final"/>
    <w:docVar w:name="LW_REF.INST.NEW_TEXT" w:val="(2015) 181"/>
    <w:docVar w:name="LW_REF.INTERNE" w:val="&lt;UNUSED&gt;"/>
    <w:docVar w:name="LW_SUPERTITRE" w:val="&lt;UNUSED&gt;"/>
    <w:docVar w:name="LW_TITRE.OBJ.CP" w:val="&lt;UNUSED&gt;"/>
    <w:docVar w:name="LW_TYPE.DOC.CP" w:val="MELLÉKLET_x000b_"/>
    <w:docVar w:name="LW_TYPEACTEPRINCIPAL.CP" w:val="Ajánlás_x000b_A TANÁCS HATÁROZATA"/>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hu-HU" w:eastAsia="hu-HU" w:bidi="hu-H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rPr>
  </w:style>
  <w:style w:type="paragraph" w:styleId="Heading1">
    <w:name w:val="heading 1"/>
    <w:basedOn w:val="Normal"/>
    <w:next w:val="Normal"/>
    <w:link w:val="Heading1Char"/>
    <w:qFormat/>
    <w:pPr>
      <w:keepNext/>
      <w:numPr>
        <w:numId w:val="11"/>
      </w:numPr>
      <w:spacing w:before="360" w:after="120" w:line="240" w:lineRule="auto"/>
      <w:jc w:val="both"/>
      <w:outlineLvl w:val="0"/>
    </w:pPr>
    <w:rPr>
      <w:rFonts w:eastAsia="Times New Roman"/>
      <w:b/>
      <w:smallCaps/>
    </w:rPr>
  </w:style>
  <w:style w:type="paragraph" w:styleId="Heading2">
    <w:name w:val="heading 2"/>
    <w:basedOn w:val="Normal"/>
    <w:next w:val="Normal"/>
    <w:link w:val="Heading2Char"/>
    <w:qFormat/>
    <w:pPr>
      <w:keepNext/>
      <w:numPr>
        <w:ilvl w:val="1"/>
        <w:numId w:val="11"/>
      </w:numPr>
      <w:spacing w:before="120" w:after="120" w:line="240" w:lineRule="auto"/>
      <w:jc w:val="both"/>
      <w:outlineLvl w:val="1"/>
    </w:pPr>
    <w:rPr>
      <w:rFonts w:eastAsia="Times New Roman"/>
      <w:b/>
    </w:rPr>
  </w:style>
  <w:style w:type="paragraph" w:styleId="Heading3">
    <w:name w:val="heading 3"/>
    <w:basedOn w:val="Normal"/>
    <w:next w:val="Normal"/>
    <w:link w:val="Heading3Char"/>
    <w:qFormat/>
    <w:pPr>
      <w:keepNext/>
      <w:numPr>
        <w:ilvl w:val="2"/>
        <w:numId w:val="11"/>
      </w:numPr>
      <w:spacing w:before="120" w:after="120" w:line="240" w:lineRule="auto"/>
      <w:jc w:val="both"/>
      <w:outlineLvl w:val="2"/>
    </w:pPr>
    <w:rPr>
      <w:rFonts w:eastAsia="Times New Roman"/>
      <w:i/>
    </w:rPr>
  </w:style>
  <w:style w:type="paragraph" w:styleId="Heading4">
    <w:name w:val="heading 4"/>
    <w:basedOn w:val="Normal"/>
    <w:next w:val="Normal"/>
    <w:link w:val="Heading4Char"/>
    <w:qFormat/>
    <w:pPr>
      <w:keepNext/>
      <w:numPr>
        <w:ilvl w:val="3"/>
        <w:numId w:val="11"/>
      </w:numPr>
      <w:spacing w:before="120" w:after="120" w:line="240" w:lineRule="auto"/>
      <w:jc w:val="both"/>
      <w:outlineLvl w:val="3"/>
    </w:pPr>
    <w:rPr>
      <w:rFonts w:eastAsia="Times New Roman"/>
    </w:rPr>
  </w:style>
  <w:style w:type="paragraph" w:styleId="Heading5">
    <w:name w:val="heading 5"/>
    <w:basedOn w:val="Normal"/>
    <w:next w:val="Normal"/>
    <w:link w:val="Heading5Char"/>
    <w:qFormat/>
    <w:pPr>
      <w:spacing w:before="240" w:after="60" w:line="240" w:lineRule="auto"/>
      <w:jc w:val="both"/>
      <w:outlineLvl w:val="4"/>
    </w:pPr>
    <w:rPr>
      <w:rFonts w:ascii="Arial" w:eastAsia="Times New Roman" w:hAnsi="Arial"/>
      <w:sz w:val="22"/>
    </w:rPr>
  </w:style>
  <w:style w:type="paragraph" w:styleId="Heading6">
    <w:name w:val="heading 6"/>
    <w:basedOn w:val="Normal"/>
    <w:next w:val="Normal"/>
    <w:link w:val="Heading6Char"/>
    <w:qFormat/>
    <w:pPr>
      <w:spacing w:before="240" w:after="60" w:line="240" w:lineRule="auto"/>
      <w:jc w:val="both"/>
      <w:outlineLvl w:val="5"/>
    </w:pPr>
    <w:rPr>
      <w:rFonts w:ascii="Arial" w:eastAsia="Times New Roman" w:hAnsi="Arial"/>
      <w:i/>
      <w:sz w:val="22"/>
    </w:rPr>
  </w:style>
  <w:style w:type="paragraph" w:styleId="Heading7">
    <w:name w:val="heading 7"/>
    <w:basedOn w:val="Normal"/>
    <w:next w:val="Normal"/>
    <w:link w:val="Heading7Char"/>
    <w:qFormat/>
    <w:pPr>
      <w:spacing w:before="240" w:after="60" w:line="240" w:lineRule="auto"/>
      <w:jc w:val="both"/>
      <w:outlineLvl w:val="6"/>
    </w:pPr>
    <w:rPr>
      <w:rFonts w:ascii="Arial" w:eastAsia="Times New Roman" w:hAnsi="Arial"/>
      <w:sz w:val="20"/>
    </w:rPr>
  </w:style>
  <w:style w:type="paragraph" w:styleId="Heading8">
    <w:name w:val="heading 8"/>
    <w:basedOn w:val="Normal"/>
    <w:next w:val="Normal"/>
    <w:link w:val="Heading8Char"/>
    <w:qFormat/>
    <w:pPr>
      <w:spacing w:before="240" w:after="60" w:line="240" w:lineRule="auto"/>
      <w:jc w:val="both"/>
      <w:outlineLvl w:val="7"/>
    </w:pPr>
    <w:rPr>
      <w:rFonts w:ascii="Arial" w:eastAsia="Times New Roman" w:hAnsi="Arial"/>
      <w:i/>
      <w:sz w:val="20"/>
    </w:rPr>
  </w:style>
  <w:style w:type="paragraph" w:styleId="Heading9">
    <w:name w:val="heading 9"/>
    <w:basedOn w:val="Normal"/>
    <w:next w:val="Normal"/>
    <w:link w:val="Heading9Char"/>
    <w:qFormat/>
    <w:pPr>
      <w:spacing w:before="240" w:after="60" w:line="240" w:lineRule="auto"/>
      <w:jc w:val="both"/>
      <w:outlineLvl w:val="8"/>
    </w:pPr>
    <w:rPr>
      <w:rFonts w:ascii="Arial" w:eastAsia="Times New Roman"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eastAsia="Times New Roman"/>
      <w:b/>
      <w:smallCaps/>
      <w:sz w:val="24"/>
      <w:lang w:eastAsia="hu-HU"/>
    </w:rPr>
  </w:style>
  <w:style w:type="character" w:customStyle="1" w:styleId="Heading2Char">
    <w:name w:val="Heading 2 Char"/>
    <w:link w:val="Heading2"/>
    <w:rPr>
      <w:rFonts w:eastAsia="Times New Roman"/>
      <w:b/>
      <w:sz w:val="24"/>
      <w:lang w:eastAsia="hu-HU"/>
    </w:rPr>
  </w:style>
  <w:style w:type="character" w:customStyle="1" w:styleId="Heading3Char">
    <w:name w:val="Heading 3 Char"/>
    <w:link w:val="Heading3"/>
    <w:rPr>
      <w:rFonts w:eastAsia="Times New Roman"/>
      <w:i/>
      <w:sz w:val="24"/>
      <w:lang w:eastAsia="hu-HU"/>
    </w:rPr>
  </w:style>
  <w:style w:type="character" w:customStyle="1" w:styleId="Heading4Char">
    <w:name w:val="Heading 4 Char"/>
    <w:link w:val="Heading4"/>
    <w:rPr>
      <w:rFonts w:eastAsia="Times New Roman"/>
      <w:sz w:val="24"/>
      <w:lang w:eastAsia="hu-HU"/>
    </w:rPr>
  </w:style>
  <w:style w:type="character" w:customStyle="1" w:styleId="Heading5Char">
    <w:name w:val="Heading 5 Char"/>
    <w:link w:val="Heading5"/>
    <w:rPr>
      <w:rFonts w:ascii="Arial" w:eastAsia="Times New Roman" w:hAnsi="Arial"/>
      <w:sz w:val="22"/>
      <w:lang w:eastAsia="hu-HU"/>
    </w:rPr>
  </w:style>
  <w:style w:type="character" w:customStyle="1" w:styleId="Heading6Char">
    <w:name w:val="Heading 6 Char"/>
    <w:link w:val="Heading6"/>
    <w:rPr>
      <w:rFonts w:ascii="Arial" w:eastAsia="Times New Roman" w:hAnsi="Arial"/>
      <w:i/>
      <w:sz w:val="22"/>
      <w:lang w:eastAsia="hu-HU"/>
    </w:rPr>
  </w:style>
  <w:style w:type="character" w:customStyle="1" w:styleId="Heading7Char">
    <w:name w:val="Heading 7 Char"/>
    <w:link w:val="Heading7"/>
    <w:rPr>
      <w:rFonts w:ascii="Arial" w:eastAsia="Times New Roman" w:hAnsi="Arial"/>
      <w:lang w:eastAsia="hu-HU"/>
    </w:rPr>
  </w:style>
  <w:style w:type="character" w:customStyle="1" w:styleId="Heading8Char">
    <w:name w:val="Heading 8 Char"/>
    <w:link w:val="Heading8"/>
    <w:rPr>
      <w:rFonts w:ascii="Arial" w:eastAsia="Times New Roman" w:hAnsi="Arial"/>
      <w:i/>
      <w:lang w:eastAsia="hu-HU"/>
    </w:rPr>
  </w:style>
  <w:style w:type="character" w:customStyle="1" w:styleId="Heading9Char">
    <w:name w:val="Heading 9 Char"/>
    <w:link w:val="Heading9"/>
    <w:rPr>
      <w:rFonts w:ascii="Arial" w:eastAsia="Times New Roman" w:hAnsi="Arial"/>
      <w:i/>
      <w:sz w:val="18"/>
      <w:lang w:eastAsia="hu-HU"/>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szCs w:val="22"/>
    </w:rPr>
  </w:style>
  <w:style w:type="paragraph" w:styleId="Header">
    <w:name w:val="header"/>
    <w:basedOn w:val="Normal"/>
    <w:link w:val="HeaderChar"/>
    <w:unhideWhenUsed/>
    <w:pPr>
      <w:tabs>
        <w:tab w:val="center" w:pos="4536"/>
        <w:tab w:val="right" w:pos="9072"/>
      </w:tabs>
    </w:pPr>
  </w:style>
  <w:style w:type="character" w:customStyle="1" w:styleId="HeaderChar">
    <w:name w:val="Header Char"/>
    <w:link w:val="Header"/>
    <w:uiPriority w:val="99"/>
    <w:rPr>
      <w:sz w:val="24"/>
    </w:rPr>
  </w:style>
  <w:style w:type="paragraph" w:styleId="Footer">
    <w:name w:val="footer"/>
    <w:basedOn w:val="Normal"/>
    <w:link w:val="FooterChar"/>
    <w:unhideWhenUsed/>
    <w:pPr>
      <w:tabs>
        <w:tab w:val="center" w:pos="4536"/>
        <w:tab w:val="right" w:pos="9072"/>
      </w:tabs>
    </w:pPr>
  </w:style>
  <w:style w:type="character" w:customStyle="1" w:styleId="FooterChar">
    <w:name w:val="Footer Char"/>
    <w:link w:val="Footer"/>
    <w:uiPriority w:val="99"/>
    <w:rPr>
      <w:sz w:val="24"/>
    </w:rPr>
  </w:style>
  <w:style w:type="paragraph" w:customStyle="1" w:styleId="Typedudocument">
    <w:name w:val="Type du document"/>
    <w:basedOn w:val="Normal"/>
    <w:next w:val="Normal"/>
    <w:link w:val="TypedudocumentChar"/>
    <w:pPr>
      <w:spacing w:before="360" w:after="0" w:line="240" w:lineRule="auto"/>
      <w:jc w:val="center"/>
    </w:pPr>
    <w:rPr>
      <w:b/>
      <w:szCs w:val="22"/>
    </w:rPr>
  </w:style>
  <w:style w:type="character" w:customStyle="1" w:styleId="TypedudocumentChar">
    <w:name w:val="Type du document Char"/>
    <w:link w:val="Typedudocument"/>
    <w:rPr>
      <w:rFonts w:eastAsia="Calibri"/>
      <w:b/>
      <w:sz w:val="24"/>
      <w:szCs w:val="22"/>
      <w:lang w:eastAsia="hu-HU"/>
    </w:rPr>
  </w:style>
  <w:style w:type="paragraph" w:customStyle="1" w:styleId="Accompagnant">
    <w:name w:val="Accompagnant"/>
    <w:basedOn w:val="Normal"/>
    <w:next w:val="Normal"/>
    <w:pPr>
      <w:spacing w:after="240" w:line="240" w:lineRule="auto"/>
      <w:jc w:val="center"/>
    </w:pPr>
    <w:rPr>
      <w:b/>
      <w:i/>
      <w:szCs w:val="22"/>
    </w:rPr>
  </w:style>
  <w:style w:type="paragraph" w:customStyle="1" w:styleId="Typeacteprincipal">
    <w:name w:val="Type acte principal"/>
    <w:basedOn w:val="Normal"/>
    <w:next w:val="Normal"/>
    <w:pPr>
      <w:spacing w:after="240" w:line="240" w:lineRule="auto"/>
      <w:jc w:val="center"/>
    </w:pPr>
    <w:rPr>
      <w:b/>
      <w:szCs w:val="22"/>
    </w:rPr>
  </w:style>
  <w:style w:type="paragraph" w:customStyle="1" w:styleId="Objetacteprincipal">
    <w:name w:val="Objet acte principal"/>
    <w:basedOn w:val="Normal"/>
    <w:next w:val="Normal"/>
    <w:pPr>
      <w:spacing w:after="360" w:line="240" w:lineRule="auto"/>
      <w:jc w:val="center"/>
    </w:pPr>
    <w:rPr>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szCs w:val="22"/>
    </w:rPr>
  </w:style>
  <w:style w:type="character" w:customStyle="1" w:styleId="FooterCoverPageChar">
    <w:name w:val="Footer Cover Page Char"/>
    <w:link w:val="FooterCoverPage"/>
    <w:rPr>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szCs w:val="22"/>
    </w:rPr>
  </w:style>
  <w:style w:type="character" w:customStyle="1" w:styleId="HeaderCoverPageChar">
    <w:name w:val="Header Cover Page Char"/>
    <w:link w:val="HeaderCoverPage"/>
    <w:rPr>
      <w:sz w:val="24"/>
      <w:szCs w:val="22"/>
    </w:rPr>
  </w:style>
  <w:style w:type="paragraph" w:styleId="FootnoteText">
    <w:name w:val="footnote text"/>
    <w:basedOn w:val="Normal"/>
    <w:link w:val="FootnoteTextChar"/>
    <w:uiPriority w:val="99"/>
    <w:unhideWhenUsed/>
    <w:pPr>
      <w:spacing w:after="0" w:line="240" w:lineRule="auto"/>
      <w:ind w:left="720" w:hanging="720"/>
      <w:jc w:val="both"/>
    </w:pPr>
    <w:rPr>
      <w:sz w:val="20"/>
    </w:rPr>
  </w:style>
  <w:style w:type="character" w:customStyle="1" w:styleId="FootnoteTextChar">
    <w:name w:val="Footnote Text Char"/>
    <w:link w:val="FootnoteText"/>
    <w:uiPriority w:val="99"/>
    <w:rPr>
      <w:lang w:eastAsia="hu-HU"/>
    </w:rPr>
  </w:style>
  <w:style w:type="character" w:styleId="FootnoteReference">
    <w:name w:val="footnote reference"/>
    <w:uiPriority w:val="99"/>
    <w:unhideWhenUsed/>
    <w:rPr>
      <w:shd w:val="clear" w:color="auto" w:fill="auto"/>
      <w:vertAlign w:val="superscript"/>
    </w:rPr>
  </w:style>
  <w:style w:type="paragraph" w:styleId="BalloonText">
    <w:name w:val="Balloon Text"/>
    <w:basedOn w:val="Normal"/>
    <w:link w:val="BalloonTextChar"/>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EntInstit">
    <w:name w:val="EntInstit"/>
    <w:basedOn w:val="Normal"/>
    <w:pPr>
      <w:widowControl w:val="0"/>
      <w:spacing w:after="0" w:line="240" w:lineRule="auto"/>
      <w:jc w:val="right"/>
    </w:pPr>
    <w:rPr>
      <w:rFonts w:eastAsia="Times New Roman"/>
      <w:b/>
    </w:rPr>
  </w:style>
  <w:style w:type="paragraph" w:customStyle="1" w:styleId="EntRefer">
    <w:name w:val="EntRefer"/>
    <w:basedOn w:val="Normal"/>
    <w:pPr>
      <w:widowControl w:val="0"/>
      <w:spacing w:after="0" w:line="240" w:lineRule="auto"/>
    </w:pPr>
    <w:rPr>
      <w:rFonts w:eastAsia="Times New Roman"/>
      <w:b/>
    </w:rPr>
  </w:style>
  <w:style w:type="paragraph" w:customStyle="1" w:styleId="Par-number10">
    <w:name w:val="Par-number 1)"/>
    <w:basedOn w:val="Normal"/>
    <w:next w:val="Normal"/>
    <w:pPr>
      <w:widowControl w:val="0"/>
      <w:tabs>
        <w:tab w:val="num" w:pos="567"/>
      </w:tabs>
      <w:spacing w:after="0" w:line="360" w:lineRule="auto"/>
      <w:ind w:left="567" w:hanging="567"/>
    </w:pPr>
    <w:rPr>
      <w:rFonts w:eastAsia="Times New Roman"/>
    </w:rPr>
  </w:style>
  <w:style w:type="paragraph" w:customStyle="1" w:styleId="EntEmet">
    <w:name w:val="EntEmet"/>
    <w:basedOn w:val="Normal"/>
    <w:pPr>
      <w:widowControl w:val="0"/>
      <w:numPr>
        <w:numId w:val="7"/>
      </w:numPr>
      <w:tabs>
        <w:tab w:val="left" w:pos="284"/>
        <w:tab w:val="left" w:pos="567"/>
        <w:tab w:val="left" w:pos="851"/>
        <w:tab w:val="left" w:pos="1134"/>
        <w:tab w:val="left" w:pos="1418"/>
      </w:tabs>
      <w:spacing w:before="40" w:after="0" w:line="240" w:lineRule="auto"/>
      <w:ind w:left="0" w:firstLine="0"/>
    </w:pPr>
    <w:rPr>
      <w:rFonts w:eastAsia="Times New Roman"/>
    </w:rPr>
  </w:style>
  <w:style w:type="paragraph" w:customStyle="1" w:styleId="Par-bullet">
    <w:name w:val="Par-bullet"/>
    <w:basedOn w:val="Normal"/>
    <w:next w:val="Normal"/>
    <w:pPr>
      <w:widowControl w:val="0"/>
      <w:tabs>
        <w:tab w:val="num" w:pos="567"/>
      </w:tabs>
      <w:spacing w:after="0" w:line="360" w:lineRule="auto"/>
      <w:ind w:left="567" w:hanging="567"/>
    </w:pPr>
    <w:rPr>
      <w:rFonts w:eastAsia="Times New Roman"/>
    </w:rPr>
  </w:style>
  <w:style w:type="paragraph" w:customStyle="1" w:styleId="Par-equal">
    <w:name w:val="Par-equal"/>
    <w:basedOn w:val="Normal"/>
    <w:next w:val="Normal"/>
    <w:pPr>
      <w:widowControl w:val="0"/>
      <w:numPr>
        <w:numId w:val="3"/>
      </w:numPr>
      <w:spacing w:after="0" w:line="360" w:lineRule="auto"/>
    </w:pPr>
    <w:rPr>
      <w:rFonts w:eastAsia="Times New Roman"/>
    </w:rPr>
  </w:style>
  <w:style w:type="paragraph" w:styleId="TOC1">
    <w:name w:val="toc 1"/>
    <w:basedOn w:val="Normal"/>
    <w:next w:val="Normal"/>
    <w:pPr>
      <w:widowControl w:val="0"/>
      <w:numPr>
        <w:numId w:val="5"/>
      </w:numPr>
      <w:tabs>
        <w:tab w:val="left" w:pos="567"/>
        <w:tab w:val="right" w:leader="dot" w:pos="9639"/>
      </w:tabs>
      <w:spacing w:after="0" w:line="360" w:lineRule="auto"/>
      <w:ind w:right="567"/>
    </w:pPr>
    <w:rPr>
      <w:rFonts w:eastAsia="Times New Roman"/>
    </w:rPr>
  </w:style>
  <w:style w:type="paragraph" w:customStyle="1" w:styleId="Par-number11">
    <w:name w:val="Par-number (1)"/>
    <w:basedOn w:val="Normal"/>
    <w:next w:val="Normal"/>
    <w:pPr>
      <w:widowControl w:val="0"/>
      <w:tabs>
        <w:tab w:val="num" w:pos="567"/>
      </w:tabs>
      <w:spacing w:after="0" w:line="360" w:lineRule="auto"/>
      <w:ind w:left="567" w:hanging="567"/>
    </w:pPr>
    <w:rPr>
      <w:rFonts w:eastAsia="Times New Roman"/>
    </w:rPr>
  </w:style>
  <w:style w:type="paragraph" w:customStyle="1" w:styleId="Par-number1">
    <w:name w:val="Par-number 1."/>
    <w:basedOn w:val="Normal"/>
    <w:next w:val="Normal"/>
    <w:pPr>
      <w:widowControl w:val="0"/>
      <w:numPr>
        <w:numId w:val="6"/>
      </w:numPr>
      <w:spacing w:after="0" w:line="360" w:lineRule="auto"/>
    </w:pPr>
    <w:rPr>
      <w:rFonts w:eastAsia="Times New Roman"/>
    </w:rPr>
  </w:style>
  <w:style w:type="paragraph" w:customStyle="1" w:styleId="Par-numberI0">
    <w:name w:val="Par-number I."/>
    <w:basedOn w:val="Normal"/>
    <w:next w:val="Normal"/>
    <w:pPr>
      <w:widowControl w:val="0"/>
      <w:numPr>
        <w:numId w:val="8"/>
      </w:numPr>
      <w:spacing w:after="0" w:line="360" w:lineRule="auto"/>
    </w:pPr>
    <w:rPr>
      <w:rFonts w:eastAsia="Times New Roman"/>
    </w:rPr>
  </w:style>
  <w:style w:type="paragraph" w:customStyle="1" w:styleId="Par-dash">
    <w:name w:val="Par-dash"/>
    <w:basedOn w:val="Normal"/>
    <w:next w:val="Normal"/>
    <w:pPr>
      <w:widowControl w:val="0"/>
      <w:numPr>
        <w:numId w:val="10"/>
      </w:numPr>
      <w:spacing w:after="0" w:line="360" w:lineRule="auto"/>
    </w:pPr>
    <w:rPr>
      <w:rFonts w:eastAsia="Times New Roman"/>
    </w:rPr>
  </w:style>
  <w:style w:type="paragraph" w:customStyle="1" w:styleId="EntLogo">
    <w:name w:val="EntLogo"/>
    <w:basedOn w:val="Normal"/>
    <w:next w:val="EntInstit"/>
    <w:pPr>
      <w:widowControl w:val="0"/>
      <w:numPr>
        <w:numId w:val="4"/>
      </w:numPr>
      <w:tabs>
        <w:tab w:val="clear" w:pos="567"/>
      </w:tabs>
      <w:spacing w:after="0" w:line="360" w:lineRule="auto"/>
      <w:ind w:left="0" w:firstLine="0"/>
    </w:pPr>
    <w:rPr>
      <w:rFonts w:eastAsia="Times New Roman"/>
      <w:b/>
    </w:rPr>
  </w:style>
  <w:style w:type="paragraph" w:customStyle="1" w:styleId="FooterLandscape">
    <w:name w:val="FooterLandscape"/>
    <w:basedOn w:val="Footer"/>
    <w:pPr>
      <w:widowControl w:val="0"/>
      <w:tabs>
        <w:tab w:val="clear" w:pos="4536"/>
        <w:tab w:val="clear" w:pos="9072"/>
        <w:tab w:val="center" w:pos="7371"/>
        <w:tab w:val="center" w:pos="11340"/>
        <w:tab w:val="right" w:pos="14572"/>
      </w:tabs>
      <w:spacing w:after="0" w:line="240" w:lineRule="auto"/>
    </w:pPr>
    <w:rPr>
      <w:rFonts w:eastAsia="Times New Roman"/>
    </w:rPr>
  </w:style>
  <w:style w:type="paragraph" w:customStyle="1" w:styleId="Par-numberA0">
    <w:name w:val="Par-number A."/>
    <w:basedOn w:val="Normal"/>
    <w:next w:val="Normal"/>
    <w:pPr>
      <w:widowControl w:val="0"/>
      <w:tabs>
        <w:tab w:val="num" w:pos="567"/>
      </w:tabs>
      <w:spacing w:after="0" w:line="360" w:lineRule="auto"/>
      <w:ind w:left="567" w:hanging="567"/>
    </w:pPr>
    <w:rPr>
      <w:rFonts w:eastAsia="Times New Roman"/>
    </w:rPr>
  </w:style>
  <w:style w:type="paragraph" w:styleId="TOC2">
    <w:name w:val="toc 2"/>
    <w:basedOn w:val="Normal"/>
    <w:next w:val="Normal"/>
    <w:pPr>
      <w:widowControl w:val="0"/>
      <w:tabs>
        <w:tab w:val="left" w:pos="1134"/>
        <w:tab w:val="right" w:leader="dot" w:pos="9639"/>
      </w:tabs>
      <w:spacing w:after="0" w:line="360" w:lineRule="auto"/>
      <w:ind w:left="1134" w:right="567" w:hanging="567"/>
    </w:pPr>
    <w:rPr>
      <w:rFonts w:eastAsia="Times New Roman"/>
    </w:rPr>
  </w:style>
  <w:style w:type="paragraph" w:styleId="TOC3">
    <w:name w:val="toc 3"/>
    <w:basedOn w:val="Normal"/>
    <w:next w:val="Normal"/>
    <w:pPr>
      <w:widowControl w:val="0"/>
      <w:numPr>
        <w:numId w:val="9"/>
      </w:numPr>
      <w:tabs>
        <w:tab w:val="clear" w:pos="567"/>
        <w:tab w:val="left" w:pos="1701"/>
        <w:tab w:val="right" w:leader="dot" w:pos="9639"/>
      </w:tabs>
      <w:spacing w:after="0" w:line="360" w:lineRule="auto"/>
      <w:ind w:left="1701" w:right="567"/>
    </w:pPr>
    <w:rPr>
      <w:rFonts w:eastAsia="Times New Roman"/>
    </w:rPr>
  </w:style>
  <w:style w:type="paragraph" w:styleId="TOC4">
    <w:name w:val="toc 4"/>
    <w:basedOn w:val="Normal"/>
    <w:next w:val="Normal"/>
    <w:pPr>
      <w:widowControl w:val="0"/>
      <w:tabs>
        <w:tab w:val="left" w:pos="2268"/>
        <w:tab w:val="right" w:pos="9639"/>
      </w:tabs>
      <w:spacing w:after="0" w:line="360" w:lineRule="auto"/>
      <w:ind w:left="2268" w:right="567" w:hanging="567"/>
    </w:pPr>
    <w:rPr>
      <w:rFonts w:eastAsia="Times New Roman"/>
    </w:rPr>
  </w:style>
  <w:style w:type="paragraph" w:styleId="TOC5">
    <w:name w:val="toc 5"/>
    <w:basedOn w:val="Normal"/>
    <w:next w:val="Normal"/>
    <w:pPr>
      <w:widowControl w:val="0"/>
      <w:tabs>
        <w:tab w:val="left" w:pos="2835"/>
        <w:tab w:val="right" w:leader="dot" w:pos="9639"/>
      </w:tabs>
      <w:spacing w:after="0" w:line="360" w:lineRule="auto"/>
      <w:ind w:left="2835" w:right="567" w:hanging="567"/>
    </w:pPr>
    <w:rPr>
      <w:rFonts w:eastAsia="Times New Roman"/>
    </w:rPr>
  </w:style>
  <w:style w:type="paragraph" w:styleId="TOC6">
    <w:name w:val="toc 6"/>
    <w:basedOn w:val="Normal"/>
    <w:next w:val="Normal"/>
    <w:pPr>
      <w:widowControl w:val="0"/>
      <w:tabs>
        <w:tab w:val="left" w:pos="3402"/>
        <w:tab w:val="right" w:leader="dot" w:pos="9639"/>
      </w:tabs>
      <w:spacing w:after="0" w:line="360" w:lineRule="auto"/>
      <w:ind w:left="3402" w:right="567" w:hanging="567"/>
    </w:pPr>
    <w:rPr>
      <w:rFonts w:eastAsia="Times New Roman"/>
    </w:rPr>
  </w:style>
  <w:style w:type="paragraph" w:styleId="TOC7">
    <w:name w:val="toc 7"/>
    <w:basedOn w:val="Normal"/>
    <w:next w:val="Normal"/>
    <w:pPr>
      <w:widowControl w:val="0"/>
      <w:tabs>
        <w:tab w:val="left" w:pos="3969"/>
        <w:tab w:val="right" w:leader="dot" w:pos="9639"/>
      </w:tabs>
      <w:spacing w:after="0" w:line="360" w:lineRule="auto"/>
      <w:ind w:left="3969" w:right="567" w:hanging="567"/>
    </w:pPr>
    <w:rPr>
      <w:rFonts w:eastAsia="Times New Roman"/>
    </w:rPr>
  </w:style>
  <w:style w:type="paragraph" w:styleId="TOC8">
    <w:name w:val="toc 8"/>
    <w:basedOn w:val="Normal"/>
    <w:next w:val="Normal"/>
    <w:pPr>
      <w:widowControl w:val="0"/>
      <w:tabs>
        <w:tab w:val="left" w:pos="4536"/>
        <w:tab w:val="right" w:leader="dot" w:pos="9639"/>
      </w:tabs>
      <w:spacing w:after="0" w:line="360" w:lineRule="auto"/>
      <w:ind w:left="4536" w:right="567" w:hanging="567"/>
    </w:pPr>
    <w:rPr>
      <w:rFonts w:eastAsia="Times New Roman"/>
    </w:rPr>
  </w:style>
  <w:style w:type="paragraph" w:styleId="TOC9">
    <w:name w:val="toc 9"/>
    <w:basedOn w:val="Normal"/>
    <w:next w:val="Normal"/>
    <w:pPr>
      <w:widowControl w:val="0"/>
      <w:tabs>
        <w:tab w:val="left" w:pos="5103"/>
        <w:tab w:val="right" w:leader="dot" w:pos="9639"/>
      </w:tabs>
      <w:spacing w:after="0" w:line="360" w:lineRule="auto"/>
      <w:ind w:left="5103" w:right="567" w:hanging="567"/>
    </w:pPr>
    <w:rPr>
      <w:rFonts w:eastAsia="Times New Roman"/>
    </w:rPr>
  </w:style>
  <w:style w:type="paragraph" w:styleId="EndnoteText">
    <w:name w:val="endnote text"/>
    <w:basedOn w:val="Normal"/>
    <w:link w:val="EndnoteTextChar"/>
    <w:pPr>
      <w:widowControl w:val="0"/>
      <w:tabs>
        <w:tab w:val="left" w:pos="567"/>
      </w:tabs>
      <w:spacing w:after="0" w:line="240" w:lineRule="auto"/>
      <w:ind w:left="567" w:hanging="567"/>
    </w:pPr>
    <w:rPr>
      <w:rFonts w:eastAsia="Times New Roman"/>
    </w:rPr>
  </w:style>
  <w:style w:type="character" w:customStyle="1" w:styleId="EndnoteTextChar">
    <w:name w:val="Endnote Text Char"/>
    <w:link w:val="EndnoteText"/>
    <w:rPr>
      <w:rFonts w:eastAsia="Times New Roman"/>
      <w:sz w:val="24"/>
      <w:lang w:eastAsia="hu-HU"/>
    </w:rPr>
  </w:style>
  <w:style w:type="character" w:styleId="EndnoteReference">
    <w:name w:val="endnote reference"/>
    <w:rPr>
      <w:b/>
      <w:vertAlign w:val="superscript"/>
    </w:rPr>
  </w:style>
  <w:style w:type="paragraph" w:customStyle="1" w:styleId="AC">
    <w:name w:val="AC"/>
    <w:basedOn w:val="Normal"/>
    <w:next w:val="Normal"/>
    <w:pPr>
      <w:widowControl w:val="0"/>
      <w:spacing w:after="0" w:line="360" w:lineRule="auto"/>
    </w:pPr>
    <w:rPr>
      <w:rFonts w:eastAsia="Times New Roman"/>
      <w:b/>
      <w:sz w:val="40"/>
    </w:rPr>
  </w:style>
  <w:style w:type="paragraph" w:customStyle="1" w:styleId="Par-numberi">
    <w:name w:val="Par-number (i)"/>
    <w:basedOn w:val="Normal"/>
    <w:next w:val="Normal"/>
    <w:pPr>
      <w:widowControl w:val="0"/>
      <w:numPr>
        <w:numId w:val="1"/>
      </w:numPr>
      <w:tabs>
        <w:tab w:val="clear" w:pos="720"/>
        <w:tab w:val="left" w:pos="567"/>
      </w:tabs>
      <w:spacing w:after="0" w:line="360" w:lineRule="auto"/>
    </w:pPr>
    <w:rPr>
      <w:rFonts w:eastAsia="Times New Roman"/>
    </w:rPr>
  </w:style>
  <w:style w:type="paragraph" w:customStyle="1" w:styleId="Par-numbera">
    <w:name w:val="Par-number (a)"/>
    <w:basedOn w:val="Normal"/>
    <w:next w:val="Normal"/>
    <w:pPr>
      <w:widowControl w:val="0"/>
      <w:numPr>
        <w:numId w:val="2"/>
      </w:numPr>
      <w:spacing w:after="0" w:line="360" w:lineRule="auto"/>
    </w:pPr>
    <w:rPr>
      <w:rFonts w:eastAsia="Times New Roman"/>
    </w:rPr>
  </w:style>
  <w:style w:type="character" w:customStyle="1" w:styleId="DontTranslate">
    <w:name w:val="DontTranslate"/>
    <w:rPr>
      <w:color w:val="auto"/>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after="0" w:line="240" w:lineRule="auto"/>
      <w:ind w:left="7655" w:right="-454"/>
    </w:pPr>
    <w:rPr>
      <w:rFonts w:eastAsia="Times New Roman"/>
      <w:i/>
      <w:sz w:val="20"/>
    </w:rPr>
  </w:style>
  <w:style w:type="paragraph" w:styleId="Revision">
    <w:name w:val="Revision"/>
    <w:hidden/>
    <w:uiPriority w:val="99"/>
    <w:semiHidden/>
    <w:rPr>
      <w:rFonts w:eastAsia="Times New Roman"/>
      <w:sz w:val="24"/>
    </w:rPr>
  </w:style>
  <w:style w:type="table" w:styleId="TableGrid">
    <w:name w:val="Table Grid"/>
    <w:basedOn w:val="TableNormal"/>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widowControl w:val="0"/>
      <w:spacing w:after="0" w:line="360" w:lineRule="auto"/>
    </w:pPr>
    <w:rPr>
      <w:rFonts w:eastAsia="Times New Roman"/>
      <w:sz w:val="20"/>
    </w:rPr>
  </w:style>
  <w:style w:type="character" w:customStyle="1" w:styleId="CommentTextChar">
    <w:name w:val="Comment Text Char"/>
    <w:link w:val="CommentText"/>
    <w:uiPriority w:val="99"/>
    <w:semiHidden/>
    <w:rPr>
      <w:rFonts w:eastAsia="Times New Roman"/>
      <w:lang w:eastAsia="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eastAsia="Times New Roman"/>
      <w:b/>
      <w:bCs/>
      <w:lang w:eastAsia="hu-HU"/>
    </w:rPr>
  </w:style>
  <w:style w:type="character" w:styleId="PageNumber">
    <w:name w:val="page numbe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hu-HU" w:eastAsia="hu-HU" w:bidi="hu-H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rPr>
  </w:style>
  <w:style w:type="paragraph" w:styleId="Heading1">
    <w:name w:val="heading 1"/>
    <w:basedOn w:val="Normal"/>
    <w:next w:val="Normal"/>
    <w:link w:val="Heading1Char"/>
    <w:qFormat/>
    <w:pPr>
      <w:keepNext/>
      <w:numPr>
        <w:numId w:val="11"/>
      </w:numPr>
      <w:spacing w:before="360" w:after="120" w:line="240" w:lineRule="auto"/>
      <w:jc w:val="both"/>
      <w:outlineLvl w:val="0"/>
    </w:pPr>
    <w:rPr>
      <w:rFonts w:eastAsia="Times New Roman"/>
      <w:b/>
      <w:smallCaps/>
    </w:rPr>
  </w:style>
  <w:style w:type="paragraph" w:styleId="Heading2">
    <w:name w:val="heading 2"/>
    <w:basedOn w:val="Normal"/>
    <w:next w:val="Normal"/>
    <w:link w:val="Heading2Char"/>
    <w:qFormat/>
    <w:pPr>
      <w:keepNext/>
      <w:numPr>
        <w:ilvl w:val="1"/>
        <w:numId w:val="11"/>
      </w:numPr>
      <w:spacing w:before="120" w:after="120" w:line="240" w:lineRule="auto"/>
      <w:jc w:val="both"/>
      <w:outlineLvl w:val="1"/>
    </w:pPr>
    <w:rPr>
      <w:rFonts w:eastAsia="Times New Roman"/>
      <w:b/>
    </w:rPr>
  </w:style>
  <w:style w:type="paragraph" w:styleId="Heading3">
    <w:name w:val="heading 3"/>
    <w:basedOn w:val="Normal"/>
    <w:next w:val="Normal"/>
    <w:link w:val="Heading3Char"/>
    <w:qFormat/>
    <w:pPr>
      <w:keepNext/>
      <w:numPr>
        <w:ilvl w:val="2"/>
        <w:numId w:val="11"/>
      </w:numPr>
      <w:spacing w:before="120" w:after="120" w:line="240" w:lineRule="auto"/>
      <w:jc w:val="both"/>
      <w:outlineLvl w:val="2"/>
    </w:pPr>
    <w:rPr>
      <w:rFonts w:eastAsia="Times New Roman"/>
      <w:i/>
    </w:rPr>
  </w:style>
  <w:style w:type="paragraph" w:styleId="Heading4">
    <w:name w:val="heading 4"/>
    <w:basedOn w:val="Normal"/>
    <w:next w:val="Normal"/>
    <w:link w:val="Heading4Char"/>
    <w:qFormat/>
    <w:pPr>
      <w:keepNext/>
      <w:numPr>
        <w:ilvl w:val="3"/>
        <w:numId w:val="11"/>
      </w:numPr>
      <w:spacing w:before="120" w:after="120" w:line="240" w:lineRule="auto"/>
      <w:jc w:val="both"/>
      <w:outlineLvl w:val="3"/>
    </w:pPr>
    <w:rPr>
      <w:rFonts w:eastAsia="Times New Roman"/>
    </w:rPr>
  </w:style>
  <w:style w:type="paragraph" w:styleId="Heading5">
    <w:name w:val="heading 5"/>
    <w:basedOn w:val="Normal"/>
    <w:next w:val="Normal"/>
    <w:link w:val="Heading5Char"/>
    <w:qFormat/>
    <w:pPr>
      <w:spacing w:before="240" w:after="60" w:line="240" w:lineRule="auto"/>
      <w:jc w:val="both"/>
      <w:outlineLvl w:val="4"/>
    </w:pPr>
    <w:rPr>
      <w:rFonts w:ascii="Arial" w:eastAsia="Times New Roman" w:hAnsi="Arial"/>
      <w:sz w:val="22"/>
    </w:rPr>
  </w:style>
  <w:style w:type="paragraph" w:styleId="Heading6">
    <w:name w:val="heading 6"/>
    <w:basedOn w:val="Normal"/>
    <w:next w:val="Normal"/>
    <w:link w:val="Heading6Char"/>
    <w:qFormat/>
    <w:pPr>
      <w:spacing w:before="240" w:after="60" w:line="240" w:lineRule="auto"/>
      <w:jc w:val="both"/>
      <w:outlineLvl w:val="5"/>
    </w:pPr>
    <w:rPr>
      <w:rFonts w:ascii="Arial" w:eastAsia="Times New Roman" w:hAnsi="Arial"/>
      <w:i/>
      <w:sz w:val="22"/>
    </w:rPr>
  </w:style>
  <w:style w:type="paragraph" w:styleId="Heading7">
    <w:name w:val="heading 7"/>
    <w:basedOn w:val="Normal"/>
    <w:next w:val="Normal"/>
    <w:link w:val="Heading7Char"/>
    <w:qFormat/>
    <w:pPr>
      <w:spacing w:before="240" w:after="60" w:line="240" w:lineRule="auto"/>
      <w:jc w:val="both"/>
      <w:outlineLvl w:val="6"/>
    </w:pPr>
    <w:rPr>
      <w:rFonts w:ascii="Arial" w:eastAsia="Times New Roman" w:hAnsi="Arial"/>
      <w:sz w:val="20"/>
    </w:rPr>
  </w:style>
  <w:style w:type="paragraph" w:styleId="Heading8">
    <w:name w:val="heading 8"/>
    <w:basedOn w:val="Normal"/>
    <w:next w:val="Normal"/>
    <w:link w:val="Heading8Char"/>
    <w:qFormat/>
    <w:pPr>
      <w:spacing w:before="240" w:after="60" w:line="240" w:lineRule="auto"/>
      <w:jc w:val="both"/>
      <w:outlineLvl w:val="7"/>
    </w:pPr>
    <w:rPr>
      <w:rFonts w:ascii="Arial" w:eastAsia="Times New Roman" w:hAnsi="Arial"/>
      <w:i/>
      <w:sz w:val="20"/>
    </w:rPr>
  </w:style>
  <w:style w:type="paragraph" w:styleId="Heading9">
    <w:name w:val="heading 9"/>
    <w:basedOn w:val="Normal"/>
    <w:next w:val="Normal"/>
    <w:link w:val="Heading9Char"/>
    <w:qFormat/>
    <w:pPr>
      <w:spacing w:before="240" w:after="60" w:line="240" w:lineRule="auto"/>
      <w:jc w:val="both"/>
      <w:outlineLvl w:val="8"/>
    </w:pPr>
    <w:rPr>
      <w:rFonts w:ascii="Arial" w:eastAsia="Times New Roman"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eastAsia="Times New Roman"/>
      <w:b/>
      <w:smallCaps/>
      <w:sz w:val="24"/>
      <w:lang w:eastAsia="hu-HU"/>
    </w:rPr>
  </w:style>
  <w:style w:type="character" w:customStyle="1" w:styleId="Heading2Char">
    <w:name w:val="Heading 2 Char"/>
    <w:link w:val="Heading2"/>
    <w:rPr>
      <w:rFonts w:eastAsia="Times New Roman"/>
      <w:b/>
      <w:sz w:val="24"/>
      <w:lang w:eastAsia="hu-HU"/>
    </w:rPr>
  </w:style>
  <w:style w:type="character" w:customStyle="1" w:styleId="Heading3Char">
    <w:name w:val="Heading 3 Char"/>
    <w:link w:val="Heading3"/>
    <w:rPr>
      <w:rFonts w:eastAsia="Times New Roman"/>
      <w:i/>
      <w:sz w:val="24"/>
      <w:lang w:eastAsia="hu-HU"/>
    </w:rPr>
  </w:style>
  <w:style w:type="character" w:customStyle="1" w:styleId="Heading4Char">
    <w:name w:val="Heading 4 Char"/>
    <w:link w:val="Heading4"/>
    <w:rPr>
      <w:rFonts w:eastAsia="Times New Roman"/>
      <w:sz w:val="24"/>
      <w:lang w:eastAsia="hu-HU"/>
    </w:rPr>
  </w:style>
  <w:style w:type="character" w:customStyle="1" w:styleId="Heading5Char">
    <w:name w:val="Heading 5 Char"/>
    <w:link w:val="Heading5"/>
    <w:rPr>
      <w:rFonts w:ascii="Arial" w:eastAsia="Times New Roman" w:hAnsi="Arial"/>
      <w:sz w:val="22"/>
      <w:lang w:eastAsia="hu-HU"/>
    </w:rPr>
  </w:style>
  <w:style w:type="character" w:customStyle="1" w:styleId="Heading6Char">
    <w:name w:val="Heading 6 Char"/>
    <w:link w:val="Heading6"/>
    <w:rPr>
      <w:rFonts w:ascii="Arial" w:eastAsia="Times New Roman" w:hAnsi="Arial"/>
      <w:i/>
      <w:sz w:val="22"/>
      <w:lang w:eastAsia="hu-HU"/>
    </w:rPr>
  </w:style>
  <w:style w:type="character" w:customStyle="1" w:styleId="Heading7Char">
    <w:name w:val="Heading 7 Char"/>
    <w:link w:val="Heading7"/>
    <w:rPr>
      <w:rFonts w:ascii="Arial" w:eastAsia="Times New Roman" w:hAnsi="Arial"/>
      <w:lang w:eastAsia="hu-HU"/>
    </w:rPr>
  </w:style>
  <w:style w:type="character" w:customStyle="1" w:styleId="Heading8Char">
    <w:name w:val="Heading 8 Char"/>
    <w:link w:val="Heading8"/>
    <w:rPr>
      <w:rFonts w:ascii="Arial" w:eastAsia="Times New Roman" w:hAnsi="Arial"/>
      <w:i/>
      <w:lang w:eastAsia="hu-HU"/>
    </w:rPr>
  </w:style>
  <w:style w:type="character" w:customStyle="1" w:styleId="Heading9Char">
    <w:name w:val="Heading 9 Char"/>
    <w:link w:val="Heading9"/>
    <w:rPr>
      <w:rFonts w:ascii="Arial" w:eastAsia="Times New Roman" w:hAnsi="Arial"/>
      <w:i/>
      <w:sz w:val="18"/>
      <w:lang w:eastAsia="hu-HU"/>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szCs w:val="22"/>
    </w:rPr>
  </w:style>
  <w:style w:type="paragraph" w:styleId="Header">
    <w:name w:val="header"/>
    <w:basedOn w:val="Normal"/>
    <w:link w:val="HeaderChar"/>
    <w:unhideWhenUsed/>
    <w:pPr>
      <w:tabs>
        <w:tab w:val="center" w:pos="4536"/>
        <w:tab w:val="right" w:pos="9072"/>
      </w:tabs>
    </w:pPr>
  </w:style>
  <w:style w:type="character" w:customStyle="1" w:styleId="HeaderChar">
    <w:name w:val="Header Char"/>
    <w:link w:val="Header"/>
    <w:uiPriority w:val="99"/>
    <w:rPr>
      <w:sz w:val="24"/>
    </w:rPr>
  </w:style>
  <w:style w:type="paragraph" w:styleId="Footer">
    <w:name w:val="footer"/>
    <w:basedOn w:val="Normal"/>
    <w:link w:val="FooterChar"/>
    <w:unhideWhenUsed/>
    <w:pPr>
      <w:tabs>
        <w:tab w:val="center" w:pos="4536"/>
        <w:tab w:val="right" w:pos="9072"/>
      </w:tabs>
    </w:pPr>
  </w:style>
  <w:style w:type="character" w:customStyle="1" w:styleId="FooterChar">
    <w:name w:val="Footer Char"/>
    <w:link w:val="Footer"/>
    <w:uiPriority w:val="99"/>
    <w:rPr>
      <w:sz w:val="24"/>
    </w:rPr>
  </w:style>
  <w:style w:type="paragraph" w:customStyle="1" w:styleId="Typedudocument">
    <w:name w:val="Type du document"/>
    <w:basedOn w:val="Normal"/>
    <w:next w:val="Normal"/>
    <w:link w:val="TypedudocumentChar"/>
    <w:pPr>
      <w:spacing w:before="360" w:after="0" w:line="240" w:lineRule="auto"/>
      <w:jc w:val="center"/>
    </w:pPr>
    <w:rPr>
      <w:b/>
      <w:szCs w:val="22"/>
    </w:rPr>
  </w:style>
  <w:style w:type="character" w:customStyle="1" w:styleId="TypedudocumentChar">
    <w:name w:val="Type du document Char"/>
    <w:link w:val="Typedudocument"/>
    <w:rPr>
      <w:rFonts w:eastAsia="Calibri"/>
      <w:b/>
      <w:sz w:val="24"/>
      <w:szCs w:val="22"/>
      <w:lang w:eastAsia="hu-HU"/>
    </w:rPr>
  </w:style>
  <w:style w:type="paragraph" w:customStyle="1" w:styleId="Accompagnant">
    <w:name w:val="Accompagnant"/>
    <w:basedOn w:val="Normal"/>
    <w:next w:val="Normal"/>
    <w:pPr>
      <w:spacing w:after="240" w:line="240" w:lineRule="auto"/>
      <w:jc w:val="center"/>
    </w:pPr>
    <w:rPr>
      <w:b/>
      <w:i/>
      <w:szCs w:val="22"/>
    </w:rPr>
  </w:style>
  <w:style w:type="paragraph" w:customStyle="1" w:styleId="Typeacteprincipal">
    <w:name w:val="Type acte principal"/>
    <w:basedOn w:val="Normal"/>
    <w:next w:val="Normal"/>
    <w:pPr>
      <w:spacing w:after="240" w:line="240" w:lineRule="auto"/>
      <w:jc w:val="center"/>
    </w:pPr>
    <w:rPr>
      <w:b/>
      <w:szCs w:val="22"/>
    </w:rPr>
  </w:style>
  <w:style w:type="paragraph" w:customStyle="1" w:styleId="Objetacteprincipal">
    <w:name w:val="Objet acte principal"/>
    <w:basedOn w:val="Normal"/>
    <w:next w:val="Normal"/>
    <w:pPr>
      <w:spacing w:after="360" w:line="240" w:lineRule="auto"/>
      <w:jc w:val="center"/>
    </w:pPr>
    <w:rPr>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szCs w:val="22"/>
    </w:rPr>
  </w:style>
  <w:style w:type="character" w:customStyle="1" w:styleId="FooterCoverPageChar">
    <w:name w:val="Footer Cover Page Char"/>
    <w:link w:val="FooterCoverPage"/>
    <w:rPr>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szCs w:val="22"/>
    </w:rPr>
  </w:style>
  <w:style w:type="character" w:customStyle="1" w:styleId="HeaderCoverPageChar">
    <w:name w:val="Header Cover Page Char"/>
    <w:link w:val="HeaderCoverPage"/>
    <w:rPr>
      <w:sz w:val="24"/>
      <w:szCs w:val="22"/>
    </w:rPr>
  </w:style>
  <w:style w:type="paragraph" w:styleId="FootnoteText">
    <w:name w:val="footnote text"/>
    <w:basedOn w:val="Normal"/>
    <w:link w:val="FootnoteTextChar"/>
    <w:uiPriority w:val="99"/>
    <w:unhideWhenUsed/>
    <w:pPr>
      <w:spacing w:after="0" w:line="240" w:lineRule="auto"/>
      <w:ind w:left="720" w:hanging="720"/>
      <w:jc w:val="both"/>
    </w:pPr>
    <w:rPr>
      <w:sz w:val="20"/>
    </w:rPr>
  </w:style>
  <w:style w:type="character" w:customStyle="1" w:styleId="FootnoteTextChar">
    <w:name w:val="Footnote Text Char"/>
    <w:link w:val="FootnoteText"/>
    <w:uiPriority w:val="99"/>
    <w:rPr>
      <w:lang w:eastAsia="hu-HU"/>
    </w:rPr>
  </w:style>
  <w:style w:type="character" w:styleId="FootnoteReference">
    <w:name w:val="footnote reference"/>
    <w:uiPriority w:val="99"/>
    <w:unhideWhenUsed/>
    <w:rPr>
      <w:shd w:val="clear" w:color="auto" w:fill="auto"/>
      <w:vertAlign w:val="superscript"/>
    </w:rPr>
  </w:style>
  <w:style w:type="paragraph" w:styleId="BalloonText">
    <w:name w:val="Balloon Text"/>
    <w:basedOn w:val="Normal"/>
    <w:link w:val="BalloonTextChar"/>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EntInstit">
    <w:name w:val="EntInstit"/>
    <w:basedOn w:val="Normal"/>
    <w:pPr>
      <w:widowControl w:val="0"/>
      <w:spacing w:after="0" w:line="240" w:lineRule="auto"/>
      <w:jc w:val="right"/>
    </w:pPr>
    <w:rPr>
      <w:rFonts w:eastAsia="Times New Roman"/>
      <w:b/>
    </w:rPr>
  </w:style>
  <w:style w:type="paragraph" w:customStyle="1" w:styleId="EntRefer">
    <w:name w:val="EntRefer"/>
    <w:basedOn w:val="Normal"/>
    <w:pPr>
      <w:widowControl w:val="0"/>
      <w:spacing w:after="0" w:line="240" w:lineRule="auto"/>
    </w:pPr>
    <w:rPr>
      <w:rFonts w:eastAsia="Times New Roman"/>
      <w:b/>
    </w:rPr>
  </w:style>
  <w:style w:type="paragraph" w:customStyle="1" w:styleId="Par-number10">
    <w:name w:val="Par-number 1)"/>
    <w:basedOn w:val="Normal"/>
    <w:next w:val="Normal"/>
    <w:pPr>
      <w:widowControl w:val="0"/>
      <w:tabs>
        <w:tab w:val="num" w:pos="567"/>
      </w:tabs>
      <w:spacing w:after="0" w:line="360" w:lineRule="auto"/>
      <w:ind w:left="567" w:hanging="567"/>
    </w:pPr>
    <w:rPr>
      <w:rFonts w:eastAsia="Times New Roman"/>
    </w:rPr>
  </w:style>
  <w:style w:type="paragraph" w:customStyle="1" w:styleId="EntEmet">
    <w:name w:val="EntEmet"/>
    <w:basedOn w:val="Normal"/>
    <w:pPr>
      <w:widowControl w:val="0"/>
      <w:numPr>
        <w:numId w:val="7"/>
      </w:numPr>
      <w:tabs>
        <w:tab w:val="left" w:pos="284"/>
        <w:tab w:val="left" w:pos="567"/>
        <w:tab w:val="left" w:pos="851"/>
        <w:tab w:val="left" w:pos="1134"/>
        <w:tab w:val="left" w:pos="1418"/>
      </w:tabs>
      <w:spacing w:before="40" w:after="0" w:line="240" w:lineRule="auto"/>
      <w:ind w:left="0" w:firstLine="0"/>
    </w:pPr>
    <w:rPr>
      <w:rFonts w:eastAsia="Times New Roman"/>
    </w:rPr>
  </w:style>
  <w:style w:type="paragraph" w:customStyle="1" w:styleId="Par-bullet">
    <w:name w:val="Par-bullet"/>
    <w:basedOn w:val="Normal"/>
    <w:next w:val="Normal"/>
    <w:pPr>
      <w:widowControl w:val="0"/>
      <w:tabs>
        <w:tab w:val="num" w:pos="567"/>
      </w:tabs>
      <w:spacing w:after="0" w:line="360" w:lineRule="auto"/>
      <w:ind w:left="567" w:hanging="567"/>
    </w:pPr>
    <w:rPr>
      <w:rFonts w:eastAsia="Times New Roman"/>
    </w:rPr>
  </w:style>
  <w:style w:type="paragraph" w:customStyle="1" w:styleId="Par-equal">
    <w:name w:val="Par-equal"/>
    <w:basedOn w:val="Normal"/>
    <w:next w:val="Normal"/>
    <w:pPr>
      <w:widowControl w:val="0"/>
      <w:numPr>
        <w:numId w:val="3"/>
      </w:numPr>
      <w:spacing w:after="0" w:line="360" w:lineRule="auto"/>
    </w:pPr>
    <w:rPr>
      <w:rFonts w:eastAsia="Times New Roman"/>
    </w:rPr>
  </w:style>
  <w:style w:type="paragraph" w:styleId="TOC1">
    <w:name w:val="toc 1"/>
    <w:basedOn w:val="Normal"/>
    <w:next w:val="Normal"/>
    <w:pPr>
      <w:widowControl w:val="0"/>
      <w:numPr>
        <w:numId w:val="5"/>
      </w:numPr>
      <w:tabs>
        <w:tab w:val="left" w:pos="567"/>
        <w:tab w:val="right" w:leader="dot" w:pos="9639"/>
      </w:tabs>
      <w:spacing w:after="0" w:line="360" w:lineRule="auto"/>
      <w:ind w:right="567"/>
    </w:pPr>
    <w:rPr>
      <w:rFonts w:eastAsia="Times New Roman"/>
    </w:rPr>
  </w:style>
  <w:style w:type="paragraph" w:customStyle="1" w:styleId="Par-number11">
    <w:name w:val="Par-number (1)"/>
    <w:basedOn w:val="Normal"/>
    <w:next w:val="Normal"/>
    <w:pPr>
      <w:widowControl w:val="0"/>
      <w:tabs>
        <w:tab w:val="num" w:pos="567"/>
      </w:tabs>
      <w:spacing w:after="0" w:line="360" w:lineRule="auto"/>
      <w:ind w:left="567" w:hanging="567"/>
    </w:pPr>
    <w:rPr>
      <w:rFonts w:eastAsia="Times New Roman"/>
    </w:rPr>
  </w:style>
  <w:style w:type="paragraph" w:customStyle="1" w:styleId="Par-number1">
    <w:name w:val="Par-number 1."/>
    <w:basedOn w:val="Normal"/>
    <w:next w:val="Normal"/>
    <w:pPr>
      <w:widowControl w:val="0"/>
      <w:numPr>
        <w:numId w:val="6"/>
      </w:numPr>
      <w:spacing w:after="0" w:line="360" w:lineRule="auto"/>
    </w:pPr>
    <w:rPr>
      <w:rFonts w:eastAsia="Times New Roman"/>
    </w:rPr>
  </w:style>
  <w:style w:type="paragraph" w:customStyle="1" w:styleId="Par-numberI0">
    <w:name w:val="Par-number I."/>
    <w:basedOn w:val="Normal"/>
    <w:next w:val="Normal"/>
    <w:pPr>
      <w:widowControl w:val="0"/>
      <w:numPr>
        <w:numId w:val="8"/>
      </w:numPr>
      <w:spacing w:after="0" w:line="360" w:lineRule="auto"/>
    </w:pPr>
    <w:rPr>
      <w:rFonts w:eastAsia="Times New Roman"/>
    </w:rPr>
  </w:style>
  <w:style w:type="paragraph" w:customStyle="1" w:styleId="Par-dash">
    <w:name w:val="Par-dash"/>
    <w:basedOn w:val="Normal"/>
    <w:next w:val="Normal"/>
    <w:pPr>
      <w:widowControl w:val="0"/>
      <w:numPr>
        <w:numId w:val="10"/>
      </w:numPr>
      <w:spacing w:after="0" w:line="360" w:lineRule="auto"/>
    </w:pPr>
    <w:rPr>
      <w:rFonts w:eastAsia="Times New Roman"/>
    </w:rPr>
  </w:style>
  <w:style w:type="paragraph" w:customStyle="1" w:styleId="EntLogo">
    <w:name w:val="EntLogo"/>
    <w:basedOn w:val="Normal"/>
    <w:next w:val="EntInstit"/>
    <w:pPr>
      <w:widowControl w:val="0"/>
      <w:numPr>
        <w:numId w:val="4"/>
      </w:numPr>
      <w:tabs>
        <w:tab w:val="clear" w:pos="567"/>
      </w:tabs>
      <w:spacing w:after="0" w:line="360" w:lineRule="auto"/>
      <w:ind w:left="0" w:firstLine="0"/>
    </w:pPr>
    <w:rPr>
      <w:rFonts w:eastAsia="Times New Roman"/>
      <w:b/>
    </w:rPr>
  </w:style>
  <w:style w:type="paragraph" w:customStyle="1" w:styleId="FooterLandscape">
    <w:name w:val="FooterLandscape"/>
    <w:basedOn w:val="Footer"/>
    <w:pPr>
      <w:widowControl w:val="0"/>
      <w:tabs>
        <w:tab w:val="clear" w:pos="4536"/>
        <w:tab w:val="clear" w:pos="9072"/>
        <w:tab w:val="center" w:pos="7371"/>
        <w:tab w:val="center" w:pos="11340"/>
        <w:tab w:val="right" w:pos="14572"/>
      </w:tabs>
      <w:spacing w:after="0" w:line="240" w:lineRule="auto"/>
    </w:pPr>
    <w:rPr>
      <w:rFonts w:eastAsia="Times New Roman"/>
    </w:rPr>
  </w:style>
  <w:style w:type="paragraph" w:customStyle="1" w:styleId="Par-numberA0">
    <w:name w:val="Par-number A."/>
    <w:basedOn w:val="Normal"/>
    <w:next w:val="Normal"/>
    <w:pPr>
      <w:widowControl w:val="0"/>
      <w:tabs>
        <w:tab w:val="num" w:pos="567"/>
      </w:tabs>
      <w:spacing w:after="0" w:line="360" w:lineRule="auto"/>
      <w:ind w:left="567" w:hanging="567"/>
    </w:pPr>
    <w:rPr>
      <w:rFonts w:eastAsia="Times New Roman"/>
    </w:rPr>
  </w:style>
  <w:style w:type="paragraph" w:styleId="TOC2">
    <w:name w:val="toc 2"/>
    <w:basedOn w:val="Normal"/>
    <w:next w:val="Normal"/>
    <w:pPr>
      <w:widowControl w:val="0"/>
      <w:tabs>
        <w:tab w:val="left" w:pos="1134"/>
        <w:tab w:val="right" w:leader="dot" w:pos="9639"/>
      </w:tabs>
      <w:spacing w:after="0" w:line="360" w:lineRule="auto"/>
      <w:ind w:left="1134" w:right="567" w:hanging="567"/>
    </w:pPr>
    <w:rPr>
      <w:rFonts w:eastAsia="Times New Roman"/>
    </w:rPr>
  </w:style>
  <w:style w:type="paragraph" w:styleId="TOC3">
    <w:name w:val="toc 3"/>
    <w:basedOn w:val="Normal"/>
    <w:next w:val="Normal"/>
    <w:pPr>
      <w:widowControl w:val="0"/>
      <w:numPr>
        <w:numId w:val="9"/>
      </w:numPr>
      <w:tabs>
        <w:tab w:val="clear" w:pos="567"/>
        <w:tab w:val="left" w:pos="1701"/>
        <w:tab w:val="right" w:leader="dot" w:pos="9639"/>
      </w:tabs>
      <w:spacing w:after="0" w:line="360" w:lineRule="auto"/>
      <w:ind w:left="1701" w:right="567"/>
    </w:pPr>
    <w:rPr>
      <w:rFonts w:eastAsia="Times New Roman"/>
    </w:rPr>
  </w:style>
  <w:style w:type="paragraph" w:styleId="TOC4">
    <w:name w:val="toc 4"/>
    <w:basedOn w:val="Normal"/>
    <w:next w:val="Normal"/>
    <w:pPr>
      <w:widowControl w:val="0"/>
      <w:tabs>
        <w:tab w:val="left" w:pos="2268"/>
        <w:tab w:val="right" w:pos="9639"/>
      </w:tabs>
      <w:spacing w:after="0" w:line="360" w:lineRule="auto"/>
      <w:ind w:left="2268" w:right="567" w:hanging="567"/>
    </w:pPr>
    <w:rPr>
      <w:rFonts w:eastAsia="Times New Roman"/>
    </w:rPr>
  </w:style>
  <w:style w:type="paragraph" w:styleId="TOC5">
    <w:name w:val="toc 5"/>
    <w:basedOn w:val="Normal"/>
    <w:next w:val="Normal"/>
    <w:pPr>
      <w:widowControl w:val="0"/>
      <w:tabs>
        <w:tab w:val="left" w:pos="2835"/>
        <w:tab w:val="right" w:leader="dot" w:pos="9639"/>
      </w:tabs>
      <w:spacing w:after="0" w:line="360" w:lineRule="auto"/>
      <w:ind w:left="2835" w:right="567" w:hanging="567"/>
    </w:pPr>
    <w:rPr>
      <w:rFonts w:eastAsia="Times New Roman"/>
    </w:rPr>
  </w:style>
  <w:style w:type="paragraph" w:styleId="TOC6">
    <w:name w:val="toc 6"/>
    <w:basedOn w:val="Normal"/>
    <w:next w:val="Normal"/>
    <w:pPr>
      <w:widowControl w:val="0"/>
      <w:tabs>
        <w:tab w:val="left" w:pos="3402"/>
        <w:tab w:val="right" w:leader="dot" w:pos="9639"/>
      </w:tabs>
      <w:spacing w:after="0" w:line="360" w:lineRule="auto"/>
      <w:ind w:left="3402" w:right="567" w:hanging="567"/>
    </w:pPr>
    <w:rPr>
      <w:rFonts w:eastAsia="Times New Roman"/>
    </w:rPr>
  </w:style>
  <w:style w:type="paragraph" w:styleId="TOC7">
    <w:name w:val="toc 7"/>
    <w:basedOn w:val="Normal"/>
    <w:next w:val="Normal"/>
    <w:pPr>
      <w:widowControl w:val="0"/>
      <w:tabs>
        <w:tab w:val="left" w:pos="3969"/>
        <w:tab w:val="right" w:leader="dot" w:pos="9639"/>
      </w:tabs>
      <w:spacing w:after="0" w:line="360" w:lineRule="auto"/>
      <w:ind w:left="3969" w:right="567" w:hanging="567"/>
    </w:pPr>
    <w:rPr>
      <w:rFonts w:eastAsia="Times New Roman"/>
    </w:rPr>
  </w:style>
  <w:style w:type="paragraph" w:styleId="TOC8">
    <w:name w:val="toc 8"/>
    <w:basedOn w:val="Normal"/>
    <w:next w:val="Normal"/>
    <w:pPr>
      <w:widowControl w:val="0"/>
      <w:tabs>
        <w:tab w:val="left" w:pos="4536"/>
        <w:tab w:val="right" w:leader="dot" w:pos="9639"/>
      </w:tabs>
      <w:spacing w:after="0" w:line="360" w:lineRule="auto"/>
      <w:ind w:left="4536" w:right="567" w:hanging="567"/>
    </w:pPr>
    <w:rPr>
      <w:rFonts w:eastAsia="Times New Roman"/>
    </w:rPr>
  </w:style>
  <w:style w:type="paragraph" w:styleId="TOC9">
    <w:name w:val="toc 9"/>
    <w:basedOn w:val="Normal"/>
    <w:next w:val="Normal"/>
    <w:pPr>
      <w:widowControl w:val="0"/>
      <w:tabs>
        <w:tab w:val="left" w:pos="5103"/>
        <w:tab w:val="right" w:leader="dot" w:pos="9639"/>
      </w:tabs>
      <w:spacing w:after="0" w:line="360" w:lineRule="auto"/>
      <w:ind w:left="5103" w:right="567" w:hanging="567"/>
    </w:pPr>
    <w:rPr>
      <w:rFonts w:eastAsia="Times New Roman"/>
    </w:rPr>
  </w:style>
  <w:style w:type="paragraph" w:styleId="EndnoteText">
    <w:name w:val="endnote text"/>
    <w:basedOn w:val="Normal"/>
    <w:link w:val="EndnoteTextChar"/>
    <w:pPr>
      <w:widowControl w:val="0"/>
      <w:tabs>
        <w:tab w:val="left" w:pos="567"/>
      </w:tabs>
      <w:spacing w:after="0" w:line="240" w:lineRule="auto"/>
      <w:ind w:left="567" w:hanging="567"/>
    </w:pPr>
    <w:rPr>
      <w:rFonts w:eastAsia="Times New Roman"/>
    </w:rPr>
  </w:style>
  <w:style w:type="character" w:customStyle="1" w:styleId="EndnoteTextChar">
    <w:name w:val="Endnote Text Char"/>
    <w:link w:val="EndnoteText"/>
    <w:rPr>
      <w:rFonts w:eastAsia="Times New Roman"/>
      <w:sz w:val="24"/>
      <w:lang w:eastAsia="hu-HU"/>
    </w:rPr>
  </w:style>
  <w:style w:type="character" w:styleId="EndnoteReference">
    <w:name w:val="endnote reference"/>
    <w:rPr>
      <w:b/>
      <w:vertAlign w:val="superscript"/>
    </w:rPr>
  </w:style>
  <w:style w:type="paragraph" w:customStyle="1" w:styleId="AC">
    <w:name w:val="AC"/>
    <w:basedOn w:val="Normal"/>
    <w:next w:val="Normal"/>
    <w:pPr>
      <w:widowControl w:val="0"/>
      <w:spacing w:after="0" w:line="360" w:lineRule="auto"/>
    </w:pPr>
    <w:rPr>
      <w:rFonts w:eastAsia="Times New Roman"/>
      <w:b/>
      <w:sz w:val="40"/>
    </w:rPr>
  </w:style>
  <w:style w:type="paragraph" w:customStyle="1" w:styleId="Par-numberi">
    <w:name w:val="Par-number (i)"/>
    <w:basedOn w:val="Normal"/>
    <w:next w:val="Normal"/>
    <w:pPr>
      <w:widowControl w:val="0"/>
      <w:numPr>
        <w:numId w:val="1"/>
      </w:numPr>
      <w:tabs>
        <w:tab w:val="clear" w:pos="720"/>
        <w:tab w:val="left" w:pos="567"/>
      </w:tabs>
      <w:spacing w:after="0" w:line="360" w:lineRule="auto"/>
    </w:pPr>
    <w:rPr>
      <w:rFonts w:eastAsia="Times New Roman"/>
    </w:rPr>
  </w:style>
  <w:style w:type="paragraph" w:customStyle="1" w:styleId="Par-numbera">
    <w:name w:val="Par-number (a)"/>
    <w:basedOn w:val="Normal"/>
    <w:next w:val="Normal"/>
    <w:pPr>
      <w:widowControl w:val="0"/>
      <w:numPr>
        <w:numId w:val="2"/>
      </w:numPr>
      <w:spacing w:after="0" w:line="360" w:lineRule="auto"/>
    </w:pPr>
    <w:rPr>
      <w:rFonts w:eastAsia="Times New Roman"/>
    </w:rPr>
  </w:style>
  <w:style w:type="character" w:customStyle="1" w:styleId="DontTranslate">
    <w:name w:val="DontTranslate"/>
    <w:rPr>
      <w:color w:val="auto"/>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after="0" w:line="240" w:lineRule="auto"/>
      <w:ind w:left="7655" w:right="-454"/>
    </w:pPr>
    <w:rPr>
      <w:rFonts w:eastAsia="Times New Roman"/>
      <w:i/>
      <w:sz w:val="20"/>
    </w:rPr>
  </w:style>
  <w:style w:type="paragraph" w:styleId="Revision">
    <w:name w:val="Revision"/>
    <w:hidden/>
    <w:uiPriority w:val="99"/>
    <w:semiHidden/>
    <w:rPr>
      <w:rFonts w:eastAsia="Times New Roman"/>
      <w:sz w:val="24"/>
    </w:rPr>
  </w:style>
  <w:style w:type="table" w:styleId="TableGrid">
    <w:name w:val="Table Grid"/>
    <w:basedOn w:val="TableNormal"/>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widowControl w:val="0"/>
      <w:spacing w:after="0" w:line="360" w:lineRule="auto"/>
    </w:pPr>
    <w:rPr>
      <w:rFonts w:eastAsia="Times New Roman"/>
      <w:sz w:val="20"/>
    </w:rPr>
  </w:style>
  <w:style w:type="character" w:customStyle="1" w:styleId="CommentTextChar">
    <w:name w:val="Comment Text Char"/>
    <w:link w:val="CommentText"/>
    <w:uiPriority w:val="99"/>
    <w:semiHidden/>
    <w:rPr>
      <w:rFonts w:eastAsia="Times New Roman"/>
      <w:lang w:eastAsia="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eastAsia="Times New Roman"/>
      <w:b/>
      <w:bCs/>
      <w:lang w:eastAsia="hu-HU"/>
    </w:rPr>
  </w:style>
  <w:style w:type="character" w:styleId="PageNumber">
    <w:name w:val="pag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42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footer" Target="footer27.xml"/><Relationship Id="rId68" Type="http://schemas.openxmlformats.org/officeDocument/2006/relationships/header" Target="header30.xml"/><Relationship Id="rId76" Type="http://schemas.openxmlformats.org/officeDocument/2006/relationships/header" Target="header34.xml"/><Relationship Id="rId7" Type="http://schemas.openxmlformats.org/officeDocument/2006/relationships/footnotes" Target="footnotes.xml"/><Relationship Id="rId71" Type="http://schemas.openxmlformats.org/officeDocument/2006/relationships/header" Target="header32.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eader" Target="header25.xml"/><Relationship Id="rId66" Type="http://schemas.openxmlformats.org/officeDocument/2006/relationships/footer" Target="footer28.xml"/><Relationship Id="rId74" Type="http://schemas.openxmlformats.org/officeDocument/2006/relationships/header" Target="header33.xml"/><Relationship Id="rId79" Type="http://schemas.openxmlformats.org/officeDocument/2006/relationships/footer" Target="footer35.xml"/><Relationship Id="rId5" Type="http://schemas.openxmlformats.org/officeDocument/2006/relationships/settings" Target="settings.xml"/><Relationship Id="rId61" Type="http://schemas.openxmlformats.org/officeDocument/2006/relationships/footer" Target="footer26.xml"/><Relationship Id="rId82"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header" Target="header29.xml"/><Relationship Id="rId73" Type="http://schemas.openxmlformats.org/officeDocument/2006/relationships/footer" Target="footer32.xml"/><Relationship Id="rId78" Type="http://schemas.openxmlformats.org/officeDocument/2006/relationships/footer" Target="footer34.xml"/><Relationship Id="rId81" Type="http://schemas.openxmlformats.org/officeDocument/2006/relationships/footer" Target="footer3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0.xml"/><Relationship Id="rId77" Type="http://schemas.openxmlformats.org/officeDocument/2006/relationships/header" Target="header35.xml"/><Relationship Id="rId8" Type="http://schemas.openxmlformats.org/officeDocument/2006/relationships/endnotes" Target="endnotes.xml"/><Relationship Id="rId51" Type="http://schemas.openxmlformats.org/officeDocument/2006/relationships/footer" Target="footer21.xml"/><Relationship Id="rId72" Type="http://schemas.openxmlformats.org/officeDocument/2006/relationships/footer" Target="footer31.xml"/><Relationship Id="rId80" Type="http://schemas.openxmlformats.org/officeDocument/2006/relationships/header" Target="header36.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footer" Target="footer29.xml"/><Relationship Id="rId20" Type="http://schemas.openxmlformats.org/officeDocument/2006/relationships/header" Target="header6.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footer" Target="footer33.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8325D-FFFC-41EC-83A4-DC1C70775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33330</Words>
  <Characters>210651</Characters>
  <Application>Microsoft Office Word</Application>
  <DocSecurity>0</DocSecurity>
  <Lines>10031</Lines>
  <Paragraphs>8413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 Dorthe Helene (ELARG)</dc:creator>
  <cp:lastModifiedBy>DIGIT/A3</cp:lastModifiedBy>
  <cp:revision>8</cp:revision>
  <cp:lastPrinted>2014-12-18T13:42:00Z</cp:lastPrinted>
  <dcterms:created xsi:type="dcterms:W3CDTF">2015-04-07T10:01:00Z</dcterms:created>
  <dcterms:modified xsi:type="dcterms:W3CDTF">2015-04-30T08:09:00Z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2</vt:lpwstr>
  </property>
  <property fmtid="{D5CDD505-2E9C-101B-9397-08002B2CF9AE}" pid="5" name="Total parts">
    <vt:lpwstr>3</vt:lpwstr>
  </property>
  <property fmtid="{D5CDD505-2E9C-101B-9397-08002B2CF9AE}" pid="6" name="Classification">
    <vt:lpwstr> </vt:lpwstr>
  </property>
  <property fmtid="{D5CDD505-2E9C-101B-9397-08002B2CF9AE}" pid="7" name="DocStatus">
    <vt:lpwstr>Green</vt:lpwstr>
  </property>
</Properties>
</file>