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9BE5EAD6C9554AADB97727063A883451" style="width:450.75pt;height:411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I PIELIKUMS</w:t>
      </w:r>
    </w:p>
    <w:p>
      <w:pPr>
        <w:pStyle w:val="NormalCentered"/>
        <w:rPr>
          <w:b/>
          <w:bCs/>
          <w:noProof/>
        </w:rPr>
      </w:pPr>
      <w:r>
        <w:rPr>
          <w:b/>
          <w:noProof/>
        </w:rPr>
        <w:t>TEHNISKĀS DEFINĪCIJAS</w:t>
      </w:r>
    </w:p>
    <w:p>
      <w:pPr>
        <w:autoSpaceDE w:val="0"/>
        <w:autoSpaceDN w:val="0"/>
        <w:adjustRightInd w:val="0"/>
        <w:rPr>
          <w:rFonts w:cs="TimesNewRoman"/>
          <w:noProof/>
        </w:rPr>
      </w:pPr>
      <w:r>
        <w:rPr>
          <w:noProof/>
        </w:rPr>
        <w:t>Tehniskās definīcijas un prasības, kā minēts 2. panta 2. punktā, ir šādas.</w:t>
      </w:r>
    </w:p>
    <w:p>
      <w:pPr>
        <w:pStyle w:val="ManualNumPar1"/>
        <w:rPr>
          <w:noProof/>
        </w:rPr>
      </w:pPr>
      <w:r>
        <w:rPr>
          <w:noProof/>
        </w:rPr>
        <w:t>(1)</w:t>
      </w:r>
      <w:r>
        <w:rPr>
          <w:noProof/>
        </w:rPr>
        <w:tab/>
        <w:t>“lauksaimniecības izcelsmes etilspirts” ir alkoholisks šķidrums, kam ir šādas īpašības —</w:t>
      </w:r>
    </w:p>
    <w:p>
      <w:pPr>
        <w:pStyle w:val="Text1"/>
        <w:ind w:left="1440" w:hanging="590"/>
        <w:rPr>
          <w:noProof/>
        </w:rPr>
      </w:pPr>
      <w:r>
        <w:rPr>
          <w:noProof/>
        </w:rPr>
        <w:t>a)</w:t>
      </w:r>
      <w:r>
        <w:rPr>
          <w:noProof/>
        </w:rPr>
        <w:tab/>
        <w:t>organoleptiskās īpašības: nav konstatējama cita garša, kā tikai tā ražošanā izmantojamās izejvielas garša;</w:t>
      </w:r>
    </w:p>
    <w:p>
      <w:pPr>
        <w:pStyle w:val="Point1"/>
        <w:rPr>
          <w:rFonts w:cs="TimesNewRoman"/>
          <w:noProof/>
        </w:rPr>
      </w:pPr>
      <w:r>
        <w:rPr>
          <w:noProof/>
        </w:rPr>
        <w:t>b)</w:t>
      </w:r>
      <w:r>
        <w:rPr>
          <w:noProof/>
        </w:rPr>
        <w:tab/>
        <w:t>minimālā spirta tilpumkoncentrācija: 96,0 %;</w:t>
      </w:r>
    </w:p>
    <w:p>
      <w:pPr>
        <w:pStyle w:val="Point1"/>
        <w:rPr>
          <w:noProof/>
        </w:rPr>
      </w:pPr>
      <w:r>
        <w:rPr>
          <w:noProof/>
        </w:rPr>
        <w:t>c)</w:t>
      </w:r>
      <w:r>
        <w:rPr>
          <w:noProof/>
        </w:rPr>
        <w:tab/>
        <w:t>maksimālais atliekvielu daudzums:</w:t>
      </w:r>
    </w:p>
    <w:p>
      <w:pPr>
        <w:pStyle w:val="Point2"/>
        <w:rPr>
          <w:noProof/>
        </w:rPr>
      </w:pPr>
      <w:r>
        <w:rPr>
          <w:noProof/>
        </w:rPr>
        <w:t>i)</w:t>
      </w:r>
      <w:r>
        <w:rPr>
          <w:noProof/>
        </w:rPr>
        <w:tab/>
        <w:t>kopējais skābums, ko izsaka kā etiķskābes daudzumu gramos uz hektolitru 100 tilp. % spirta: 1,5;</w:t>
      </w:r>
    </w:p>
    <w:p>
      <w:pPr>
        <w:pStyle w:val="Point2"/>
        <w:rPr>
          <w:rFonts w:cs="TimesNewRoman"/>
          <w:noProof/>
        </w:rPr>
      </w:pPr>
      <w:r>
        <w:rPr>
          <w:noProof/>
        </w:rPr>
        <w:t>ii)</w:t>
      </w:r>
      <w:r>
        <w:rPr>
          <w:noProof/>
        </w:rPr>
        <w:tab/>
        <w:t>esteri, ko izsaka kā etilacetāta daudzumu gramos uz hektolitru 100 % spirta: 1,3;</w:t>
      </w:r>
    </w:p>
    <w:p>
      <w:pPr>
        <w:pStyle w:val="Point2"/>
        <w:rPr>
          <w:rFonts w:cs="TimesNewRoman"/>
          <w:noProof/>
        </w:rPr>
      </w:pPr>
      <w:r>
        <w:rPr>
          <w:noProof/>
        </w:rPr>
        <w:t>iii)</w:t>
      </w:r>
      <w:r>
        <w:rPr>
          <w:noProof/>
        </w:rPr>
        <w:tab/>
        <w:t>aldehīdi, ko izsaka kā acetaldehīda daudzumu gramos uz hektolitru 100 % spirta: 0,5;</w:t>
      </w:r>
    </w:p>
    <w:p>
      <w:pPr>
        <w:pStyle w:val="Point2"/>
        <w:rPr>
          <w:rFonts w:cs="TimesNewRoman"/>
          <w:noProof/>
        </w:rPr>
      </w:pPr>
      <w:r>
        <w:rPr>
          <w:noProof/>
        </w:rPr>
        <w:t>iv)</w:t>
      </w:r>
      <w:r>
        <w:rPr>
          <w:noProof/>
        </w:rPr>
        <w:tab/>
        <w:t>augstākie spirti, ko izsaka kā metil-2-propanola-1 daudzumu gramos uz hektolitru 100 tilp. % spirta: 0,5;</w:t>
      </w:r>
    </w:p>
    <w:p>
      <w:pPr>
        <w:pStyle w:val="Point2"/>
        <w:rPr>
          <w:rFonts w:cs="TimesNewRoman"/>
          <w:noProof/>
        </w:rPr>
      </w:pPr>
      <w:r>
        <w:rPr>
          <w:noProof/>
        </w:rPr>
        <w:t>v)</w:t>
      </w:r>
      <w:r>
        <w:rPr>
          <w:noProof/>
        </w:rPr>
        <w:tab/>
        <w:t>metanols, ko izsaka gramos uz hektolitru 100 tilp. % spirta: 30;</w:t>
      </w:r>
    </w:p>
    <w:p>
      <w:pPr>
        <w:pStyle w:val="Point2"/>
        <w:rPr>
          <w:rFonts w:cs="TimesNewRoman"/>
          <w:noProof/>
        </w:rPr>
      </w:pPr>
      <w:r>
        <w:rPr>
          <w:noProof/>
        </w:rPr>
        <w:t>vi)</w:t>
      </w:r>
      <w:r>
        <w:rPr>
          <w:noProof/>
        </w:rPr>
        <w:tab/>
        <w:t>sausais ekstrakts, ko izsaka gramos uz hektolitru 100 tilp. % spirta: 1,5;</w:t>
      </w:r>
    </w:p>
    <w:p>
      <w:pPr>
        <w:pStyle w:val="Point2"/>
        <w:rPr>
          <w:rFonts w:cs="TimesNewRoman"/>
          <w:noProof/>
        </w:rPr>
      </w:pPr>
      <w:r>
        <w:rPr>
          <w:noProof/>
        </w:rPr>
        <w:t>vii)</w:t>
      </w:r>
      <w:r>
        <w:rPr>
          <w:noProof/>
        </w:rPr>
        <w:tab/>
        <w:t>gaistošās bāziskās vielas, kas satur slāpekli un ko izsaka kā slāpekļa daudzumu gramos uz hektolitru 100 tilp. % spirta: 0,1;</w:t>
      </w:r>
    </w:p>
    <w:p>
      <w:pPr>
        <w:pStyle w:val="Point2"/>
        <w:rPr>
          <w:rFonts w:cs="TimesNewRoman"/>
          <w:noProof/>
        </w:rPr>
      </w:pPr>
      <w:r>
        <w:rPr>
          <w:noProof/>
        </w:rPr>
        <w:t>viii)</w:t>
      </w:r>
      <w:r>
        <w:rPr>
          <w:noProof/>
        </w:rPr>
        <w:tab/>
        <w:t>furfurols: nav konstatējams.</w:t>
      </w:r>
    </w:p>
    <w:p>
      <w:pPr>
        <w:pStyle w:val="ManualNumPar1"/>
        <w:rPr>
          <w:noProof/>
        </w:rPr>
      </w:pPr>
      <w:r>
        <w:rPr>
          <w:noProof/>
        </w:rPr>
        <w:t>(2)</w:t>
      </w:r>
      <w:r>
        <w:rPr>
          <w:noProof/>
        </w:rPr>
        <w:tab/>
        <w:t>“Lauksaimniecības izcelsmes destilāts” ir alkoholisks šķidrums, ko iegūst, destilējot Līguma I pielikumā uzskaitīta lauksaimniecības produkta vai produktu raudzēšanas produktus, bet kam nav etilspirta vai stiprā alkoholiskā dzēriena īpašību, un kas saglabā izmantotās(-o) izejvielas(-u) aromātu un garšu.</w:t>
      </w:r>
    </w:p>
    <w:p>
      <w:pPr>
        <w:pStyle w:val="Text1"/>
        <w:rPr>
          <w:rFonts w:cs="TimesNewRoman"/>
          <w:noProof/>
        </w:rPr>
      </w:pPr>
      <w:r>
        <w:rPr>
          <w:noProof/>
        </w:rPr>
        <w:t>Dodot norādi uz izmantoto izejvielu, destilātam ir jābūt iegūtam tikai un vienīgi no minētās izejvielas.</w:t>
      </w:r>
    </w:p>
    <w:p>
      <w:pPr>
        <w:pStyle w:val="ManualNumPar1"/>
        <w:rPr>
          <w:noProof/>
        </w:rPr>
      </w:pPr>
      <w:r>
        <w:rPr>
          <w:noProof/>
        </w:rPr>
        <w:t>(3)</w:t>
      </w:r>
      <w:r>
        <w:rPr>
          <w:noProof/>
        </w:rPr>
        <w:tab/>
        <w:t>“Saldināšana”, gatavojot stipro alkoholisku dzērienu, ir viena vai vairāku šādu produktu izmantojums:</w:t>
      </w:r>
    </w:p>
    <w:p>
      <w:pPr>
        <w:pStyle w:val="Point1"/>
        <w:ind w:left="1440" w:hanging="590"/>
        <w:rPr>
          <w:noProof/>
        </w:rPr>
      </w:pPr>
      <w:r>
        <w:rPr>
          <w:noProof/>
        </w:rPr>
        <w:t>a)</w:t>
      </w:r>
      <w:r>
        <w:rPr>
          <w:noProof/>
        </w:rPr>
        <w:tab/>
        <w:t>neattīrīts cukurs, baltais cukurs, rafinēts baltais cukurs, dekstroze, fruktoze, glikozes sīrups, cukura šķīdums, invertcukura šķīdums, invertcukura sīrups, kā noteikts Padomes Direktīvā 2001/111/EK</w:t>
      </w:r>
      <w:r>
        <w:rPr>
          <w:rStyle w:val="FootnoteReference"/>
          <w:noProof/>
        </w:rPr>
        <w:footnoteReference w:id="1"/>
      </w:r>
      <w:r>
        <w:rPr>
          <w:noProof/>
        </w:rPr>
        <w:t>;</w:t>
      </w:r>
    </w:p>
    <w:p>
      <w:pPr>
        <w:pStyle w:val="Point1"/>
        <w:rPr>
          <w:rFonts w:cs="TimesNewRoman"/>
          <w:noProof/>
        </w:rPr>
      </w:pPr>
      <w:r>
        <w:rPr>
          <w:noProof/>
        </w:rPr>
        <w:t>b)</w:t>
      </w:r>
      <w:r>
        <w:rPr>
          <w:noProof/>
        </w:rPr>
        <w:tab/>
        <w:t>rektificēts vīnogu misas koncentrāts, vīnogu misas koncentrāts, svaigu vīnogu misa;</w:t>
      </w:r>
    </w:p>
    <w:p>
      <w:pPr>
        <w:pStyle w:val="Point1"/>
        <w:rPr>
          <w:rFonts w:cs="TimesNewRoman"/>
          <w:noProof/>
        </w:rPr>
      </w:pPr>
      <w:r>
        <w:rPr>
          <w:noProof/>
        </w:rPr>
        <w:lastRenderedPageBreak/>
        <w:t>c)</w:t>
      </w:r>
      <w:r>
        <w:rPr>
          <w:noProof/>
        </w:rPr>
        <w:tab/>
        <w:t>brūnināts cukurs, kas iegūts tikai un vienīgi no kontroles režīmā karsētas saharozes bez bāziskām vielām, neorganiskām skābēm vai citām ķīmiskām piedevām;</w:t>
      </w:r>
    </w:p>
    <w:p>
      <w:pPr>
        <w:pStyle w:val="Point1"/>
        <w:rPr>
          <w:rFonts w:cs="TimesNewRoman"/>
          <w:noProof/>
        </w:rPr>
      </w:pPr>
      <w:r>
        <w:rPr>
          <w:noProof/>
        </w:rPr>
        <w:t>d)</w:t>
      </w:r>
      <w:r>
        <w:rPr>
          <w:noProof/>
        </w:rPr>
        <w:tab/>
        <w:t>medus, kā noteikts Padomes Direktīvā 2001/110/EK</w:t>
      </w:r>
      <w:r>
        <w:rPr>
          <w:rStyle w:val="FootnoteReference"/>
          <w:noProof/>
        </w:rPr>
        <w:footnoteReference w:id="2"/>
      </w:r>
      <w:r>
        <w:rPr>
          <w:noProof/>
        </w:rPr>
        <w:t>;</w:t>
      </w:r>
    </w:p>
    <w:p>
      <w:pPr>
        <w:pStyle w:val="Point1"/>
        <w:rPr>
          <w:rFonts w:cs="TimesNewRoman"/>
          <w:noProof/>
        </w:rPr>
      </w:pPr>
      <w:r>
        <w:rPr>
          <w:noProof/>
        </w:rPr>
        <w:t>e)</w:t>
      </w:r>
      <w:r>
        <w:rPr>
          <w:noProof/>
        </w:rPr>
        <w:tab/>
        <w:t>ceratoniju sīrups;</w:t>
      </w:r>
    </w:p>
    <w:p>
      <w:pPr>
        <w:pStyle w:val="Point1"/>
        <w:rPr>
          <w:rFonts w:cs="TimesNewRoman"/>
          <w:noProof/>
        </w:rPr>
      </w:pPr>
      <w:r>
        <w:rPr>
          <w:noProof/>
        </w:rPr>
        <w:t>f)</w:t>
      </w:r>
      <w:r>
        <w:rPr>
          <w:noProof/>
        </w:rPr>
        <w:tab/>
        <w:t>citas dabīgas vielas ar ogļhidrātiem, kuru iedarbība ir līdzīga a) –e) punktā minēto produktu iedarbībai.</w:t>
      </w:r>
    </w:p>
    <w:p>
      <w:pPr>
        <w:pStyle w:val="ManualNumPar1"/>
        <w:rPr>
          <w:noProof/>
        </w:rPr>
      </w:pPr>
      <w:r>
        <w:rPr>
          <w:noProof/>
        </w:rPr>
        <w:t>(4)</w:t>
      </w:r>
      <w:r>
        <w:rPr>
          <w:noProof/>
        </w:rPr>
        <w:tab/>
        <w:t>“Spirta pievienošana” ir lauksaimniecības izcelsmes etilspirta un/vai lauksaimniecības izcelsmes destilātu pievienošana stiprajam alkoholiskajam dzērienam.</w:t>
      </w:r>
    </w:p>
    <w:p>
      <w:pPr>
        <w:pStyle w:val="ManualNumPar1"/>
        <w:rPr>
          <w:rFonts w:cs="TimesNewRoman"/>
          <w:noProof/>
        </w:rPr>
      </w:pPr>
      <w:r>
        <w:rPr>
          <w:noProof/>
        </w:rPr>
        <w:t>(5)</w:t>
      </w:r>
      <w:r>
        <w:rPr>
          <w:noProof/>
        </w:rPr>
        <w:tab/>
        <w:t>“Ūdens pievienošana” ir tāda ūdens pievienošana, kas var būt destilēts, demineralizēts, permutēts vai mīkstināts stipro alkoholisko dzērienu gatavošanā. Šis papildinājums ir atļauts ar nosacījumu, ka ūdens kvalitāte atbilst Padomes Direktīvai 98/83/EK</w:t>
      </w:r>
      <w:r>
        <w:rPr>
          <w:rStyle w:val="FootnoteReference"/>
          <w:noProof/>
        </w:rPr>
        <w:footnoteReference w:id="3"/>
      </w:r>
      <w:r>
        <w:rPr>
          <w:noProof/>
        </w:rPr>
        <w:t xml:space="preserve"> un Eiropas Parlamenta un Padomes Direktīvai 2009/54/EK</w:t>
      </w:r>
      <w:r>
        <w:rPr>
          <w:rStyle w:val="FootnoteReference"/>
          <w:noProof/>
        </w:rPr>
        <w:footnoteReference w:id="4"/>
      </w:r>
      <w:r>
        <w:rPr>
          <w:noProof/>
        </w:rPr>
        <w:t xml:space="preserve"> un ka stiprā alkoholiskā dzēriena spirta tilpumkoncentrācija pēc šādas pievienošanas joprojām atbilst minimālā spirta tilpumkoncentrācijai, kas paredzēta attiecīgā stiprā alkoholiskā dzēriena kategorijai.</w:t>
      </w:r>
    </w:p>
    <w:p>
      <w:pPr>
        <w:pStyle w:val="ManualNumPar1"/>
        <w:rPr>
          <w:noProof/>
        </w:rPr>
      </w:pPr>
      <w:r>
        <w:rPr>
          <w:noProof/>
        </w:rPr>
        <w:t>(6)</w:t>
      </w:r>
      <w:r>
        <w:rPr>
          <w:noProof/>
        </w:rPr>
        <w:tab/>
        <w:t>“Kupažēt” nozīmē apvienot divus vai vairākus vienas kategorijas stipros alkoholiskos dzērienus, kuru sastāvs tikai mazliet atšķiras viena vai vairāku šādu faktoru dēļ:</w:t>
      </w:r>
    </w:p>
    <w:p>
      <w:pPr>
        <w:pStyle w:val="Point1"/>
        <w:rPr>
          <w:noProof/>
        </w:rPr>
      </w:pPr>
      <w:r>
        <w:rPr>
          <w:noProof/>
        </w:rPr>
        <w:t>(a)</w:t>
      </w:r>
      <w:r>
        <w:rPr>
          <w:noProof/>
        </w:rPr>
        <w:tab/>
        <w:t>gatavošanas metode;</w:t>
      </w:r>
    </w:p>
    <w:p>
      <w:pPr>
        <w:pStyle w:val="Point1"/>
        <w:rPr>
          <w:rFonts w:cs="TimesNewRoman"/>
          <w:noProof/>
        </w:rPr>
      </w:pPr>
      <w:r>
        <w:rPr>
          <w:noProof/>
        </w:rPr>
        <w:t>(b)</w:t>
      </w:r>
      <w:r>
        <w:rPr>
          <w:noProof/>
        </w:rPr>
        <w:tab/>
        <w:t>izmantotie destilatori;</w:t>
      </w:r>
    </w:p>
    <w:p>
      <w:pPr>
        <w:pStyle w:val="Point1"/>
        <w:rPr>
          <w:rFonts w:cs="TimesNewRoman"/>
          <w:noProof/>
        </w:rPr>
      </w:pPr>
      <w:r>
        <w:rPr>
          <w:noProof/>
        </w:rPr>
        <w:t>(c)</w:t>
      </w:r>
      <w:r>
        <w:rPr>
          <w:noProof/>
        </w:rPr>
        <w:tab/>
        <w:t>nogatavināšanas vai izturēšanas laiks;</w:t>
      </w:r>
    </w:p>
    <w:p>
      <w:pPr>
        <w:pStyle w:val="Point1"/>
        <w:rPr>
          <w:rFonts w:cs="TimesNewRoman"/>
          <w:noProof/>
        </w:rPr>
      </w:pPr>
      <w:r>
        <w:rPr>
          <w:noProof/>
        </w:rPr>
        <w:t>(d)</w:t>
      </w:r>
      <w:r>
        <w:rPr>
          <w:noProof/>
        </w:rPr>
        <w:tab/>
        <w:t>ražošanas ģeogrāfiskais apgabals.</w:t>
      </w:r>
    </w:p>
    <w:p>
      <w:pPr>
        <w:pStyle w:val="Text1"/>
        <w:rPr>
          <w:noProof/>
        </w:rPr>
      </w:pPr>
      <w:r>
        <w:rPr>
          <w:noProof/>
        </w:rPr>
        <w:t>Šādi ražots stiprais alkoholiskais dzēriens pieder pie tās pašas kategorijas, pie kuras pieder sākotnējie stiprie alkoholiskie dzērieni pirms kupažēšanas.</w:t>
      </w:r>
    </w:p>
    <w:p>
      <w:pPr>
        <w:pStyle w:val="ManualNumPar1"/>
        <w:rPr>
          <w:rFonts w:cs="TimesNewRoman"/>
          <w:noProof/>
        </w:rPr>
      </w:pPr>
      <w:r>
        <w:rPr>
          <w:noProof/>
        </w:rPr>
        <w:t>(7)</w:t>
      </w:r>
      <w:r>
        <w:rPr>
          <w:noProof/>
        </w:rPr>
        <w:tab/>
        <w:t>“Nogatavināšana vai izturēšana” ir dabiska konkrētu reakciju norise piemērotos traukos, lai attiecīgam stiprajam alkoholiskajam dzērienam piešķirtu iepriekš nebijušas organoleptiskās īpašības.</w:t>
      </w:r>
    </w:p>
    <w:p>
      <w:pPr>
        <w:pStyle w:val="ManualNumPar1"/>
        <w:rPr>
          <w:noProof/>
        </w:rPr>
      </w:pPr>
      <w:r>
        <w:rPr>
          <w:noProof/>
        </w:rPr>
        <w:t>(8)</w:t>
      </w:r>
      <w:r>
        <w:rPr>
          <w:noProof/>
        </w:rPr>
        <w:tab/>
        <w:t>“Aromatizētāji” ir “aromatizētāji”, kā definēts Regulas (EK) Nr. 1334/2008 3. panta 2. punkta a) apakšpunktā.</w:t>
      </w:r>
    </w:p>
    <w:p>
      <w:pPr>
        <w:pStyle w:val="ManualNumPar1"/>
        <w:rPr>
          <w:noProof/>
        </w:rPr>
      </w:pPr>
      <w:r>
        <w:rPr>
          <w:noProof/>
        </w:rPr>
        <w:t>(9)</w:t>
      </w:r>
      <w:r>
        <w:rPr>
          <w:noProof/>
        </w:rPr>
        <w:tab/>
        <w:t>“Aromatizējoša viela” ir “aromatizējoša viela”, kā definēts Regulas (EK) Nr. 1334/2008 3. panta 2. punkta b) apakšpunktā.</w:t>
      </w:r>
    </w:p>
    <w:p>
      <w:pPr>
        <w:pStyle w:val="ManualNumPar1"/>
        <w:rPr>
          <w:noProof/>
        </w:rPr>
      </w:pPr>
      <w:r>
        <w:rPr>
          <w:noProof/>
        </w:rPr>
        <w:t>(10)</w:t>
      </w:r>
      <w:r>
        <w:rPr>
          <w:noProof/>
        </w:rPr>
        <w:tab/>
        <w:t>“Dabīga aromatizējoša viela” ir “dabīga aromatizējoša viela”, kā definēts Regulas (EK) Nr. 1334/2008 3. panta 2. punkta c) apakšpunktā.</w:t>
      </w:r>
    </w:p>
    <w:p>
      <w:pPr>
        <w:pStyle w:val="ManualNumPar1"/>
        <w:rPr>
          <w:noProof/>
        </w:rPr>
      </w:pPr>
      <w:r>
        <w:rPr>
          <w:noProof/>
        </w:rPr>
        <w:t>(11)</w:t>
      </w:r>
      <w:r>
        <w:rPr>
          <w:noProof/>
        </w:rPr>
        <w:tab/>
        <w:t>“Aromatizējoši preparāti” ir “aromatizējoši preparāti”, kā definēts Regulas (EK) Nr. 1334/2008 3. panta 2. punkta d) apakšpunktā.</w:t>
      </w:r>
    </w:p>
    <w:p>
      <w:pPr>
        <w:pStyle w:val="ManualNumPar1"/>
        <w:rPr>
          <w:noProof/>
        </w:rPr>
      </w:pPr>
      <w:r>
        <w:rPr>
          <w:noProof/>
        </w:rPr>
        <w:lastRenderedPageBreak/>
        <w:t>(12)</w:t>
      </w:r>
      <w:r>
        <w:rPr>
          <w:noProof/>
        </w:rPr>
        <w:tab/>
        <w:t>“Citi aromatizētāji” ir “citi aromatizētāji”, kā definēts šā Regulas (EK) Nr. 1334/2008 3. panta 2. punkta h) apakšpunktā.</w:t>
      </w:r>
    </w:p>
    <w:p>
      <w:pPr>
        <w:pStyle w:val="ManualNumPar1"/>
        <w:rPr>
          <w:rFonts w:cs="TimesNewRoman"/>
          <w:noProof/>
        </w:rPr>
      </w:pPr>
      <w:r>
        <w:rPr>
          <w:noProof/>
        </w:rPr>
        <w:t xml:space="preserve"> (13)</w:t>
      </w:r>
      <w:r>
        <w:rPr>
          <w:noProof/>
        </w:rPr>
        <w:tab/>
        <w:t>“krāsvielas” ir “krāsvielas”, kā definēts Eiropas Parlamenta un Padomes Regulas (EK) Nr. 1333/2008</w:t>
      </w:r>
      <w:r>
        <w:rPr>
          <w:rStyle w:val="FootnoteReference"/>
          <w:noProof/>
        </w:rPr>
        <w:footnoteReference w:id="5"/>
      </w:r>
      <w:r>
        <w:rPr>
          <w:noProof/>
        </w:rPr>
        <w:t xml:space="preserve"> I pielikuma 2. punktā.</w:t>
      </w:r>
    </w:p>
    <w:p>
      <w:pPr>
        <w:pStyle w:val="ManualNumPar1"/>
        <w:rPr>
          <w:noProof/>
        </w:rPr>
      </w:pPr>
      <w:r>
        <w:rPr>
          <w:noProof/>
        </w:rPr>
        <w:t>(14)</w:t>
      </w:r>
      <w:r>
        <w:rPr>
          <w:noProof/>
        </w:rPr>
        <w:tab/>
        <w:t xml:space="preserve">“Iekrāsošana” ir kāda stiprā alkoholiskā dzēriena gatavošanā izmantot vienu vai vairākas krāsvielas, kā noteikts Regulas (EK) Nr. 1333/2008 I pielikuma 2. punktā. </w:t>
      </w:r>
    </w:p>
    <w:p>
      <w:pPr>
        <w:pStyle w:val="ManualNumPar1"/>
        <w:rPr>
          <w:noProof/>
        </w:rPr>
      </w:pPr>
      <w:r>
        <w:rPr>
          <w:noProof/>
        </w:rPr>
        <w:t xml:space="preserve"> (15)</w:t>
      </w:r>
      <w:r>
        <w:rPr>
          <w:noProof/>
        </w:rPr>
        <w:tab/>
        <w:t>“Spirta tilpumkoncentrācija” ir tīra spirta tilpums attiecīgā produktā, 20 °C temperatūrā — attiecībā pret visu minētā produkta tilpumu tādā pašā temperatūrā.</w:t>
      </w:r>
    </w:p>
    <w:p>
      <w:pPr>
        <w:pStyle w:val="ManualNumPar1"/>
        <w:rPr>
          <w:noProof/>
        </w:rPr>
      </w:pPr>
      <w:r>
        <w:rPr>
          <w:noProof/>
        </w:rPr>
        <w:t>(16)</w:t>
      </w:r>
      <w:r>
        <w:rPr>
          <w:noProof/>
        </w:rPr>
        <w:tab/>
        <w:t>“Gaistošo vielu saturs” ir tādu gaistošo vielu, izņemot etilspirtu un metanolu, apjoms, kuras satur stiprais alkoholiskais dzēriens, kas iegūts destilācijas ceļā tikai izmantoto izejvielu destilācijas vai redestilācijas rezultātā.</w:t>
      </w:r>
    </w:p>
    <w:p>
      <w:pPr>
        <w:pStyle w:val="ManualNumPar1"/>
        <w:rPr>
          <w:rFonts w:cs="TimesNewRoman"/>
          <w:noProof/>
        </w:rPr>
      </w:pPr>
      <w:r>
        <w:rPr>
          <w:noProof/>
        </w:rPr>
        <w:t>(17)</w:t>
      </w:r>
      <w:r>
        <w:rPr>
          <w:noProof/>
        </w:rPr>
        <w:tab/>
        <w:t>“Iepakojums” ir aizsargājošs iesaiņojums, kartona kārbas, kastes, konteineri un pudeles, ko izmanto stipro alkoholisko dzērienu transportēšanā.</w:t>
      </w:r>
    </w:p>
    <w:p>
      <w:pPr>
        <w:spacing w:before="0" w:after="200" w:line="276" w:lineRule="auto"/>
        <w:jc w:val="left"/>
        <w:rPr>
          <w:noProof/>
        </w:rPr>
      </w:pPr>
      <w:r>
        <w:rPr>
          <w:noProof/>
        </w:rPr>
        <w:br w:type="page"/>
      </w:r>
    </w:p>
    <w:p>
      <w:pPr>
        <w:pStyle w:val="Annexetitre"/>
        <w:rPr>
          <w:noProof/>
        </w:rPr>
      </w:pPr>
      <w:r>
        <w:rPr>
          <w:noProof/>
        </w:rPr>
        <w:lastRenderedPageBreak/>
        <w:t>II PIELIKUMS</w:t>
      </w:r>
    </w:p>
    <w:p>
      <w:pPr>
        <w:jc w:val="center"/>
        <w:rPr>
          <w:noProof/>
        </w:rPr>
      </w:pPr>
    </w:p>
    <w:p>
      <w:pPr>
        <w:rPr>
          <w:rFonts w:eastAsia="Arial Unicode MS"/>
          <w:b/>
          <w:noProof/>
          <w:u w:val="single"/>
        </w:rPr>
      </w:pPr>
      <w:r>
        <w:rPr>
          <w:b/>
          <w:noProof/>
          <w:u w:val="single"/>
        </w:rPr>
        <w:t>I DAĻA</w:t>
      </w:r>
    </w:p>
    <w:p>
      <w:pPr>
        <w:rPr>
          <w:rFonts w:eastAsia="Arial Unicode MS"/>
          <w:noProof/>
        </w:rPr>
      </w:pPr>
      <w:r>
        <w:rPr>
          <w:b/>
          <w:noProof/>
        </w:rPr>
        <w:t>Stipro alkoholisko dzērienu kategorijas</w:t>
      </w:r>
    </w:p>
    <w:p>
      <w:pPr>
        <w:pStyle w:val="ManualNumPar1"/>
        <w:ind w:left="851" w:hanging="131"/>
        <w:rPr>
          <w:rFonts w:eastAsia="Arial Unicode MS"/>
          <w:noProof/>
        </w:rPr>
      </w:pPr>
      <w:r>
        <w:rPr>
          <w:b/>
          <w:noProof/>
        </w:rPr>
        <w:t>1. Rums</w:t>
      </w:r>
    </w:p>
    <w:p>
      <w:pPr>
        <w:pStyle w:val="Point1"/>
        <w:ind w:left="1418"/>
        <w:rPr>
          <w:rFonts w:eastAsia="Arial Unicode MS"/>
          <w:noProof/>
        </w:rPr>
      </w:pPr>
      <w:r>
        <w:rPr>
          <w:noProof/>
        </w:rPr>
        <w:t>a)</w:t>
      </w:r>
      <w:r>
        <w:rPr>
          <w:noProof/>
        </w:rPr>
        <w:tab/>
        <w:t>rums ir viens no turpmāk minētajiem:</w:t>
      </w:r>
    </w:p>
    <w:p>
      <w:pPr>
        <w:pStyle w:val="Point2"/>
        <w:rPr>
          <w:rFonts w:eastAsia="Arial Unicode MS" w:cs="Arial Unicode MS"/>
          <w:noProof/>
        </w:rPr>
      </w:pPr>
      <w:r>
        <w:rPr>
          <w:noProof/>
        </w:rPr>
        <w:t>i)</w:t>
      </w:r>
      <w:r>
        <w:rPr>
          <w:noProof/>
        </w:rPr>
        <w:tab/>
        <w:t>stiprais alkoholiskais dzēriens, ko ražo, tikai destilējot melasi vai sīrupu, kuru iegūst, ražojot cukurniedru cukuru, vai no pašas cukurniedru sulas, kura destilātā spirta tilpumkoncentrācija ir mazāka par 96 %, tāpēc destilātam ir īpašas, labi atšķiramas, rumam raksturīgas organoleptiskās īpašības; vai</w:t>
      </w:r>
    </w:p>
    <w:p>
      <w:pPr>
        <w:pStyle w:val="Point2"/>
        <w:rPr>
          <w:rFonts w:eastAsia="Arial Unicode MS" w:cs="Arial Unicode MS"/>
          <w:noProof/>
        </w:rPr>
      </w:pPr>
      <w:r>
        <w:rPr>
          <w:noProof/>
        </w:rPr>
        <w:t>ii)</w:t>
      </w:r>
      <w:r>
        <w:rPr>
          <w:noProof/>
        </w:rPr>
        <w:tab/>
        <w:t>stiprais alkoholiskais dzēriens, ko ražo, tikai raudzējot un destilējot cukurniedru sulu, un kam piemīt rumam raksturīgs aromāts, un gaistošu vielu saturs tajā ir 225 grami vai vairāk uz hektolitru 100 tilp. % spirta. Šo stipro alkoholisko dzērienu var laist tirgū, ar vārdu “lauksaimniecības” papildinot tirdzniecības nosaukumu “rums”, kam pievienota jebkura no reģistrētajām Francijas aizjūras departamentu vai Madeiras autonomā reģiona ģeogrāfiskās izcelsmes norādēm.</w:t>
      </w:r>
    </w:p>
    <w:p>
      <w:pPr>
        <w:pStyle w:val="Point1"/>
        <w:ind w:left="1418"/>
        <w:rPr>
          <w:rFonts w:eastAsia="Arial Unicode MS" w:cs="Arial Unicode MS"/>
          <w:noProof/>
        </w:rPr>
      </w:pPr>
      <w:r>
        <w:rPr>
          <w:noProof/>
        </w:rPr>
        <w:t>b)</w:t>
      </w:r>
      <w:r>
        <w:rPr>
          <w:noProof/>
        </w:rPr>
        <w:tab/>
        <w:t>Spirta tilpumkoncentrācija rumā ir ne zemāka kā 37,5 %.</w:t>
      </w:r>
    </w:p>
    <w:p>
      <w:pPr>
        <w:pStyle w:val="Point1"/>
        <w:ind w:left="1418"/>
        <w:rPr>
          <w:rFonts w:eastAsia="Arial Unicode MS" w:cs="Arial Unicode MS"/>
          <w:noProof/>
        </w:rPr>
      </w:pPr>
      <w:r>
        <w:rPr>
          <w:noProof/>
        </w:rPr>
        <w:t>c)</w:t>
      </w:r>
      <w:r>
        <w:rPr>
          <w:noProof/>
        </w:rPr>
        <w:tab/>
        <w:t>Nepievieno atšķaidītu vai neatšķaidītu spirtu, kā noteikts I pielikuma 4. punktā.</w:t>
      </w:r>
    </w:p>
    <w:p>
      <w:pPr>
        <w:pStyle w:val="Point1"/>
        <w:ind w:left="1418"/>
        <w:rPr>
          <w:rFonts w:eastAsia="Arial Unicode MS" w:cs="Arial Unicode MS"/>
          <w:noProof/>
        </w:rPr>
      </w:pPr>
      <w:r>
        <w:rPr>
          <w:noProof/>
        </w:rPr>
        <w:t>d)</w:t>
      </w:r>
      <w:r>
        <w:rPr>
          <w:noProof/>
        </w:rPr>
        <w:tab/>
        <w:t>Rumu nearomatizē.</w:t>
      </w:r>
    </w:p>
    <w:p>
      <w:pPr>
        <w:pStyle w:val="Point1"/>
        <w:ind w:left="1418"/>
        <w:rPr>
          <w:rFonts w:eastAsia="Arial Unicode MS" w:cs="Arial Unicode MS"/>
          <w:noProof/>
        </w:rPr>
      </w:pPr>
      <w:r>
        <w:rPr>
          <w:noProof/>
        </w:rPr>
        <w:t>e)</w:t>
      </w:r>
      <w:r>
        <w:rPr>
          <w:noProof/>
        </w:rPr>
        <w:tab/>
        <w:t>Rumam drīkst pievienot tikai karamelizētu cukuru, lai pielāgotu krāsu.</w:t>
      </w:r>
    </w:p>
    <w:p>
      <w:pPr>
        <w:pStyle w:val="Point1"/>
        <w:ind w:left="1418"/>
        <w:rPr>
          <w:rFonts w:eastAsia="Arial Unicode MS" w:cs="Arial Unicode MS"/>
          <w:noProof/>
        </w:rPr>
      </w:pPr>
      <w:r>
        <w:rPr>
          <w:noProof/>
        </w:rPr>
        <w:t>f)</w:t>
      </w:r>
      <w:r>
        <w:rPr>
          <w:noProof/>
        </w:rPr>
        <w:tab/>
        <w:t>Jebkurām reģistrētām ģeogrāfiskās izcelsmes norādēm drīkst pievienot vārdu “traditionnel”, ja rumu ražo, spirta tilpumkoncentrācijā, kas mazāka par 90 % destilējot tādas alkoholiski raudzētas spirta izejvielas, kas cēlušās tikai un vienīgi attiecīgā ražošanas vietā. Tādā rumā gaistošu vielu saturam ir jābūt 225 grami vai vairāk uz hektolitru 100 tilp. % spirta, un rums nedrīkst būt saldināts. Vārda “traditionnel” lietojums neliedz izmantot apzīmējumus “iegūts cukura ražošanā” vai “lauksaimniecības-”, ko var pievienot tirdzniecības nosaukumam “rums” kopā ar ģeogrāfiskās izcelsmes norādēm, kas minētas a) punkta ii) apakšpunktā.</w:t>
      </w:r>
    </w:p>
    <w:p>
      <w:pPr>
        <w:pStyle w:val="Text2"/>
        <w:rPr>
          <w:rFonts w:eastAsia="Arial Unicode MS"/>
          <w:noProof/>
        </w:rPr>
      </w:pPr>
      <w:r>
        <w:rPr>
          <w:noProof/>
        </w:rPr>
        <w:t>Šis nosacījums neietekmē vārda “traditionnel” lietojumu visiem produktiem (saskaņā ar to īpašajiem kritērijiem), uz ko neattiecas šī kategorija.</w:t>
      </w:r>
    </w:p>
    <w:p>
      <w:pPr>
        <w:pStyle w:val="ManualNumPar1"/>
        <w:ind w:left="851" w:hanging="131"/>
        <w:rPr>
          <w:rFonts w:eastAsia="Arial Unicode MS" w:cs="Arial Unicode MS"/>
          <w:noProof/>
        </w:rPr>
      </w:pPr>
      <w:r>
        <w:rPr>
          <w:b/>
          <w:noProof/>
        </w:rPr>
        <w:t xml:space="preserve">2. </w:t>
      </w:r>
      <w:r>
        <w:rPr>
          <w:b/>
          <w:i/>
          <w:noProof/>
        </w:rPr>
        <w:t>Whisky</w:t>
      </w:r>
      <w:r>
        <w:rPr>
          <w:b/>
          <w:noProof/>
        </w:rPr>
        <w:t xml:space="preserve"> jeb </w:t>
      </w:r>
      <w:r>
        <w:rPr>
          <w:b/>
          <w:i/>
          <w:noProof/>
        </w:rPr>
        <w:t>Whiskey</w:t>
      </w:r>
      <w:r>
        <w:rPr>
          <w:b/>
          <w:noProof/>
        </w:rPr>
        <w:t xml:space="preserve"> </w:t>
      </w:r>
    </w:p>
    <w:p>
      <w:pPr>
        <w:pStyle w:val="Point1"/>
        <w:ind w:left="1418"/>
        <w:rPr>
          <w:rFonts w:eastAsia="Arial Unicode MS" w:cs="Arial Unicode MS"/>
          <w:noProof/>
        </w:rPr>
      </w:pPr>
      <w:r>
        <w:rPr>
          <w:noProof/>
        </w:rPr>
        <w:t>a)</w:t>
      </w:r>
      <w:r>
        <w:rPr>
          <w:noProof/>
        </w:rPr>
        <w:tab/>
      </w:r>
      <w:r>
        <w:rPr>
          <w:i/>
          <w:noProof/>
        </w:rPr>
        <w:t>Whisky</w:t>
      </w:r>
      <w:r>
        <w:rPr>
          <w:noProof/>
        </w:rPr>
        <w:t xml:space="preserve"> jeb </w:t>
      </w:r>
      <w:r>
        <w:rPr>
          <w:i/>
          <w:noProof/>
        </w:rPr>
        <w:t>Whiskey</w:t>
      </w:r>
      <w:r>
        <w:rPr>
          <w:noProof/>
        </w:rPr>
        <w:t xml:space="preserve"> ir stiprais alkoholiskais dzēriens, kas ražots, tikai veicot visas turpmāk norādītās ražošanas darbības:</w:t>
      </w:r>
    </w:p>
    <w:p>
      <w:pPr>
        <w:pStyle w:val="Point2"/>
        <w:rPr>
          <w:rFonts w:eastAsia="Arial Unicode MS" w:cs="Arial Unicode MS"/>
          <w:noProof/>
        </w:rPr>
      </w:pPr>
      <w:r>
        <w:rPr>
          <w:noProof/>
        </w:rPr>
        <w:t>i)</w:t>
      </w:r>
      <w:r>
        <w:rPr>
          <w:noProof/>
        </w:rPr>
        <w:tab/>
        <w:t>graudu iesala misas destilāciju, neatkarīgi no tā, vai tai ir pievienoti veseli citu graudaugu graudi, un kas ir iegūts šādi:</w:t>
      </w:r>
    </w:p>
    <w:p>
      <w:pPr>
        <w:pStyle w:val="Tiret3"/>
        <w:numPr>
          <w:ilvl w:val="0"/>
          <w:numId w:val="9"/>
        </w:numPr>
        <w:rPr>
          <w:rFonts w:eastAsia="Arial Unicode MS"/>
          <w:noProof/>
        </w:rPr>
      </w:pPr>
      <w:r>
        <w:rPr>
          <w:noProof/>
        </w:rPr>
        <w:t>pārvēršot cukurā, izmantojot diastāzi — neatkarīgi no tā, vai tas ir panākts ar citiem dabīgiem fermentiem vai bez tiem,</w:t>
      </w:r>
    </w:p>
    <w:p>
      <w:pPr>
        <w:pStyle w:val="Tiret3"/>
        <w:numPr>
          <w:ilvl w:val="0"/>
          <w:numId w:val="9"/>
        </w:numPr>
        <w:rPr>
          <w:rFonts w:eastAsia="Arial Unicode MS" w:cs="Arial Unicode MS"/>
          <w:noProof/>
        </w:rPr>
      </w:pPr>
      <w:r>
        <w:rPr>
          <w:noProof/>
        </w:rPr>
        <w:t>raudzēts, izmantojot raugu;</w:t>
      </w:r>
    </w:p>
    <w:p>
      <w:pPr>
        <w:pStyle w:val="Point2"/>
        <w:rPr>
          <w:rFonts w:eastAsia="Arial Unicode MS" w:cs="Arial Unicode MS"/>
          <w:noProof/>
        </w:rPr>
      </w:pPr>
      <w:r>
        <w:rPr>
          <w:noProof/>
        </w:rPr>
        <w:lastRenderedPageBreak/>
        <w:t>ii)</w:t>
      </w:r>
      <w:r>
        <w:rPr>
          <w:noProof/>
        </w:rPr>
        <w:tab/>
        <w:t>destilējot vienu vai vairākas reizes, ar spirta tilpumkoncentrāciju, kas zemāka par 94,8 %, lai destilātam būtu izmantoto izejvielu aromāts un garša;</w:t>
      </w:r>
    </w:p>
    <w:p>
      <w:pPr>
        <w:pStyle w:val="Point2"/>
        <w:rPr>
          <w:rFonts w:eastAsia="Arial Unicode MS" w:cs="Arial Unicode MS"/>
          <w:noProof/>
        </w:rPr>
      </w:pPr>
      <w:r>
        <w:rPr>
          <w:noProof/>
        </w:rPr>
        <w:t>iii)</w:t>
      </w:r>
      <w:r>
        <w:rPr>
          <w:noProof/>
        </w:rPr>
        <w:tab/>
        <w:t>iegūto destilāta galaproduktu vismaz trīs gadus nogatavinot koka mucās ar tilpumu, kas nepārsniedz 700 litrus.</w:t>
      </w:r>
    </w:p>
    <w:p>
      <w:pPr>
        <w:pStyle w:val="Text3"/>
        <w:rPr>
          <w:rFonts w:eastAsia="Arial Unicode MS"/>
          <w:noProof/>
        </w:rPr>
      </w:pPr>
      <w:r>
        <w:rPr>
          <w:noProof/>
        </w:rPr>
        <w:t>Destilāta galaprodukts, kam drīkst pievienot tikai ūdeni vai vienkāršu karamelizētu cukuru (iekrāsošanai), saglabā krāsu, aromātu un garšu, ko iegūst i), ii) un iii) apakšpunktā aprakstītajā ražošanas procesā.</w:t>
      </w:r>
    </w:p>
    <w:p>
      <w:pPr>
        <w:pStyle w:val="Point1"/>
        <w:ind w:left="1418"/>
        <w:rPr>
          <w:rFonts w:eastAsia="Arial Unicode MS" w:cs="Arial Unicode MS"/>
          <w:noProof/>
        </w:rPr>
      </w:pPr>
      <w:r>
        <w:rPr>
          <w:noProof/>
        </w:rPr>
        <w:t>b)</w:t>
      </w:r>
      <w:r>
        <w:rPr>
          <w:noProof/>
        </w:rPr>
        <w:tab/>
        <w:t xml:space="preserve">Spirta tilpumkoncentrācija </w:t>
      </w:r>
      <w:r>
        <w:rPr>
          <w:i/>
          <w:noProof/>
        </w:rPr>
        <w:t>Whisky</w:t>
      </w:r>
      <w:r>
        <w:rPr>
          <w:noProof/>
        </w:rPr>
        <w:t xml:space="preserve"> jeb </w:t>
      </w:r>
      <w:r>
        <w:rPr>
          <w:i/>
          <w:noProof/>
        </w:rPr>
        <w:t>Whiskey</w:t>
      </w:r>
      <w:r>
        <w:rPr>
          <w:noProof/>
        </w:rPr>
        <w:t xml:space="preserve"> ir ne zemāka kā 40 %. </w:t>
      </w:r>
    </w:p>
    <w:p>
      <w:pPr>
        <w:pStyle w:val="Point1"/>
        <w:ind w:left="1418"/>
        <w:rPr>
          <w:rFonts w:eastAsia="Arial Unicode MS" w:cs="Arial Unicode MS"/>
          <w:noProof/>
        </w:rPr>
      </w:pPr>
      <w:r>
        <w:rPr>
          <w:noProof/>
        </w:rPr>
        <w:t>c)</w:t>
      </w:r>
      <w:r>
        <w:rPr>
          <w:noProof/>
        </w:rPr>
        <w:tab/>
        <w:t>Nepievieno atšķaidītu vai neatšķaidītu spirtu, kā noteikts I pielikuma 54. punktā.</w:t>
      </w:r>
    </w:p>
    <w:p>
      <w:pPr>
        <w:pStyle w:val="Point1"/>
        <w:ind w:left="1418"/>
        <w:rPr>
          <w:rFonts w:eastAsia="Arial Unicode MS" w:cs="Arial Unicode MS"/>
          <w:noProof/>
        </w:rPr>
      </w:pPr>
      <w:r>
        <w:rPr>
          <w:noProof/>
        </w:rPr>
        <w:t>d)</w:t>
      </w:r>
      <w:r>
        <w:rPr>
          <w:noProof/>
        </w:rPr>
        <w:tab/>
      </w:r>
      <w:r>
        <w:rPr>
          <w:i/>
          <w:noProof/>
        </w:rPr>
        <w:t>Whisky</w:t>
      </w:r>
      <w:r>
        <w:rPr>
          <w:noProof/>
        </w:rPr>
        <w:t xml:space="preserve"> jeb </w:t>
      </w:r>
      <w:r>
        <w:rPr>
          <w:i/>
          <w:noProof/>
        </w:rPr>
        <w:t>Whiskey</w:t>
      </w:r>
      <w:r>
        <w:rPr>
          <w:noProof/>
        </w:rPr>
        <w:t xml:space="preserve"> nesaldina un nearomatizē, un tā vienīgās piedevas ir vienkāršs karamelizēts cukurs, ko lieto iekrāsošanai.</w:t>
      </w:r>
    </w:p>
    <w:p>
      <w:pPr>
        <w:pStyle w:val="ManualNumPar1"/>
        <w:ind w:left="851" w:hanging="131"/>
        <w:rPr>
          <w:rFonts w:eastAsia="Arial Unicode MS" w:cs="Arial Unicode MS"/>
          <w:noProof/>
        </w:rPr>
      </w:pPr>
      <w:r>
        <w:rPr>
          <w:b/>
          <w:noProof/>
        </w:rPr>
        <w:t>3.</w:t>
      </w:r>
      <w:r>
        <w:rPr>
          <w:noProof/>
        </w:rPr>
        <w:t xml:space="preserve"> </w:t>
      </w:r>
      <w:r>
        <w:rPr>
          <w:b/>
          <w:noProof/>
        </w:rPr>
        <w:t>Graudu spirts</w:t>
      </w:r>
    </w:p>
    <w:p>
      <w:pPr>
        <w:pStyle w:val="Point1"/>
        <w:ind w:left="1418"/>
        <w:rPr>
          <w:rFonts w:eastAsia="Arial Unicode MS" w:cs="Arial Unicode MS"/>
          <w:noProof/>
        </w:rPr>
      </w:pPr>
      <w:r>
        <w:rPr>
          <w:noProof/>
        </w:rPr>
        <w:t>a)</w:t>
      </w:r>
      <w:r>
        <w:rPr>
          <w:noProof/>
        </w:rPr>
        <w:tab/>
        <w:t>Graudu spirts ir stiprais alkoholiskais dzēriens, ko iegūst, tikai destilējot raudzētu graudaugu pilngraudu misu, un kas organoleptiskās īpašības iegūst no izmantotajiem izejmateriāliem.</w:t>
      </w:r>
    </w:p>
    <w:p>
      <w:pPr>
        <w:pStyle w:val="Point1"/>
        <w:ind w:left="1418"/>
        <w:rPr>
          <w:rFonts w:eastAsia="Arial Unicode MS" w:cs="Arial Unicode MS"/>
          <w:noProof/>
        </w:rPr>
      </w:pPr>
      <w:r>
        <w:rPr>
          <w:noProof/>
        </w:rPr>
        <w:t>b)</w:t>
      </w:r>
      <w:r>
        <w:rPr>
          <w:noProof/>
        </w:rPr>
        <w:tab/>
        <w:t>Spirta tilpumkoncentrācija graudu spirtā ir ne zemāka kā 37 %, izņēmums ir “</w:t>
      </w:r>
      <w:r>
        <w:rPr>
          <w:i/>
          <w:noProof/>
        </w:rPr>
        <w:t>Korn</w:t>
      </w:r>
      <w:r>
        <w:rPr>
          <w:noProof/>
        </w:rPr>
        <w:t>”.</w:t>
      </w:r>
    </w:p>
    <w:p>
      <w:pPr>
        <w:pStyle w:val="Point1"/>
        <w:ind w:left="1418"/>
        <w:rPr>
          <w:rFonts w:eastAsia="Arial Unicode MS" w:cs="Arial Unicode MS"/>
          <w:noProof/>
        </w:rPr>
      </w:pPr>
      <w:r>
        <w:rPr>
          <w:noProof/>
        </w:rPr>
        <w:t>c)</w:t>
      </w:r>
      <w:r>
        <w:rPr>
          <w:noProof/>
        </w:rPr>
        <w:tab/>
        <w:t>Nepievieno atšķaidītu vai neatšķaidītu spirtu, kā noteikts I pielikuma 4. punktā.</w:t>
      </w:r>
    </w:p>
    <w:p>
      <w:pPr>
        <w:pStyle w:val="Point1"/>
        <w:ind w:left="1418"/>
        <w:rPr>
          <w:rFonts w:eastAsia="Arial Unicode MS" w:cs="Arial Unicode MS"/>
          <w:noProof/>
        </w:rPr>
      </w:pPr>
      <w:r>
        <w:rPr>
          <w:noProof/>
        </w:rPr>
        <w:t>d)</w:t>
      </w:r>
      <w:r>
        <w:rPr>
          <w:noProof/>
        </w:rPr>
        <w:tab/>
        <w:t>Graudu spirtu nearomatizē.</w:t>
      </w:r>
    </w:p>
    <w:p>
      <w:pPr>
        <w:pStyle w:val="Point1"/>
        <w:ind w:left="1418"/>
        <w:rPr>
          <w:rFonts w:eastAsia="Arial Unicode MS" w:cs="Arial Unicode MS"/>
          <w:noProof/>
        </w:rPr>
      </w:pPr>
      <w:r>
        <w:rPr>
          <w:noProof/>
        </w:rPr>
        <w:t>e)</w:t>
      </w:r>
      <w:r>
        <w:rPr>
          <w:noProof/>
        </w:rPr>
        <w:tab/>
        <w:t>Graudu spirtam drīkst pievienot tikai karamelizētu cukuru, lai pielāgotu krāsu.</w:t>
      </w:r>
    </w:p>
    <w:p>
      <w:pPr>
        <w:pStyle w:val="Point1"/>
        <w:ind w:left="1418"/>
        <w:rPr>
          <w:rFonts w:eastAsia="Arial Unicode MS" w:cs="Arial Unicode MS"/>
          <w:noProof/>
        </w:rPr>
      </w:pPr>
      <w:r>
        <w:rPr>
          <w:noProof/>
        </w:rPr>
        <w:t>f)</w:t>
      </w:r>
      <w:r>
        <w:rPr>
          <w:noProof/>
        </w:rPr>
        <w:tab/>
        <w:t>Graudu spirta tirdzniecības nosaukums var būt “graudu brendijs”, ja tas ir destilēts no raudzētas graudaugu pilngraudu misas, ar spirta tilpumkoncentrāciju, kas mazāka par 95 %, un tā organoleptiskajām īpašībām jābūt iegūtām no izmantotajiem izejmateriāliem.</w:t>
      </w:r>
    </w:p>
    <w:p>
      <w:pPr>
        <w:pStyle w:val="ManualNumPar1"/>
        <w:ind w:left="851" w:hanging="131"/>
        <w:rPr>
          <w:rFonts w:eastAsia="Arial Unicode MS" w:cs="Arial Unicode MS"/>
          <w:noProof/>
        </w:rPr>
      </w:pPr>
      <w:r>
        <w:rPr>
          <w:b/>
          <w:noProof/>
        </w:rPr>
        <w:t>4. Vīna spirts</w:t>
      </w:r>
    </w:p>
    <w:p>
      <w:pPr>
        <w:pStyle w:val="Point1"/>
        <w:ind w:left="1418"/>
        <w:rPr>
          <w:rFonts w:eastAsia="Arial Unicode MS" w:cs="Arial Unicode MS"/>
          <w:noProof/>
        </w:rPr>
      </w:pPr>
      <w:r>
        <w:rPr>
          <w:noProof/>
        </w:rPr>
        <w:t>a)</w:t>
      </w:r>
      <w:r>
        <w:rPr>
          <w:noProof/>
        </w:rPr>
        <w:tab/>
        <w:t>Vīna spirts ir stiprais alkoholiskais dzēriens, kas atbilst šādiem nosacījumiem:</w:t>
      </w:r>
    </w:p>
    <w:p>
      <w:pPr>
        <w:pStyle w:val="Point2"/>
        <w:rPr>
          <w:rFonts w:eastAsia="Arial Unicode MS" w:cs="Arial Unicode MS"/>
          <w:noProof/>
        </w:rPr>
      </w:pPr>
      <w:r>
        <w:rPr>
          <w:noProof/>
        </w:rPr>
        <w:t>i)</w:t>
      </w:r>
      <w:r>
        <w:rPr>
          <w:noProof/>
        </w:rPr>
        <w:tab/>
        <w:t>to ražo, tikai destilējot vīnu vai destilācijas vajadzībām stiprinātu vīnu līdz spirta tilpumkoncentrācijai, kas mazāka par 86 %, vai atkārtoti destilējot vīna destilātu ar spirta tilpumkoncentrāciju, kas mazāka par 86 %;</w:t>
      </w:r>
    </w:p>
    <w:p>
      <w:pPr>
        <w:pStyle w:val="Point2"/>
        <w:rPr>
          <w:rFonts w:eastAsia="Arial Unicode MS" w:cs="Arial Unicode MS"/>
          <w:noProof/>
        </w:rPr>
      </w:pPr>
      <w:r>
        <w:rPr>
          <w:noProof/>
        </w:rPr>
        <w:t>ii)</w:t>
      </w:r>
      <w:r>
        <w:rPr>
          <w:noProof/>
        </w:rPr>
        <w:tab/>
        <w:t>gaistošu vielu saturs tajā ir 125 grami vai vairāk uz hektolitru 100 tilp. % spirta;</w:t>
      </w:r>
    </w:p>
    <w:p>
      <w:pPr>
        <w:pStyle w:val="Point2"/>
        <w:rPr>
          <w:rFonts w:eastAsia="Arial Unicode MS" w:cs="Arial Unicode MS"/>
          <w:noProof/>
        </w:rPr>
      </w:pPr>
      <w:r>
        <w:rPr>
          <w:noProof/>
        </w:rPr>
        <w:t>iii)</w:t>
      </w:r>
      <w:r>
        <w:rPr>
          <w:noProof/>
        </w:rPr>
        <w:tab/>
        <w:t>maksimālais metanola saturs tajā ir 200 grami uz hektolitru 100 tilp. % spirta.</w:t>
      </w:r>
    </w:p>
    <w:p>
      <w:pPr>
        <w:pStyle w:val="Point1"/>
        <w:ind w:left="1418"/>
        <w:rPr>
          <w:rFonts w:eastAsia="Arial Unicode MS" w:cs="Arial Unicode MS"/>
          <w:noProof/>
        </w:rPr>
      </w:pPr>
      <w:r>
        <w:rPr>
          <w:noProof/>
        </w:rPr>
        <w:t>b)</w:t>
      </w:r>
      <w:r>
        <w:rPr>
          <w:noProof/>
        </w:rPr>
        <w:tab/>
        <w:t>Spirta tilpumkoncentrācija vīna spirtā ir ne zemāka kā 37,5 %.</w:t>
      </w:r>
    </w:p>
    <w:p>
      <w:pPr>
        <w:pStyle w:val="Point1"/>
        <w:ind w:left="1418"/>
        <w:rPr>
          <w:rFonts w:eastAsia="Arial Unicode MS" w:cs="Arial Unicode MS"/>
          <w:noProof/>
        </w:rPr>
      </w:pPr>
      <w:r>
        <w:rPr>
          <w:noProof/>
        </w:rPr>
        <w:t>c)</w:t>
      </w:r>
      <w:r>
        <w:rPr>
          <w:noProof/>
        </w:rPr>
        <w:tab/>
        <w:t>Nepievieno atšķaidītu vai neatšķaidītu spirtu, kā noteikts I pielikuma 4. punktā.</w:t>
      </w:r>
    </w:p>
    <w:p>
      <w:pPr>
        <w:pStyle w:val="Point1"/>
        <w:ind w:left="1418"/>
        <w:rPr>
          <w:rFonts w:eastAsia="Arial Unicode MS" w:cs="Arial Unicode MS"/>
          <w:noProof/>
        </w:rPr>
      </w:pPr>
      <w:r>
        <w:rPr>
          <w:noProof/>
        </w:rPr>
        <w:t>d)</w:t>
      </w:r>
      <w:r>
        <w:rPr>
          <w:noProof/>
        </w:rPr>
        <w:tab/>
        <w:t>Vīna spirtu nearomatizē. Tas neizslēdz tradicionālas ražošanas metodes.</w:t>
      </w:r>
    </w:p>
    <w:p>
      <w:pPr>
        <w:pStyle w:val="Point1"/>
        <w:ind w:left="1418"/>
        <w:rPr>
          <w:rFonts w:eastAsia="Arial Unicode MS" w:cs="Arial Unicode MS"/>
          <w:noProof/>
        </w:rPr>
      </w:pPr>
      <w:r>
        <w:rPr>
          <w:noProof/>
        </w:rPr>
        <w:lastRenderedPageBreak/>
        <w:t>e)</w:t>
      </w:r>
      <w:r>
        <w:rPr>
          <w:noProof/>
        </w:rPr>
        <w:tab/>
        <w:t>Vīna spirtam drīkst pievienot tikai karamelizētu cukuru, lai pielāgotu krāsu.</w:t>
      </w:r>
    </w:p>
    <w:p>
      <w:pPr>
        <w:pStyle w:val="Point1"/>
        <w:ind w:left="1418"/>
        <w:rPr>
          <w:rFonts w:eastAsia="Arial Unicode MS" w:cs="Arial Unicode MS"/>
          <w:noProof/>
        </w:rPr>
      </w:pPr>
      <w:r>
        <w:rPr>
          <w:noProof/>
        </w:rPr>
        <w:t>f)</w:t>
      </w:r>
      <w:r>
        <w:rPr>
          <w:noProof/>
        </w:rPr>
        <w:tab/>
        <w:t>Ja vīna spirts ir nogatavināts, to joprojām var laist tirgū kā “vīna spirtu” ar noteikumu, ka tas ir nogatavināts tik ilgi, vai ilgāk par to, kas paredzēts 5. kategorijā definētiem stiprajiem alkoholiskajiem dzērieniem.</w:t>
      </w:r>
    </w:p>
    <w:p>
      <w:pPr>
        <w:pStyle w:val="ManualNumPar1"/>
        <w:ind w:left="851" w:hanging="131"/>
        <w:rPr>
          <w:rFonts w:eastAsia="Arial Unicode MS" w:cs="Arial Unicode MS"/>
          <w:noProof/>
        </w:rPr>
      </w:pPr>
      <w:r>
        <w:rPr>
          <w:b/>
          <w:noProof/>
        </w:rPr>
        <w:t xml:space="preserve">5. </w:t>
      </w:r>
      <w:r>
        <w:rPr>
          <w:b/>
          <w:i/>
          <w:noProof/>
        </w:rPr>
        <w:t>Brandy</w:t>
      </w:r>
      <w:r>
        <w:rPr>
          <w:b/>
          <w:noProof/>
        </w:rPr>
        <w:t xml:space="preserve"> jeb </w:t>
      </w:r>
      <w:r>
        <w:rPr>
          <w:b/>
          <w:i/>
          <w:noProof/>
        </w:rPr>
        <w:t>Weinbrand</w:t>
      </w:r>
    </w:p>
    <w:p>
      <w:pPr>
        <w:pStyle w:val="Point1"/>
        <w:ind w:left="1418"/>
        <w:rPr>
          <w:rFonts w:eastAsia="Arial Unicode MS" w:cs="Arial Unicode MS"/>
          <w:noProof/>
        </w:rPr>
      </w:pPr>
      <w:r>
        <w:rPr>
          <w:noProof/>
        </w:rPr>
        <w:t>a)</w:t>
      </w:r>
      <w:r>
        <w:rPr>
          <w:noProof/>
        </w:rPr>
        <w:tab/>
      </w:r>
      <w:r>
        <w:rPr>
          <w:i/>
          <w:noProof/>
        </w:rPr>
        <w:t>Brandy</w:t>
      </w:r>
      <w:r>
        <w:rPr>
          <w:noProof/>
        </w:rPr>
        <w:t xml:space="preserve"> jeb </w:t>
      </w:r>
      <w:r>
        <w:rPr>
          <w:i/>
          <w:noProof/>
        </w:rPr>
        <w:t>Weinbrand</w:t>
      </w:r>
      <w:r>
        <w:rPr>
          <w:noProof/>
        </w:rPr>
        <w:t xml:space="preserve"> ir stiprais alkoholiskais dzēriens, kas atbilst šādiem nosacījumiem:</w:t>
      </w:r>
    </w:p>
    <w:p>
      <w:pPr>
        <w:pStyle w:val="Point2"/>
        <w:rPr>
          <w:rFonts w:eastAsia="Arial Unicode MS" w:cs="Arial Unicode MS"/>
          <w:noProof/>
        </w:rPr>
      </w:pPr>
      <w:r>
        <w:rPr>
          <w:noProof/>
        </w:rPr>
        <w:t>i)</w:t>
      </w:r>
      <w:r>
        <w:rPr>
          <w:noProof/>
        </w:rPr>
        <w:tab/>
        <w:t>to ražo no vīna spirta — neatkarīgi no tā, vai pievieno vīna destilātu — un ko destilē ar spirta tilpumkoncentrāciju, kas zemāka par 94,8 % — ar noteikumu, ka destilāta saturs galaproduktā nepārsniedz 50 % no spirta satura galaproduktā;</w:t>
      </w:r>
    </w:p>
    <w:p>
      <w:pPr>
        <w:pStyle w:val="Point2"/>
        <w:rPr>
          <w:rFonts w:eastAsia="Arial Unicode MS" w:cs="Arial Unicode MS"/>
          <w:noProof/>
        </w:rPr>
      </w:pPr>
      <w:r>
        <w:rPr>
          <w:noProof/>
        </w:rPr>
        <w:t>ii)</w:t>
      </w:r>
      <w:r>
        <w:rPr>
          <w:noProof/>
        </w:rPr>
        <w:tab/>
        <w:t>to nogatavina vismaz vienu gadu ozolkoka tvertnēs vai vismaz sešus mēnešus ozolkoka mucās, kuru tilpums ir mazāks par 1000 litriem;</w:t>
      </w:r>
    </w:p>
    <w:p>
      <w:pPr>
        <w:pStyle w:val="Point2"/>
        <w:rPr>
          <w:rFonts w:eastAsia="Arial Unicode MS" w:cs="Arial Unicode MS"/>
          <w:noProof/>
        </w:rPr>
      </w:pPr>
      <w:r>
        <w:rPr>
          <w:noProof/>
        </w:rPr>
        <w:t>iii)</w:t>
      </w:r>
      <w:r>
        <w:rPr>
          <w:noProof/>
        </w:rPr>
        <w:tab/>
        <w:t>gaistošu vielu saturs tajā ir 125 grami vai vairāk uz hektolitru 100 tilp. % spirta, un to iegūst, tikai un vienīgi destilējot vai atkārtoti destilējot izmantotos izejmateriālus;</w:t>
      </w:r>
    </w:p>
    <w:p>
      <w:pPr>
        <w:pStyle w:val="Point2"/>
        <w:rPr>
          <w:rFonts w:eastAsia="Arial Unicode MS" w:cs="Arial Unicode MS"/>
          <w:noProof/>
        </w:rPr>
      </w:pPr>
      <w:r>
        <w:rPr>
          <w:noProof/>
        </w:rPr>
        <w:t>iv)</w:t>
      </w:r>
      <w:r>
        <w:rPr>
          <w:noProof/>
        </w:rPr>
        <w:tab/>
        <w:t>maksimālais metanola saturs tajā ir 200 grami uz hektolitru 100 tilp. % spirta.</w:t>
      </w:r>
    </w:p>
    <w:p>
      <w:pPr>
        <w:pStyle w:val="Point1"/>
        <w:ind w:left="1418"/>
        <w:rPr>
          <w:rFonts w:eastAsia="Arial Unicode MS" w:cs="Arial Unicode MS"/>
          <w:noProof/>
        </w:rPr>
      </w:pPr>
      <w:r>
        <w:rPr>
          <w:noProof/>
        </w:rPr>
        <w:t>b)</w:t>
      </w:r>
      <w:r>
        <w:rPr>
          <w:noProof/>
        </w:rPr>
        <w:tab/>
        <w:t xml:space="preserve">Spirta tilpumkoncentrācija </w:t>
      </w:r>
      <w:r>
        <w:rPr>
          <w:i/>
          <w:noProof/>
        </w:rPr>
        <w:t>Brandy</w:t>
      </w:r>
      <w:r>
        <w:rPr>
          <w:noProof/>
        </w:rPr>
        <w:t xml:space="preserve"> jeb </w:t>
      </w:r>
      <w:r>
        <w:rPr>
          <w:i/>
          <w:noProof/>
        </w:rPr>
        <w:t>Weinbrand</w:t>
      </w:r>
      <w:r>
        <w:rPr>
          <w:noProof/>
        </w:rPr>
        <w:t xml:space="preserve"> ir ne zemāka kā 36 %.</w:t>
      </w:r>
    </w:p>
    <w:p>
      <w:pPr>
        <w:pStyle w:val="Point1"/>
        <w:ind w:left="1418"/>
        <w:rPr>
          <w:rFonts w:eastAsia="Arial Unicode MS" w:cs="Arial Unicode MS"/>
          <w:noProof/>
        </w:rPr>
      </w:pPr>
      <w:r>
        <w:rPr>
          <w:noProof/>
        </w:rPr>
        <w:t>c)</w:t>
      </w:r>
      <w:r>
        <w:rPr>
          <w:noProof/>
        </w:rPr>
        <w:tab/>
        <w:t>Nepievieno atšķaidītu vai neatšķaidītu spirtu, kā noteikts I pielikuma 4. punktā.</w:t>
      </w:r>
    </w:p>
    <w:p>
      <w:pPr>
        <w:pStyle w:val="Point1"/>
        <w:ind w:left="1418"/>
        <w:rPr>
          <w:rFonts w:eastAsia="Arial Unicode MS" w:cs="Arial Unicode MS"/>
          <w:noProof/>
        </w:rPr>
      </w:pPr>
      <w:r>
        <w:rPr>
          <w:noProof/>
        </w:rPr>
        <w:t>d)</w:t>
      </w:r>
      <w:r>
        <w:rPr>
          <w:noProof/>
        </w:rPr>
        <w:tab/>
      </w:r>
      <w:r>
        <w:rPr>
          <w:i/>
          <w:noProof/>
        </w:rPr>
        <w:t>Brandy</w:t>
      </w:r>
      <w:r>
        <w:rPr>
          <w:noProof/>
        </w:rPr>
        <w:t xml:space="preserve"> jeb </w:t>
      </w:r>
      <w:r>
        <w:rPr>
          <w:i/>
          <w:noProof/>
        </w:rPr>
        <w:t>Weinbrand</w:t>
      </w:r>
      <w:r>
        <w:rPr>
          <w:noProof/>
        </w:rPr>
        <w:t xml:space="preserve"> nearomatizē. Tas neizslēdz tradicionālas ražošanas metodes.</w:t>
      </w:r>
    </w:p>
    <w:p>
      <w:pPr>
        <w:pStyle w:val="Point1"/>
        <w:ind w:left="1418"/>
        <w:rPr>
          <w:rFonts w:eastAsia="Arial Unicode MS" w:cs="Arial Unicode MS"/>
          <w:noProof/>
        </w:rPr>
      </w:pPr>
      <w:r>
        <w:rPr>
          <w:noProof/>
        </w:rPr>
        <w:t>e)</w:t>
      </w:r>
      <w:r>
        <w:rPr>
          <w:noProof/>
        </w:rPr>
        <w:tab/>
      </w:r>
      <w:r>
        <w:rPr>
          <w:i/>
          <w:noProof/>
        </w:rPr>
        <w:t>Brandy</w:t>
      </w:r>
      <w:r>
        <w:rPr>
          <w:noProof/>
        </w:rPr>
        <w:t xml:space="preserve"> jeb </w:t>
      </w:r>
      <w:r>
        <w:rPr>
          <w:i/>
          <w:noProof/>
        </w:rPr>
        <w:t>Weinbrand</w:t>
      </w:r>
      <w:r>
        <w:rPr>
          <w:noProof/>
        </w:rPr>
        <w:t xml:space="preserve"> drīkst pievienot tikai karamelizētu cukuru, lai pielāgotu krāsu.</w:t>
      </w:r>
    </w:p>
    <w:p>
      <w:pPr>
        <w:pStyle w:val="ManualNumPar1"/>
        <w:ind w:left="851" w:hanging="131"/>
        <w:rPr>
          <w:rFonts w:eastAsia="Arial Unicode MS" w:cs="Arial Unicode MS"/>
          <w:noProof/>
        </w:rPr>
      </w:pPr>
      <w:r>
        <w:rPr>
          <w:b/>
          <w:noProof/>
        </w:rPr>
        <w:t>6. Vīnogu čagu spirts jeb vīnogu čagu degvīns</w:t>
      </w:r>
    </w:p>
    <w:p>
      <w:pPr>
        <w:pStyle w:val="Point1"/>
        <w:ind w:left="1418"/>
        <w:rPr>
          <w:rFonts w:eastAsia="Arial Unicode MS" w:cs="Arial Unicode MS"/>
          <w:noProof/>
        </w:rPr>
      </w:pPr>
      <w:r>
        <w:rPr>
          <w:noProof/>
        </w:rPr>
        <w:t>a)</w:t>
      </w:r>
      <w:r>
        <w:rPr>
          <w:noProof/>
        </w:rPr>
        <w:tab/>
        <w:t>Vīnogu čagu spirts jeb vīnogu čagu degvīns ir stiprais alkoholiskais dzēriens, kas atbilst šādiem nosacījumiem:</w:t>
      </w:r>
    </w:p>
    <w:p>
      <w:pPr>
        <w:pStyle w:val="Point2"/>
        <w:rPr>
          <w:rFonts w:eastAsia="Arial Unicode MS" w:cs="Arial Unicode MS"/>
          <w:noProof/>
        </w:rPr>
      </w:pPr>
      <w:r>
        <w:rPr>
          <w:noProof/>
        </w:rPr>
        <w:t>i)</w:t>
      </w:r>
      <w:r>
        <w:rPr>
          <w:noProof/>
        </w:rPr>
        <w:tab/>
        <w:t>to ražo tikai un vienīgi no raudzētām vīnogu čagām, ko destilē vai nu tieši ar ūdens tvaikiem, vai pēc ūdens pievienošanas;</w:t>
      </w:r>
    </w:p>
    <w:p>
      <w:pPr>
        <w:pStyle w:val="Point2"/>
        <w:rPr>
          <w:rFonts w:eastAsia="Arial Unicode MS" w:cs="Arial Unicode MS"/>
          <w:noProof/>
        </w:rPr>
      </w:pPr>
      <w:r>
        <w:rPr>
          <w:noProof/>
        </w:rPr>
        <w:t>ii)</w:t>
      </w:r>
      <w:r>
        <w:rPr>
          <w:noProof/>
        </w:rPr>
        <w:tab/>
        <w:t>vīnogu čagām var pievienot mazliet vīna nogulu — ne vairāk kā 25 kg nogulu pie 100 kg izmantoto vīnogu čagu;</w:t>
      </w:r>
    </w:p>
    <w:p>
      <w:pPr>
        <w:pStyle w:val="Point2"/>
        <w:rPr>
          <w:rFonts w:eastAsia="Arial Unicode MS" w:cs="Arial Unicode MS"/>
          <w:noProof/>
        </w:rPr>
      </w:pPr>
      <w:r>
        <w:rPr>
          <w:noProof/>
        </w:rPr>
        <w:t>iii)</w:t>
      </w:r>
      <w:r>
        <w:rPr>
          <w:noProof/>
        </w:rPr>
        <w:tab/>
        <w:t>no nogulām iegūtā spirta saturs galaproduktā nav augstāks par 35 % no visa spirta satura;</w:t>
      </w:r>
    </w:p>
    <w:p>
      <w:pPr>
        <w:pStyle w:val="Point2"/>
        <w:rPr>
          <w:rFonts w:eastAsia="Arial Unicode MS" w:cs="Arial Unicode MS"/>
          <w:noProof/>
        </w:rPr>
      </w:pPr>
      <w:r>
        <w:rPr>
          <w:noProof/>
        </w:rPr>
        <w:t>iv)</w:t>
      </w:r>
      <w:r>
        <w:rPr>
          <w:noProof/>
        </w:rPr>
        <w:tab/>
        <w:t>destilācija notiek vīnogu čagu klātbūtnē, un spirta tilpumkoncentrācija destilātā ir zemāka par 86 %;</w:t>
      </w:r>
    </w:p>
    <w:p>
      <w:pPr>
        <w:pStyle w:val="Point2"/>
        <w:rPr>
          <w:rFonts w:eastAsia="Arial Unicode MS" w:cs="Arial Unicode MS"/>
          <w:noProof/>
        </w:rPr>
      </w:pPr>
      <w:r>
        <w:rPr>
          <w:noProof/>
        </w:rPr>
        <w:t>v)</w:t>
      </w:r>
      <w:r>
        <w:rPr>
          <w:noProof/>
        </w:rPr>
        <w:tab/>
        <w:t>ir pieļaujama atkārtota destilācija tādā pašā spirta tilpumkoncentrācijā;</w:t>
      </w:r>
    </w:p>
    <w:p>
      <w:pPr>
        <w:pStyle w:val="Point2"/>
        <w:rPr>
          <w:rFonts w:eastAsia="Arial Unicode MS" w:cs="Arial Unicode MS"/>
          <w:noProof/>
        </w:rPr>
      </w:pPr>
      <w:r>
        <w:rPr>
          <w:noProof/>
        </w:rPr>
        <w:t>vi)</w:t>
      </w:r>
      <w:r>
        <w:rPr>
          <w:noProof/>
        </w:rPr>
        <w:tab/>
        <w:t>gaistošu vielu saturs tajā ir 140 gramu vai vairāk uz hektolitru 100 tilp. % spirta, un maksimālais metanola saturs tajā ir 1000 grami uz hektolitru 100 tilp. % spirta.</w:t>
      </w:r>
    </w:p>
    <w:p>
      <w:pPr>
        <w:pStyle w:val="Point1"/>
        <w:ind w:left="1418"/>
        <w:rPr>
          <w:rFonts w:eastAsia="Arial Unicode MS" w:cs="Arial Unicode MS"/>
          <w:noProof/>
        </w:rPr>
      </w:pPr>
      <w:r>
        <w:rPr>
          <w:noProof/>
        </w:rPr>
        <w:lastRenderedPageBreak/>
        <w:t>b)</w:t>
      </w:r>
      <w:r>
        <w:rPr>
          <w:noProof/>
        </w:rPr>
        <w:tab/>
        <w:t>Spirta tilpumkoncentrācija vīnogu čagu spirtā jeb vīnogu čagu degvīnā ir ne zemāka kā 37,5 %.</w:t>
      </w:r>
    </w:p>
    <w:p>
      <w:pPr>
        <w:pStyle w:val="Point1"/>
        <w:ind w:left="1418"/>
        <w:rPr>
          <w:rFonts w:eastAsia="Arial Unicode MS" w:cs="Arial Unicode MS"/>
          <w:noProof/>
        </w:rPr>
      </w:pPr>
      <w:r>
        <w:rPr>
          <w:noProof/>
        </w:rPr>
        <w:t>c)</w:t>
      </w:r>
      <w:r>
        <w:rPr>
          <w:noProof/>
        </w:rPr>
        <w:tab/>
        <w:t>Nepievieno atšķaidītu vai neatšķaidītu spirtu, kā noteikts I pielikuma 4. punktā.</w:t>
      </w:r>
    </w:p>
    <w:p>
      <w:pPr>
        <w:pStyle w:val="Point1"/>
        <w:ind w:left="1418"/>
        <w:rPr>
          <w:rFonts w:eastAsia="Arial Unicode MS" w:cs="Arial Unicode MS"/>
          <w:noProof/>
        </w:rPr>
      </w:pPr>
      <w:r>
        <w:rPr>
          <w:noProof/>
        </w:rPr>
        <w:t>d)</w:t>
      </w:r>
      <w:r>
        <w:rPr>
          <w:noProof/>
        </w:rPr>
        <w:tab/>
        <w:t>Vīnogu čagu spirtu jeb vīnogu čagu degvīnu nearomatizē. Tas neizslēdz tradicionālas ražošanas metodes.</w:t>
      </w:r>
    </w:p>
    <w:p>
      <w:pPr>
        <w:pStyle w:val="Point1"/>
        <w:ind w:left="1418"/>
        <w:rPr>
          <w:rFonts w:eastAsia="Arial Unicode MS" w:cs="Arial Unicode MS"/>
          <w:noProof/>
        </w:rPr>
      </w:pPr>
      <w:r>
        <w:rPr>
          <w:noProof/>
        </w:rPr>
        <w:t>e)</w:t>
      </w:r>
      <w:r>
        <w:rPr>
          <w:noProof/>
        </w:rPr>
        <w:tab/>
        <w:t>Vīnogu čagu spirtam jeb vīnogu čagu degvīnam drīkst pievienot tikai karamelizētu cukuru, lai pielāgotu krāsu.</w:t>
      </w:r>
    </w:p>
    <w:p>
      <w:pPr>
        <w:pStyle w:val="ManualNumPar1"/>
        <w:ind w:left="851" w:hanging="131"/>
        <w:rPr>
          <w:rFonts w:eastAsia="Arial Unicode MS" w:cs="Arial Unicode MS"/>
          <w:noProof/>
        </w:rPr>
      </w:pPr>
      <w:r>
        <w:rPr>
          <w:b/>
          <w:noProof/>
        </w:rPr>
        <w:t>7. Augļu čagu spirts</w:t>
      </w:r>
    </w:p>
    <w:p>
      <w:pPr>
        <w:pStyle w:val="Point1"/>
        <w:ind w:left="1418"/>
        <w:rPr>
          <w:rFonts w:eastAsia="Arial Unicode MS" w:cs="Arial Unicode MS"/>
          <w:noProof/>
        </w:rPr>
      </w:pPr>
      <w:r>
        <w:rPr>
          <w:noProof/>
        </w:rPr>
        <w:t>a)</w:t>
      </w:r>
      <w:r>
        <w:rPr>
          <w:noProof/>
        </w:rPr>
        <w:tab/>
        <w:t>Augļu čagu spirts ir stiprais alkoholiskais dzēriens, kas atbilst šādiem nosacījumiem:</w:t>
      </w:r>
    </w:p>
    <w:p>
      <w:pPr>
        <w:pStyle w:val="Point2"/>
        <w:rPr>
          <w:rFonts w:eastAsia="Arial Unicode MS" w:cs="Arial Unicode MS"/>
          <w:noProof/>
        </w:rPr>
      </w:pPr>
      <w:r>
        <w:rPr>
          <w:noProof/>
        </w:rPr>
        <w:t>i)</w:t>
      </w:r>
      <w:r>
        <w:rPr>
          <w:noProof/>
        </w:rPr>
        <w:tab/>
        <w:t>to iegūst, tikai raudzējot un destilējot augļu čagas, kas nav vīnogu čagas, un spirta tilpumkoncentrācija destilātā zemāka par 86 %;</w:t>
      </w:r>
    </w:p>
    <w:p>
      <w:pPr>
        <w:pStyle w:val="Point2"/>
        <w:rPr>
          <w:rFonts w:eastAsia="Arial Unicode MS" w:cs="Arial Unicode MS"/>
          <w:noProof/>
        </w:rPr>
      </w:pPr>
      <w:r>
        <w:rPr>
          <w:noProof/>
        </w:rPr>
        <w:t>ii)</w:t>
      </w:r>
      <w:r>
        <w:rPr>
          <w:noProof/>
        </w:rPr>
        <w:tab/>
        <w:t>gaistošu vielu saturs tajā ir ne mazāk kā 200 grami uz hektolitru 100 tilp. % spirta;</w:t>
      </w:r>
    </w:p>
    <w:p>
      <w:pPr>
        <w:pStyle w:val="Point2"/>
        <w:rPr>
          <w:rFonts w:eastAsia="Arial Unicode MS" w:cs="Arial Unicode MS"/>
          <w:noProof/>
        </w:rPr>
      </w:pPr>
      <w:r>
        <w:rPr>
          <w:noProof/>
        </w:rPr>
        <w:t>iii)</w:t>
      </w:r>
      <w:r>
        <w:rPr>
          <w:noProof/>
        </w:rPr>
        <w:tab/>
        <w:t>maksimālais metanola saturs tajā ir 1500 grami uz hektolitru 100 tilp. % spirta;</w:t>
      </w:r>
    </w:p>
    <w:p>
      <w:pPr>
        <w:pStyle w:val="Point2"/>
        <w:rPr>
          <w:rFonts w:eastAsia="Arial Unicode MS" w:cs="Arial Unicode MS"/>
          <w:noProof/>
        </w:rPr>
      </w:pPr>
      <w:r>
        <w:rPr>
          <w:noProof/>
        </w:rPr>
        <w:t>iv)</w:t>
      </w:r>
      <w:r>
        <w:rPr>
          <w:noProof/>
        </w:rPr>
        <w:tab/>
        <w:t>kauleņu čagu spirtā ciānūdeņražskābes daudzums vienā hektolitrā 100 tilp. % spirta nav lielāks par 7 gramiem;</w:t>
      </w:r>
    </w:p>
    <w:p>
      <w:pPr>
        <w:pStyle w:val="Point2"/>
        <w:rPr>
          <w:rFonts w:eastAsia="Arial Unicode MS" w:cs="Arial Unicode MS"/>
          <w:noProof/>
        </w:rPr>
      </w:pPr>
      <w:r>
        <w:rPr>
          <w:noProof/>
        </w:rPr>
        <w:t>v)</w:t>
      </w:r>
      <w:r>
        <w:rPr>
          <w:noProof/>
        </w:rPr>
        <w:tab/>
        <w:t>ir pieļaujama atkārtota destilācija tādā pašā spirta tilpumkoncentrācijā saskaņā ar i) punktu.</w:t>
      </w:r>
    </w:p>
    <w:p>
      <w:pPr>
        <w:pStyle w:val="Point1"/>
        <w:ind w:left="1418"/>
        <w:rPr>
          <w:rFonts w:eastAsia="Arial Unicode MS" w:cs="Arial Unicode MS"/>
          <w:noProof/>
        </w:rPr>
      </w:pPr>
      <w:r>
        <w:rPr>
          <w:noProof/>
        </w:rPr>
        <w:t>b)</w:t>
      </w:r>
      <w:r>
        <w:rPr>
          <w:noProof/>
        </w:rPr>
        <w:tab/>
        <w:t>Spirta tilpumkoncentrācija augļu čagu spirtā ir ne zemāka kā 37,5 %.</w:t>
      </w:r>
    </w:p>
    <w:p>
      <w:pPr>
        <w:pStyle w:val="Point1"/>
        <w:ind w:left="1418"/>
        <w:rPr>
          <w:rFonts w:eastAsia="Arial Unicode MS" w:cs="Arial Unicode MS"/>
          <w:noProof/>
        </w:rPr>
      </w:pPr>
      <w:r>
        <w:rPr>
          <w:noProof/>
        </w:rPr>
        <w:t>c)</w:t>
      </w:r>
      <w:r>
        <w:rPr>
          <w:noProof/>
        </w:rPr>
        <w:tab/>
        <w:t>Nepievieno atšķaidītu vai neatšķaidītu spirtu, kā noteikts I pielikuma 4. punktā.</w:t>
      </w:r>
    </w:p>
    <w:p>
      <w:pPr>
        <w:pStyle w:val="Point1"/>
        <w:ind w:left="1418"/>
        <w:rPr>
          <w:rFonts w:eastAsia="Arial Unicode MS" w:cs="Arial Unicode MS"/>
          <w:noProof/>
        </w:rPr>
      </w:pPr>
      <w:r>
        <w:rPr>
          <w:noProof/>
        </w:rPr>
        <w:t>d)</w:t>
      </w:r>
      <w:r>
        <w:rPr>
          <w:noProof/>
        </w:rPr>
        <w:tab/>
        <w:t>Augļu čagu spirtu nearomatizē.</w:t>
      </w:r>
    </w:p>
    <w:p>
      <w:pPr>
        <w:pStyle w:val="Point1"/>
        <w:ind w:left="1418"/>
        <w:rPr>
          <w:rFonts w:eastAsia="Arial Unicode MS" w:cs="Arial Unicode MS"/>
          <w:noProof/>
        </w:rPr>
      </w:pPr>
      <w:r>
        <w:rPr>
          <w:noProof/>
        </w:rPr>
        <w:t>e)</w:t>
      </w:r>
      <w:r>
        <w:rPr>
          <w:noProof/>
        </w:rPr>
        <w:tab/>
        <w:t>Augļu čagu spirtam drīkst pievienot tikai karamelizētu cukuru, lai pielāgotu krāsu.</w:t>
      </w:r>
    </w:p>
    <w:p>
      <w:pPr>
        <w:pStyle w:val="Point1"/>
        <w:ind w:left="1418"/>
        <w:rPr>
          <w:rFonts w:eastAsia="Arial Unicode MS" w:cs="Arial Unicode MS"/>
          <w:noProof/>
        </w:rPr>
      </w:pPr>
      <w:r>
        <w:rPr>
          <w:noProof/>
        </w:rPr>
        <w:t>f)</w:t>
      </w:r>
      <w:r>
        <w:rPr>
          <w:noProof/>
        </w:rPr>
        <w:tab/>
        <w:t>Tirdzniecības nosaukumā ir augļa nosaukums, pēc tā rakstīts: “čagu spirts”. Ja izmanto dažādu augļu čagas, tirdzniecības nosaukums ir “augļu čagu spirts”.</w:t>
      </w:r>
    </w:p>
    <w:p>
      <w:pPr>
        <w:pStyle w:val="ManualNumPar1"/>
        <w:ind w:left="851" w:hanging="131"/>
        <w:rPr>
          <w:rFonts w:eastAsia="Arial Unicode MS" w:cs="Arial Unicode MS"/>
          <w:noProof/>
        </w:rPr>
      </w:pPr>
      <w:r>
        <w:rPr>
          <w:b/>
          <w:noProof/>
        </w:rPr>
        <w:t xml:space="preserve">8. Rozīņu spirts jeb </w:t>
      </w:r>
      <w:r>
        <w:rPr>
          <w:b/>
          <w:i/>
          <w:noProof/>
        </w:rPr>
        <w:t>raisin brandy</w:t>
      </w:r>
    </w:p>
    <w:p>
      <w:pPr>
        <w:pStyle w:val="Point1"/>
        <w:ind w:left="1418"/>
        <w:rPr>
          <w:rFonts w:eastAsia="Arial Unicode MS" w:cs="Arial Unicode MS"/>
          <w:noProof/>
        </w:rPr>
      </w:pPr>
      <w:r>
        <w:rPr>
          <w:noProof/>
        </w:rPr>
        <w:t>a)</w:t>
      </w:r>
      <w:r>
        <w:rPr>
          <w:noProof/>
        </w:rPr>
        <w:tab/>
        <w:t xml:space="preserve">Rozīņu spirts jeb </w:t>
      </w:r>
      <w:r>
        <w:rPr>
          <w:i/>
          <w:noProof/>
        </w:rPr>
        <w:t>raisin brandy</w:t>
      </w:r>
      <w:r>
        <w:rPr>
          <w:noProof/>
        </w:rPr>
        <w:t xml:space="preserve"> ir stiprais alkoholiskais dzēriens, ko ražo tikai un vienīgi destilējot produktu, kuru iegūst, raudzējot žāvētu ‘Corinth Black’ vai ‘Moscatel of the Alexandria’ šķirnes vīnogu ekstraktu, ar spirta tilpumkoncentrāciju destilātā, kas zemāka par 94,5 %, lai destilātam būtu izmantoto izejmateriālu aromāts un garša.</w:t>
      </w:r>
    </w:p>
    <w:p>
      <w:pPr>
        <w:pStyle w:val="Point1"/>
        <w:ind w:left="1418"/>
        <w:rPr>
          <w:rFonts w:eastAsia="Arial Unicode MS" w:cs="Arial Unicode MS"/>
          <w:noProof/>
        </w:rPr>
      </w:pPr>
      <w:r>
        <w:rPr>
          <w:noProof/>
        </w:rPr>
        <w:t>b)</w:t>
      </w:r>
      <w:r>
        <w:rPr>
          <w:noProof/>
        </w:rPr>
        <w:tab/>
        <w:t xml:space="preserve">Spirta tilpumkoncentrācija rozīņu spirtā jeb </w:t>
      </w:r>
      <w:r>
        <w:rPr>
          <w:i/>
          <w:noProof/>
        </w:rPr>
        <w:t>raisin brandy</w:t>
      </w:r>
      <w:r>
        <w:rPr>
          <w:noProof/>
        </w:rPr>
        <w:t xml:space="preserve"> ir ne zemāka kā 37,5 %.</w:t>
      </w:r>
    </w:p>
    <w:p>
      <w:pPr>
        <w:pStyle w:val="Point1"/>
        <w:ind w:left="1418"/>
        <w:rPr>
          <w:rFonts w:eastAsia="Arial Unicode MS" w:cs="Arial Unicode MS"/>
          <w:noProof/>
        </w:rPr>
      </w:pPr>
      <w:r>
        <w:rPr>
          <w:noProof/>
        </w:rPr>
        <w:t>c)</w:t>
      </w:r>
      <w:r>
        <w:rPr>
          <w:noProof/>
        </w:rPr>
        <w:tab/>
        <w:t>Nepievieno atšķaidītu vai neatšķaidītu spirtu, kā noteikts I pielikuma 4. punktā.</w:t>
      </w:r>
    </w:p>
    <w:p>
      <w:pPr>
        <w:pStyle w:val="Point1"/>
        <w:ind w:left="1418"/>
        <w:rPr>
          <w:rFonts w:eastAsia="Arial Unicode MS" w:cs="Arial Unicode MS"/>
          <w:noProof/>
        </w:rPr>
      </w:pPr>
      <w:r>
        <w:rPr>
          <w:noProof/>
        </w:rPr>
        <w:t>d)</w:t>
      </w:r>
      <w:r>
        <w:rPr>
          <w:noProof/>
        </w:rPr>
        <w:tab/>
        <w:t xml:space="preserve">Rozīņu spirtu jeb </w:t>
      </w:r>
      <w:r>
        <w:rPr>
          <w:i/>
          <w:noProof/>
        </w:rPr>
        <w:t>raisin brandy</w:t>
      </w:r>
      <w:r>
        <w:rPr>
          <w:noProof/>
        </w:rPr>
        <w:t xml:space="preserve"> nearomatizē.</w:t>
      </w:r>
    </w:p>
    <w:p>
      <w:pPr>
        <w:pStyle w:val="Point1"/>
        <w:ind w:left="1418"/>
        <w:rPr>
          <w:rFonts w:eastAsia="Arial Unicode MS" w:cs="Arial Unicode MS"/>
          <w:noProof/>
        </w:rPr>
      </w:pPr>
      <w:r>
        <w:rPr>
          <w:noProof/>
        </w:rPr>
        <w:t>e)</w:t>
      </w:r>
      <w:r>
        <w:rPr>
          <w:noProof/>
        </w:rPr>
        <w:tab/>
        <w:t xml:space="preserve">Rozīņu spirtam jeb </w:t>
      </w:r>
      <w:r>
        <w:rPr>
          <w:i/>
          <w:noProof/>
        </w:rPr>
        <w:t>raisin brandy</w:t>
      </w:r>
      <w:r>
        <w:rPr>
          <w:noProof/>
        </w:rPr>
        <w:t xml:space="preserve"> drīkst pievienot tikai karamelizētu cukuru, lai pielāgotu krāsu.</w:t>
      </w:r>
    </w:p>
    <w:p>
      <w:pPr>
        <w:pStyle w:val="ManualNumPar1"/>
        <w:ind w:left="851" w:hanging="131"/>
        <w:rPr>
          <w:rFonts w:eastAsia="Arial Unicode MS" w:cs="Arial Unicode MS"/>
          <w:noProof/>
        </w:rPr>
      </w:pPr>
      <w:r>
        <w:rPr>
          <w:b/>
          <w:noProof/>
        </w:rPr>
        <w:lastRenderedPageBreak/>
        <w:t>9. Augļu spirts</w:t>
      </w:r>
    </w:p>
    <w:p>
      <w:pPr>
        <w:pStyle w:val="Point1"/>
        <w:ind w:left="1418"/>
        <w:rPr>
          <w:rFonts w:eastAsia="Arial Unicode MS" w:cs="Arial Unicode MS"/>
          <w:noProof/>
        </w:rPr>
      </w:pPr>
      <w:r>
        <w:rPr>
          <w:noProof/>
        </w:rPr>
        <w:t>a)</w:t>
      </w:r>
      <w:r>
        <w:rPr>
          <w:noProof/>
        </w:rPr>
        <w:tab/>
        <w:t>Augļu spirts ir stiprais alkoholiskais dzēriens, kas atbilst šādiem nosacījumiem:</w:t>
      </w:r>
    </w:p>
    <w:p>
      <w:pPr>
        <w:pStyle w:val="Point2"/>
        <w:rPr>
          <w:rFonts w:eastAsia="Arial Unicode MS" w:cs="Arial Unicode MS"/>
          <w:noProof/>
        </w:rPr>
      </w:pPr>
      <w:r>
        <w:rPr>
          <w:noProof/>
        </w:rPr>
        <w:t>i)</w:t>
      </w:r>
      <w:r>
        <w:rPr>
          <w:noProof/>
        </w:rPr>
        <w:tab/>
        <w:t>to ražo, tikai raudzējot un destilējot mīkstus augļus vai tādu augļu, ogu vai augu misu – ar kauliņiem vai bez tiem;</w:t>
      </w:r>
    </w:p>
    <w:p>
      <w:pPr>
        <w:pStyle w:val="Point2"/>
        <w:rPr>
          <w:rFonts w:eastAsia="Arial Unicode MS" w:cs="Arial Unicode MS"/>
          <w:noProof/>
        </w:rPr>
      </w:pPr>
      <w:r>
        <w:rPr>
          <w:noProof/>
        </w:rPr>
        <w:t>ii)</w:t>
      </w:r>
      <w:r>
        <w:rPr>
          <w:noProof/>
        </w:rPr>
        <w:tab/>
        <w:t>kuru destilātā spirta tilpumkoncentrācija, kas mazāka par 86 %, lai destilātam būtu no destilētajām izejvielām iegūts aromāts un garša;</w:t>
      </w:r>
    </w:p>
    <w:p>
      <w:pPr>
        <w:pStyle w:val="Point2"/>
        <w:rPr>
          <w:rFonts w:eastAsia="Arial Unicode MS" w:cs="Arial Unicode MS"/>
          <w:noProof/>
        </w:rPr>
      </w:pPr>
      <w:r>
        <w:rPr>
          <w:noProof/>
        </w:rPr>
        <w:t>iii)</w:t>
      </w:r>
      <w:r>
        <w:rPr>
          <w:noProof/>
        </w:rPr>
        <w:tab/>
        <w:t>gaistošu vielu saturs tajā ir 200 grami vai vairāk uz hektolitru 100 tilp. % spirta;</w:t>
      </w:r>
    </w:p>
    <w:p>
      <w:pPr>
        <w:pStyle w:val="Point2"/>
        <w:rPr>
          <w:rFonts w:eastAsia="Arial Unicode MS" w:cs="Arial Unicode MS"/>
          <w:noProof/>
        </w:rPr>
      </w:pPr>
      <w:r>
        <w:rPr>
          <w:noProof/>
        </w:rPr>
        <w:t>iv)</w:t>
      </w:r>
      <w:r>
        <w:rPr>
          <w:noProof/>
        </w:rPr>
        <w:tab/>
        <w:t>ja stiprais alkoholiskais dzēriens ir iegūts no kauleņiem, ciānūdeņražskābes daudzums vienā hektolitrā 100 % spirta nav lielāks par 7 gramiem.</w:t>
      </w:r>
    </w:p>
    <w:p>
      <w:pPr>
        <w:pStyle w:val="Point1"/>
        <w:ind w:left="1418"/>
        <w:rPr>
          <w:rFonts w:eastAsia="Arial Unicode MS" w:cs="Arial Unicode MS"/>
          <w:noProof/>
        </w:rPr>
      </w:pPr>
      <w:r>
        <w:rPr>
          <w:noProof/>
        </w:rPr>
        <w:t>b)</w:t>
      </w:r>
      <w:r>
        <w:rPr>
          <w:noProof/>
        </w:rPr>
        <w:tab/>
        <w:t>augļu spirta maksimālais metanola saturs ir 1000 grami uz hektolitru 100 tilp. % spirta;</w:t>
      </w:r>
    </w:p>
    <w:p>
      <w:pPr>
        <w:pStyle w:val="Point1"/>
        <w:ind w:left="1418" w:hanging="1"/>
        <w:rPr>
          <w:rFonts w:eastAsia="Arial Unicode MS" w:cs="Arial Unicode MS"/>
          <w:noProof/>
        </w:rPr>
      </w:pPr>
      <w:r>
        <w:rPr>
          <w:noProof/>
        </w:rPr>
        <w:t xml:space="preserve"> i)</w:t>
      </w:r>
      <w:r>
        <w:rPr>
          <w:noProof/>
        </w:rPr>
        <w:tab/>
        <w:t xml:space="preserve"> Ja augļu spirtu iegūst no turpmāk minētajiem augļiem vai ogām, maksimālais metanola saturs ir 1200 grami uz hektolitru 100 tilp. % spirta:</w:t>
      </w:r>
    </w:p>
    <w:p>
      <w:pPr>
        <w:pStyle w:val="Tiret3"/>
        <w:numPr>
          <w:ilvl w:val="0"/>
          <w:numId w:val="9"/>
        </w:numPr>
        <w:rPr>
          <w:rFonts w:eastAsia="Arial Unicode MS" w:cs="Arial Unicode MS"/>
          <w:noProof/>
        </w:rPr>
      </w:pPr>
      <w:r>
        <w:rPr>
          <w:noProof/>
        </w:rPr>
        <w:t>plūmēm (</w:t>
      </w:r>
      <w:r>
        <w:rPr>
          <w:i/>
          <w:noProof/>
        </w:rPr>
        <w:t>Prunus domestica</w:t>
      </w:r>
      <w:r>
        <w:rPr>
          <w:noProof/>
        </w:rPr>
        <w:t xml:space="preserve"> L.),</w:t>
      </w:r>
    </w:p>
    <w:p>
      <w:pPr>
        <w:pStyle w:val="Tiret3"/>
        <w:numPr>
          <w:ilvl w:val="0"/>
          <w:numId w:val="9"/>
        </w:numPr>
        <w:rPr>
          <w:rFonts w:eastAsia="Arial Unicode MS" w:cs="Arial Unicode MS"/>
          <w:noProof/>
        </w:rPr>
      </w:pPr>
      <w:r>
        <w:rPr>
          <w:noProof/>
        </w:rPr>
        <w:t>mirabelēm (</w:t>
      </w:r>
      <w:r>
        <w:rPr>
          <w:i/>
          <w:noProof/>
        </w:rPr>
        <w:t>Prunus domestica</w:t>
      </w:r>
      <w:r>
        <w:rPr>
          <w:noProof/>
        </w:rPr>
        <w:t xml:space="preserve"> L. subsp. </w:t>
      </w:r>
      <w:r>
        <w:rPr>
          <w:i/>
          <w:noProof/>
        </w:rPr>
        <w:t>syriaca</w:t>
      </w:r>
      <w:r>
        <w:rPr>
          <w:noProof/>
        </w:rPr>
        <w:t xml:space="preserve"> (Borkh.) Janch. ex Mansf.),</w:t>
      </w:r>
    </w:p>
    <w:p>
      <w:pPr>
        <w:pStyle w:val="Tiret3"/>
        <w:numPr>
          <w:ilvl w:val="0"/>
          <w:numId w:val="9"/>
        </w:numPr>
        <w:rPr>
          <w:rFonts w:eastAsia="Arial Unicode MS" w:cs="Arial Unicode MS"/>
          <w:noProof/>
        </w:rPr>
      </w:pPr>
      <w:r>
        <w:rPr>
          <w:noProof/>
        </w:rPr>
        <w:t>cvečēm (</w:t>
      </w:r>
      <w:r>
        <w:rPr>
          <w:i/>
          <w:noProof/>
        </w:rPr>
        <w:t>Prunus domestica</w:t>
      </w:r>
      <w:r>
        <w:rPr>
          <w:noProof/>
        </w:rPr>
        <w:t xml:space="preserve"> L.),</w:t>
      </w:r>
    </w:p>
    <w:p>
      <w:pPr>
        <w:pStyle w:val="Tiret3"/>
        <w:numPr>
          <w:ilvl w:val="0"/>
          <w:numId w:val="9"/>
        </w:numPr>
        <w:rPr>
          <w:rFonts w:eastAsia="Arial Unicode MS" w:cs="Arial Unicode MS"/>
          <w:noProof/>
        </w:rPr>
      </w:pPr>
      <w:r>
        <w:rPr>
          <w:noProof/>
        </w:rPr>
        <w:t>āboliem (</w:t>
      </w:r>
      <w:r>
        <w:rPr>
          <w:i/>
          <w:noProof/>
        </w:rPr>
        <w:t>Malus domestica</w:t>
      </w:r>
      <w:r>
        <w:rPr>
          <w:noProof/>
        </w:rPr>
        <w:t xml:space="preserve"> Borkh.),</w:t>
      </w:r>
    </w:p>
    <w:p>
      <w:pPr>
        <w:pStyle w:val="Tiret3"/>
        <w:numPr>
          <w:ilvl w:val="0"/>
          <w:numId w:val="9"/>
        </w:numPr>
        <w:rPr>
          <w:rFonts w:eastAsia="Arial Unicode MS" w:cs="Arial Unicode MS"/>
          <w:noProof/>
        </w:rPr>
      </w:pPr>
      <w:r>
        <w:rPr>
          <w:noProof/>
        </w:rPr>
        <w:t>bumbieriem (</w:t>
      </w:r>
      <w:r>
        <w:rPr>
          <w:i/>
          <w:noProof/>
        </w:rPr>
        <w:t>Pyrus communis</w:t>
      </w:r>
      <w:r>
        <w:rPr>
          <w:noProof/>
        </w:rPr>
        <w:t xml:space="preserve"> L.), izņemot ‘Williams’ šķirnes bumbierus (</w:t>
      </w:r>
      <w:r>
        <w:rPr>
          <w:i/>
          <w:noProof/>
        </w:rPr>
        <w:t>Pyrus communis</w:t>
      </w:r>
      <w:r>
        <w:rPr>
          <w:noProof/>
        </w:rPr>
        <w:t xml:space="preserve"> L. cv ‘Williams’),</w:t>
      </w:r>
    </w:p>
    <w:p>
      <w:pPr>
        <w:pStyle w:val="Tiret3"/>
        <w:numPr>
          <w:ilvl w:val="0"/>
          <w:numId w:val="9"/>
        </w:numPr>
        <w:rPr>
          <w:rFonts w:eastAsia="Arial Unicode MS" w:cs="Arial Unicode MS"/>
          <w:noProof/>
        </w:rPr>
      </w:pPr>
      <w:r>
        <w:rPr>
          <w:noProof/>
        </w:rPr>
        <w:t>avenēm (</w:t>
      </w:r>
      <w:r>
        <w:rPr>
          <w:i/>
          <w:noProof/>
        </w:rPr>
        <w:t>Rubus idaeus</w:t>
      </w:r>
      <w:r>
        <w:rPr>
          <w:noProof/>
        </w:rPr>
        <w:t xml:space="preserve"> L.),</w:t>
      </w:r>
    </w:p>
    <w:p>
      <w:pPr>
        <w:pStyle w:val="Tiret3"/>
        <w:numPr>
          <w:ilvl w:val="0"/>
          <w:numId w:val="9"/>
        </w:numPr>
        <w:rPr>
          <w:rFonts w:eastAsia="Arial Unicode MS" w:cs="Arial Unicode MS"/>
          <w:noProof/>
        </w:rPr>
      </w:pPr>
      <w:r>
        <w:rPr>
          <w:noProof/>
        </w:rPr>
        <w:t>kazenēm (</w:t>
      </w:r>
      <w:r>
        <w:rPr>
          <w:i/>
          <w:noProof/>
        </w:rPr>
        <w:t>Rubus fruticosus</w:t>
      </w:r>
      <w:r>
        <w:rPr>
          <w:noProof/>
        </w:rPr>
        <w:t xml:space="preserve"> auct. aggr.),</w:t>
      </w:r>
    </w:p>
    <w:p>
      <w:pPr>
        <w:pStyle w:val="Tiret3"/>
        <w:numPr>
          <w:ilvl w:val="0"/>
          <w:numId w:val="9"/>
        </w:numPr>
        <w:rPr>
          <w:rFonts w:eastAsia="Arial Unicode MS" w:cs="Arial Unicode MS"/>
          <w:noProof/>
        </w:rPr>
      </w:pPr>
      <w:r>
        <w:rPr>
          <w:noProof/>
        </w:rPr>
        <w:t>aprikozēm (</w:t>
      </w:r>
      <w:r>
        <w:rPr>
          <w:i/>
          <w:noProof/>
        </w:rPr>
        <w:t>Prunus armeniaca</w:t>
      </w:r>
      <w:r>
        <w:rPr>
          <w:noProof/>
        </w:rPr>
        <w:t xml:space="preserve"> L.),</w:t>
      </w:r>
    </w:p>
    <w:p>
      <w:pPr>
        <w:pStyle w:val="Tiret3"/>
        <w:numPr>
          <w:ilvl w:val="0"/>
          <w:numId w:val="9"/>
        </w:numPr>
        <w:rPr>
          <w:rFonts w:eastAsia="Arial Unicode MS" w:cs="Arial Unicode MS"/>
          <w:noProof/>
        </w:rPr>
      </w:pPr>
      <w:r>
        <w:rPr>
          <w:noProof/>
        </w:rPr>
        <w:t>persikiem (</w:t>
      </w:r>
      <w:r>
        <w:rPr>
          <w:i/>
          <w:noProof/>
        </w:rPr>
        <w:t>Prunus persica</w:t>
      </w:r>
      <w:r>
        <w:rPr>
          <w:noProof/>
        </w:rPr>
        <w:t xml:space="preserve"> L.) Batsch);</w:t>
      </w:r>
    </w:p>
    <w:p>
      <w:pPr>
        <w:pStyle w:val="Point2"/>
        <w:ind w:left="1440" w:firstLine="0"/>
        <w:rPr>
          <w:rFonts w:eastAsia="Arial Unicode MS" w:cs="Arial Unicode MS"/>
          <w:noProof/>
        </w:rPr>
      </w:pPr>
      <w:r>
        <w:rPr>
          <w:noProof/>
        </w:rPr>
        <w:t>ii)</w:t>
      </w:r>
      <w:r>
        <w:rPr>
          <w:noProof/>
        </w:rPr>
        <w:tab/>
        <w:t>Ja augļu spirtu iegūst no turpmāk minētajiem augļiem vai ogām, maksimālais metanola saturs ir 1350 grami uz hektolitru 100 tilp. % spirta:</w:t>
      </w:r>
    </w:p>
    <w:p>
      <w:pPr>
        <w:pStyle w:val="Tiret3"/>
        <w:numPr>
          <w:ilvl w:val="0"/>
          <w:numId w:val="9"/>
        </w:numPr>
        <w:rPr>
          <w:rFonts w:eastAsia="Arial Unicode MS" w:cs="Arial Unicode MS"/>
          <w:noProof/>
        </w:rPr>
      </w:pPr>
      <w:r>
        <w:rPr>
          <w:noProof/>
        </w:rPr>
        <w:t>‘Williams’ šķirnes bumbieriem (</w:t>
      </w:r>
      <w:r>
        <w:rPr>
          <w:i/>
          <w:noProof/>
        </w:rPr>
        <w:t>Pyrus communis</w:t>
      </w:r>
      <w:r>
        <w:rPr>
          <w:noProof/>
        </w:rPr>
        <w:t xml:space="preserve"> L. cv ‘Williams’ ),</w:t>
      </w:r>
    </w:p>
    <w:p>
      <w:pPr>
        <w:pStyle w:val="Tiret3"/>
        <w:numPr>
          <w:ilvl w:val="0"/>
          <w:numId w:val="9"/>
        </w:numPr>
        <w:rPr>
          <w:rFonts w:eastAsia="Arial Unicode MS" w:cs="Arial Unicode MS"/>
          <w:noProof/>
        </w:rPr>
      </w:pPr>
      <w:r>
        <w:rPr>
          <w:noProof/>
        </w:rPr>
        <w:t>sarkanajām jāņogām (</w:t>
      </w:r>
      <w:r>
        <w:rPr>
          <w:i/>
          <w:noProof/>
        </w:rPr>
        <w:t>Ribes rubrum</w:t>
      </w:r>
      <w:r>
        <w:rPr>
          <w:noProof/>
        </w:rPr>
        <w:t xml:space="preserve"> L.),</w:t>
      </w:r>
    </w:p>
    <w:p>
      <w:pPr>
        <w:pStyle w:val="Tiret3"/>
        <w:numPr>
          <w:ilvl w:val="0"/>
          <w:numId w:val="9"/>
        </w:numPr>
        <w:rPr>
          <w:rFonts w:eastAsia="Arial Unicode MS" w:cs="Arial Unicode MS"/>
          <w:noProof/>
        </w:rPr>
      </w:pPr>
      <w:r>
        <w:rPr>
          <w:noProof/>
        </w:rPr>
        <w:t>upenēm (</w:t>
      </w:r>
      <w:r>
        <w:rPr>
          <w:i/>
          <w:noProof/>
        </w:rPr>
        <w:t>Ribes nigrum</w:t>
      </w:r>
      <w:r>
        <w:rPr>
          <w:noProof/>
        </w:rPr>
        <w:t xml:space="preserve"> L.),</w:t>
      </w:r>
    </w:p>
    <w:p>
      <w:pPr>
        <w:pStyle w:val="Tiret3"/>
        <w:numPr>
          <w:ilvl w:val="0"/>
          <w:numId w:val="9"/>
        </w:numPr>
        <w:rPr>
          <w:rFonts w:eastAsia="Arial Unicode MS" w:cs="Arial Unicode MS"/>
          <w:noProof/>
        </w:rPr>
      </w:pPr>
      <w:r>
        <w:rPr>
          <w:noProof/>
        </w:rPr>
        <w:t>pīlādžogām (</w:t>
      </w:r>
      <w:r>
        <w:rPr>
          <w:i/>
          <w:noProof/>
        </w:rPr>
        <w:t>Sorbus aucuparia</w:t>
      </w:r>
      <w:r>
        <w:rPr>
          <w:noProof/>
        </w:rPr>
        <w:t xml:space="preserve"> L.),</w:t>
      </w:r>
    </w:p>
    <w:p>
      <w:pPr>
        <w:pStyle w:val="Tiret3"/>
        <w:numPr>
          <w:ilvl w:val="0"/>
          <w:numId w:val="9"/>
        </w:numPr>
        <w:rPr>
          <w:rFonts w:eastAsia="Arial Unicode MS" w:cs="Arial Unicode MS"/>
          <w:noProof/>
        </w:rPr>
      </w:pPr>
      <w:r>
        <w:rPr>
          <w:noProof/>
        </w:rPr>
        <w:t>melnā plūškoka ogām (</w:t>
      </w:r>
      <w:r>
        <w:rPr>
          <w:i/>
          <w:noProof/>
        </w:rPr>
        <w:t>Sambucus nigra</w:t>
      </w:r>
      <w:r>
        <w:rPr>
          <w:noProof/>
        </w:rPr>
        <w:t xml:space="preserve"> L.),</w:t>
      </w:r>
    </w:p>
    <w:p>
      <w:pPr>
        <w:pStyle w:val="Tiret3"/>
        <w:numPr>
          <w:ilvl w:val="0"/>
          <w:numId w:val="9"/>
        </w:numPr>
        <w:rPr>
          <w:rFonts w:eastAsia="Arial Unicode MS" w:cs="Arial Unicode MS"/>
          <w:noProof/>
        </w:rPr>
      </w:pPr>
      <w:r>
        <w:rPr>
          <w:noProof/>
        </w:rPr>
        <w:t>cidonijām (</w:t>
      </w:r>
      <w:r>
        <w:rPr>
          <w:i/>
          <w:noProof/>
        </w:rPr>
        <w:t>Cydonia oblonga</w:t>
      </w:r>
      <w:r>
        <w:rPr>
          <w:noProof/>
        </w:rPr>
        <w:t xml:space="preserve"> Mill.),</w:t>
      </w:r>
    </w:p>
    <w:p>
      <w:pPr>
        <w:pStyle w:val="Tiret3"/>
        <w:numPr>
          <w:ilvl w:val="0"/>
          <w:numId w:val="9"/>
        </w:numPr>
        <w:rPr>
          <w:rFonts w:eastAsia="Arial Unicode MS" w:cs="Arial Unicode MS"/>
          <w:noProof/>
        </w:rPr>
      </w:pPr>
      <w:r>
        <w:rPr>
          <w:noProof/>
        </w:rPr>
        <w:t>kadiķogām (</w:t>
      </w:r>
      <w:r>
        <w:rPr>
          <w:i/>
          <w:noProof/>
        </w:rPr>
        <w:t>Juniperus communis</w:t>
      </w:r>
      <w:r>
        <w:rPr>
          <w:noProof/>
        </w:rPr>
        <w:t xml:space="preserve"> L. vai </w:t>
      </w:r>
      <w:r>
        <w:rPr>
          <w:i/>
          <w:noProof/>
        </w:rPr>
        <w:t>Juniperus oxicedrus</w:t>
      </w:r>
      <w:r>
        <w:rPr>
          <w:noProof/>
        </w:rPr>
        <w:t xml:space="preserve"> L.)</w:t>
      </w:r>
    </w:p>
    <w:p>
      <w:pPr>
        <w:pStyle w:val="Point1"/>
        <w:ind w:left="1418"/>
        <w:rPr>
          <w:rFonts w:eastAsia="Arial Unicode MS" w:cs="Arial Unicode MS"/>
          <w:noProof/>
        </w:rPr>
      </w:pPr>
      <w:r>
        <w:rPr>
          <w:noProof/>
        </w:rPr>
        <w:t>c)</w:t>
      </w:r>
      <w:r>
        <w:rPr>
          <w:noProof/>
        </w:rPr>
        <w:tab/>
        <w:t>Spirta tilpumkoncentrācija augļu spirtā ir ne zemāka kā 37,5 %.</w:t>
      </w:r>
    </w:p>
    <w:p>
      <w:pPr>
        <w:pStyle w:val="Point1"/>
        <w:ind w:left="1418"/>
        <w:rPr>
          <w:rFonts w:eastAsia="Arial Unicode MS" w:cs="Arial Unicode MS"/>
          <w:noProof/>
        </w:rPr>
      </w:pPr>
      <w:r>
        <w:rPr>
          <w:noProof/>
        </w:rPr>
        <w:lastRenderedPageBreak/>
        <w:t>d)</w:t>
      </w:r>
      <w:r>
        <w:rPr>
          <w:noProof/>
        </w:rPr>
        <w:tab/>
        <w:t>Nepievieno atšķaidītu vai neatšķaidītu spirtu, kā noteikts I pielikuma 4. punktā.</w:t>
      </w:r>
    </w:p>
    <w:p>
      <w:pPr>
        <w:pStyle w:val="Point1"/>
        <w:ind w:left="1418"/>
        <w:rPr>
          <w:rFonts w:eastAsia="Arial Unicode MS" w:cs="Arial Unicode MS"/>
          <w:noProof/>
        </w:rPr>
      </w:pPr>
      <w:r>
        <w:rPr>
          <w:noProof/>
        </w:rPr>
        <w:t>e)</w:t>
      </w:r>
      <w:r>
        <w:rPr>
          <w:noProof/>
        </w:rPr>
        <w:tab/>
        <w:t>Augļu spirtu nearomatizē.</w:t>
      </w:r>
    </w:p>
    <w:p>
      <w:pPr>
        <w:pStyle w:val="Point1"/>
        <w:ind w:left="1418"/>
        <w:rPr>
          <w:rFonts w:eastAsia="Arial Unicode MS" w:cs="Arial Unicode MS"/>
          <w:noProof/>
        </w:rPr>
      </w:pPr>
      <w:r>
        <w:rPr>
          <w:noProof/>
        </w:rPr>
        <w:t>f)</w:t>
      </w:r>
      <w:r>
        <w:rPr>
          <w:noProof/>
        </w:rPr>
        <w:tab/>
        <w:t xml:space="preserve">Augļu spirta tirdzniecības nosaukumā pirms vārda “spirts” ir minēts attiecīgo augļu, ogu vai augu nosaukums, piemēram: ķiršu spirts, ko var dēvēt arī par </w:t>
      </w:r>
      <w:r>
        <w:rPr>
          <w:i/>
          <w:noProof/>
        </w:rPr>
        <w:t>kirsch</w:t>
      </w:r>
      <w:r>
        <w:rPr>
          <w:noProof/>
        </w:rPr>
        <w:t xml:space="preserve">, plūmju spirts, ko var dēvēt arī par </w:t>
      </w:r>
      <w:r>
        <w:rPr>
          <w:i/>
          <w:noProof/>
        </w:rPr>
        <w:t>slivovitz</w:t>
      </w:r>
      <w:r>
        <w:rPr>
          <w:noProof/>
        </w:rPr>
        <w:t>, mirabeļu, persiku, ābolu, bumbieru, aprikožu, vīģu, citrusaugļu vai vīnogu, vai citu augļu spirts.</w:t>
      </w:r>
    </w:p>
    <w:p>
      <w:pPr>
        <w:pStyle w:val="Text2"/>
        <w:rPr>
          <w:rFonts w:eastAsia="Arial Unicode MS"/>
          <w:noProof/>
        </w:rPr>
      </w:pPr>
      <w:r>
        <w:rPr>
          <w:noProof/>
        </w:rPr>
        <w:t xml:space="preserve">Tos var saukt arī </w:t>
      </w:r>
      <w:r>
        <w:rPr>
          <w:i/>
          <w:noProof/>
        </w:rPr>
        <w:t>wasser</w:t>
      </w:r>
      <w:r>
        <w:rPr>
          <w:noProof/>
        </w:rPr>
        <w:t>, pievienojot augļa nosaukumu.</w:t>
      </w:r>
    </w:p>
    <w:p>
      <w:pPr>
        <w:pStyle w:val="Text2"/>
        <w:rPr>
          <w:rFonts w:eastAsia="Arial Unicode MS" w:cs="Arial Unicode MS"/>
          <w:noProof/>
        </w:rPr>
      </w:pPr>
      <w:r>
        <w:rPr>
          <w:noProof/>
        </w:rPr>
        <w:t>Tikai šādiem augļiem vārdu “spirts”, pirms kura ir augļa nosaukums, var aizstāt ar paša augļa vai ogu nosaukumu:</w:t>
      </w:r>
    </w:p>
    <w:p>
      <w:pPr>
        <w:pStyle w:val="Tiret3"/>
        <w:numPr>
          <w:ilvl w:val="0"/>
          <w:numId w:val="9"/>
        </w:numPr>
        <w:rPr>
          <w:rFonts w:eastAsia="Arial Unicode MS" w:cs="Arial Unicode MS"/>
          <w:noProof/>
        </w:rPr>
      </w:pPr>
      <w:r>
        <w:rPr>
          <w:noProof/>
        </w:rPr>
        <w:t>mirabeles (</w:t>
      </w:r>
      <w:r>
        <w:rPr>
          <w:i/>
          <w:noProof/>
        </w:rPr>
        <w:t>Prunus domestica</w:t>
      </w:r>
      <w:r>
        <w:rPr>
          <w:noProof/>
        </w:rPr>
        <w:t xml:space="preserve"> L. subsp. </w:t>
      </w:r>
      <w:r>
        <w:rPr>
          <w:i/>
          <w:noProof/>
        </w:rPr>
        <w:t>syriaca</w:t>
      </w:r>
      <w:r>
        <w:rPr>
          <w:noProof/>
        </w:rPr>
        <w:t xml:space="preserve"> (Borkh.) Janch. ex Mansf.),</w:t>
      </w:r>
    </w:p>
    <w:p>
      <w:pPr>
        <w:pStyle w:val="Tiret3"/>
        <w:numPr>
          <w:ilvl w:val="0"/>
          <w:numId w:val="9"/>
        </w:numPr>
        <w:rPr>
          <w:rFonts w:eastAsia="Arial Unicode MS" w:cs="Arial Unicode MS"/>
          <w:noProof/>
        </w:rPr>
      </w:pPr>
      <w:r>
        <w:rPr>
          <w:noProof/>
        </w:rPr>
        <w:t>plūmes (</w:t>
      </w:r>
      <w:r>
        <w:rPr>
          <w:i/>
          <w:noProof/>
        </w:rPr>
        <w:t>Prunus domestica</w:t>
      </w:r>
      <w:r>
        <w:rPr>
          <w:noProof/>
        </w:rPr>
        <w:t xml:space="preserve"> L.),</w:t>
      </w:r>
    </w:p>
    <w:p>
      <w:pPr>
        <w:pStyle w:val="Tiret3"/>
        <w:numPr>
          <w:ilvl w:val="0"/>
          <w:numId w:val="9"/>
        </w:numPr>
        <w:rPr>
          <w:rFonts w:eastAsia="Arial Unicode MS" w:cs="Arial Unicode MS"/>
          <w:noProof/>
        </w:rPr>
      </w:pPr>
      <w:r>
        <w:rPr>
          <w:noProof/>
        </w:rPr>
        <w:t>cvečes (</w:t>
      </w:r>
      <w:r>
        <w:rPr>
          <w:i/>
          <w:noProof/>
        </w:rPr>
        <w:t>Prunus domestica</w:t>
      </w:r>
      <w:r>
        <w:rPr>
          <w:noProof/>
        </w:rPr>
        <w:t xml:space="preserve"> L.),</w:t>
      </w:r>
    </w:p>
    <w:p>
      <w:pPr>
        <w:pStyle w:val="Tiret3"/>
        <w:numPr>
          <w:ilvl w:val="0"/>
          <w:numId w:val="9"/>
        </w:numPr>
        <w:rPr>
          <w:rFonts w:eastAsia="Arial Unicode MS" w:cs="Arial Unicode MS"/>
          <w:noProof/>
        </w:rPr>
      </w:pPr>
      <w:r>
        <w:rPr>
          <w:noProof/>
        </w:rPr>
        <w:t>lielaugļu zemeņkoka augļi (</w:t>
      </w:r>
      <w:r>
        <w:rPr>
          <w:i/>
          <w:noProof/>
        </w:rPr>
        <w:t>Arbutus unedo</w:t>
      </w:r>
      <w:r>
        <w:rPr>
          <w:noProof/>
        </w:rPr>
        <w:t xml:space="preserve"> L.),</w:t>
      </w:r>
    </w:p>
    <w:p>
      <w:pPr>
        <w:pStyle w:val="Tiret3"/>
        <w:numPr>
          <w:ilvl w:val="0"/>
          <w:numId w:val="9"/>
        </w:numPr>
        <w:rPr>
          <w:rFonts w:eastAsia="Arial Unicode MS" w:cs="Arial Unicode MS"/>
          <w:noProof/>
        </w:rPr>
      </w:pPr>
      <w:r>
        <w:rPr>
          <w:noProof/>
        </w:rPr>
        <w:t xml:space="preserve">‘Golden Delicious’ šķirnes āboli. </w:t>
      </w:r>
    </w:p>
    <w:p>
      <w:pPr>
        <w:pStyle w:val="Text2"/>
        <w:rPr>
          <w:rFonts w:eastAsia="Arial Unicode MS" w:cs="Arial Unicode MS"/>
          <w:i/>
          <w:noProof/>
        </w:rPr>
      </w:pPr>
      <w:r>
        <w:rPr>
          <w:noProof/>
        </w:rPr>
        <w:t>Ja pastāv varbūtība, ka galapatērētāji nesaprot kādu no šiem tirdzniecības nosaukumiem, marķējumā jābūt vārdam “spirts”, var papildināt ar paskaidrojumu.</w:t>
      </w:r>
    </w:p>
    <w:p>
      <w:pPr>
        <w:pStyle w:val="Point1"/>
        <w:ind w:left="1418"/>
        <w:rPr>
          <w:rFonts w:eastAsia="Arial Unicode MS" w:cs="Arial Unicode MS"/>
          <w:noProof/>
        </w:rPr>
      </w:pPr>
      <w:r>
        <w:rPr>
          <w:noProof/>
        </w:rPr>
        <w:t>g)</w:t>
      </w:r>
      <w:r>
        <w:rPr>
          <w:noProof/>
        </w:rPr>
        <w:tab/>
        <w:t xml:space="preserve">Nosaukumu </w:t>
      </w:r>
      <w:r>
        <w:rPr>
          <w:i/>
          <w:noProof/>
        </w:rPr>
        <w:t>Williams</w:t>
      </w:r>
      <w:r>
        <w:rPr>
          <w:noProof/>
        </w:rPr>
        <w:t xml:space="preserve"> var lietot, tikai pārdodot tādu bumbieru spirtu, kas ir ražots vienīgi no ‘Williams’ šķirnes bumbieriem.</w:t>
      </w:r>
    </w:p>
    <w:p>
      <w:pPr>
        <w:pStyle w:val="Point1"/>
        <w:ind w:left="1418"/>
        <w:rPr>
          <w:rFonts w:eastAsia="Arial Unicode MS" w:cs="Arial Unicode MS"/>
          <w:noProof/>
        </w:rPr>
      </w:pPr>
      <w:r>
        <w:rPr>
          <w:noProof/>
        </w:rPr>
        <w:t>h)</w:t>
      </w:r>
      <w:r>
        <w:rPr>
          <w:noProof/>
        </w:rPr>
        <w:tab/>
        <w:t>Ja kopā destilē divu vai vairāku tipu augļus, ogas vai augus, produktu pārdod ar nosaukumu, attiecīgi, “augļu spirts” vai “augu spirts”. Tādiem nosaukumiem var pievienot visu augļu, ogu vai augu nosaukumus — dilstošā secībā, pirmos uzrādot to augļu, ogu vai augu nosaukumus, kuri izmantoti visvairāk.</w:t>
      </w:r>
    </w:p>
    <w:p>
      <w:pPr>
        <w:pStyle w:val="ManualNumPar1"/>
        <w:ind w:left="851" w:hanging="131"/>
        <w:rPr>
          <w:rFonts w:eastAsia="Arial Unicode MS" w:cs="Arial Unicode MS"/>
          <w:noProof/>
        </w:rPr>
      </w:pPr>
      <w:r>
        <w:rPr>
          <w:b/>
          <w:noProof/>
        </w:rPr>
        <w:t>10. Ābolu sidra un bumbieru sidra spirts</w:t>
      </w:r>
    </w:p>
    <w:p>
      <w:pPr>
        <w:pStyle w:val="Point1"/>
        <w:ind w:left="1418"/>
        <w:rPr>
          <w:rFonts w:eastAsia="Arial Unicode MS" w:cs="Arial Unicode MS"/>
          <w:noProof/>
        </w:rPr>
      </w:pPr>
      <w:r>
        <w:rPr>
          <w:noProof/>
        </w:rPr>
        <w:t>a)</w:t>
      </w:r>
      <w:r>
        <w:rPr>
          <w:noProof/>
        </w:rPr>
        <w:tab/>
        <w:t>Ābolu sidra spirts un bumbieru sidra spirts ir stiprie alkoholiskie dzērieni, kuri atbilst šādiem nosacījumiem:</w:t>
      </w:r>
    </w:p>
    <w:p>
      <w:pPr>
        <w:pStyle w:val="Point2"/>
        <w:rPr>
          <w:rFonts w:eastAsia="Arial Unicode MS" w:cs="Arial Unicode MS"/>
          <w:noProof/>
        </w:rPr>
      </w:pPr>
      <w:r>
        <w:rPr>
          <w:noProof/>
        </w:rPr>
        <w:t>i)</w:t>
      </w:r>
      <w:r>
        <w:rPr>
          <w:noProof/>
        </w:rPr>
        <w:tab/>
        <w:t>tos ražo, tikai destilējot sidru vai bumbieru sidru līdz spirta tilpumkoncentrācijai, kas mazāka par 86 %, lai destilātam būtu augļu aromāts un garša;</w:t>
      </w:r>
    </w:p>
    <w:p>
      <w:pPr>
        <w:pStyle w:val="Point2"/>
        <w:rPr>
          <w:rFonts w:eastAsia="Arial Unicode MS" w:cs="Arial Unicode MS"/>
          <w:noProof/>
        </w:rPr>
      </w:pPr>
      <w:r>
        <w:rPr>
          <w:noProof/>
        </w:rPr>
        <w:t>ii)</w:t>
      </w:r>
      <w:r>
        <w:rPr>
          <w:noProof/>
        </w:rPr>
        <w:tab/>
        <w:t>gaistošu vielu saturs tajos ir 200 grami vai vairāk uz hektolitru 100 tilp. % spirta;</w:t>
      </w:r>
    </w:p>
    <w:p>
      <w:pPr>
        <w:pStyle w:val="Point2"/>
        <w:rPr>
          <w:rFonts w:eastAsia="Arial Unicode MS" w:cs="Arial Unicode MS"/>
          <w:noProof/>
        </w:rPr>
      </w:pPr>
      <w:r>
        <w:rPr>
          <w:noProof/>
        </w:rPr>
        <w:t>iii)</w:t>
      </w:r>
      <w:r>
        <w:rPr>
          <w:noProof/>
        </w:rPr>
        <w:tab/>
        <w:t>maksimālais metanola saturs tajos ir 1000 grami uz hektolitru 100 tilp. % spirta.</w:t>
      </w:r>
    </w:p>
    <w:p>
      <w:pPr>
        <w:pStyle w:val="Point1"/>
        <w:ind w:left="1418"/>
        <w:rPr>
          <w:rFonts w:eastAsia="Arial Unicode MS" w:cs="Arial Unicode MS"/>
          <w:noProof/>
        </w:rPr>
      </w:pPr>
      <w:r>
        <w:rPr>
          <w:noProof/>
        </w:rPr>
        <w:t>b)</w:t>
      </w:r>
      <w:r>
        <w:rPr>
          <w:noProof/>
        </w:rPr>
        <w:tab/>
        <w:t>Spirta tilpumkoncentrācija sidra spirtā un bumbieru sidra spirtā ir ne mazāka par 37,5 %.</w:t>
      </w:r>
    </w:p>
    <w:p>
      <w:pPr>
        <w:pStyle w:val="Point1"/>
        <w:ind w:left="1418"/>
        <w:rPr>
          <w:rFonts w:eastAsia="Arial Unicode MS" w:cs="Arial Unicode MS"/>
          <w:noProof/>
        </w:rPr>
      </w:pPr>
      <w:r>
        <w:rPr>
          <w:noProof/>
        </w:rPr>
        <w:t>c)</w:t>
      </w:r>
      <w:r>
        <w:rPr>
          <w:noProof/>
        </w:rPr>
        <w:tab/>
        <w:t>Nepievieno atšķaidītu vai neatšķaidītu spirtu, kā noteikts I pielikuma 4. punktā.</w:t>
      </w:r>
    </w:p>
    <w:p>
      <w:pPr>
        <w:pStyle w:val="Point1"/>
        <w:ind w:left="1418"/>
        <w:rPr>
          <w:rFonts w:eastAsia="Arial Unicode MS" w:cs="Arial Unicode MS"/>
          <w:noProof/>
        </w:rPr>
      </w:pPr>
      <w:r>
        <w:rPr>
          <w:noProof/>
        </w:rPr>
        <w:t>d)</w:t>
      </w:r>
      <w:r>
        <w:rPr>
          <w:noProof/>
        </w:rPr>
        <w:tab/>
        <w:t>Ne sidra spirtu, ne bumbieru sidra spirtu nearomatizē.</w:t>
      </w:r>
    </w:p>
    <w:p>
      <w:pPr>
        <w:pStyle w:val="Point1"/>
        <w:ind w:left="1418"/>
        <w:rPr>
          <w:rFonts w:eastAsia="Arial Unicode MS" w:cs="Arial Unicode MS"/>
          <w:noProof/>
        </w:rPr>
      </w:pPr>
      <w:r>
        <w:rPr>
          <w:noProof/>
        </w:rPr>
        <w:lastRenderedPageBreak/>
        <w:t>e)</w:t>
      </w:r>
      <w:r>
        <w:rPr>
          <w:noProof/>
        </w:rPr>
        <w:tab/>
        <w:t>Sidra spirtam un bumbieru spirtam drīkst pievienot tikai karamelizētu cukuru, lai pielāgotu krāsu.</w:t>
      </w:r>
    </w:p>
    <w:p>
      <w:pPr>
        <w:pStyle w:val="ManualNumPar1"/>
        <w:ind w:left="851" w:hanging="131"/>
        <w:rPr>
          <w:rFonts w:eastAsia="Arial Unicode MS" w:cs="Arial Unicode MS"/>
          <w:noProof/>
        </w:rPr>
      </w:pPr>
      <w:r>
        <w:rPr>
          <w:b/>
          <w:noProof/>
        </w:rPr>
        <w:t>11. Medus spirts</w:t>
      </w:r>
    </w:p>
    <w:p>
      <w:pPr>
        <w:pStyle w:val="Point1"/>
        <w:ind w:left="1418"/>
        <w:rPr>
          <w:rFonts w:eastAsia="Arial Unicode MS" w:cs="Arial Unicode MS"/>
          <w:noProof/>
        </w:rPr>
      </w:pPr>
      <w:r>
        <w:rPr>
          <w:noProof/>
        </w:rPr>
        <w:t>a)</w:t>
      </w:r>
      <w:r>
        <w:rPr>
          <w:noProof/>
        </w:rPr>
        <w:tab/>
        <w:t>Medus spirts ir stiprais alkoholiskais dzēriens, kas atbilst šādiem nosacījumiem:</w:t>
      </w:r>
    </w:p>
    <w:p>
      <w:pPr>
        <w:pStyle w:val="Point2"/>
        <w:rPr>
          <w:rFonts w:eastAsia="Arial Unicode MS" w:cs="Arial Unicode MS"/>
          <w:noProof/>
        </w:rPr>
      </w:pPr>
      <w:r>
        <w:rPr>
          <w:noProof/>
        </w:rPr>
        <w:t>i)</w:t>
      </w:r>
      <w:r>
        <w:rPr>
          <w:noProof/>
        </w:rPr>
        <w:tab/>
        <w:t>to ražo, tikai un vienīgi raudzējot un destilējot medus misu,</w:t>
      </w:r>
    </w:p>
    <w:p>
      <w:pPr>
        <w:pStyle w:val="Point2"/>
        <w:rPr>
          <w:rFonts w:eastAsia="Arial Unicode MS" w:cs="Arial Unicode MS"/>
          <w:noProof/>
        </w:rPr>
      </w:pPr>
      <w:r>
        <w:rPr>
          <w:noProof/>
        </w:rPr>
        <w:t>ii)</w:t>
      </w:r>
      <w:r>
        <w:rPr>
          <w:noProof/>
        </w:rPr>
        <w:tab/>
        <w:t>to destilē līdz tilpumkoncentrācijai, kas zemāka par 86 %, lai destilātam būtu no izmantotajiem izejmateriāliem iegūtas organoleptiskas īpašības.</w:t>
      </w:r>
    </w:p>
    <w:p>
      <w:pPr>
        <w:pStyle w:val="Point1"/>
        <w:ind w:left="1418"/>
        <w:rPr>
          <w:rFonts w:eastAsia="Arial Unicode MS" w:cs="Arial Unicode MS"/>
          <w:noProof/>
        </w:rPr>
      </w:pPr>
      <w:r>
        <w:rPr>
          <w:noProof/>
        </w:rPr>
        <w:t>b)</w:t>
      </w:r>
      <w:r>
        <w:rPr>
          <w:noProof/>
        </w:rPr>
        <w:tab/>
        <w:t>Spirta tilpumkoncentrācija medus spirtā ir ne zemāka kā 35 %.</w:t>
      </w:r>
    </w:p>
    <w:p>
      <w:pPr>
        <w:pStyle w:val="Point1"/>
        <w:ind w:left="1418"/>
        <w:rPr>
          <w:rFonts w:eastAsia="Arial Unicode MS" w:cs="Arial Unicode MS"/>
          <w:noProof/>
        </w:rPr>
      </w:pPr>
      <w:r>
        <w:rPr>
          <w:noProof/>
        </w:rPr>
        <w:t>c)</w:t>
      </w:r>
      <w:r>
        <w:rPr>
          <w:noProof/>
        </w:rPr>
        <w:tab/>
        <w:t>Nepievieno atšķaidītu vai neatšķaidītu spirtu, kā noteikts I pielikuma 4. punktā.</w:t>
      </w:r>
    </w:p>
    <w:p>
      <w:pPr>
        <w:pStyle w:val="Point1"/>
        <w:ind w:left="1418"/>
        <w:rPr>
          <w:rFonts w:eastAsia="Arial Unicode MS" w:cs="Arial Unicode MS"/>
          <w:noProof/>
        </w:rPr>
      </w:pPr>
      <w:r>
        <w:rPr>
          <w:noProof/>
        </w:rPr>
        <w:t>d)</w:t>
      </w:r>
      <w:r>
        <w:rPr>
          <w:noProof/>
        </w:rPr>
        <w:tab/>
        <w:t>Medus spirtu nearomatizē.</w:t>
      </w:r>
    </w:p>
    <w:p>
      <w:pPr>
        <w:pStyle w:val="Point1"/>
        <w:ind w:left="1418"/>
        <w:rPr>
          <w:rFonts w:eastAsia="Arial Unicode MS" w:cs="Arial Unicode MS"/>
          <w:noProof/>
        </w:rPr>
      </w:pPr>
      <w:r>
        <w:rPr>
          <w:noProof/>
        </w:rPr>
        <w:t>e)</w:t>
      </w:r>
      <w:r>
        <w:rPr>
          <w:noProof/>
        </w:rPr>
        <w:tab/>
        <w:t>Medus spirtam drīkst pievienot tikai karamelizētu cukuru, lai pielāgotu krāsu.</w:t>
      </w:r>
    </w:p>
    <w:p>
      <w:pPr>
        <w:pStyle w:val="Point1"/>
        <w:ind w:left="1418"/>
        <w:rPr>
          <w:rFonts w:eastAsia="Arial Unicode MS" w:cs="Arial Unicode MS"/>
          <w:noProof/>
        </w:rPr>
      </w:pPr>
      <w:r>
        <w:rPr>
          <w:noProof/>
        </w:rPr>
        <w:t>f)</w:t>
      </w:r>
      <w:r>
        <w:rPr>
          <w:noProof/>
        </w:rPr>
        <w:tab/>
        <w:t>Medus spirtu var saldināt tikai ar medu.</w:t>
      </w:r>
    </w:p>
    <w:p>
      <w:pPr>
        <w:pStyle w:val="ManualNumPar1"/>
        <w:ind w:left="851" w:hanging="131"/>
        <w:rPr>
          <w:rFonts w:eastAsia="Arial Unicode MS" w:cs="Arial Unicode MS"/>
          <w:noProof/>
        </w:rPr>
      </w:pPr>
      <w:r>
        <w:rPr>
          <w:b/>
          <w:noProof/>
        </w:rPr>
        <w:t xml:space="preserve">12. </w:t>
      </w:r>
      <w:r>
        <w:rPr>
          <w:b/>
          <w:i/>
          <w:noProof/>
        </w:rPr>
        <w:t>Hefebrand</w:t>
      </w:r>
    </w:p>
    <w:p>
      <w:pPr>
        <w:pStyle w:val="Point1"/>
        <w:ind w:left="1418"/>
        <w:rPr>
          <w:rFonts w:eastAsia="Arial Unicode MS" w:cs="Arial Unicode MS"/>
          <w:noProof/>
        </w:rPr>
      </w:pPr>
      <w:r>
        <w:rPr>
          <w:noProof/>
        </w:rPr>
        <w:t>a)</w:t>
      </w:r>
      <w:r>
        <w:rPr>
          <w:noProof/>
        </w:rPr>
        <w:tab/>
      </w:r>
      <w:r>
        <w:rPr>
          <w:i/>
          <w:noProof/>
        </w:rPr>
        <w:t>Hefebrand</w:t>
      </w:r>
      <w:r>
        <w:rPr>
          <w:noProof/>
        </w:rPr>
        <w:t xml:space="preserve"> jeb nogulu spirts ir stiprais alkoholiskais dzēriens, ko ražo, tikai destilējot vīna nogulas vai raudzētus augļus līdz tilpumkoncentrācijai, kas zemāka par 86 %.</w:t>
      </w:r>
    </w:p>
    <w:p>
      <w:pPr>
        <w:pStyle w:val="Point1"/>
        <w:ind w:left="1418"/>
        <w:rPr>
          <w:rFonts w:eastAsia="Arial Unicode MS" w:cs="Arial Unicode MS"/>
          <w:noProof/>
        </w:rPr>
      </w:pPr>
      <w:r>
        <w:rPr>
          <w:noProof/>
        </w:rPr>
        <w:t>b)</w:t>
      </w:r>
      <w:r>
        <w:rPr>
          <w:noProof/>
        </w:rPr>
        <w:tab/>
        <w:t xml:space="preserve">Spirta tilpumkoncentrācija </w:t>
      </w:r>
      <w:r>
        <w:rPr>
          <w:i/>
          <w:noProof/>
        </w:rPr>
        <w:t>Hefebrand</w:t>
      </w:r>
      <w:r>
        <w:rPr>
          <w:noProof/>
        </w:rPr>
        <w:t xml:space="preserve"> jeb nogulu spirtā ir ne zemāka kā 38 %.</w:t>
      </w:r>
    </w:p>
    <w:p>
      <w:pPr>
        <w:pStyle w:val="Point1"/>
        <w:ind w:left="1418"/>
        <w:rPr>
          <w:rFonts w:eastAsia="Arial Unicode MS" w:cs="Arial Unicode MS"/>
          <w:noProof/>
        </w:rPr>
      </w:pPr>
      <w:r>
        <w:rPr>
          <w:noProof/>
        </w:rPr>
        <w:t>c)</w:t>
      </w:r>
      <w:r>
        <w:rPr>
          <w:noProof/>
        </w:rPr>
        <w:tab/>
        <w:t>Nepievieno atšķaidītu vai neatšķaidītu spirtu, kā noteikts I pielikuma 4. punktā.</w:t>
      </w:r>
    </w:p>
    <w:p>
      <w:pPr>
        <w:pStyle w:val="Point1"/>
        <w:ind w:left="1418"/>
        <w:rPr>
          <w:rFonts w:eastAsia="Arial Unicode MS" w:cs="Arial Unicode MS"/>
          <w:noProof/>
        </w:rPr>
      </w:pPr>
      <w:r>
        <w:rPr>
          <w:noProof/>
        </w:rPr>
        <w:t>d)</w:t>
      </w:r>
      <w:r>
        <w:rPr>
          <w:noProof/>
        </w:rPr>
        <w:tab/>
      </w:r>
      <w:r>
        <w:rPr>
          <w:i/>
          <w:noProof/>
        </w:rPr>
        <w:t>Hefebrand</w:t>
      </w:r>
      <w:r>
        <w:rPr>
          <w:noProof/>
        </w:rPr>
        <w:t xml:space="preserve"> jeb nogulu spirtu nearomatizē.</w:t>
      </w:r>
    </w:p>
    <w:p>
      <w:pPr>
        <w:pStyle w:val="Point1"/>
        <w:ind w:left="1418"/>
        <w:rPr>
          <w:rFonts w:eastAsia="Arial Unicode MS" w:cs="Arial Unicode MS"/>
          <w:noProof/>
        </w:rPr>
      </w:pPr>
      <w:r>
        <w:rPr>
          <w:noProof/>
        </w:rPr>
        <w:t>e)</w:t>
      </w:r>
      <w:r>
        <w:rPr>
          <w:noProof/>
        </w:rPr>
        <w:tab/>
      </w:r>
      <w:r>
        <w:rPr>
          <w:i/>
          <w:noProof/>
        </w:rPr>
        <w:t>Hefebrand</w:t>
      </w:r>
      <w:r>
        <w:rPr>
          <w:noProof/>
        </w:rPr>
        <w:t xml:space="preserve"> jeb nogulu spirtam drīkst pievienot tikai karamelizētu cukuru, lai pielāgotu krāsu.</w:t>
      </w:r>
    </w:p>
    <w:p>
      <w:pPr>
        <w:pStyle w:val="Point1"/>
        <w:ind w:left="1418"/>
        <w:rPr>
          <w:rFonts w:eastAsia="Arial Unicode MS" w:cs="Arial Unicode MS"/>
          <w:noProof/>
        </w:rPr>
      </w:pPr>
      <w:r>
        <w:rPr>
          <w:noProof/>
        </w:rPr>
        <w:t>f)</w:t>
      </w:r>
      <w:r>
        <w:rPr>
          <w:noProof/>
        </w:rPr>
        <w:tab/>
        <w:t xml:space="preserve">Tirdzniecības nosaukumu </w:t>
      </w:r>
      <w:r>
        <w:rPr>
          <w:i/>
          <w:noProof/>
        </w:rPr>
        <w:t>Hefebrand</w:t>
      </w:r>
      <w:r>
        <w:rPr>
          <w:noProof/>
        </w:rPr>
        <w:t xml:space="preserve"> jeb nogulu spirts papildina ar izmantotā izejmateriāla nosaukumu.</w:t>
      </w:r>
    </w:p>
    <w:p>
      <w:pPr>
        <w:pStyle w:val="ManualNumPar1"/>
        <w:ind w:left="851" w:hanging="131"/>
        <w:rPr>
          <w:rFonts w:eastAsia="Arial Unicode MS" w:cs="Arial Unicode MS"/>
          <w:noProof/>
        </w:rPr>
      </w:pPr>
      <w:r>
        <w:rPr>
          <w:b/>
          <w:noProof/>
        </w:rPr>
        <w:t xml:space="preserve">13. </w:t>
      </w:r>
      <w:r>
        <w:rPr>
          <w:b/>
          <w:i/>
          <w:noProof/>
        </w:rPr>
        <w:t>Bierbrand</w:t>
      </w:r>
      <w:r>
        <w:rPr>
          <w:b/>
          <w:noProof/>
        </w:rPr>
        <w:t xml:space="preserve"> jeb </w:t>
      </w:r>
      <w:r>
        <w:rPr>
          <w:b/>
          <w:i/>
          <w:noProof/>
        </w:rPr>
        <w:t>eau de vie de bière</w:t>
      </w:r>
    </w:p>
    <w:p>
      <w:pPr>
        <w:pStyle w:val="Point1"/>
        <w:ind w:left="1418"/>
        <w:rPr>
          <w:rFonts w:eastAsia="Arial Unicode MS" w:cs="Arial Unicode MS"/>
          <w:noProof/>
        </w:rPr>
      </w:pPr>
      <w:r>
        <w:rPr>
          <w:noProof/>
        </w:rPr>
        <w:t>a)</w:t>
      </w:r>
      <w:r>
        <w:rPr>
          <w:noProof/>
        </w:rPr>
        <w:tab/>
      </w:r>
      <w:r>
        <w:rPr>
          <w:i/>
          <w:noProof/>
        </w:rPr>
        <w:t>Bierbrand</w:t>
      </w:r>
      <w:r>
        <w:rPr>
          <w:noProof/>
        </w:rPr>
        <w:t xml:space="preserve"> jeb </w:t>
      </w:r>
      <w:r>
        <w:rPr>
          <w:i/>
          <w:noProof/>
        </w:rPr>
        <w:t>eau de vie de bière</w:t>
      </w:r>
      <w:r>
        <w:rPr>
          <w:noProof/>
        </w:rPr>
        <w:t xml:space="preserve"> [alus degvīns] ir stiprais alkoholiskais dzēriens, ko iegūst, tikai normālā spiedienā tieši destilējot svaigu alu — ar spirta tilpumkoncentrāciju destilātā, kas mazāka par 86 %, lai iegūtajam destilātam būtu no alus iegūtas organoleptiskās īpašības.</w:t>
      </w:r>
    </w:p>
    <w:p>
      <w:pPr>
        <w:pStyle w:val="Point1"/>
        <w:ind w:left="1418"/>
        <w:rPr>
          <w:rFonts w:eastAsia="Arial Unicode MS" w:cs="Arial Unicode MS"/>
          <w:noProof/>
        </w:rPr>
      </w:pPr>
      <w:r>
        <w:rPr>
          <w:noProof/>
        </w:rPr>
        <w:t>b)</w:t>
      </w:r>
      <w:r>
        <w:rPr>
          <w:noProof/>
        </w:rPr>
        <w:tab/>
        <w:t xml:space="preserve">Spirta tilpumkoncentrācija </w:t>
      </w:r>
      <w:r>
        <w:rPr>
          <w:i/>
          <w:noProof/>
        </w:rPr>
        <w:t>Bierbrand</w:t>
      </w:r>
      <w:r>
        <w:rPr>
          <w:noProof/>
        </w:rPr>
        <w:t xml:space="preserve"> jeb alus degvīnā ir ne zemāka kā 38 %.</w:t>
      </w:r>
    </w:p>
    <w:p>
      <w:pPr>
        <w:pStyle w:val="Point1"/>
        <w:ind w:left="1418"/>
        <w:rPr>
          <w:rFonts w:eastAsia="Arial Unicode MS" w:cs="Arial Unicode MS"/>
          <w:noProof/>
        </w:rPr>
      </w:pPr>
      <w:r>
        <w:rPr>
          <w:noProof/>
        </w:rPr>
        <w:t>c)</w:t>
      </w:r>
      <w:r>
        <w:rPr>
          <w:noProof/>
        </w:rPr>
        <w:tab/>
        <w:t>Nepievieno atšķaidītu vai neatšķaidītu spirtu, kā noteikts I pielikuma 4. punktā.</w:t>
      </w:r>
    </w:p>
    <w:p>
      <w:pPr>
        <w:pStyle w:val="Point1"/>
        <w:ind w:left="1418"/>
        <w:rPr>
          <w:rFonts w:eastAsia="Arial Unicode MS" w:cs="Arial Unicode MS"/>
          <w:noProof/>
        </w:rPr>
      </w:pPr>
      <w:r>
        <w:rPr>
          <w:noProof/>
        </w:rPr>
        <w:t>d)</w:t>
      </w:r>
      <w:r>
        <w:rPr>
          <w:noProof/>
        </w:rPr>
        <w:tab/>
      </w:r>
      <w:r>
        <w:rPr>
          <w:i/>
          <w:noProof/>
        </w:rPr>
        <w:t>Bierbrand</w:t>
      </w:r>
      <w:r>
        <w:rPr>
          <w:noProof/>
        </w:rPr>
        <w:t xml:space="preserve"> jeb </w:t>
      </w:r>
      <w:r>
        <w:rPr>
          <w:i/>
          <w:noProof/>
        </w:rPr>
        <w:t>eau de vie de bière</w:t>
      </w:r>
      <w:r>
        <w:rPr>
          <w:noProof/>
        </w:rPr>
        <w:t xml:space="preserve"> nearomatizē.</w:t>
      </w:r>
    </w:p>
    <w:p>
      <w:pPr>
        <w:pStyle w:val="Point1"/>
        <w:ind w:left="1418"/>
        <w:rPr>
          <w:rFonts w:eastAsia="Arial Unicode MS" w:cs="Arial Unicode MS"/>
          <w:noProof/>
        </w:rPr>
      </w:pPr>
      <w:r>
        <w:rPr>
          <w:noProof/>
        </w:rPr>
        <w:t>e)</w:t>
      </w:r>
      <w:r>
        <w:rPr>
          <w:noProof/>
        </w:rPr>
        <w:tab/>
      </w:r>
      <w:r>
        <w:rPr>
          <w:i/>
          <w:noProof/>
        </w:rPr>
        <w:t>Bierbrand</w:t>
      </w:r>
      <w:r>
        <w:rPr>
          <w:noProof/>
        </w:rPr>
        <w:t xml:space="preserve"> jeb </w:t>
      </w:r>
      <w:r>
        <w:rPr>
          <w:i/>
          <w:noProof/>
        </w:rPr>
        <w:t>eau de vie de bière</w:t>
      </w:r>
      <w:r>
        <w:rPr>
          <w:noProof/>
        </w:rPr>
        <w:t xml:space="preserve"> drīkst pievienot tikai karamelizētu cukuru, lai pielāgotu krāsu.</w:t>
      </w:r>
    </w:p>
    <w:p>
      <w:pPr>
        <w:spacing w:before="0" w:after="200" w:line="276" w:lineRule="auto"/>
        <w:jc w:val="left"/>
        <w:rPr>
          <w:rFonts w:eastAsia="Arial Unicode MS" w:cs="Arial Unicode MS"/>
          <w:b/>
          <w:noProof/>
        </w:rPr>
      </w:pPr>
      <w:r>
        <w:rPr>
          <w:noProof/>
        </w:rPr>
        <w:br w:type="page"/>
      </w:r>
    </w:p>
    <w:p>
      <w:pPr>
        <w:pStyle w:val="ManualNumPar1"/>
        <w:ind w:left="851" w:hanging="131"/>
        <w:rPr>
          <w:rFonts w:eastAsia="Arial Unicode MS" w:cs="Arial Unicode MS"/>
          <w:noProof/>
        </w:rPr>
      </w:pPr>
      <w:r>
        <w:rPr>
          <w:b/>
          <w:noProof/>
        </w:rPr>
        <w:lastRenderedPageBreak/>
        <w:t xml:space="preserve">14. </w:t>
      </w:r>
      <w:r>
        <w:rPr>
          <w:b/>
          <w:i/>
          <w:noProof/>
        </w:rPr>
        <w:t>Topinambur</w:t>
      </w:r>
    </w:p>
    <w:p>
      <w:pPr>
        <w:pStyle w:val="Point1"/>
        <w:ind w:left="1418"/>
        <w:rPr>
          <w:rFonts w:eastAsia="Arial Unicode MS" w:cs="Arial Unicode MS"/>
          <w:noProof/>
        </w:rPr>
      </w:pPr>
      <w:r>
        <w:rPr>
          <w:noProof/>
        </w:rPr>
        <w:t>a)</w:t>
      </w:r>
      <w:r>
        <w:rPr>
          <w:noProof/>
        </w:rPr>
        <w:tab/>
      </w:r>
      <w:r>
        <w:rPr>
          <w:i/>
          <w:noProof/>
        </w:rPr>
        <w:t>Topinambur</w:t>
      </w:r>
      <w:r>
        <w:rPr>
          <w:noProof/>
        </w:rPr>
        <w:t xml:space="preserve"> jeb topinambūru spirts ir stiprais alkoholiskais dzēriens, ko ražo, tikai raudzējot un destilējot topinambūra bumbuļus (</w:t>
      </w:r>
      <w:r>
        <w:rPr>
          <w:i/>
          <w:noProof/>
        </w:rPr>
        <w:t>Helianthus tuberosus</w:t>
      </w:r>
      <w:r>
        <w:rPr>
          <w:noProof/>
        </w:rPr>
        <w:t xml:space="preserve"> L.) līdz tilpumkoncentrācijai, kas ir zemāka par 86 %.</w:t>
      </w:r>
    </w:p>
    <w:p>
      <w:pPr>
        <w:pStyle w:val="Point1"/>
        <w:ind w:left="1418"/>
        <w:rPr>
          <w:rFonts w:eastAsia="Arial Unicode MS" w:cs="Arial Unicode MS"/>
          <w:noProof/>
        </w:rPr>
      </w:pPr>
      <w:r>
        <w:rPr>
          <w:noProof/>
        </w:rPr>
        <w:t>b)</w:t>
      </w:r>
      <w:r>
        <w:rPr>
          <w:noProof/>
        </w:rPr>
        <w:tab/>
        <w:t xml:space="preserve">Spirta tilpumkoncentrācija </w:t>
      </w:r>
      <w:r>
        <w:rPr>
          <w:i/>
          <w:noProof/>
        </w:rPr>
        <w:t>topinambur</w:t>
      </w:r>
      <w:r>
        <w:rPr>
          <w:noProof/>
        </w:rPr>
        <w:t xml:space="preserve"> jeb topinambūru spirtā ir ne zemāka kā 38 %.</w:t>
      </w:r>
    </w:p>
    <w:p>
      <w:pPr>
        <w:pStyle w:val="Point1"/>
        <w:ind w:left="1418"/>
        <w:rPr>
          <w:rFonts w:eastAsia="Arial Unicode MS" w:cs="Arial Unicode MS"/>
          <w:noProof/>
        </w:rPr>
      </w:pPr>
      <w:r>
        <w:rPr>
          <w:noProof/>
        </w:rPr>
        <w:t>c)</w:t>
      </w:r>
      <w:r>
        <w:rPr>
          <w:noProof/>
        </w:rPr>
        <w:tab/>
        <w:t>Nepievieno atšķaidītu vai neatšķaidītu spirtu, kā noteikts I pielikuma 4. punktā.</w:t>
      </w:r>
    </w:p>
    <w:p>
      <w:pPr>
        <w:pStyle w:val="Point1"/>
        <w:ind w:left="1418"/>
        <w:rPr>
          <w:rFonts w:eastAsia="Arial Unicode MS" w:cs="Arial Unicode MS"/>
          <w:noProof/>
        </w:rPr>
      </w:pPr>
      <w:r>
        <w:rPr>
          <w:noProof/>
        </w:rPr>
        <w:t>d)</w:t>
      </w:r>
      <w:r>
        <w:rPr>
          <w:noProof/>
        </w:rPr>
        <w:tab/>
      </w:r>
      <w:r>
        <w:rPr>
          <w:i/>
          <w:noProof/>
        </w:rPr>
        <w:t>Topinambur</w:t>
      </w:r>
      <w:r>
        <w:rPr>
          <w:noProof/>
        </w:rPr>
        <w:t xml:space="preserve"> jeb topinambūru spirtu nearomatizē.</w:t>
      </w:r>
    </w:p>
    <w:p>
      <w:pPr>
        <w:pStyle w:val="Point1"/>
        <w:ind w:left="1418"/>
        <w:rPr>
          <w:rFonts w:eastAsia="Arial Unicode MS" w:cs="Arial Unicode MS"/>
          <w:noProof/>
        </w:rPr>
      </w:pPr>
      <w:r>
        <w:rPr>
          <w:noProof/>
        </w:rPr>
        <w:t>e)</w:t>
      </w:r>
      <w:r>
        <w:rPr>
          <w:noProof/>
        </w:rPr>
        <w:tab/>
      </w:r>
      <w:r>
        <w:rPr>
          <w:i/>
          <w:noProof/>
        </w:rPr>
        <w:t>Topinambur</w:t>
      </w:r>
      <w:r>
        <w:rPr>
          <w:noProof/>
        </w:rPr>
        <w:t xml:space="preserve"> jeb topinambūru spirtam drīkst pievienot tikai karamelizētu cukuru, lai pielāgotu krāsu.</w:t>
      </w:r>
    </w:p>
    <w:p>
      <w:pPr>
        <w:pStyle w:val="ManualNumPar1"/>
        <w:ind w:left="851" w:hanging="131"/>
        <w:rPr>
          <w:rFonts w:eastAsia="Arial Unicode MS" w:cs="Arial Unicode MS"/>
          <w:b/>
          <w:bCs/>
          <w:noProof/>
        </w:rPr>
      </w:pPr>
      <w:r>
        <w:rPr>
          <w:b/>
          <w:noProof/>
        </w:rPr>
        <w:t>15. Degvīns [</w:t>
      </w:r>
      <w:r>
        <w:rPr>
          <w:b/>
          <w:i/>
          <w:noProof/>
        </w:rPr>
        <w:t>vodka</w:t>
      </w:r>
      <w:r>
        <w:rPr>
          <w:b/>
          <w:noProof/>
        </w:rPr>
        <w:t>]</w:t>
      </w:r>
    </w:p>
    <w:p>
      <w:pPr>
        <w:pStyle w:val="Point1"/>
        <w:ind w:left="1440" w:hanging="540"/>
        <w:rPr>
          <w:rFonts w:eastAsia="Arial Unicode MS" w:cs="Arial Unicode MS"/>
          <w:noProof/>
        </w:rPr>
      </w:pPr>
      <w:r>
        <w:rPr>
          <w:noProof/>
        </w:rPr>
        <w:t>a)</w:t>
      </w:r>
      <w:r>
        <w:rPr>
          <w:noProof/>
        </w:rPr>
        <w:tab/>
        <w:t>Degvīns [</w:t>
      </w:r>
      <w:r>
        <w:rPr>
          <w:i/>
          <w:noProof/>
        </w:rPr>
        <w:t>vodka</w:t>
      </w:r>
      <w:r>
        <w:rPr>
          <w:noProof/>
        </w:rPr>
        <w:t>] ir stiprais alkoholiskais dzēriens, ko ražo no lauksaimnieciskas izcelsmes etilspirta, kuru, fermentējot ar raugu, iegūst no:</w:t>
      </w:r>
    </w:p>
    <w:p>
      <w:pPr>
        <w:pStyle w:val="Tiret2"/>
        <w:numPr>
          <w:ilvl w:val="0"/>
          <w:numId w:val="10"/>
        </w:numPr>
        <w:rPr>
          <w:noProof/>
        </w:rPr>
      </w:pPr>
      <w:r>
        <w:rPr>
          <w:noProof/>
        </w:rPr>
        <w:t>kartupeļiem vai/un labības,</w:t>
      </w:r>
    </w:p>
    <w:p>
      <w:pPr>
        <w:pStyle w:val="Tiret2"/>
        <w:rPr>
          <w:rFonts w:eastAsia="Arial Unicode MS" w:cs="Arial Unicode MS"/>
          <w:noProof/>
        </w:rPr>
      </w:pPr>
      <w:r>
        <w:rPr>
          <w:noProof/>
        </w:rPr>
        <w:t>citiem lauksaimniecības izejmateriāliem,</w:t>
      </w:r>
    </w:p>
    <w:p>
      <w:pPr>
        <w:pStyle w:val="Point1"/>
        <w:ind w:left="1440" w:hanging="23"/>
        <w:rPr>
          <w:rFonts w:eastAsia="Arial Unicode MS"/>
          <w:noProof/>
        </w:rPr>
      </w:pPr>
      <w:r>
        <w:rPr>
          <w:noProof/>
        </w:rPr>
        <w:t>ko filtrē un/vai rektificē tā, lai selektīvi vājinātu izmantoto izejmateriālu un fermentācijas blakusproduktu organoleptiskās īpašības.</w:t>
      </w:r>
    </w:p>
    <w:p>
      <w:pPr>
        <w:pStyle w:val="Text2"/>
        <w:rPr>
          <w:rFonts w:eastAsia="Arial Unicode MS" w:cs="Arial Unicode MS"/>
          <w:noProof/>
        </w:rPr>
      </w:pPr>
      <w:r>
        <w:rPr>
          <w:noProof/>
        </w:rPr>
        <w:t>Šim procesam var sekot atkārtota destilācija vai apstrāde ar attiecīgiem pārstrādes līdzekļiem, tostarp apstrāde ar aktivizētu kokogli, lai tam piešķirtu īpašas organoleptiskās īpašības.</w:t>
      </w:r>
    </w:p>
    <w:p>
      <w:pPr>
        <w:pStyle w:val="Text2"/>
        <w:rPr>
          <w:rFonts w:eastAsia="Arial Unicode MS" w:cs="Arial Unicode MS"/>
          <w:noProof/>
        </w:rPr>
      </w:pPr>
      <w:r>
        <w:rPr>
          <w:noProof/>
        </w:rPr>
        <w:t>Maksimālais atliekvielu daudzums lauksaimniecības izcelsmes etilspirtā atbilst I pielikuma 1. punktā noteiktajam, izņemot to, ka metanola saturs tajā nedrīkst pārsniegt 10 gramus uz hektolitru 100 tilp. % spirta.</w:t>
      </w:r>
    </w:p>
    <w:p>
      <w:pPr>
        <w:pStyle w:val="Point1"/>
        <w:ind w:left="1418"/>
        <w:rPr>
          <w:rFonts w:eastAsia="Arial Unicode MS" w:cs="Arial Unicode MS"/>
          <w:noProof/>
        </w:rPr>
      </w:pPr>
      <w:r>
        <w:rPr>
          <w:noProof/>
        </w:rPr>
        <w:t>b)</w:t>
      </w:r>
      <w:r>
        <w:rPr>
          <w:noProof/>
        </w:rPr>
        <w:tab/>
        <w:t>Spirta tilpumkoncentrācija degvīnā ir ne zemāka kā 37,5 %.</w:t>
      </w:r>
    </w:p>
    <w:p>
      <w:pPr>
        <w:pStyle w:val="Point1"/>
        <w:ind w:left="1418"/>
        <w:rPr>
          <w:rFonts w:eastAsia="Arial Unicode MS" w:cs="Arial Unicode MS"/>
          <w:noProof/>
        </w:rPr>
      </w:pPr>
      <w:r>
        <w:rPr>
          <w:noProof/>
        </w:rPr>
        <w:t>c)</w:t>
      </w:r>
      <w:r>
        <w:rPr>
          <w:noProof/>
        </w:rPr>
        <w:tab/>
        <w:t>Vienīgie aromatizētāji, ko var pievienot, ir dabīgo aromatizētāju sastāvdaļas destilātā, ko iegūst no fermentētiem izejmateriāliem. Turklāt produktam var piešķirt īpašas organoleptiskās īpašības, kas atšķiras no dominējošā aromāta.</w:t>
      </w:r>
    </w:p>
    <w:p>
      <w:pPr>
        <w:pStyle w:val="Point1"/>
        <w:ind w:left="1418"/>
        <w:rPr>
          <w:rFonts w:eastAsia="Arial Unicode MS" w:cs="Arial Unicode MS"/>
          <w:noProof/>
        </w:rPr>
      </w:pPr>
      <w:r>
        <w:rPr>
          <w:noProof/>
        </w:rPr>
        <w:t>d)</w:t>
      </w:r>
      <w:r>
        <w:rPr>
          <w:noProof/>
        </w:rPr>
        <w:tab/>
        <w:t>Tāda degvīna aprakstā, noformējumā vai marķējumā, kurš ir ražots ne tikai no kartupeļiem vai graudiem, ir norāde “ražots no”, kura ir papildināta ar to izejmateriālu nosaukumu, kuri ir izmantoti lauksaimniecības izcelsmes etilspirta ražošanai.</w:t>
      </w:r>
    </w:p>
    <w:p>
      <w:pPr>
        <w:pStyle w:val="ManualNumPar1"/>
        <w:ind w:left="851" w:hanging="131"/>
        <w:rPr>
          <w:rFonts w:eastAsia="Arial Unicode MS" w:cs="Arial Unicode MS"/>
          <w:noProof/>
        </w:rPr>
      </w:pPr>
      <w:r>
        <w:rPr>
          <w:b/>
          <w:noProof/>
        </w:rPr>
        <w:t>16. Spirts (pirms tam minēts attiecīgo augļu nosaukums), ko ražo, macerējot un destilējot</w:t>
      </w:r>
    </w:p>
    <w:p>
      <w:pPr>
        <w:pStyle w:val="Point1"/>
        <w:ind w:left="1418"/>
        <w:rPr>
          <w:rFonts w:eastAsia="Arial Unicode MS" w:cs="Arial Unicode MS"/>
          <w:noProof/>
        </w:rPr>
      </w:pPr>
      <w:r>
        <w:rPr>
          <w:noProof/>
        </w:rPr>
        <w:t>a)</w:t>
      </w:r>
      <w:r>
        <w:rPr>
          <w:noProof/>
        </w:rPr>
        <w:tab/>
        <w:t>Spirts (pirms tam minēts attiecīgo augļu nosaukums), ko ražo, macerējot un destilējot, ir stiprais alkoholiskais dzēriens, kas atbilst šādiem nosacījumiem:</w:t>
      </w:r>
    </w:p>
    <w:p>
      <w:pPr>
        <w:pStyle w:val="Point2"/>
        <w:rPr>
          <w:rFonts w:eastAsia="Arial Unicode MS" w:cs="Arial Unicode MS"/>
          <w:noProof/>
        </w:rPr>
      </w:pPr>
      <w:r>
        <w:rPr>
          <w:noProof/>
        </w:rPr>
        <w:t>i)</w:t>
      </w:r>
      <w:r>
        <w:rPr>
          <w:noProof/>
        </w:rPr>
        <w:tab/>
        <w:t>to ražo, macerējot ii) apakšpunktā uzskaitītos augļus vai ogas, neatkarīgi no tā, vai tās ir daļēji raudzētas vai nav raudzētas, iespējams, katriem 100 kg raudzētu augļu vai ogu piejaucot līdz 20 litru lauksaimniecības izcelsmes etilspirta vai spirta, vai destilāta, ko iegūst no tiem pašiem augļiem, un tad destilē līdz tilpumkoncentrācijai, kas ir zemāka par 86 %;</w:t>
      </w:r>
    </w:p>
    <w:p>
      <w:pPr>
        <w:pStyle w:val="Point2"/>
        <w:rPr>
          <w:rFonts w:eastAsia="Arial Unicode MS"/>
          <w:noProof/>
        </w:rPr>
      </w:pPr>
      <w:r>
        <w:rPr>
          <w:noProof/>
        </w:rPr>
        <w:lastRenderedPageBreak/>
        <w:t>ii)</w:t>
      </w:r>
      <w:r>
        <w:rPr>
          <w:noProof/>
        </w:rPr>
        <w:tab/>
        <w:t>ko iegūst, izmantojot šādus augļus vai ogas:</w:t>
      </w:r>
    </w:p>
    <w:p>
      <w:pPr>
        <w:pStyle w:val="CM4"/>
        <w:spacing w:before="60" w:after="60"/>
        <w:ind w:left="1984"/>
        <w:rPr>
          <w:noProof/>
          <w:color w:val="000000"/>
        </w:rPr>
      </w:pPr>
      <w:r>
        <w:rPr>
          <w:noProof/>
          <w:color w:val="000000"/>
        </w:rPr>
        <w:t>– kazenes (</w:t>
      </w:r>
      <w:r>
        <w:rPr>
          <w:i/>
          <w:noProof/>
          <w:color w:val="000000"/>
        </w:rPr>
        <w:t>Rubus fruticosus</w:t>
      </w:r>
      <w:r>
        <w:rPr>
          <w:noProof/>
          <w:color w:val="000000"/>
        </w:rPr>
        <w:t xml:space="preserve"> auct. aggr.),</w:t>
      </w:r>
    </w:p>
    <w:p>
      <w:pPr>
        <w:pStyle w:val="CM4"/>
        <w:spacing w:before="60" w:after="60"/>
        <w:ind w:left="1984"/>
        <w:rPr>
          <w:noProof/>
          <w:color w:val="000000"/>
        </w:rPr>
      </w:pPr>
      <w:r>
        <w:rPr>
          <w:noProof/>
          <w:color w:val="000000"/>
        </w:rPr>
        <w:t>– zemenes (</w:t>
      </w:r>
      <w:r>
        <w:rPr>
          <w:i/>
          <w:noProof/>
          <w:color w:val="000000"/>
        </w:rPr>
        <w:t>Fragaria</w:t>
      </w:r>
      <w:r>
        <w:rPr>
          <w:noProof/>
          <w:color w:val="000000"/>
        </w:rPr>
        <w:t xml:space="preserve"> spp.),</w:t>
      </w:r>
    </w:p>
    <w:p>
      <w:pPr>
        <w:pStyle w:val="CM4"/>
        <w:spacing w:before="60" w:after="60"/>
        <w:ind w:left="1984"/>
        <w:rPr>
          <w:noProof/>
          <w:color w:val="000000"/>
        </w:rPr>
      </w:pPr>
      <w:r>
        <w:rPr>
          <w:noProof/>
          <w:color w:val="000000"/>
        </w:rPr>
        <w:t>– mellenes (</w:t>
      </w:r>
      <w:r>
        <w:rPr>
          <w:i/>
          <w:noProof/>
          <w:color w:val="000000"/>
        </w:rPr>
        <w:t>Vaccinium myrtillus</w:t>
      </w:r>
      <w:r>
        <w:rPr>
          <w:noProof/>
          <w:color w:val="000000"/>
        </w:rPr>
        <w:t xml:space="preserve"> L.),</w:t>
      </w:r>
    </w:p>
    <w:p>
      <w:pPr>
        <w:pStyle w:val="CM4"/>
        <w:spacing w:before="60" w:after="60"/>
        <w:ind w:left="1984"/>
        <w:rPr>
          <w:noProof/>
          <w:color w:val="000000"/>
        </w:rPr>
      </w:pPr>
      <w:r>
        <w:rPr>
          <w:noProof/>
          <w:color w:val="000000"/>
        </w:rPr>
        <w:t>– avenes (</w:t>
      </w:r>
      <w:r>
        <w:rPr>
          <w:i/>
          <w:noProof/>
          <w:color w:val="000000"/>
        </w:rPr>
        <w:t>Rubus idaeus</w:t>
      </w:r>
      <w:r>
        <w:rPr>
          <w:noProof/>
          <w:color w:val="000000"/>
        </w:rPr>
        <w:t xml:space="preserve"> L.),</w:t>
      </w:r>
    </w:p>
    <w:p>
      <w:pPr>
        <w:pStyle w:val="CM4"/>
        <w:spacing w:before="60" w:after="60"/>
        <w:ind w:left="1984"/>
        <w:rPr>
          <w:noProof/>
          <w:color w:val="000000"/>
        </w:rPr>
      </w:pPr>
      <w:r>
        <w:rPr>
          <w:noProof/>
          <w:color w:val="000000"/>
        </w:rPr>
        <w:t>– sarkanās jāņogas (</w:t>
      </w:r>
      <w:r>
        <w:rPr>
          <w:i/>
          <w:noProof/>
          <w:color w:val="000000"/>
        </w:rPr>
        <w:t>Ribes rubrum</w:t>
      </w:r>
      <w:r>
        <w:rPr>
          <w:noProof/>
          <w:color w:val="000000"/>
        </w:rPr>
        <w:t xml:space="preserve"> L.),</w:t>
      </w:r>
    </w:p>
    <w:p>
      <w:pPr>
        <w:pStyle w:val="CM4"/>
        <w:spacing w:before="60" w:after="60"/>
        <w:ind w:left="1984"/>
        <w:rPr>
          <w:noProof/>
          <w:color w:val="000000"/>
        </w:rPr>
      </w:pPr>
      <w:r>
        <w:rPr>
          <w:noProof/>
          <w:color w:val="000000"/>
        </w:rPr>
        <w:t>– baltās jāņogas (</w:t>
      </w:r>
      <w:r>
        <w:rPr>
          <w:i/>
          <w:noProof/>
          <w:color w:val="000000"/>
        </w:rPr>
        <w:t>Ribes niveum</w:t>
      </w:r>
      <w:r>
        <w:rPr>
          <w:noProof/>
          <w:color w:val="000000"/>
        </w:rPr>
        <w:t xml:space="preserve"> Lindl.),</w:t>
      </w:r>
    </w:p>
    <w:p>
      <w:pPr>
        <w:pStyle w:val="CM4"/>
        <w:spacing w:before="60" w:after="60"/>
        <w:ind w:left="1984"/>
        <w:rPr>
          <w:noProof/>
          <w:color w:val="000000"/>
        </w:rPr>
      </w:pPr>
      <w:r>
        <w:rPr>
          <w:noProof/>
          <w:color w:val="000000"/>
        </w:rPr>
        <w:t>– upenes (</w:t>
      </w:r>
      <w:r>
        <w:rPr>
          <w:i/>
          <w:noProof/>
          <w:color w:val="000000"/>
        </w:rPr>
        <w:t>Ribes nigrum</w:t>
      </w:r>
      <w:r>
        <w:rPr>
          <w:noProof/>
          <w:color w:val="000000"/>
        </w:rPr>
        <w:t xml:space="preserve"> L.),</w:t>
      </w:r>
    </w:p>
    <w:p>
      <w:pPr>
        <w:pStyle w:val="CM4"/>
        <w:spacing w:before="60" w:after="60"/>
        <w:ind w:left="1984"/>
        <w:rPr>
          <w:noProof/>
          <w:color w:val="000000"/>
        </w:rPr>
      </w:pPr>
      <w:r>
        <w:rPr>
          <w:noProof/>
          <w:color w:val="000000"/>
        </w:rPr>
        <w:t>– dzeloņplūmes (</w:t>
      </w:r>
      <w:r>
        <w:rPr>
          <w:i/>
          <w:noProof/>
          <w:color w:val="000000"/>
        </w:rPr>
        <w:t>Prunus spinosa</w:t>
      </w:r>
      <w:r>
        <w:rPr>
          <w:noProof/>
          <w:color w:val="000000"/>
        </w:rPr>
        <w:t xml:space="preserve"> L.),</w:t>
      </w:r>
    </w:p>
    <w:p>
      <w:pPr>
        <w:pStyle w:val="CM4"/>
        <w:spacing w:before="60" w:after="60"/>
        <w:ind w:left="1984"/>
        <w:rPr>
          <w:noProof/>
          <w:color w:val="000000"/>
        </w:rPr>
      </w:pPr>
      <w:r>
        <w:rPr>
          <w:noProof/>
          <w:color w:val="000000"/>
        </w:rPr>
        <w:t>– pīlādžogas (</w:t>
      </w:r>
      <w:r>
        <w:rPr>
          <w:i/>
          <w:noProof/>
          <w:color w:val="000000"/>
        </w:rPr>
        <w:t>Sorbus aucuparia</w:t>
      </w:r>
      <w:r>
        <w:rPr>
          <w:noProof/>
          <w:color w:val="000000"/>
        </w:rPr>
        <w:t xml:space="preserve"> L.),</w:t>
      </w:r>
    </w:p>
    <w:p>
      <w:pPr>
        <w:pStyle w:val="Point2"/>
        <w:ind w:firstLine="0"/>
        <w:rPr>
          <w:noProof/>
          <w:color w:val="000000"/>
          <w:szCs w:val="24"/>
        </w:rPr>
      </w:pPr>
      <w:r>
        <w:rPr>
          <w:noProof/>
          <w:color w:val="000000"/>
        </w:rPr>
        <w:t>– māju pīlādža ogas (</w:t>
      </w:r>
      <w:r>
        <w:rPr>
          <w:i/>
          <w:noProof/>
          <w:color w:val="000000"/>
        </w:rPr>
        <w:t>Sorbus domestica</w:t>
      </w:r>
      <w:r>
        <w:rPr>
          <w:noProof/>
          <w:color w:val="000000"/>
        </w:rPr>
        <w:t xml:space="preserve"> L.),</w:t>
      </w:r>
    </w:p>
    <w:p>
      <w:pPr>
        <w:pStyle w:val="CM4"/>
        <w:spacing w:before="60" w:after="60"/>
        <w:ind w:left="1984"/>
        <w:rPr>
          <w:noProof/>
          <w:color w:val="000000"/>
        </w:rPr>
      </w:pPr>
      <w:r>
        <w:rPr>
          <w:noProof/>
          <w:color w:val="000000"/>
        </w:rPr>
        <w:t>– aslapaino palmu ogas (</w:t>
      </w:r>
      <w:r>
        <w:rPr>
          <w:i/>
          <w:noProof/>
          <w:color w:val="000000"/>
        </w:rPr>
        <w:t>Ilex aquifolium</w:t>
      </w:r>
      <w:r>
        <w:rPr>
          <w:noProof/>
          <w:color w:val="000000"/>
        </w:rPr>
        <w:t xml:space="preserve"> un </w:t>
      </w:r>
      <w:r>
        <w:rPr>
          <w:i/>
          <w:noProof/>
          <w:color w:val="000000"/>
        </w:rPr>
        <w:t>Ilex cassine</w:t>
      </w:r>
      <w:r>
        <w:rPr>
          <w:noProof/>
          <w:color w:val="000000"/>
        </w:rPr>
        <w:t xml:space="preserve"> L.),</w:t>
      </w:r>
    </w:p>
    <w:p>
      <w:pPr>
        <w:pStyle w:val="CM4"/>
        <w:spacing w:before="60" w:after="60"/>
        <w:ind w:left="1984"/>
        <w:rPr>
          <w:noProof/>
          <w:color w:val="000000"/>
        </w:rPr>
      </w:pPr>
      <w:r>
        <w:rPr>
          <w:noProof/>
          <w:color w:val="000000"/>
        </w:rPr>
        <w:t>– Krimas pīlādža ogas (</w:t>
      </w:r>
      <w:r>
        <w:rPr>
          <w:i/>
          <w:noProof/>
          <w:color w:val="000000"/>
        </w:rPr>
        <w:t>Sorbus torminalis</w:t>
      </w:r>
      <w:r>
        <w:rPr>
          <w:noProof/>
          <w:color w:val="000000"/>
        </w:rPr>
        <w:t xml:space="preserve"> (L.) Crantz.),</w:t>
      </w:r>
    </w:p>
    <w:p>
      <w:pPr>
        <w:pStyle w:val="CM4"/>
        <w:spacing w:before="60" w:after="60"/>
        <w:ind w:left="1984"/>
        <w:rPr>
          <w:noProof/>
          <w:color w:val="000000"/>
        </w:rPr>
      </w:pPr>
      <w:r>
        <w:rPr>
          <w:noProof/>
          <w:color w:val="000000"/>
        </w:rPr>
        <w:t>– melnā plūškoka ogas (</w:t>
      </w:r>
      <w:r>
        <w:rPr>
          <w:i/>
          <w:noProof/>
          <w:color w:val="000000"/>
        </w:rPr>
        <w:t>Sambucus nigra</w:t>
      </w:r>
      <w:r>
        <w:rPr>
          <w:noProof/>
          <w:color w:val="000000"/>
        </w:rPr>
        <w:t xml:space="preserve"> L.),</w:t>
      </w:r>
    </w:p>
    <w:p>
      <w:pPr>
        <w:pStyle w:val="CM4"/>
        <w:spacing w:before="60" w:after="60"/>
        <w:ind w:left="1984"/>
        <w:rPr>
          <w:noProof/>
          <w:color w:val="000000"/>
        </w:rPr>
      </w:pPr>
      <w:r>
        <w:rPr>
          <w:noProof/>
          <w:color w:val="000000"/>
        </w:rPr>
        <w:t>– ērkšķogas (</w:t>
      </w:r>
      <w:r>
        <w:rPr>
          <w:i/>
          <w:noProof/>
          <w:color w:val="000000"/>
        </w:rPr>
        <w:t>Ribes uva-crispa</w:t>
      </w:r>
      <w:r>
        <w:rPr>
          <w:noProof/>
          <w:color w:val="000000"/>
        </w:rPr>
        <w:t xml:space="preserve"> L. syn. </w:t>
      </w:r>
      <w:r>
        <w:rPr>
          <w:i/>
          <w:noProof/>
          <w:color w:val="000000"/>
        </w:rPr>
        <w:t>Ribes grossularia</w:t>
      </w:r>
      <w:r>
        <w:rPr>
          <w:noProof/>
          <w:color w:val="000000"/>
        </w:rPr>
        <w:t xml:space="preserve">), </w:t>
      </w:r>
      <w:r>
        <w:rPr>
          <w:i/>
          <w:noProof/>
          <w:color w:val="000000"/>
        </w:rPr>
        <w:t>Ribes grossularia</w:t>
      </w:r>
      <w:r>
        <w:rPr>
          <w:noProof/>
          <w:color w:val="000000"/>
        </w:rPr>
        <w:t>)),</w:t>
      </w:r>
    </w:p>
    <w:p>
      <w:pPr>
        <w:pStyle w:val="CM4"/>
        <w:spacing w:before="60" w:after="60"/>
        <w:ind w:left="1984"/>
        <w:rPr>
          <w:noProof/>
          <w:color w:val="000000"/>
        </w:rPr>
      </w:pPr>
      <w:r>
        <w:rPr>
          <w:noProof/>
          <w:color w:val="000000"/>
        </w:rPr>
        <w:t>– dzērvenes (</w:t>
      </w:r>
      <w:r>
        <w:rPr>
          <w:i/>
          <w:noProof/>
          <w:color w:val="000000"/>
        </w:rPr>
        <w:t>Vaccinium</w:t>
      </w:r>
      <w:r>
        <w:rPr>
          <w:noProof/>
          <w:color w:val="000000"/>
        </w:rPr>
        <w:t xml:space="preserve"> L. subgenus </w:t>
      </w:r>
      <w:r>
        <w:rPr>
          <w:i/>
          <w:noProof/>
          <w:color w:val="000000"/>
        </w:rPr>
        <w:t>Oxycoccus</w:t>
      </w:r>
      <w:r>
        <w:rPr>
          <w:noProof/>
          <w:color w:val="000000"/>
        </w:rPr>
        <w:t>),</w:t>
      </w:r>
    </w:p>
    <w:p>
      <w:pPr>
        <w:pStyle w:val="CM4"/>
        <w:spacing w:before="60" w:after="60"/>
        <w:ind w:left="1984"/>
        <w:rPr>
          <w:noProof/>
          <w:color w:val="000000"/>
        </w:rPr>
      </w:pPr>
      <w:r>
        <w:rPr>
          <w:noProof/>
          <w:color w:val="000000"/>
        </w:rPr>
        <w:t>– brūklenes (</w:t>
      </w:r>
      <w:r>
        <w:rPr>
          <w:i/>
          <w:noProof/>
          <w:color w:val="000000"/>
        </w:rPr>
        <w:t>Vaccinium vitis-idaea</w:t>
      </w:r>
      <w:r>
        <w:rPr>
          <w:noProof/>
          <w:color w:val="000000"/>
        </w:rPr>
        <w:t xml:space="preserve"> L.)</w:t>
      </w:r>
    </w:p>
    <w:p>
      <w:pPr>
        <w:pStyle w:val="CM4"/>
        <w:spacing w:before="60" w:after="60"/>
        <w:ind w:left="1984"/>
        <w:rPr>
          <w:noProof/>
          <w:color w:val="000000"/>
        </w:rPr>
      </w:pPr>
      <w:r>
        <w:rPr>
          <w:noProof/>
          <w:color w:val="000000"/>
        </w:rPr>
        <w:t>– krūmmellenes (</w:t>
      </w:r>
      <w:r>
        <w:rPr>
          <w:i/>
          <w:noProof/>
          <w:color w:val="000000"/>
        </w:rPr>
        <w:t>Vaccinium corymbosum</w:t>
      </w:r>
      <w:r>
        <w:rPr>
          <w:noProof/>
          <w:color w:val="000000"/>
        </w:rPr>
        <w:t xml:space="preserve"> L.),</w:t>
      </w:r>
    </w:p>
    <w:p>
      <w:pPr>
        <w:pStyle w:val="CM4"/>
        <w:spacing w:before="60" w:after="60"/>
        <w:ind w:left="1984"/>
        <w:rPr>
          <w:noProof/>
          <w:color w:val="000000"/>
        </w:rPr>
      </w:pPr>
      <w:r>
        <w:rPr>
          <w:noProof/>
          <w:color w:val="000000"/>
        </w:rPr>
        <w:t>– smiltsērkšķa ogas (</w:t>
      </w:r>
      <w:r>
        <w:rPr>
          <w:i/>
          <w:noProof/>
          <w:color w:val="000000"/>
        </w:rPr>
        <w:t>Hippophae rhamnoides</w:t>
      </w:r>
      <w:r>
        <w:rPr>
          <w:noProof/>
          <w:color w:val="000000"/>
        </w:rPr>
        <w:t>)</w:t>
      </w:r>
    </w:p>
    <w:p>
      <w:pPr>
        <w:pStyle w:val="CM4"/>
        <w:spacing w:before="60" w:after="60"/>
        <w:ind w:left="1984"/>
        <w:rPr>
          <w:noProof/>
          <w:color w:val="000000"/>
        </w:rPr>
      </w:pPr>
      <w:r>
        <w:rPr>
          <w:noProof/>
          <w:color w:val="000000"/>
        </w:rPr>
        <w:t>– mežrozīšu augļi (</w:t>
      </w:r>
      <w:r>
        <w:rPr>
          <w:i/>
          <w:noProof/>
          <w:color w:val="000000"/>
        </w:rPr>
        <w:t>Rosa canina</w:t>
      </w:r>
      <w:r>
        <w:rPr>
          <w:noProof/>
          <w:color w:val="000000"/>
        </w:rPr>
        <w:t xml:space="preserve"> L.),</w:t>
      </w:r>
    </w:p>
    <w:p>
      <w:pPr>
        <w:pStyle w:val="CM4"/>
        <w:spacing w:before="60" w:after="60"/>
        <w:ind w:left="1984"/>
        <w:rPr>
          <w:noProof/>
          <w:color w:val="000000"/>
        </w:rPr>
      </w:pPr>
      <w:r>
        <w:rPr>
          <w:noProof/>
          <w:color w:val="000000"/>
        </w:rPr>
        <w:t>– lācenes (</w:t>
      </w:r>
      <w:r>
        <w:rPr>
          <w:i/>
          <w:noProof/>
          <w:color w:val="000000"/>
        </w:rPr>
        <w:t>Rubus chamaemorus</w:t>
      </w:r>
      <w:r>
        <w:rPr>
          <w:noProof/>
          <w:color w:val="000000"/>
        </w:rPr>
        <w:t xml:space="preserve"> L.),</w:t>
      </w:r>
    </w:p>
    <w:p>
      <w:pPr>
        <w:pStyle w:val="CM4"/>
        <w:spacing w:before="60" w:after="60"/>
        <w:ind w:left="1984"/>
        <w:rPr>
          <w:noProof/>
          <w:color w:val="000000"/>
        </w:rPr>
      </w:pPr>
      <w:r>
        <w:rPr>
          <w:noProof/>
          <w:color w:val="000000"/>
        </w:rPr>
        <w:t>– melnās vistenes (</w:t>
      </w:r>
      <w:r>
        <w:rPr>
          <w:i/>
          <w:noProof/>
          <w:color w:val="000000"/>
        </w:rPr>
        <w:t>Empetrum nigrum</w:t>
      </w:r>
      <w:r>
        <w:rPr>
          <w:noProof/>
          <w:color w:val="000000"/>
        </w:rPr>
        <w:t xml:space="preserve"> L.)</w:t>
      </w:r>
    </w:p>
    <w:p>
      <w:pPr>
        <w:pStyle w:val="CM4"/>
        <w:spacing w:before="60" w:after="60"/>
        <w:ind w:left="1984"/>
        <w:rPr>
          <w:noProof/>
          <w:color w:val="000000"/>
        </w:rPr>
      </w:pPr>
      <w:r>
        <w:rPr>
          <w:noProof/>
          <w:color w:val="000000"/>
        </w:rPr>
        <w:t>– ziemeļu kaulenes (</w:t>
      </w:r>
      <w:r>
        <w:rPr>
          <w:i/>
          <w:noProof/>
          <w:color w:val="000000"/>
        </w:rPr>
        <w:t>Rubus arcticus</w:t>
      </w:r>
      <w:r>
        <w:rPr>
          <w:noProof/>
          <w:color w:val="000000"/>
        </w:rPr>
        <w:t xml:space="preserve"> L)</w:t>
      </w:r>
    </w:p>
    <w:p>
      <w:pPr>
        <w:pStyle w:val="CM4"/>
        <w:spacing w:before="60" w:after="60"/>
        <w:ind w:left="1984"/>
        <w:rPr>
          <w:noProof/>
          <w:color w:val="000000"/>
        </w:rPr>
      </w:pPr>
      <w:r>
        <w:rPr>
          <w:noProof/>
          <w:color w:val="000000"/>
        </w:rPr>
        <w:t>– mirtes ogas (</w:t>
      </w:r>
      <w:r>
        <w:rPr>
          <w:i/>
          <w:noProof/>
          <w:color w:val="000000"/>
        </w:rPr>
        <w:t>Myrtus communis</w:t>
      </w:r>
      <w:r>
        <w:rPr>
          <w:noProof/>
          <w:color w:val="000000"/>
        </w:rPr>
        <w:t xml:space="preserve"> L.)</w:t>
      </w:r>
    </w:p>
    <w:p>
      <w:pPr>
        <w:pStyle w:val="CM4"/>
        <w:spacing w:before="60" w:after="60"/>
        <w:ind w:left="1984"/>
        <w:rPr>
          <w:noProof/>
          <w:color w:val="000000"/>
        </w:rPr>
      </w:pPr>
      <w:r>
        <w:rPr>
          <w:noProof/>
          <w:color w:val="000000"/>
        </w:rPr>
        <w:t>– banāni (</w:t>
      </w:r>
      <w:r>
        <w:rPr>
          <w:i/>
          <w:noProof/>
          <w:color w:val="000000"/>
        </w:rPr>
        <w:t>Musa</w:t>
      </w:r>
      <w:r>
        <w:rPr>
          <w:noProof/>
          <w:color w:val="000000"/>
        </w:rPr>
        <w:t xml:space="preserve"> spp.),</w:t>
      </w:r>
    </w:p>
    <w:p>
      <w:pPr>
        <w:pStyle w:val="CM4"/>
        <w:spacing w:before="60" w:after="60"/>
        <w:ind w:left="1984"/>
        <w:rPr>
          <w:noProof/>
          <w:color w:val="000000"/>
        </w:rPr>
      </w:pPr>
      <w:r>
        <w:rPr>
          <w:noProof/>
          <w:color w:val="000000"/>
        </w:rPr>
        <w:t>– pasifloras augļi (</w:t>
      </w:r>
      <w:r>
        <w:rPr>
          <w:i/>
          <w:noProof/>
          <w:color w:val="000000"/>
        </w:rPr>
        <w:t>Passiflora edulis</w:t>
      </w:r>
      <w:r>
        <w:rPr>
          <w:noProof/>
          <w:color w:val="000000"/>
        </w:rPr>
        <w:t xml:space="preserve"> Sims),</w:t>
      </w:r>
    </w:p>
    <w:p>
      <w:pPr>
        <w:pStyle w:val="CM4"/>
        <w:spacing w:before="60" w:after="60"/>
        <w:ind w:left="1984"/>
        <w:rPr>
          <w:noProof/>
          <w:color w:val="000000"/>
        </w:rPr>
      </w:pPr>
      <w:r>
        <w:rPr>
          <w:noProof/>
          <w:color w:val="000000"/>
        </w:rPr>
        <w:t>– ambarellas (</w:t>
      </w:r>
      <w:r>
        <w:rPr>
          <w:i/>
          <w:noProof/>
          <w:color w:val="000000"/>
        </w:rPr>
        <w:t>Spondias dulcis</w:t>
      </w:r>
      <w:r>
        <w:rPr>
          <w:noProof/>
          <w:color w:val="000000"/>
        </w:rPr>
        <w:t xml:space="preserve"> Sol. ex Parkinson),</w:t>
      </w:r>
    </w:p>
    <w:p>
      <w:pPr>
        <w:pStyle w:val="CM4"/>
        <w:spacing w:before="60" w:after="60"/>
        <w:ind w:left="1984"/>
        <w:rPr>
          <w:noProof/>
          <w:color w:val="000000"/>
        </w:rPr>
      </w:pPr>
      <w:r>
        <w:rPr>
          <w:noProof/>
          <w:color w:val="000000"/>
        </w:rPr>
        <w:t>– cūkplūmes (</w:t>
      </w:r>
      <w:r>
        <w:rPr>
          <w:i/>
          <w:noProof/>
          <w:color w:val="000000"/>
        </w:rPr>
        <w:t>Spondias mombin</w:t>
      </w:r>
      <w:r>
        <w:rPr>
          <w:noProof/>
          <w:color w:val="000000"/>
        </w:rPr>
        <w:t xml:space="preserve"> L.).</w:t>
      </w:r>
    </w:p>
    <w:p>
      <w:pPr>
        <w:pStyle w:val="CM4"/>
        <w:spacing w:before="60" w:after="60"/>
        <w:ind w:left="1984"/>
        <w:rPr>
          <w:noProof/>
          <w:color w:val="000000"/>
        </w:rPr>
      </w:pPr>
      <w:r>
        <w:rPr>
          <w:noProof/>
          <w:color w:val="000000"/>
        </w:rPr>
        <w:t>– valrieksti (</w:t>
      </w:r>
      <w:r>
        <w:rPr>
          <w:i/>
          <w:noProof/>
          <w:color w:val="000000"/>
        </w:rPr>
        <w:t>Juglans regia</w:t>
      </w:r>
      <w:r>
        <w:rPr>
          <w:noProof/>
          <w:color w:val="000000"/>
        </w:rPr>
        <w:t xml:space="preserve"> L.)</w:t>
      </w:r>
    </w:p>
    <w:p>
      <w:pPr>
        <w:pStyle w:val="CM4"/>
        <w:spacing w:before="60" w:after="60"/>
        <w:ind w:left="1984"/>
        <w:rPr>
          <w:noProof/>
          <w:color w:val="000000"/>
        </w:rPr>
      </w:pPr>
      <w:r>
        <w:rPr>
          <w:noProof/>
          <w:color w:val="000000"/>
        </w:rPr>
        <w:t>– lazdu rieksti (</w:t>
      </w:r>
      <w:r>
        <w:rPr>
          <w:i/>
          <w:noProof/>
          <w:color w:val="000000"/>
        </w:rPr>
        <w:t>Corylus avellana</w:t>
      </w:r>
      <w:r>
        <w:rPr>
          <w:noProof/>
          <w:color w:val="000000"/>
        </w:rPr>
        <w:t>)</w:t>
      </w:r>
    </w:p>
    <w:p>
      <w:pPr>
        <w:pStyle w:val="CM4"/>
        <w:spacing w:before="60" w:after="60"/>
        <w:ind w:left="1984"/>
        <w:rPr>
          <w:noProof/>
          <w:color w:val="000000"/>
        </w:rPr>
      </w:pPr>
      <w:r>
        <w:rPr>
          <w:noProof/>
          <w:color w:val="000000"/>
        </w:rPr>
        <w:t>– ēdamie kastaņi (</w:t>
      </w:r>
      <w:r>
        <w:rPr>
          <w:i/>
          <w:noProof/>
          <w:color w:val="000000"/>
        </w:rPr>
        <w:t>Castanea sativa</w:t>
      </w:r>
      <w:r>
        <w:rPr>
          <w:noProof/>
          <w:color w:val="000000"/>
        </w:rPr>
        <w:t>),</w:t>
      </w:r>
    </w:p>
    <w:p>
      <w:pPr>
        <w:pStyle w:val="CM4"/>
        <w:spacing w:before="60" w:after="60"/>
        <w:ind w:left="1984"/>
        <w:rPr>
          <w:noProof/>
          <w:color w:val="000000"/>
        </w:rPr>
      </w:pPr>
      <w:r>
        <w:rPr>
          <w:noProof/>
          <w:color w:val="000000"/>
        </w:rPr>
        <w:t>– citrusaugļi (</w:t>
      </w:r>
      <w:r>
        <w:rPr>
          <w:i/>
          <w:noProof/>
          <w:color w:val="000000"/>
        </w:rPr>
        <w:t>Citrus</w:t>
      </w:r>
      <w:r>
        <w:rPr>
          <w:noProof/>
          <w:color w:val="000000"/>
        </w:rPr>
        <w:t xml:space="preserve"> spp. L.),</w:t>
      </w:r>
    </w:p>
    <w:p>
      <w:pPr>
        <w:pStyle w:val="Point2"/>
        <w:ind w:firstLine="0"/>
        <w:rPr>
          <w:rFonts w:eastAsia="Arial Unicode MS"/>
          <w:noProof/>
          <w:szCs w:val="24"/>
        </w:rPr>
      </w:pPr>
      <w:r>
        <w:rPr>
          <w:noProof/>
          <w:color w:val="000000"/>
        </w:rPr>
        <w:t>– indiešu vīģes (</w:t>
      </w:r>
      <w:r>
        <w:rPr>
          <w:i/>
          <w:noProof/>
          <w:color w:val="000000"/>
        </w:rPr>
        <w:t>Opuntia ficus-indica</w:t>
      </w:r>
      <w:r>
        <w:rPr>
          <w:noProof/>
          <w:color w:val="000000"/>
        </w:rPr>
        <w:t>).</w:t>
      </w:r>
    </w:p>
    <w:p>
      <w:pPr>
        <w:pStyle w:val="Point1"/>
        <w:ind w:left="1418"/>
        <w:rPr>
          <w:rFonts w:eastAsia="Arial Unicode MS" w:cs="Arial Unicode MS"/>
          <w:noProof/>
        </w:rPr>
      </w:pPr>
      <w:r>
        <w:rPr>
          <w:noProof/>
        </w:rPr>
        <w:t>b)</w:t>
      </w:r>
      <w:r>
        <w:rPr>
          <w:noProof/>
        </w:rPr>
        <w:tab/>
        <w:t>Spirta tilpumkoncentrācija spirtā (pirms tam minēts attiecīgo augļu nosaukums), ko ražo, macerējot un destilējot, ir ne zemāka kā 37,5 %.</w:t>
      </w:r>
    </w:p>
    <w:p>
      <w:pPr>
        <w:pStyle w:val="Point1"/>
        <w:ind w:left="1418"/>
        <w:rPr>
          <w:rFonts w:eastAsia="Arial Unicode MS" w:cs="Arial Unicode MS"/>
          <w:noProof/>
        </w:rPr>
      </w:pPr>
      <w:r>
        <w:rPr>
          <w:noProof/>
        </w:rPr>
        <w:t>c)</w:t>
      </w:r>
      <w:r>
        <w:rPr>
          <w:noProof/>
        </w:rPr>
        <w:tab/>
        <w:t>Spirtu (pirms tam minēts attiecīgo augļu nosaukums), ko ražo, macerējot un destilējot, nearomatizē.</w:t>
      </w:r>
    </w:p>
    <w:p>
      <w:pPr>
        <w:pStyle w:val="Point1"/>
        <w:ind w:left="1418"/>
        <w:rPr>
          <w:rFonts w:eastAsia="Arial Unicode MS" w:cs="Arial Unicode MS"/>
          <w:noProof/>
        </w:rPr>
      </w:pPr>
      <w:r>
        <w:rPr>
          <w:noProof/>
        </w:rPr>
        <w:lastRenderedPageBreak/>
        <w:t>d)</w:t>
      </w:r>
      <w:r>
        <w:rPr>
          <w:noProof/>
        </w:rPr>
        <w:tab/>
        <w:t>Aprakstot, noformējot vai marķējot spirtu (pirms tam minēts attiecīgo augļu nosaukums), ko ražo, macerējot un destilējot, vārdiem “ko ražo, macerējot un destilējot” ir jābūt iespiestiem ar tāda paša fonta, lieluma un krāsas burtiem un tajā pašā redzamības laukā kā vārdiem “(attiecīgo augļu nosaukums) spirts”, bet pudeļu taras gadījumā — uz priekšējās etiķetes.</w:t>
      </w:r>
    </w:p>
    <w:p>
      <w:pPr>
        <w:pStyle w:val="ManualNumPar1"/>
        <w:ind w:left="851" w:hanging="131"/>
        <w:rPr>
          <w:rFonts w:eastAsia="Arial Unicode MS" w:cs="Arial Unicode MS"/>
          <w:noProof/>
        </w:rPr>
      </w:pPr>
      <w:r>
        <w:rPr>
          <w:b/>
          <w:noProof/>
        </w:rPr>
        <w:t xml:space="preserve">17. </w:t>
      </w:r>
      <w:r>
        <w:rPr>
          <w:b/>
          <w:i/>
          <w:noProof/>
        </w:rPr>
        <w:t>Geist</w:t>
      </w:r>
      <w:r>
        <w:rPr>
          <w:b/>
          <w:noProof/>
        </w:rPr>
        <w:t xml:space="preserve"> (kopā ar augļu vai izmantotās izejvielas nosaukumu)</w:t>
      </w:r>
    </w:p>
    <w:p>
      <w:pPr>
        <w:pStyle w:val="Point1"/>
        <w:ind w:left="1418"/>
        <w:rPr>
          <w:rFonts w:eastAsia="Arial Unicode MS" w:cs="Arial Unicode MS"/>
          <w:noProof/>
        </w:rPr>
      </w:pPr>
      <w:r>
        <w:rPr>
          <w:noProof/>
        </w:rPr>
        <w:t>a)</w:t>
      </w:r>
      <w:r>
        <w:rPr>
          <w:noProof/>
        </w:rPr>
        <w:tab/>
      </w:r>
      <w:r>
        <w:rPr>
          <w:i/>
          <w:noProof/>
        </w:rPr>
        <w:t>Geist</w:t>
      </w:r>
      <w:r>
        <w:rPr>
          <w:noProof/>
        </w:rPr>
        <w:t xml:space="preserve"> (kopā ar augļu vai izmantoto izejvielu nosaukumu) ir stiprs alkoholiskais dzēriens, ko iegūst, macerējot a) punkta ii) apakšpunktā uzskaitītos 16. kategorijas augļus un ogas vai augus, riekstus vai citus augu valsts materiālus, piemēram, lapu garšaugus vai rožu ziedlapiņas macerējot lauksaimniecības izcelsmes etilspirtā, un destilējot līdz tilpumkoncentrācijai, kas ir zemāka par 86 %.</w:t>
      </w:r>
    </w:p>
    <w:p>
      <w:pPr>
        <w:pStyle w:val="Point1"/>
        <w:ind w:left="1418"/>
        <w:rPr>
          <w:rFonts w:eastAsia="Arial Unicode MS" w:cs="Arial Unicode MS"/>
          <w:noProof/>
        </w:rPr>
      </w:pPr>
      <w:r>
        <w:rPr>
          <w:noProof/>
        </w:rPr>
        <w:t>b)</w:t>
      </w:r>
      <w:r>
        <w:rPr>
          <w:noProof/>
        </w:rPr>
        <w:tab/>
        <w:t xml:space="preserve">Spirta tilpumkoncentrācija </w:t>
      </w:r>
      <w:r>
        <w:rPr>
          <w:i/>
          <w:noProof/>
        </w:rPr>
        <w:t>Geist</w:t>
      </w:r>
      <w:r>
        <w:rPr>
          <w:noProof/>
        </w:rPr>
        <w:t xml:space="preserve"> (kopā ar augļu vai izmantotās izejvielas nosaukumu) ir ne zemāka kā 37,5 %.</w:t>
      </w:r>
    </w:p>
    <w:p>
      <w:pPr>
        <w:pStyle w:val="Point1"/>
        <w:ind w:left="1418"/>
        <w:rPr>
          <w:rFonts w:eastAsia="Arial Unicode MS" w:cs="Arial Unicode MS"/>
          <w:noProof/>
        </w:rPr>
      </w:pPr>
      <w:r>
        <w:rPr>
          <w:noProof/>
        </w:rPr>
        <w:t>c)</w:t>
      </w:r>
      <w:r>
        <w:rPr>
          <w:noProof/>
        </w:rPr>
        <w:tab/>
      </w:r>
      <w:r>
        <w:rPr>
          <w:i/>
          <w:noProof/>
        </w:rPr>
        <w:t>Geist</w:t>
      </w:r>
      <w:r>
        <w:rPr>
          <w:noProof/>
        </w:rPr>
        <w:t xml:space="preserve"> (kopā ar augļu vai izmantotās izejvielas nosaukumu) nearomatizē.</w:t>
      </w:r>
    </w:p>
    <w:p>
      <w:pPr>
        <w:pStyle w:val="ManualNumPar1"/>
        <w:ind w:left="851" w:hanging="131"/>
        <w:rPr>
          <w:rFonts w:eastAsia="Arial Unicode MS" w:cs="Arial Unicode MS"/>
          <w:noProof/>
        </w:rPr>
      </w:pPr>
      <w:r>
        <w:rPr>
          <w:b/>
          <w:noProof/>
        </w:rPr>
        <w:t>18. Genciāns</w:t>
      </w:r>
    </w:p>
    <w:p>
      <w:pPr>
        <w:pStyle w:val="Point1"/>
        <w:ind w:left="1418"/>
        <w:rPr>
          <w:rFonts w:eastAsia="Arial Unicode MS" w:cs="Arial Unicode MS"/>
          <w:noProof/>
        </w:rPr>
      </w:pPr>
      <w:r>
        <w:rPr>
          <w:noProof/>
        </w:rPr>
        <w:t>a)</w:t>
      </w:r>
      <w:r>
        <w:rPr>
          <w:noProof/>
        </w:rPr>
        <w:tab/>
        <w:t>Genciāns ir stiprais alkoholiskais dzēriens, ko ražo no genciāna destilāta, ko savukārt iegūst no genciāna sakņu raudzējuma, neatkarīgi no tā, vai tam ir pievienots lauksaimniecības izcelsmes etilspirts.</w:t>
      </w:r>
    </w:p>
    <w:p>
      <w:pPr>
        <w:pStyle w:val="Point1"/>
        <w:ind w:left="1418"/>
        <w:rPr>
          <w:rFonts w:eastAsia="Arial Unicode MS" w:cs="Arial Unicode MS"/>
          <w:noProof/>
        </w:rPr>
      </w:pPr>
      <w:r>
        <w:rPr>
          <w:noProof/>
        </w:rPr>
        <w:t>b)</w:t>
      </w:r>
      <w:r>
        <w:rPr>
          <w:noProof/>
        </w:rPr>
        <w:tab/>
        <w:t>spirta tilpumkoncentrācija genciānā ir ne zemāka kā 37,5 %.</w:t>
      </w:r>
    </w:p>
    <w:p>
      <w:pPr>
        <w:pStyle w:val="Point1"/>
        <w:ind w:left="1418"/>
        <w:rPr>
          <w:rFonts w:eastAsia="Arial Unicode MS" w:cs="Arial Unicode MS"/>
          <w:noProof/>
        </w:rPr>
      </w:pPr>
      <w:r>
        <w:rPr>
          <w:noProof/>
        </w:rPr>
        <w:t>c)</w:t>
      </w:r>
      <w:r>
        <w:rPr>
          <w:noProof/>
        </w:rPr>
        <w:tab/>
        <w:t>genciānu nearomatizē.</w:t>
      </w:r>
    </w:p>
    <w:p>
      <w:pPr>
        <w:pStyle w:val="ManualNumPar1"/>
        <w:ind w:left="851" w:hanging="851"/>
        <w:rPr>
          <w:rFonts w:eastAsia="Arial Unicode MS" w:cs="Arial Unicode MS"/>
          <w:noProof/>
        </w:rPr>
      </w:pPr>
      <w:r>
        <w:rPr>
          <w:noProof/>
        </w:rPr>
        <w:tab/>
      </w:r>
      <w:r>
        <w:rPr>
          <w:b/>
          <w:noProof/>
        </w:rPr>
        <w:t>19. Stiprie alkoholiskie dzērieni ar kadiķogu aromātu</w:t>
      </w:r>
    </w:p>
    <w:p>
      <w:pPr>
        <w:pStyle w:val="Point1"/>
        <w:ind w:left="1418"/>
        <w:rPr>
          <w:rFonts w:eastAsia="Arial Unicode MS" w:cs="Arial Unicode MS"/>
          <w:noProof/>
        </w:rPr>
      </w:pPr>
      <w:r>
        <w:rPr>
          <w:noProof/>
        </w:rPr>
        <w:t>a)</w:t>
      </w:r>
      <w:r>
        <w:rPr>
          <w:noProof/>
        </w:rPr>
        <w:tab/>
        <w:t>Stiprie alkoholiski dzērieni ar kadiķogu aromātu ir stiprie alkoholiskie dzērieni, ko ražo, aromatizējot lauksaimniecības izcelsmes etilspirtu vai graudu spirtu, vai graudu destilātu, vai to maisījumu ar kadiķu (</w:t>
      </w:r>
      <w:r>
        <w:rPr>
          <w:i/>
          <w:noProof/>
        </w:rPr>
        <w:t>Juniperus communis</w:t>
      </w:r>
      <w:r>
        <w:rPr>
          <w:noProof/>
        </w:rPr>
        <w:t xml:space="preserve"> L. vai </w:t>
      </w:r>
      <w:r>
        <w:rPr>
          <w:i/>
          <w:noProof/>
        </w:rPr>
        <w:t>Juniperus oxicedrus</w:t>
      </w:r>
      <w:r>
        <w:rPr>
          <w:noProof/>
        </w:rPr>
        <w:t xml:space="preserve"> L.) ogām.</w:t>
      </w:r>
    </w:p>
    <w:p>
      <w:pPr>
        <w:pStyle w:val="Point1"/>
        <w:ind w:left="1418"/>
        <w:rPr>
          <w:rFonts w:eastAsia="Arial Unicode MS" w:cs="Arial Unicode MS"/>
          <w:noProof/>
        </w:rPr>
      </w:pPr>
      <w:r>
        <w:rPr>
          <w:noProof/>
        </w:rPr>
        <w:t>b)</w:t>
      </w:r>
      <w:r>
        <w:rPr>
          <w:noProof/>
        </w:rPr>
        <w:tab/>
        <w:t>Spirta tilpumkoncentrācija stiprajos alkoholiskos dzērienos ar kadiķogu aromātu ir ne zemāka kā 30 %.</w:t>
      </w:r>
    </w:p>
    <w:p>
      <w:pPr>
        <w:pStyle w:val="Point1"/>
        <w:ind w:left="1418"/>
        <w:rPr>
          <w:rFonts w:eastAsia="Arial Unicode MS" w:cs="Arial Unicode MS"/>
          <w:noProof/>
        </w:rPr>
      </w:pPr>
      <w:r>
        <w:rPr>
          <w:noProof/>
        </w:rPr>
        <w:t>c)</w:t>
      </w:r>
      <w:r>
        <w:rPr>
          <w:noProof/>
        </w:rPr>
        <w:tab/>
        <w:t>Papildus var izmantot aromatizējošas vielas vai aromatizējošus preparātus vai aromātiskus augus vai aromātisku augu daļas vai minēto sastāvdaļu apvienojumu, bet kadiķogu organoleptiskajām īpašībām jābūt samanāmām arī tad, ja tās ir vājas.</w:t>
      </w:r>
    </w:p>
    <w:p>
      <w:pPr>
        <w:pStyle w:val="Point1"/>
        <w:ind w:left="1418"/>
        <w:rPr>
          <w:rFonts w:eastAsia="Arial Unicode MS" w:cs="Arial Unicode MS"/>
          <w:noProof/>
        </w:rPr>
      </w:pPr>
      <w:r>
        <w:rPr>
          <w:noProof/>
        </w:rPr>
        <w:t>d)</w:t>
      </w:r>
      <w:r>
        <w:rPr>
          <w:noProof/>
        </w:rPr>
        <w:tab/>
        <w:t xml:space="preserve">Stiprajiem alkoholiskiem dzērieniem ar kadiķogu aromātu tirdzniecības nosaukumi var būt </w:t>
      </w:r>
      <w:r>
        <w:rPr>
          <w:i/>
          <w:noProof/>
        </w:rPr>
        <w:t>Wacholder</w:t>
      </w:r>
      <w:r>
        <w:rPr>
          <w:noProof/>
        </w:rPr>
        <w:t xml:space="preserve"> vai </w:t>
      </w:r>
      <w:r>
        <w:rPr>
          <w:i/>
          <w:noProof/>
        </w:rPr>
        <w:t>genebra</w:t>
      </w:r>
      <w:r>
        <w:rPr>
          <w:noProof/>
        </w:rPr>
        <w:t>.</w:t>
      </w:r>
    </w:p>
    <w:p>
      <w:pPr>
        <w:pStyle w:val="ManualNumPar1"/>
        <w:ind w:left="851" w:hanging="131"/>
        <w:rPr>
          <w:rFonts w:eastAsia="Arial Unicode MS" w:cs="Arial Unicode MS"/>
          <w:noProof/>
        </w:rPr>
      </w:pPr>
      <w:r>
        <w:rPr>
          <w:b/>
          <w:noProof/>
        </w:rPr>
        <w:t xml:space="preserve">20. </w:t>
      </w:r>
      <w:r>
        <w:rPr>
          <w:b/>
          <w:i/>
          <w:noProof/>
        </w:rPr>
        <w:t>Gin</w:t>
      </w:r>
    </w:p>
    <w:p>
      <w:pPr>
        <w:pStyle w:val="Point1"/>
        <w:ind w:left="1418"/>
        <w:rPr>
          <w:rFonts w:eastAsia="Arial Unicode MS" w:cs="Arial Unicode MS"/>
          <w:noProof/>
        </w:rPr>
      </w:pPr>
      <w:r>
        <w:rPr>
          <w:noProof/>
        </w:rPr>
        <w:t>a)</w:t>
      </w:r>
      <w:r>
        <w:rPr>
          <w:noProof/>
        </w:rPr>
        <w:tab/>
      </w:r>
      <w:r>
        <w:rPr>
          <w:i/>
          <w:noProof/>
        </w:rPr>
        <w:t>Gin</w:t>
      </w:r>
      <w:r>
        <w:rPr>
          <w:noProof/>
        </w:rPr>
        <w:t xml:space="preserve"> [džins] ir stiprais alkoholiskais dzēriens ar kadiķogu aromātu, kuru ražo, aromatizējot organoleptiski piemērotu lauksaimniecības izcelsmes etilspirtu ar kadiķu ogām (</w:t>
      </w:r>
      <w:r>
        <w:rPr>
          <w:i/>
          <w:noProof/>
        </w:rPr>
        <w:t>Juniperus communis</w:t>
      </w:r>
      <w:r>
        <w:rPr>
          <w:noProof/>
        </w:rPr>
        <w:t xml:space="preserve"> L).</w:t>
      </w:r>
    </w:p>
    <w:p>
      <w:pPr>
        <w:pStyle w:val="Point1"/>
        <w:ind w:left="1418"/>
        <w:rPr>
          <w:rFonts w:eastAsia="Arial Unicode MS" w:cs="Arial Unicode MS"/>
          <w:noProof/>
        </w:rPr>
      </w:pPr>
      <w:r>
        <w:rPr>
          <w:noProof/>
        </w:rPr>
        <w:t>b)</w:t>
      </w:r>
      <w:r>
        <w:rPr>
          <w:noProof/>
        </w:rPr>
        <w:tab/>
        <w:t>Spirta tilpumkoncentrācija džinā ir ne zemāka kā 37,5 %.</w:t>
      </w:r>
    </w:p>
    <w:p>
      <w:pPr>
        <w:pStyle w:val="Point1"/>
        <w:ind w:left="1418"/>
        <w:rPr>
          <w:rFonts w:eastAsia="Arial Unicode MS" w:cs="Arial Unicode MS"/>
          <w:noProof/>
        </w:rPr>
      </w:pPr>
      <w:r>
        <w:rPr>
          <w:noProof/>
        </w:rPr>
        <w:t>c)</w:t>
      </w:r>
      <w:r>
        <w:rPr>
          <w:noProof/>
        </w:rPr>
        <w:tab/>
      </w:r>
      <w:r>
        <w:rPr>
          <w:i/>
          <w:noProof/>
        </w:rPr>
        <w:t>Gin</w:t>
      </w:r>
      <w:r>
        <w:rPr>
          <w:noProof/>
        </w:rPr>
        <w:t xml:space="preserve"> ražošanā izmanto tikai aromatizējošas vielas un/vai aromatizējošus preparātus tā, lai galvenā būtu kadiķogu garša.</w:t>
      </w:r>
    </w:p>
    <w:p>
      <w:pPr>
        <w:pStyle w:val="Point1"/>
        <w:ind w:left="1418"/>
        <w:rPr>
          <w:rFonts w:eastAsia="Arial Unicode MS" w:cs="Arial Unicode MS"/>
          <w:noProof/>
        </w:rPr>
      </w:pPr>
      <w:r>
        <w:rPr>
          <w:noProof/>
        </w:rPr>
        <w:lastRenderedPageBreak/>
        <w:t>d)</w:t>
      </w:r>
      <w:r>
        <w:rPr>
          <w:noProof/>
        </w:rPr>
        <w:tab/>
        <w:t>Nosaukumu “</w:t>
      </w:r>
      <w:r>
        <w:rPr>
          <w:i/>
          <w:noProof/>
        </w:rPr>
        <w:t>gin</w:t>
      </w:r>
      <w:r>
        <w:rPr>
          <w:noProof/>
        </w:rPr>
        <w:t>” var papildināt ar apzīmējumu “</w:t>
      </w:r>
      <w:r>
        <w:rPr>
          <w:i/>
          <w:noProof/>
        </w:rPr>
        <w:t>dry</w:t>
      </w:r>
      <w:r>
        <w:rPr>
          <w:noProof/>
        </w:rPr>
        <w:t>”, ja tam pievienotas saldinošas vielas, kuru saturs nepārsniedz 0,1 gramu cukura uz vienu galaprodukta litru.</w:t>
      </w:r>
    </w:p>
    <w:p>
      <w:pPr>
        <w:pStyle w:val="ManualNumPar1"/>
        <w:ind w:left="851" w:hanging="131"/>
        <w:rPr>
          <w:rFonts w:eastAsia="Arial Unicode MS" w:cs="Arial Unicode MS"/>
          <w:noProof/>
        </w:rPr>
      </w:pPr>
      <w:r>
        <w:rPr>
          <w:b/>
          <w:noProof/>
        </w:rPr>
        <w:t xml:space="preserve">21. Destilēts </w:t>
      </w:r>
      <w:r>
        <w:rPr>
          <w:b/>
          <w:i/>
          <w:noProof/>
        </w:rPr>
        <w:t>Gin</w:t>
      </w:r>
    </w:p>
    <w:p>
      <w:pPr>
        <w:pStyle w:val="Point1"/>
        <w:ind w:left="1418"/>
        <w:rPr>
          <w:rFonts w:eastAsia="Arial Unicode MS" w:cs="Arial Unicode MS"/>
          <w:noProof/>
        </w:rPr>
      </w:pPr>
      <w:r>
        <w:rPr>
          <w:noProof/>
        </w:rPr>
        <w:t>a)</w:t>
      </w:r>
      <w:r>
        <w:rPr>
          <w:noProof/>
        </w:rPr>
        <w:tab/>
        <w:t xml:space="preserve">Destilēts </w:t>
      </w:r>
      <w:r>
        <w:rPr>
          <w:i/>
          <w:noProof/>
        </w:rPr>
        <w:t>gin</w:t>
      </w:r>
      <w:r>
        <w:rPr>
          <w:noProof/>
        </w:rPr>
        <w:t xml:space="preserve"> ir viens no turpmāk minētajiem:</w:t>
      </w:r>
    </w:p>
    <w:p>
      <w:pPr>
        <w:pStyle w:val="Point2"/>
        <w:rPr>
          <w:rFonts w:eastAsia="Arial Unicode MS" w:cs="Arial Unicode MS"/>
          <w:noProof/>
        </w:rPr>
      </w:pPr>
      <w:r>
        <w:rPr>
          <w:noProof/>
        </w:rPr>
        <w:t>i)</w:t>
      </w:r>
      <w:r>
        <w:rPr>
          <w:noProof/>
        </w:rPr>
        <w:tab/>
        <w:t xml:space="preserve">stiprais alkoholiskais dzēriens ar kadiķogu aromātu, ko ražo destilācijas aparātos, ko parasti izmanto </w:t>
      </w:r>
      <w:r>
        <w:rPr>
          <w:i/>
          <w:noProof/>
        </w:rPr>
        <w:t>gin</w:t>
      </w:r>
      <w:r>
        <w:rPr>
          <w:noProof/>
        </w:rPr>
        <w:t xml:space="preserve"> ražošanā, tikai atkārtoti destilējot organoleptiski piemērotu attiecīgas kvalitātes lauksaimniecības izcelsmes etilspirtu, kura sākotnējā spirta tilpumkoncentrācija ir ne zemāka kā 96 %, kadiķogu (</w:t>
      </w:r>
      <w:r>
        <w:rPr>
          <w:i/>
          <w:noProof/>
        </w:rPr>
        <w:t>Juniperus communis</w:t>
      </w:r>
      <w:r>
        <w:rPr>
          <w:noProof/>
        </w:rPr>
        <w:t xml:space="preserve"> L.) un citu dabisku augu daļu klātbūtnē ar noteikumu, ka dominē kadiķogu garša;</w:t>
      </w:r>
    </w:p>
    <w:p>
      <w:pPr>
        <w:pStyle w:val="Point2"/>
        <w:rPr>
          <w:rFonts w:eastAsia="Arial Unicode MS" w:cs="Arial Unicode MS"/>
          <w:noProof/>
        </w:rPr>
      </w:pPr>
      <w:r>
        <w:rPr>
          <w:noProof/>
        </w:rPr>
        <w:t>ii)</w:t>
      </w:r>
      <w:r>
        <w:rPr>
          <w:noProof/>
        </w:rPr>
        <w:tab/>
        <w:t>šādas destilācijas produkta un lauksaimniecības izcelsmes etilspirta maisījums, kuram ir tāds pats sastāvs, tīrība un spirta saturs; destilētam džinam var pievienot aromatizējošas vielas un/vai aromatizējošus preparātus, kas norādīti 20. kategorijas c) punktā;</w:t>
      </w:r>
    </w:p>
    <w:p>
      <w:pPr>
        <w:pStyle w:val="Point1"/>
        <w:ind w:left="1418"/>
        <w:rPr>
          <w:rFonts w:eastAsia="Arial Unicode MS" w:cs="Arial Unicode MS"/>
          <w:noProof/>
        </w:rPr>
      </w:pPr>
      <w:r>
        <w:rPr>
          <w:noProof/>
        </w:rPr>
        <w:t>b)</w:t>
      </w:r>
      <w:r>
        <w:rPr>
          <w:noProof/>
        </w:rPr>
        <w:tab/>
        <w:t xml:space="preserve">spirta tilpumkoncentrācija destilētā </w:t>
      </w:r>
      <w:r>
        <w:rPr>
          <w:i/>
          <w:noProof/>
        </w:rPr>
        <w:t>gin</w:t>
      </w:r>
      <w:r>
        <w:rPr>
          <w:noProof/>
        </w:rPr>
        <w:t xml:space="preserve"> ir ne zemāka kā 37,5 %.</w:t>
      </w:r>
    </w:p>
    <w:p>
      <w:pPr>
        <w:pStyle w:val="Point1"/>
        <w:ind w:left="1418"/>
        <w:rPr>
          <w:rFonts w:eastAsia="Arial Unicode MS" w:cs="Arial Unicode MS"/>
          <w:noProof/>
        </w:rPr>
      </w:pPr>
      <w:r>
        <w:rPr>
          <w:noProof/>
        </w:rPr>
        <w:t>c)</w:t>
      </w:r>
      <w:r>
        <w:rPr>
          <w:noProof/>
        </w:rPr>
        <w:tab/>
      </w:r>
      <w:r>
        <w:rPr>
          <w:i/>
          <w:noProof/>
        </w:rPr>
        <w:t>Gin</w:t>
      </w:r>
      <w:r>
        <w:rPr>
          <w:noProof/>
        </w:rPr>
        <w:t xml:space="preserve">, ko iegūst, lauksaimniecības izcelsmes etilspirtam vienkārši pievienojot esences vai aromatizētājus, neatbilst nosaukumam destilēts </w:t>
      </w:r>
      <w:r>
        <w:rPr>
          <w:i/>
          <w:noProof/>
        </w:rPr>
        <w:t>gin</w:t>
      </w:r>
      <w:r>
        <w:rPr>
          <w:noProof/>
        </w:rPr>
        <w:t>.</w:t>
      </w:r>
    </w:p>
    <w:p>
      <w:pPr>
        <w:pStyle w:val="Point1"/>
        <w:ind w:left="1418"/>
        <w:rPr>
          <w:rFonts w:eastAsia="Arial Unicode MS" w:cs="Arial Unicode MS"/>
          <w:noProof/>
        </w:rPr>
      </w:pPr>
      <w:r>
        <w:rPr>
          <w:noProof/>
        </w:rPr>
        <w:t>d)</w:t>
      </w:r>
      <w:r>
        <w:rPr>
          <w:noProof/>
        </w:rPr>
        <w:tab/>
        <w:t xml:space="preserve">Nosaukumu “distilled </w:t>
      </w:r>
      <w:r>
        <w:rPr>
          <w:i/>
          <w:noProof/>
        </w:rPr>
        <w:t>gin</w:t>
      </w:r>
      <w:r>
        <w:rPr>
          <w:noProof/>
        </w:rPr>
        <w:t>” var papildināt ar apzīmējumu “</w:t>
      </w:r>
      <w:r>
        <w:rPr>
          <w:i/>
          <w:noProof/>
        </w:rPr>
        <w:t>dry</w:t>
      </w:r>
      <w:r>
        <w:rPr>
          <w:noProof/>
        </w:rPr>
        <w:t>”, ja tam ir pievienotas saldinošas vielas, kuru saturs galaprodukta nepārsniedz 0,1 gramu cukura uz litru.</w:t>
      </w:r>
    </w:p>
    <w:p>
      <w:pPr>
        <w:pStyle w:val="ManualNumPar1"/>
        <w:ind w:left="851" w:hanging="131"/>
        <w:rPr>
          <w:rFonts w:eastAsia="Arial Unicode MS" w:cs="Arial Unicode MS"/>
          <w:b/>
          <w:bCs/>
          <w:iCs/>
          <w:noProof/>
        </w:rPr>
      </w:pPr>
      <w:r>
        <w:rPr>
          <w:b/>
          <w:noProof/>
        </w:rPr>
        <w:t xml:space="preserve">22. </w:t>
      </w:r>
      <w:r>
        <w:rPr>
          <w:b/>
          <w:i/>
          <w:noProof/>
        </w:rPr>
        <w:t>London gin</w:t>
      </w:r>
      <w:r>
        <w:rPr>
          <w:b/>
          <w:noProof/>
        </w:rPr>
        <w:t xml:space="preserve"> </w:t>
      </w:r>
    </w:p>
    <w:p>
      <w:pPr>
        <w:pStyle w:val="Point1"/>
        <w:ind w:left="1418"/>
        <w:rPr>
          <w:rFonts w:eastAsia="Arial Unicode MS" w:cs="Arial Unicode MS"/>
          <w:noProof/>
        </w:rPr>
      </w:pPr>
      <w:r>
        <w:rPr>
          <w:noProof/>
        </w:rPr>
        <w:t>a)</w:t>
      </w:r>
      <w:r>
        <w:rPr>
          <w:noProof/>
        </w:rPr>
        <w:tab/>
      </w:r>
      <w:r>
        <w:rPr>
          <w:i/>
          <w:noProof/>
        </w:rPr>
        <w:t>London gin</w:t>
      </w:r>
      <w:r>
        <w:rPr>
          <w:noProof/>
        </w:rPr>
        <w:t xml:space="preserve"> ir destilēta džina paveids:</w:t>
      </w:r>
    </w:p>
    <w:p>
      <w:pPr>
        <w:pStyle w:val="Point2"/>
        <w:rPr>
          <w:rFonts w:eastAsia="Arial Unicode MS" w:cs="Arial Unicode MS"/>
          <w:noProof/>
        </w:rPr>
      </w:pPr>
      <w:r>
        <w:rPr>
          <w:noProof/>
        </w:rPr>
        <w:t>i)</w:t>
      </w:r>
      <w:r>
        <w:rPr>
          <w:noProof/>
        </w:rPr>
        <w:tab/>
        <w:t>to iegūst tikai un vienīgi no lauksaimniecības izcelsmes etilspirta, ar maksimālo metanola daudzumu ne vairāk kā 5 grami vienā hektolitrā 100 tilp. % spirta, kura  aromātu iegūst tikai un vienīgi redestilējot to parastos etilspirta destilācijas aparātos visu izmantoto dabisko augu daļu klātbūtnē;</w:t>
      </w:r>
    </w:p>
    <w:p>
      <w:pPr>
        <w:pStyle w:val="Point2"/>
        <w:rPr>
          <w:rFonts w:eastAsia="Arial Unicode MS" w:cs="Arial Unicode MS"/>
          <w:noProof/>
        </w:rPr>
      </w:pPr>
      <w:r>
        <w:rPr>
          <w:noProof/>
        </w:rPr>
        <w:t>ii)</w:t>
      </w:r>
      <w:r>
        <w:rPr>
          <w:noProof/>
        </w:rPr>
        <w:tab/>
        <w:t>spirta tilpumkoncentrācija iegūtajā destilātā ir ne zemāka kā 70 %;</w:t>
      </w:r>
    </w:p>
    <w:p>
      <w:pPr>
        <w:pStyle w:val="Point2"/>
        <w:rPr>
          <w:rFonts w:eastAsia="Arial Unicode MS" w:cs="Arial Unicode MS"/>
          <w:noProof/>
        </w:rPr>
      </w:pPr>
      <w:r>
        <w:rPr>
          <w:noProof/>
        </w:rPr>
        <w:t>iii)</w:t>
      </w:r>
      <w:r>
        <w:rPr>
          <w:noProof/>
        </w:rPr>
        <w:tab/>
        <w:t>turpmāk pievienotajam lauksaimniecības izcelsmes etilspirtam jāatbilst I pielikuma 1. punktā minētajām īpašībām, taču ar maksimālo metanola saturu ne vairāk kā 5 grami uz hektolitru 100 tilp. % spirta;</w:t>
      </w:r>
    </w:p>
    <w:p>
      <w:pPr>
        <w:pStyle w:val="Point2"/>
        <w:rPr>
          <w:rFonts w:eastAsia="Arial Unicode MS" w:cs="Arial Unicode MS"/>
          <w:noProof/>
        </w:rPr>
      </w:pPr>
      <w:r>
        <w:rPr>
          <w:noProof/>
        </w:rPr>
        <w:t>iv)</w:t>
      </w:r>
      <w:r>
        <w:rPr>
          <w:noProof/>
        </w:rPr>
        <w:tab/>
        <w:t>kurā nav pievienots vairāk saldinošu vielu par 0,1 gramu cukuru vienā litrā galaprodukta, kā arī nav krāsvielu;</w:t>
      </w:r>
    </w:p>
    <w:p>
      <w:pPr>
        <w:pStyle w:val="Point2"/>
        <w:rPr>
          <w:rFonts w:eastAsia="Arial Unicode MS" w:cs="Arial Unicode MS"/>
          <w:noProof/>
        </w:rPr>
      </w:pPr>
      <w:r>
        <w:rPr>
          <w:noProof/>
        </w:rPr>
        <w:t>v)</w:t>
      </w:r>
      <w:r>
        <w:rPr>
          <w:noProof/>
        </w:rPr>
        <w:tab/>
        <w:t>kurā nav nekādu citu pievienotu sastāvdaļu kā vien ūdens.</w:t>
      </w:r>
    </w:p>
    <w:p>
      <w:pPr>
        <w:pStyle w:val="Point1"/>
        <w:ind w:left="1418"/>
        <w:rPr>
          <w:rFonts w:eastAsia="Arial Unicode MS" w:cs="Arial Unicode MS"/>
          <w:noProof/>
        </w:rPr>
      </w:pPr>
      <w:r>
        <w:rPr>
          <w:noProof/>
        </w:rPr>
        <w:t>b)</w:t>
      </w:r>
      <w:r>
        <w:rPr>
          <w:noProof/>
        </w:rPr>
        <w:tab/>
        <w:t xml:space="preserve">Spirta tilpumkoncentrācija </w:t>
      </w:r>
      <w:r>
        <w:rPr>
          <w:i/>
          <w:noProof/>
        </w:rPr>
        <w:t>London gin</w:t>
      </w:r>
      <w:r>
        <w:rPr>
          <w:noProof/>
        </w:rPr>
        <w:t xml:space="preserve"> ir ne zemāka kā 37,5 %.</w:t>
      </w:r>
    </w:p>
    <w:p>
      <w:pPr>
        <w:pStyle w:val="Point1"/>
        <w:ind w:left="1418"/>
        <w:rPr>
          <w:rFonts w:eastAsia="Arial Unicode MS" w:cs="Arial Unicode MS"/>
          <w:noProof/>
        </w:rPr>
      </w:pPr>
      <w:r>
        <w:rPr>
          <w:noProof/>
        </w:rPr>
        <w:t>c)</w:t>
      </w:r>
      <w:r>
        <w:rPr>
          <w:noProof/>
        </w:rPr>
        <w:tab/>
        <w:t xml:space="preserve">Apzīmējumu </w:t>
      </w:r>
      <w:r>
        <w:rPr>
          <w:i/>
          <w:noProof/>
        </w:rPr>
        <w:t>London gin</w:t>
      </w:r>
      <w:r>
        <w:rPr>
          <w:noProof/>
        </w:rPr>
        <w:t xml:space="preserve"> var papildināt ar apzīmējumu “</w:t>
      </w:r>
      <w:r>
        <w:rPr>
          <w:i/>
          <w:noProof/>
        </w:rPr>
        <w:t>dry</w:t>
      </w:r>
      <w:r>
        <w:rPr>
          <w:noProof/>
        </w:rPr>
        <w:t>”.</w:t>
      </w:r>
    </w:p>
    <w:p>
      <w:pPr>
        <w:pStyle w:val="ManualNumPar1"/>
        <w:ind w:left="851" w:hanging="131"/>
        <w:rPr>
          <w:rFonts w:eastAsia="Arial Unicode MS" w:cs="Arial Unicode MS"/>
          <w:noProof/>
        </w:rPr>
      </w:pPr>
      <w:r>
        <w:rPr>
          <w:b/>
          <w:noProof/>
        </w:rPr>
        <w:t>23. Stiprie alkoholiskie dzērieni ar ķimeņu aromātu</w:t>
      </w:r>
    </w:p>
    <w:p>
      <w:pPr>
        <w:pStyle w:val="Point1"/>
        <w:ind w:left="1418"/>
        <w:rPr>
          <w:rFonts w:eastAsia="Arial Unicode MS" w:cs="Arial Unicode MS"/>
          <w:noProof/>
        </w:rPr>
      </w:pPr>
      <w:r>
        <w:rPr>
          <w:noProof/>
        </w:rPr>
        <w:t>a)</w:t>
      </w:r>
      <w:r>
        <w:rPr>
          <w:noProof/>
        </w:rPr>
        <w:tab/>
        <w:t>Stiprie alkoholiskie dzērieni ar ķimeņu aromātu ir stiprie alkoholiskie dzērieni, ko ražo, lauksaimniecības izcelsmes etilspirtu aromatizējot ar ķimenēm (</w:t>
      </w:r>
      <w:r>
        <w:rPr>
          <w:i/>
          <w:noProof/>
        </w:rPr>
        <w:t>Carum carvi</w:t>
      </w:r>
      <w:r>
        <w:rPr>
          <w:noProof/>
        </w:rPr>
        <w:t xml:space="preserve"> L.).</w:t>
      </w:r>
    </w:p>
    <w:p>
      <w:pPr>
        <w:pStyle w:val="Point1"/>
        <w:ind w:left="1418"/>
        <w:rPr>
          <w:rFonts w:eastAsia="Arial Unicode MS" w:cs="Arial Unicode MS"/>
          <w:noProof/>
        </w:rPr>
      </w:pPr>
      <w:r>
        <w:rPr>
          <w:noProof/>
        </w:rPr>
        <w:lastRenderedPageBreak/>
        <w:t>b)</w:t>
      </w:r>
      <w:r>
        <w:rPr>
          <w:noProof/>
        </w:rPr>
        <w:tab/>
        <w:t>Spirta tilpumkoncentrācija stiprajos alkoholiskajos dzērienos ar ķimeņu aromātu ir ne zemāka kā 30 %.</w:t>
      </w:r>
    </w:p>
    <w:p>
      <w:pPr>
        <w:pStyle w:val="Point1"/>
        <w:ind w:left="1418"/>
        <w:rPr>
          <w:rFonts w:eastAsia="Arial Unicode MS" w:cs="Arial Unicode MS"/>
          <w:noProof/>
        </w:rPr>
      </w:pPr>
      <w:r>
        <w:rPr>
          <w:noProof/>
        </w:rPr>
        <w:t>c)</w:t>
      </w:r>
      <w:r>
        <w:rPr>
          <w:noProof/>
        </w:rPr>
        <w:tab/>
        <w:t xml:space="preserve">Papildus var izmantot aromatizējošas vielas un/vai aromatizējošus preparātus, taču ķimeņu garšai jādominē. </w:t>
      </w:r>
    </w:p>
    <w:p>
      <w:pPr>
        <w:spacing w:before="0" w:after="200" w:line="276" w:lineRule="auto"/>
        <w:jc w:val="left"/>
        <w:rPr>
          <w:rFonts w:eastAsia="Arial Unicode MS" w:cs="Arial Unicode MS"/>
          <w:b/>
          <w:noProof/>
        </w:rPr>
      </w:pPr>
      <w:r>
        <w:rPr>
          <w:noProof/>
        </w:rPr>
        <w:br w:type="page"/>
      </w:r>
    </w:p>
    <w:p>
      <w:pPr>
        <w:pStyle w:val="ManualNumPar1"/>
        <w:ind w:left="851" w:hanging="131"/>
        <w:rPr>
          <w:rFonts w:eastAsia="Arial Unicode MS" w:cs="Arial Unicode MS"/>
          <w:noProof/>
        </w:rPr>
      </w:pPr>
      <w:r>
        <w:rPr>
          <w:noProof/>
        </w:rPr>
        <w:lastRenderedPageBreak/>
        <w:tab/>
      </w:r>
      <w:r>
        <w:rPr>
          <w:b/>
          <w:noProof/>
        </w:rPr>
        <w:t xml:space="preserve">24. </w:t>
      </w:r>
      <w:r>
        <w:rPr>
          <w:b/>
          <w:i/>
          <w:noProof/>
        </w:rPr>
        <w:t>Akvavit</w:t>
      </w:r>
      <w:r>
        <w:rPr>
          <w:b/>
          <w:noProof/>
        </w:rPr>
        <w:t xml:space="preserve"> jeb </w:t>
      </w:r>
      <w:r>
        <w:rPr>
          <w:b/>
          <w:i/>
          <w:noProof/>
        </w:rPr>
        <w:t>aquavit</w:t>
      </w:r>
    </w:p>
    <w:p>
      <w:pPr>
        <w:pStyle w:val="Point1"/>
        <w:ind w:left="1418"/>
        <w:rPr>
          <w:rFonts w:eastAsia="Arial Unicode MS" w:cs="Arial Unicode MS"/>
          <w:noProof/>
        </w:rPr>
      </w:pPr>
      <w:r>
        <w:rPr>
          <w:noProof/>
        </w:rPr>
        <w:t>a)</w:t>
      </w:r>
      <w:r>
        <w:rPr>
          <w:noProof/>
        </w:rPr>
        <w:tab/>
      </w:r>
      <w:r>
        <w:rPr>
          <w:i/>
          <w:noProof/>
        </w:rPr>
        <w:t>Akvavit</w:t>
      </w:r>
      <w:r>
        <w:rPr>
          <w:noProof/>
        </w:rPr>
        <w:t xml:space="preserve"> jeb </w:t>
      </w:r>
      <w:r>
        <w:rPr>
          <w:i/>
          <w:noProof/>
        </w:rPr>
        <w:t>aquavit</w:t>
      </w:r>
      <w:r>
        <w:rPr>
          <w:noProof/>
        </w:rPr>
        <w:t xml:space="preserve"> ir stiprais alkoholiskais dzēriens ar ķimeņu aromātu un/vai diļļu aromātu, un to ražo, izmantojot lauksaimniecības izcelsmes etilspirtu, kuram pievieno augu vai garšvielu destilātu.</w:t>
      </w:r>
    </w:p>
    <w:p>
      <w:pPr>
        <w:pStyle w:val="Point1"/>
        <w:ind w:left="1418"/>
        <w:rPr>
          <w:rFonts w:eastAsia="Arial Unicode MS" w:cs="Arial Unicode MS"/>
          <w:noProof/>
        </w:rPr>
      </w:pPr>
      <w:r>
        <w:rPr>
          <w:noProof/>
        </w:rPr>
        <w:t>b)</w:t>
      </w:r>
      <w:r>
        <w:rPr>
          <w:noProof/>
        </w:rPr>
        <w:tab/>
        <w:t xml:space="preserve">Spirta tilpumkoncentrācija </w:t>
      </w:r>
      <w:r>
        <w:rPr>
          <w:i/>
          <w:noProof/>
        </w:rPr>
        <w:t>Akvavit</w:t>
      </w:r>
      <w:r>
        <w:rPr>
          <w:noProof/>
        </w:rPr>
        <w:t xml:space="preserve"> jeb </w:t>
      </w:r>
      <w:r>
        <w:rPr>
          <w:i/>
          <w:noProof/>
        </w:rPr>
        <w:t>Aquavit</w:t>
      </w:r>
      <w:r>
        <w:rPr>
          <w:noProof/>
        </w:rPr>
        <w:t xml:space="preserve"> ir ne zemāka kā 37,5 %.</w:t>
      </w:r>
    </w:p>
    <w:p>
      <w:pPr>
        <w:pStyle w:val="Point1"/>
        <w:ind w:left="1418"/>
        <w:rPr>
          <w:rFonts w:eastAsia="Arial Unicode MS" w:cs="Arial Unicode MS"/>
          <w:noProof/>
        </w:rPr>
      </w:pPr>
      <w:r>
        <w:rPr>
          <w:noProof/>
        </w:rPr>
        <w:t>c)</w:t>
      </w:r>
      <w:r>
        <w:rPr>
          <w:noProof/>
        </w:rPr>
        <w:tab/>
        <w:t>Papildus var izmantot dabīgas aromatizējošas vielas un/vai aromatizējošus preparātus, bet šo dzērienu aromāts galvenokārt ir attiecināms uz ķimeņu vai diļļu (</w:t>
      </w:r>
      <w:r>
        <w:rPr>
          <w:i/>
          <w:noProof/>
        </w:rPr>
        <w:t>Anethum graveolens</w:t>
      </w:r>
      <w:r>
        <w:rPr>
          <w:noProof/>
        </w:rPr>
        <w:t xml:space="preserve"> L.) sēklu destilātiem; izmantot ēteriskās eļļas ir aizliegts.</w:t>
      </w:r>
    </w:p>
    <w:p>
      <w:pPr>
        <w:pStyle w:val="Point1"/>
        <w:ind w:left="1418"/>
        <w:rPr>
          <w:rFonts w:eastAsia="Arial Unicode MS" w:cs="Arial Unicode MS"/>
          <w:noProof/>
        </w:rPr>
      </w:pPr>
      <w:r>
        <w:rPr>
          <w:noProof/>
        </w:rPr>
        <w:t>d)</w:t>
      </w:r>
      <w:r>
        <w:rPr>
          <w:noProof/>
        </w:rPr>
        <w:tab/>
        <w:t>Garšā nedrīkst izteikti dominēt rūgtās vielas; sausā ekstrakta saturs nepārsniedz 1,5 gramus uz 100 mililitriem.</w:t>
      </w:r>
    </w:p>
    <w:p>
      <w:pPr>
        <w:pStyle w:val="ManualNumPar1"/>
        <w:ind w:left="851" w:hanging="131"/>
        <w:rPr>
          <w:rFonts w:eastAsia="Arial Unicode MS" w:cs="Arial Unicode MS"/>
          <w:noProof/>
        </w:rPr>
      </w:pPr>
      <w:r>
        <w:rPr>
          <w:b/>
          <w:noProof/>
        </w:rPr>
        <w:t>25. Stiprie alkoholiskie dzērieni ar anīsa aromātu</w:t>
      </w:r>
    </w:p>
    <w:p>
      <w:pPr>
        <w:pStyle w:val="Point1"/>
        <w:ind w:left="1418"/>
        <w:rPr>
          <w:rFonts w:eastAsia="Arial Unicode MS" w:cs="Arial Unicode MS"/>
          <w:noProof/>
        </w:rPr>
      </w:pPr>
      <w:r>
        <w:rPr>
          <w:noProof/>
        </w:rPr>
        <w:t>a)</w:t>
      </w:r>
      <w:r>
        <w:rPr>
          <w:noProof/>
        </w:rPr>
        <w:tab/>
        <w:t>Stiprie alkoholiski dzērieni ar anīsa aromātu ir stiprie alkoholiski dzērieni, ko ražo, lauksaimniecības izcelsmes etilspirtu aromatizējot ar dabīgiem ekstraktiem no īstā ilīcija (</w:t>
      </w:r>
      <w:r>
        <w:rPr>
          <w:i/>
          <w:noProof/>
        </w:rPr>
        <w:t>Illicium verum</w:t>
      </w:r>
      <w:r>
        <w:rPr>
          <w:noProof/>
        </w:rPr>
        <w:t xml:space="preserve"> Hook f.), anīsa (</w:t>
      </w:r>
      <w:r>
        <w:rPr>
          <w:i/>
          <w:noProof/>
        </w:rPr>
        <w:t>Pimpinella anisum</w:t>
      </w:r>
      <w:r>
        <w:rPr>
          <w:noProof/>
        </w:rPr>
        <w:t xml:space="preserve"> L.), fenheļa (</w:t>
      </w:r>
      <w:r>
        <w:rPr>
          <w:i/>
          <w:noProof/>
        </w:rPr>
        <w:t>Foeniculum vulgare</w:t>
      </w:r>
      <w:r>
        <w:rPr>
          <w:noProof/>
        </w:rPr>
        <w:t xml:space="preserve"> Mill.) vai no jebkura cita auga, kura aromātā ir tādas pašas pamatsastāvdaļas, izmantojot kādu no šiem procesiem vai to apvienojumu:</w:t>
      </w:r>
    </w:p>
    <w:p>
      <w:pPr>
        <w:pStyle w:val="Point2"/>
        <w:rPr>
          <w:rFonts w:eastAsia="Arial Unicode MS" w:cs="Arial Unicode MS"/>
          <w:noProof/>
        </w:rPr>
      </w:pPr>
      <w:r>
        <w:rPr>
          <w:noProof/>
        </w:rPr>
        <w:t>i)</w:t>
      </w:r>
      <w:r>
        <w:rPr>
          <w:noProof/>
        </w:rPr>
        <w:tab/>
        <w:t>macerāciju un/vai destilāciju;</w:t>
      </w:r>
    </w:p>
    <w:p>
      <w:pPr>
        <w:pStyle w:val="Point2"/>
        <w:rPr>
          <w:rFonts w:eastAsia="Arial Unicode MS" w:cs="Arial Unicode MS"/>
          <w:noProof/>
        </w:rPr>
      </w:pPr>
      <w:r>
        <w:rPr>
          <w:noProof/>
        </w:rPr>
        <w:t>ii)</w:t>
      </w:r>
      <w:r>
        <w:rPr>
          <w:noProof/>
        </w:rPr>
        <w:tab/>
        <w:t>spirta atkārtotu destilāciju iepriekš uzskaitīto augu sēklu vai citu augļu daļu klātbūtnē;</w:t>
      </w:r>
    </w:p>
    <w:p>
      <w:pPr>
        <w:pStyle w:val="Point2"/>
        <w:rPr>
          <w:rFonts w:eastAsia="Arial Unicode MS" w:cs="Arial Unicode MS"/>
          <w:noProof/>
        </w:rPr>
      </w:pPr>
      <w:r>
        <w:rPr>
          <w:noProof/>
        </w:rPr>
        <w:t>iii)</w:t>
      </w:r>
      <w:r>
        <w:rPr>
          <w:noProof/>
        </w:rPr>
        <w:tab/>
        <w:t>dabīgu destilētu ekstraktu no augiem ar anīsa aromāta pievienošanu.</w:t>
      </w:r>
    </w:p>
    <w:p>
      <w:pPr>
        <w:pStyle w:val="Point1"/>
        <w:ind w:left="1418"/>
        <w:rPr>
          <w:rFonts w:eastAsia="Arial Unicode MS" w:cs="Arial Unicode MS"/>
          <w:noProof/>
        </w:rPr>
      </w:pPr>
      <w:r>
        <w:rPr>
          <w:noProof/>
        </w:rPr>
        <w:t>b)</w:t>
      </w:r>
      <w:r>
        <w:rPr>
          <w:noProof/>
        </w:rPr>
        <w:tab/>
        <w:t>Spirta tilpumkoncentrācija stiprajos alkoholiskajos dzērienos ar anīsa aromātu ir ne zemāka kā 15 %.</w:t>
      </w:r>
    </w:p>
    <w:p>
      <w:pPr>
        <w:pStyle w:val="Point1"/>
        <w:ind w:left="1418"/>
        <w:rPr>
          <w:rFonts w:eastAsia="Arial Unicode MS" w:cs="Arial Unicode MS"/>
          <w:noProof/>
        </w:rPr>
      </w:pPr>
      <w:r>
        <w:rPr>
          <w:noProof/>
        </w:rPr>
        <w:t>c)</w:t>
      </w:r>
      <w:r>
        <w:rPr>
          <w:noProof/>
        </w:rPr>
        <w:tab/>
        <w:t>Gatavojot stipros alkoholiskus dzērienus ar anīsa aromātu, drīkst izmantot tikai dabīgas aromatizējošas vielas un aromatizējošus preparātus.</w:t>
      </w:r>
    </w:p>
    <w:p>
      <w:pPr>
        <w:pStyle w:val="Point1"/>
        <w:ind w:left="1418"/>
        <w:rPr>
          <w:rFonts w:eastAsia="Arial Unicode MS" w:cs="Arial Unicode MS"/>
          <w:noProof/>
        </w:rPr>
      </w:pPr>
      <w:r>
        <w:rPr>
          <w:noProof/>
        </w:rPr>
        <w:t>d)</w:t>
      </w:r>
      <w:r>
        <w:rPr>
          <w:noProof/>
        </w:rPr>
        <w:tab/>
        <w:t>Var izmantot arī citus dabīgus augu ekstraktus vai aromātiskas sēklas, bet anīsa garšai ir jādominē.</w:t>
      </w:r>
    </w:p>
    <w:p>
      <w:pPr>
        <w:pStyle w:val="ManualNumPar1"/>
        <w:ind w:left="851" w:hanging="131"/>
        <w:rPr>
          <w:rFonts w:eastAsia="Arial Unicode MS" w:cs="Arial Unicode MS"/>
          <w:noProof/>
        </w:rPr>
      </w:pPr>
      <w:r>
        <w:rPr>
          <w:b/>
          <w:noProof/>
        </w:rPr>
        <w:t xml:space="preserve">26. </w:t>
      </w:r>
      <w:r>
        <w:rPr>
          <w:b/>
          <w:i/>
          <w:noProof/>
        </w:rPr>
        <w:t>Pastis</w:t>
      </w:r>
    </w:p>
    <w:p>
      <w:pPr>
        <w:pStyle w:val="Point1"/>
        <w:ind w:left="1418"/>
        <w:rPr>
          <w:rFonts w:eastAsia="Arial Unicode MS" w:cs="Arial Unicode MS"/>
          <w:noProof/>
        </w:rPr>
      </w:pPr>
      <w:r>
        <w:rPr>
          <w:noProof/>
        </w:rPr>
        <w:t>a)</w:t>
      </w:r>
      <w:r>
        <w:rPr>
          <w:noProof/>
        </w:rPr>
        <w:tab/>
      </w:r>
      <w:r>
        <w:rPr>
          <w:i/>
          <w:noProof/>
        </w:rPr>
        <w:t>Pastis</w:t>
      </w:r>
      <w:r>
        <w:rPr>
          <w:noProof/>
        </w:rPr>
        <w:t xml:space="preserve"> ir stiprais alkoholiskais dzēriens ar anīsa aromātu, kurā ir arī dabīgi lakricas sakņu (</w:t>
      </w:r>
      <w:r>
        <w:rPr>
          <w:i/>
          <w:noProof/>
        </w:rPr>
        <w:t>Glycyrrhiza</w:t>
      </w:r>
      <w:r>
        <w:rPr>
          <w:noProof/>
        </w:rPr>
        <w:t xml:space="preserve"> spp.) ekstrakti, un tas nozīmē, ka tajā ir krāsvielas, piemēram “halkoni”, kā arī glicirizīnskābe, kuras minimālajam un maksimālajam saturam jābūt attiecīgi 0,05 grami un 0,5 grami uz litru.</w:t>
      </w:r>
    </w:p>
    <w:p>
      <w:pPr>
        <w:pStyle w:val="Point1"/>
        <w:ind w:left="1418"/>
        <w:rPr>
          <w:rFonts w:eastAsia="Arial Unicode MS" w:cs="Arial Unicode MS"/>
          <w:noProof/>
        </w:rPr>
      </w:pPr>
      <w:r>
        <w:rPr>
          <w:noProof/>
        </w:rPr>
        <w:t>b)</w:t>
      </w:r>
      <w:r>
        <w:rPr>
          <w:noProof/>
        </w:rPr>
        <w:tab/>
        <w:t xml:space="preserve">Spirta tilpumkoncentrācija </w:t>
      </w:r>
      <w:r>
        <w:rPr>
          <w:i/>
          <w:noProof/>
        </w:rPr>
        <w:t>Pastis</w:t>
      </w:r>
      <w:r>
        <w:rPr>
          <w:noProof/>
        </w:rPr>
        <w:t xml:space="preserve"> ir ne zemāka kā 40 %.</w:t>
      </w:r>
    </w:p>
    <w:p>
      <w:pPr>
        <w:pStyle w:val="Point1"/>
        <w:ind w:left="1418"/>
        <w:rPr>
          <w:rFonts w:eastAsia="Arial Unicode MS" w:cs="Arial Unicode MS"/>
          <w:noProof/>
        </w:rPr>
      </w:pPr>
      <w:r>
        <w:rPr>
          <w:noProof/>
        </w:rPr>
        <w:t>c)</w:t>
      </w:r>
      <w:r>
        <w:rPr>
          <w:noProof/>
        </w:rPr>
        <w:tab/>
        <w:t xml:space="preserve">Gatavojot </w:t>
      </w:r>
      <w:r>
        <w:rPr>
          <w:i/>
          <w:noProof/>
        </w:rPr>
        <w:t>Pastis</w:t>
      </w:r>
      <w:r>
        <w:rPr>
          <w:noProof/>
        </w:rPr>
        <w:t>, drīkst izmantot tikai dabīgas aromatizējošas vielas un aromatizējošus preparātus.</w:t>
      </w:r>
    </w:p>
    <w:p>
      <w:pPr>
        <w:pStyle w:val="Point1"/>
        <w:ind w:left="1418"/>
        <w:rPr>
          <w:rFonts w:eastAsia="Arial Unicode MS" w:cs="Arial Unicode MS"/>
          <w:noProof/>
        </w:rPr>
      </w:pPr>
      <w:r>
        <w:rPr>
          <w:noProof/>
        </w:rPr>
        <w:t>d)</w:t>
      </w:r>
      <w:r>
        <w:rPr>
          <w:noProof/>
        </w:rPr>
        <w:tab/>
        <w:t xml:space="preserve">Litrā </w:t>
      </w:r>
      <w:r>
        <w:rPr>
          <w:i/>
          <w:noProof/>
        </w:rPr>
        <w:t>Pastis</w:t>
      </w:r>
      <w:r>
        <w:rPr>
          <w:noProof/>
        </w:rPr>
        <w:t xml:space="preserve"> ir mazāk nekā 100 grami cukuru, ko izsaka invertcukurā, un minimālais un maksimālais anetola saturs tajā ir attiecīgi 1,5 grami un 2 grami uz litru.</w:t>
      </w:r>
    </w:p>
    <w:p>
      <w:pPr>
        <w:pStyle w:val="ManualNumPar1"/>
        <w:ind w:left="851" w:hanging="131"/>
        <w:rPr>
          <w:rFonts w:eastAsia="Arial Unicode MS" w:cs="Arial Unicode MS"/>
          <w:noProof/>
        </w:rPr>
      </w:pPr>
      <w:r>
        <w:rPr>
          <w:b/>
          <w:noProof/>
        </w:rPr>
        <w:t xml:space="preserve">27. </w:t>
      </w:r>
      <w:r>
        <w:rPr>
          <w:b/>
          <w:i/>
          <w:noProof/>
        </w:rPr>
        <w:t>Pastis de Marseille</w:t>
      </w:r>
    </w:p>
    <w:p>
      <w:pPr>
        <w:pStyle w:val="Point1"/>
        <w:ind w:left="1418"/>
        <w:rPr>
          <w:rFonts w:eastAsia="Arial Unicode MS" w:cs="Arial Unicode MS"/>
          <w:noProof/>
        </w:rPr>
      </w:pPr>
      <w:r>
        <w:rPr>
          <w:noProof/>
        </w:rPr>
        <w:lastRenderedPageBreak/>
        <w:t>a)</w:t>
      </w:r>
      <w:r>
        <w:rPr>
          <w:noProof/>
        </w:rPr>
        <w:tab/>
      </w:r>
      <w:r>
        <w:rPr>
          <w:i/>
          <w:noProof/>
        </w:rPr>
        <w:t>Pastis de Marseille</w:t>
      </w:r>
      <w:r>
        <w:rPr>
          <w:noProof/>
        </w:rPr>
        <w:t xml:space="preserve"> ir </w:t>
      </w:r>
      <w:r>
        <w:rPr>
          <w:i/>
          <w:noProof/>
        </w:rPr>
        <w:t>Pastis</w:t>
      </w:r>
      <w:r>
        <w:rPr>
          <w:noProof/>
        </w:rPr>
        <w:t xml:space="preserve"> ar anetola saturu 2 grami uz litru.</w:t>
      </w:r>
    </w:p>
    <w:p>
      <w:pPr>
        <w:pStyle w:val="Point1"/>
        <w:ind w:left="1418"/>
        <w:rPr>
          <w:rFonts w:eastAsia="Arial Unicode MS" w:cs="Arial Unicode MS"/>
          <w:noProof/>
        </w:rPr>
      </w:pPr>
      <w:r>
        <w:rPr>
          <w:noProof/>
        </w:rPr>
        <w:t>b)</w:t>
      </w:r>
      <w:r>
        <w:rPr>
          <w:noProof/>
        </w:rPr>
        <w:tab/>
        <w:t xml:space="preserve">Spirta tilpumkoncentrācija </w:t>
      </w:r>
      <w:r>
        <w:rPr>
          <w:i/>
          <w:noProof/>
        </w:rPr>
        <w:t>Pastis de Marseille</w:t>
      </w:r>
      <w:r>
        <w:rPr>
          <w:noProof/>
        </w:rPr>
        <w:t xml:space="preserve"> ir ne zemāka kā 45 %.</w:t>
      </w:r>
    </w:p>
    <w:p>
      <w:pPr>
        <w:pStyle w:val="Point1"/>
        <w:ind w:left="1418"/>
        <w:rPr>
          <w:rFonts w:eastAsia="Arial Unicode MS" w:cs="Arial Unicode MS"/>
          <w:noProof/>
        </w:rPr>
      </w:pPr>
      <w:r>
        <w:rPr>
          <w:noProof/>
        </w:rPr>
        <w:t>c)</w:t>
      </w:r>
      <w:r>
        <w:rPr>
          <w:noProof/>
        </w:rPr>
        <w:tab/>
        <w:t xml:space="preserve">Gatavojot </w:t>
      </w:r>
      <w:r>
        <w:rPr>
          <w:i/>
          <w:noProof/>
        </w:rPr>
        <w:t>Pastis de Marseille</w:t>
      </w:r>
      <w:r>
        <w:rPr>
          <w:noProof/>
        </w:rPr>
        <w:t>, drīkst izmantot tikai dabīgas aromatizējošas vielas un aromatizējošus preparātus.</w:t>
      </w:r>
    </w:p>
    <w:p>
      <w:pPr>
        <w:pStyle w:val="ManualNumPar1"/>
        <w:ind w:left="851" w:hanging="131"/>
        <w:rPr>
          <w:rFonts w:eastAsia="Arial Unicode MS" w:cs="Arial Unicode MS"/>
          <w:noProof/>
        </w:rPr>
      </w:pPr>
      <w:r>
        <w:rPr>
          <w:b/>
          <w:noProof/>
        </w:rPr>
        <w:t xml:space="preserve">28. </w:t>
      </w:r>
      <w:r>
        <w:rPr>
          <w:b/>
          <w:i/>
          <w:noProof/>
        </w:rPr>
        <w:t>Anis</w:t>
      </w:r>
    </w:p>
    <w:p>
      <w:pPr>
        <w:pStyle w:val="Point1"/>
        <w:ind w:left="1418"/>
        <w:rPr>
          <w:rFonts w:eastAsia="Arial Unicode MS" w:cs="Arial Unicode MS"/>
          <w:noProof/>
        </w:rPr>
      </w:pPr>
      <w:r>
        <w:rPr>
          <w:noProof/>
        </w:rPr>
        <w:t>a)</w:t>
      </w:r>
      <w:r>
        <w:rPr>
          <w:noProof/>
        </w:rPr>
        <w:tab/>
      </w:r>
      <w:r>
        <w:rPr>
          <w:i/>
          <w:noProof/>
        </w:rPr>
        <w:t>Anis</w:t>
      </w:r>
      <w:r>
        <w:rPr>
          <w:noProof/>
        </w:rPr>
        <w:t xml:space="preserve"> ir stiprais alkoholiskais dzēriens ar anīsa aromātu, kura raksturīgais aromāts iegūts tikai no anīsa (</w:t>
      </w:r>
      <w:r>
        <w:rPr>
          <w:i/>
          <w:noProof/>
        </w:rPr>
        <w:t>Pimpinella anisum</w:t>
      </w:r>
      <w:r>
        <w:rPr>
          <w:noProof/>
        </w:rPr>
        <w:t xml:space="preserve"> L.) un/vai īstā ilīcija (</w:t>
      </w:r>
      <w:r>
        <w:rPr>
          <w:i/>
          <w:noProof/>
        </w:rPr>
        <w:t>Illicium verum</w:t>
      </w:r>
      <w:r>
        <w:rPr>
          <w:noProof/>
        </w:rPr>
        <w:t xml:space="preserve"> Hook f.), un/vai fenheļa (</w:t>
      </w:r>
      <w:r>
        <w:rPr>
          <w:i/>
          <w:noProof/>
        </w:rPr>
        <w:t>Foeniculum vulgare</w:t>
      </w:r>
      <w:r>
        <w:rPr>
          <w:noProof/>
        </w:rPr>
        <w:t xml:space="preserve"> Mill.).</w:t>
      </w:r>
    </w:p>
    <w:p>
      <w:pPr>
        <w:pStyle w:val="Point1"/>
        <w:ind w:left="1418"/>
        <w:rPr>
          <w:rFonts w:eastAsia="Arial Unicode MS" w:cs="Arial Unicode MS"/>
          <w:noProof/>
        </w:rPr>
      </w:pPr>
      <w:r>
        <w:rPr>
          <w:noProof/>
        </w:rPr>
        <w:t>b)</w:t>
      </w:r>
      <w:r>
        <w:rPr>
          <w:noProof/>
        </w:rPr>
        <w:tab/>
        <w:t xml:space="preserve">Spirta tilpumkoncentrācija </w:t>
      </w:r>
      <w:r>
        <w:rPr>
          <w:i/>
          <w:noProof/>
        </w:rPr>
        <w:t>anis</w:t>
      </w:r>
      <w:r>
        <w:rPr>
          <w:noProof/>
        </w:rPr>
        <w:t xml:space="preserve"> ir ne zemāka kā 37 %.</w:t>
      </w:r>
    </w:p>
    <w:p>
      <w:pPr>
        <w:pStyle w:val="Point1"/>
        <w:ind w:left="1418"/>
        <w:rPr>
          <w:rFonts w:eastAsia="Arial Unicode MS" w:cs="Arial Unicode MS"/>
          <w:noProof/>
        </w:rPr>
      </w:pPr>
      <w:r>
        <w:rPr>
          <w:noProof/>
        </w:rPr>
        <w:t>c)</w:t>
      </w:r>
      <w:r>
        <w:rPr>
          <w:noProof/>
        </w:rPr>
        <w:tab/>
        <w:t xml:space="preserve">Gatavojot </w:t>
      </w:r>
      <w:r>
        <w:rPr>
          <w:i/>
          <w:noProof/>
        </w:rPr>
        <w:t>anis</w:t>
      </w:r>
      <w:r>
        <w:rPr>
          <w:noProof/>
        </w:rPr>
        <w:t>, drīkst izmantot tikai dabīgas aromatizējošas vielas un aromatizējošus preparātus.</w:t>
      </w:r>
    </w:p>
    <w:p>
      <w:pPr>
        <w:pStyle w:val="ManualNumPar1"/>
        <w:ind w:left="851" w:hanging="131"/>
        <w:rPr>
          <w:rFonts w:eastAsia="Arial Unicode MS" w:cs="Arial Unicode MS"/>
          <w:noProof/>
        </w:rPr>
      </w:pPr>
      <w:r>
        <w:rPr>
          <w:b/>
          <w:noProof/>
        </w:rPr>
        <w:t xml:space="preserve">29. Destilēts </w:t>
      </w:r>
      <w:r>
        <w:rPr>
          <w:b/>
          <w:i/>
          <w:noProof/>
        </w:rPr>
        <w:t>anis</w:t>
      </w:r>
    </w:p>
    <w:p>
      <w:pPr>
        <w:pStyle w:val="Point1"/>
        <w:ind w:left="1418"/>
        <w:rPr>
          <w:rFonts w:eastAsia="Arial Unicode MS" w:cs="Arial Unicode MS"/>
          <w:noProof/>
        </w:rPr>
      </w:pPr>
      <w:r>
        <w:rPr>
          <w:noProof/>
        </w:rPr>
        <w:t>a)</w:t>
      </w:r>
      <w:r>
        <w:rPr>
          <w:noProof/>
        </w:rPr>
        <w:tab/>
        <w:t xml:space="preserve">Destilēts </w:t>
      </w:r>
      <w:r>
        <w:rPr>
          <w:i/>
          <w:noProof/>
        </w:rPr>
        <w:t>anis</w:t>
      </w:r>
      <w:r>
        <w:rPr>
          <w:noProof/>
        </w:rPr>
        <w:t xml:space="preserve"> ir </w:t>
      </w:r>
      <w:r>
        <w:rPr>
          <w:i/>
          <w:noProof/>
        </w:rPr>
        <w:t>anis</w:t>
      </w:r>
      <w:r>
        <w:rPr>
          <w:noProof/>
        </w:rPr>
        <w:t xml:space="preserve">, kurā ir spirts, kas destilēts 28. kategorijas a) punktā minēto sēklu un — ja ir ģeogrāfiskās izcelsmes norādes — mastikas un citu aromātisku sēklu, augu vai augļu klātbūtnē, ar noteikumu, ka destilētā </w:t>
      </w:r>
      <w:r>
        <w:rPr>
          <w:i/>
          <w:noProof/>
        </w:rPr>
        <w:t>anis</w:t>
      </w:r>
      <w:r>
        <w:rPr>
          <w:noProof/>
        </w:rPr>
        <w:t xml:space="preserve"> tāda spirta ir vismaz 20 % no dzēriena spirta tilpumkoncentrācijas.</w:t>
      </w:r>
    </w:p>
    <w:p>
      <w:pPr>
        <w:pStyle w:val="Point1"/>
        <w:ind w:left="1418"/>
        <w:rPr>
          <w:rFonts w:eastAsia="Arial Unicode MS" w:cs="Arial Unicode MS"/>
          <w:noProof/>
        </w:rPr>
      </w:pPr>
      <w:r>
        <w:rPr>
          <w:noProof/>
        </w:rPr>
        <w:t>b)</w:t>
      </w:r>
      <w:r>
        <w:rPr>
          <w:noProof/>
        </w:rPr>
        <w:tab/>
        <w:t xml:space="preserve">Spirta tilpumkoncentrācija destilētā </w:t>
      </w:r>
      <w:r>
        <w:rPr>
          <w:i/>
          <w:noProof/>
        </w:rPr>
        <w:t>anis</w:t>
      </w:r>
      <w:r>
        <w:rPr>
          <w:noProof/>
        </w:rPr>
        <w:t xml:space="preserve"> ir ne zemāka kā 35 %.</w:t>
      </w:r>
    </w:p>
    <w:p>
      <w:pPr>
        <w:pStyle w:val="Point1"/>
        <w:ind w:left="1418"/>
        <w:rPr>
          <w:rFonts w:eastAsia="Arial Unicode MS" w:cs="Arial Unicode MS"/>
          <w:noProof/>
        </w:rPr>
      </w:pPr>
      <w:r>
        <w:rPr>
          <w:noProof/>
        </w:rPr>
        <w:t>c)</w:t>
      </w:r>
      <w:r>
        <w:rPr>
          <w:noProof/>
        </w:rPr>
        <w:tab/>
        <w:t xml:space="preserve">Gatavojot </w:t>
      </w:r>
      <w:r>
        <w:rPr>
          <w:i/>
          <w:noProof/>
        </w:rPr>
        <w:t>anis</w:t>
      </w:r>
      <w:r>
        <w:rPr>
          <w:noProof/>
        </w:rPr>
        <w:t>, drīkst izmantot tikai dabīgas aromatizējošas vielas un aromatizējošus preparātus.</w:t>
      </w:r>
    </w:p>
    <w:p>
      <w:pPr>
        <w:pStyle w:val="ManualNumPar1"/>
        <w:ind w:left="851" w:hanging="131"/>
        <w:rPr>
          <w:rFonts w:eastAsia="Arial Unicode MS" w:cs="Arial Unicode MS"/>
          <w:noProof/>
        </w:rPr>
      </w:pPr>
      <w:r>
        <w:rPr>
          <w:b/>
          <w:noProof/>
        </w:rPr>
        <w:t xml:space="preserve">30. Stiprie alkoholiski dzērieni ar rūgtu garšu jeb </w:t>
      </w:r>
      <w:r>
        <w:rPr>
          <w:b/>
          <w:i/>
          <w:noProof/>
        </w:rPr>
        <w:t>bitter</w:t>
      </w:r>
    </w:p>
    <w:p>
      <w:pPr>
        <w:pStyle w:val="Point1"/>
        <w:ind w:left="1418"/>
        <w:rPr>
          <w:rFonts w:eastAsia="Arial Unicode MS" w:cs="Arial Unicode MS"/>
          <w:noProof/>
        </w:rPr>
      </w:pPr>
      <w:r>
        <w:rPr>
          <w:noProof/>
        </w:rPr>
        <w:t>a)</w:t>
      </w:r>
      <w:r>
        <w:rPr>
          <w:noProof/>
        </w:rPr>
        <w:tab/>
        <w:t xml:space="preserve">Stiprie alkoholiskie dzērieni ar rūgtu garšu jeb </w:t>
      </w:r>
      <w:r>
        <w:rPr>
          <w:i/>
          <w:noProof/>
        </w:rPr>
        <w:t>bitter</w:t>
      </w:r>
      <w:r>
        <w:rPr>
          <w:noProof/>
        </w:rPr>
        <w:t xml:space="preserve"> [rūgtie] ir stiprie alkoholiskie dzērieni, kuru dominējošā garša ir rūgta un kurus ražo, lauksaimniecības izcelsmes etilspirtam pievienojot aromatizējošas vielas.</w:t>
      </w:r>
    </w:p>
    <w:p>
      <w:pPr>
        <w:pStyle w:val="Point1"/>
        <w:ind w:left="1418"/>
        <w:rPr>
          <w:rFonts w:eastAsia="Arial Unicode MS" w:cs="Arial Unicode MS"/>
          <w:noProof/>
        </w:rPr>
      </w:pPr>
      <w:r>
        <w:rPr>
          <w:noProof/>
        </w:rPr>
        <w:t>b)</w:t>
      </w:r>
      <w:r>
        <w:rPr>
          <w:noProof/>
        </w:rPr>
        <w:tab/>
        <w:t xml:space="preserve">Spirta tilpumkoncentrācija stiprajos alkoholiskajos dzērienos ar rūgtu garšu jeb </w:t>
      </w:r>
      <w:r>
        <w:rPr>
          <w:i/>
          <w:noProof/>
        </w:rPr>
        <w:t>bitter</w:t>
      </w:r>
      <w:r>
        <w:rPr>
          <w:noProof/>
        </w:rPr>
        <w:t xml:space="preserve"> ir ne zemāka kā 15 %.</w:t>
      </w:r>
    </w:p>
    <w:p>
      <w:pPr>
        <w:pStyle w:val="Point1"/>
        <w:ind w:left="1418"/>
        <w:rPr>
          <w:rFonts w:eastAsia="Arial Unicode MS" w:cs="Arial Unicode MS"/>
          <w:noProof/>
        </w:rPr>
      </w:pPr>
      <w:r>
        <w:rPr>
          <w:noProof/>
        </w:rPr>
        <w:t>c)</w:t>
      </w:r>
      <w:r>
        <w:rPr>
          <w:noProof/>
        </w:rPr>
        <w:tab/>
        <w:t xml:space="preserve">Stipros alkoholiskus dzērienus ar rūgtu garšu jeb </w:t>
      </w:r>
      <w:r>
        <w:rPr>
          <w:i/>
          <w:noProof/>
        </w:rPr>
        <w:t>bitter</w:t>
      </w:r>
      <w:r>
        <w:rPr>
          <w:noProof/>
        </w:rPr>
        <w:t xml:space="preserve"> var pārdot arī ar nosaukumu “</w:t>
      </w:r>
      <w:r>
        <w:rPr>
          <w:i/>
          <w:noProof/>
        </w:rPr>
        <w:t>amer</w:t>
      </w:r>
      <w:r>
        <w:rPr>
          <w:noProof/>
        </w:rPr>
        <w:t>” jeb “</w:t>
      </w:r>
      <w:r>
        <w:rPr>
          <w:i/>
          <w:noProof/>
        </w:rPr>
        <w:t>bitter</w:t>
      </w:r>
      <w:r>
        <w:rPr>
          <w:noProof/>
        </w:rPr>
        <w:t>” kopā ar citu apzīmējumu vai bez tā.</w:t>
      </w:r>
    </w:p>
    <w:p>
      <w:pPr>
        <w:pStyle w:val="ManualNumPar1"/>
        <w:ind w:left="851" w:hanging="131"/>
        <w:rPr>
          <w:rFonts w:eastAsia="Arial Unicode MS" w:cs="Arial Unicode MS"/>
          <w:noProof/>
        </w:rPr>
      </w:pPr>
      <w:r>
        <w:rPr>
          <w:b/>
          <w:noProof/>
        </w:rPr>
        <w:t>31. Aromatizēts degvīns</w:t>
      </w:r>
    </w:p>
    <w:p>
      <w:pPr>
        <w:pStyle w:val="Point1"/>
        <w:ind w:left="1418"/>
        <w:rPr>
          <w:rFonts w:eastAsia="Arial Unicode MS" w:cs="Arial Unicode MS"/>
          <w:noProof/>
        </w:rPr>
      </w:pPr>
      <w:r>
        <w:rPr>
          <w:noProof/>
        </w:rPr>
        <w:t>a)</w:t>
      </w:r>
      <w:r>
        <w:rPr>
          <w:noProof/>
        </w:rPr>
        <w:tab/>
        <w:t>Aromatizēts degvīns ir degvīns, kam piešķirts aromāts, kurš nav izejvielu aromāts.</w:t>
      </w:r>
    </w:p>
    <w:p>
      <w:pPr>
        <w:pStyle w:val="Point1"/>
        <w:ind w:left="1418"/>
        <w:rPr>
          <w:rFonts w:eastAsia="Arial Unicode MS" w:cs="Arial Unicode MS"/>
          <w:noProof/>
        </w:rPr>
      </w:pPr>
      <w:r>
        <w:rPr>
          <w:noProof/>
        </w:rPr>
        <w:t>b)</w:t>
      </w:r>
      <w:r>
        <w:rPr>
          <w:noProof/>
        </w:rPr>
        <w:tab/>
        <w:t>Spirta tilpumkoncentrācija degvīnā ir ne zemāka kā 37,5 %.</w:t>
      </w:r>
    </w:p>
    <w:p>
      <w:pPr>
        <w:pStyle w:val="Point1"/>
        <w:ind w:left="1418"/>
        <w:rPr>
          <w:rFonts w:eastAsia="Arial Unicode MS" w:cs="Arial Unicode MS"/>
          <w:noProof/>
        </w:rPr>
      </w:pPr>
      <w:r>
        <w:rPr>
          <w:noProof/>
        </w:rPr>
        <w:t>c)</w:t>
      </w:r>
      <w:r>
        <w:rPr>
          <w:noProof/>
        </w:rPr>
        <w:tab/>
        <w:t>Aromatizētu degvīnu var saldināt, kupažēt, aromatizēt, nogatavināt vai iekrāsot.</w:t>
      </w:r>
    </w:p>
    <w:p>
      <w:pPr>
        <w:pStyle w:val="Point1"/>
        <w:ind w:left="1418"/>
        <w:rPr>
          <w:rFonts w:eastAsia="Arial Unicode MS" w:cs="Arial Unicode MS"/>
          <w:noProof/>
        </w:rPr>
      </w:pPr>
      <w:r>
        <w:rPr>
          <w:noProof/>
        </w:rPr>
        <w:t>d)</w:t>
      </w:r>
      <w:r>
        <w:rPr>
          <w:noProof/>
        </w:rPr>
        <w:tab/>
        <w:t>Aromatizētu degvīnu var pārdot arī ar galvenā aromāta nosaukumu, kam pievienots vārds “degvīns”.</w:t>
      </w:r>
    </w:p>
    <w:p>
      <w:pPr>
        <w:pStyle w:val="ManualNumPar1"/>
        <w:ind w:left="851" w:hanging="131"/>
        <w:rPr>
          <w:rFonts w:eastAsia="Arial Unicode MS" w:cs="Arial Unicode MS"/>
          <w:noProof/>
        </w:rPr>
      </w:pPr>
      <w:r>
        <w:rPr>
          <w:b/>
          <w:noProof/>
        </w:rPr>
        <w:t>32. Liķieris</w:t>
      </w:r>
    </w:p>
    <w:p>
      <w:pPr>
        <w:pStyle w:val="Point1"/>
        <w:ind w:left="1418"/>
        <w:rPr>
          <w:rFonts w:eastAsia="Arial Unicode MS" w:cs="Arial Unicode MS"/>
          <w:noProof/>
        </w:rPr>
      </w:pPr>
      <w:r>
        <w:rPr>
          <w:noProof/>
        </w:rPr>
        <w:t>a)</w:t>
      </w:r>
      <w:r>
        <w:rPr>
          <w:noProof/>
        </w:rPr>
        <w:tab/>
        <w:t>Liķieris ir stiprais alkoholiskais dzēriens:</w:t>
      </w:r>
    </w:p>
    <w:p>
      <w:pPr>
        <w:pStyle w:val="Point2"/>
        <w:rPr>
          <w:rFonts w:eastAsia="Arial Unicode MS" w:cs="Arial Unicode MS"/>
          <w:noProof/>
        </w:rPr>
      </w:pPr>
      <w:r>
        <w:rPr>
          <w:noProof/>
        </w:rPr>
        <w:t>i)</w:t>
      </w:r>
      <w:r>
        <w:rPr>
          <w:noProof/>
        </w:rPr>
        <w:tab/>
        <w:t>kurā minimālais invertcukurā izteiktā cukura saturs ir:</w:t>
      </w:r>
    </w:p>
    <w:p>
      <w:pPr>
        <w:pStyle w:val="Tiret3"/>
        <w:numPr>
          <w:ilvl w:val="0"/>
          <w:numId w:val="9"/>
        </w:numPr>
        <w:rPr>
          <w:rFonts w:eastAsia="Arial Unicode MS" w:cs="Arial Unicode MS"/>
          <w:noProof/>
        </w:rPr>
      </w:pPr>
      <w:r>
        <w:rPr>
          <w:noProof/>
        </w:rPr>
        <w:lastRenderedPageBreak/>
        <w:t>70 grami uz litru — ķiršu liķieriem, kuros etilspirts ir tikai un vienīgi no ķiršu spirta,</w:t>
      </w:r>
    </w:p>
    <w:p>
      <w:pPr>
        <w:pStyle w:val="Tiret3"/>
        <w:numPr>
          <w:ilvl w:val="0"/>
          <w:numId w:val="9"/>
        </w:numPr>
        <w:rPr>
          <w:rFonts w:eastAsia="Arial Unicode MS" w:cs="Arial Unicode MS"/>
          <w:noProof/>
        </w:rPr>
      </w:pPr>
      <w:r>
        <w:rPr>
          <w:noProof/>
        </w:rPr>
        <w:t>80 grami uz litru — genciānu liķierim vai līdzīgiem liķieriem, ko gatavo no genciānām vai līdzīgiem augiem kā vienīgām aromātiskajām vielām,</w:t>
      </w:r>
    </w:p>
    <w:p>
      <w:pPr>
        <w:pStyle w:val="Tiret3"/>
        <w:numPr>
          <w:ilvl w:val="0"/>
          <w:numId w:val="9"/>
        </w:numPr>
        <w:rPr>
          <w:rFonts w:eastAsia="Arial Unicode MS" w:cs="Arial Unicode MS"/>
          <w:noProof/>
        </w:rPr>
      </w:pPr>
      <w:r>
        <w:rPr>
          <w:noProof/>
        </w:rPr>
        <w:t>100 grami uz litru — visos citos gadījumos;</w:t>
      </w:r>
    </w:p>
    <w:p>
      <w:pPr>
        <w:pStyle w:val="Point2"/>
        <w:rPr>
          <w:rFonts w:eastAsia="Arial Unicode MS" w:cs="Arial Unicode MS"/>
          <w:noProof/>
        </w:rPr>
      </w:pPr>
      <w:r>
        <w:rPr>
          <w:noProof/>
        </w:rPr>
        <w:t>ii)</w:t>
      </w:r>
      <w:r>
        <w:rPr>
          <w:noProof/>
        </w:rPr>
        <w:tab/>
      </w:r>
      <w:r>
        <w:rPr>
          <w:noProof/>
          <w:color w:val="000000"/>
        </w:rPr>
        <w:t>ko ražo, izmantojot lauksaimniecības izcelsmes etilspirtu vai lauksaimniecības izcelsmes destilātu, vai vienu vai vairākus stipros alkoholiskos dzērienus, vai to maisījumu, un saldina, un pievieno vienu vai vairākus aromatizētājus, lauksaimniecības izcelsmes produktus vai pārtikas produktus.</w:t>
      </w:r>
      <w:bookmarkStart w:id="1" w:name="src.E0022"/>
      <w:bookmarkEnd w:id="1"/>
    </w:p>
    <w:p>
      <w:pPr>
        <w:pStyle w:val="Point1"/>
        <w:ind w:left="1418"/>
        <w:rPr>
          <w:rFonts w:eastAsia="Arial Unicode MS" w:cs="Arial Unicode MS"/>
          <w:noProof/>
        </w:rPr>
      </w:pPr>
      <w:r>
        <w:rPr>
          <w:noProof/>
        </w:rPr>
        <w:t>b)</w:t>
      </w:r>
      <w:r>
        <w:rPr>
          <w:noProof/>
        </w:rPr>
        <w:tab/>
        <w:t>Spirta tilpumkoncentrācija degvīnā ir ne zemāka kā 15 %.</w:t>
      </w:r>
    </w:p>
    <w:p>
      <w:pPr>
        <w:pStyle w:val="Point1"/>
        <w:ind w:left="1418"/>
        <w:rPr>
          <w:rFonts w:eastAsia="Arial Unicode MS" w:cs="Arial Unicode MS"/>
          <w:noProof/>
        </w:rPr>
      </w:pPr>
      <w:r>
        <w:rPr>
          <w:noProof/>
        </w:rPr>
        <w:t>c)</w:t>
      </w:r>
      <w:r>
        <w:rPr>
          <w:noProof/>
        </w:rPr>
        <w:tab/>
        <w:t>Gatavojot liķieri, drīkst izmantot dabīgas aromatizējošas vielas un aromatizējošus preparātus. Tomēr izmanto tikai dabīgas aromatizējošas vielas un aromatizējošus preparātus, gatavojot šādus liķierus:</w:t>
      </w:r>
    </w:p>
    <w:p>
      <w:pPr>
        <w:pStyle w:val="Point2"/>
        <w:rPr>
          <w:rFonts w:eastAsia="Arial Unicode MS" w:cs="Arial Unicode MS"/>
          <w:noProof/>
        </w:rPr>
      </w:pPr>
      <w:r>
        <w:rPr>
          <w:noProof/>
        </w:rPr>
        <w:t>i)</w:t>
      </w:r>
      <w:r>
        <w:rPr>
          <w:noProof/>
        </w:rPr>
        <w:tab/>
        <w:t>augļu liķierus:</w:t>
      </w:r>
    </w:p>
    <w:p>
      <w:pPr>
        <w:pStyle w:val="Tiret3"/>
        <w:numPr>
          <w:ilvl w:val="0"/>
          <w:numId w:val="9"/>
        </w:numPr>
        <w:spacing w:before="0" w:after="0"/>
        <w:rPr>
          <w:rFonts w:eastAsia="Arial Unicode MS" w:cs="Arial Unicode MS"/>
          <w:noProof/>
        </w:rPr>
      </w:pPr>
      <w:r>
        <w:rPr>
          <w:noProof/>
        </w:rPr>
        <w:t>upeņu liķieri,</w:t>
      </w:r>
    </w:p>
    <w:p>
      <w:pPr>
        <w:pStyle w:val="Tiret3"/>
        <w:numPr>
          <w:ilvl w:val="0"/>
          <w:numId w:val="9"/>
        </w:numPr>
        <w:spacing w:before="0" w:after="0"/>
        <w:rPr>
          <w:rFonts w:eastAsia="Arial Unicode MS" w:cs="Arial Unicode MS"/>
          <w:noProof/>
        </w:rPr>
      </w:pPr>
      <w:r>
        <w:rPr>
          <w:noProof/>
        </w:rPr>
        <w:t>ķiršu liķieri,</w:t>
      </w:r>
    </w:p>
    <w:p>
      <w:pPr>
        <w:pStyle w:val="Tiret3"/>
        <w:numPr>
          <w:ilvl w:val="0"/>
          <w:numId w:val="9"/>
        </w:numPr>
        <w:spacing w:before="0" w:after="0"/>
        <w:rPr>
          <w:rFonts w:eastAsia="Arial Unicode MS" w:cs="Arial Unicode MS"/>
          <w:noProof/>
        </w:rPr>
      </w:pPr>
      <w:r>
        <w:rPr>
          <w:noProof/>
        </w:rPr>
        <w:t>aveņu liķieri,</w:t>
      </w:r>
    </w:p>
    <w:p>
      <w:pPr>
        <w:pStyle w:val="Tiret3"/>
        <w:numPr>
          <w:ilvl w:val="0"/>
          <w:numId w:val="9"/>
        </w:numPr>
        <w:spacing w:before="0" w:after="0"/>
        <w:rPr>
          <w:rFonts w:eastAsia="Arial Unicode MS" w:cs="Arial Unicode MS"/>
          <w:noProof/>
        </w:rPr>
      </w:pPr>
      <w:r>
        <w:rPr>
          <w:noProof/>
        </w:rPr>
        <w:t>zīdkoka ogu liķieri,</w:t>
      </w:r>
    </w:p>
    <w:p>
      <w:pPr>
        <w:pStyle w:val="Tiret3"/>
        <w:numPr>
          <w:ilvl w:val="0"/>
          <w:numId w:val="9"/>
        </w:numPr>
        <w:spacing w:before="0" w:after="0"/>
        <w:rPr>
          <w:rFonts w:eastAsia="Arial Unicode MS" w:cs="Arial Unicode MS"/>
          <w:noProof/>
        </w:rPr>
      </w:pPr>
      <w:r>
        <w:rPr>
          <w:noProof/>
        </w:rPr>
        <w:t>melleņu liķieri,</w:t>
      </w:r>
    </w:p>
    <w:p>
      <w:pPr>
        <w:pStyle w:val="Tiret3"/>
        <w:numPr>
          <w:ilvl w:val="0"/>
          <w:numId w:val="9"/>
        </w:numPr>
        <w:spacing w:before="0" w:after="0"/>
        <w:rPr>
          <w:rFonts w:eastAsia="Arial Unicode MS" w:cs="Arial Unicode MS"/>
          <w:noProof/>
        </w:rPr>
      </w:pPr>
      <w:r>
        <w:rPr>
          <w:noProof/>
        </w:rPr>
        <w:t>citrusaugļu liķieri;</w:t>
      </w:r>
    </w:p>
    <w:p>
      <w:pPr>
        <w:pStyle w:val="Tiret3"/>
        <w:numPr>
          <w:ilvl w:val="0"/>
          <w:numId w:val="9"/>
        </w:numPr>
        <w:spacing w:before="0" w:after="0"/>
        <w:rPr>
          <w:rFonts w:eastAsia="Arial Unicode MS" w:cs="Arial Unicode MS"/>
          <w:noProof/>
        </w:rPr>
      </w:pPr>
      <w:r>
        <w:rPr>
          <w:noProof/>
        </w:rPr>
        <w:t>lāceņu liķieri,</w:t>
      </w:r>
    </w:p>
    <w:p>
      <w:pPr>
        <w:pStyle w:val="Tiret3"/>
        <w:numPr>
          <w:ilvl w:val="0"/>
          <w:numId w:val="9"/>
        </w:numPr>
        <w:spacing w:before="0" w:after="0"/>
        <w:rPr>
          <w:rFonts w:eastAsia="Arial Unicode MS" w:cs="Arial Unicode MS"/>
          <w:noProof/>
        </w:rPr>
      </w:pPr>
      <w:r>
        <w:rPr>
          <w:noProof/>
        </w:rPr>
        <w:t>ziemeļu kauleņu liķieri,</w:t>
      </w:r>
    </w:p>
    <w:p>
      <w:pPr>
        <w:pStyle w:val="Tiret3"/>
        <w:numPr>
          <w:ilvl w:val="0"/>
          <w:numId w:val="9"/>
        </w:numPr>
        <w:spacing w:before="0" w:after="0"/>
        <w:rPr>
          <w:rFonts w:eastAsia="Arial Unicode MS" w:cs="Arial Unicode MS"/>
          <w:noProof/>
        </w:rPr>
      </w:pPr>
      <w:r>
        <w:rPr>
          <w:noProof/>
        </w:rPr>
        <w:t>dzērveņu liķieri,</w:t>
      </w:r>
    </w:p>
    <w:p>
      <w:pPr>
        <w:pStyle w:val="Tiret3"/>
        <w:numPr>
          <w:ilvl w:val="0"/>
          <w:numId w:val="9"/>
        </w:numPr>
        <w:spacing w:before="0" w:after="0"/>
        <w:rPr>
          <w:rFonts w:eastAsia="Arial Unicode MS" w:cs="Arial Unicode MS"/>
          <w:noProof/>
        </w:rPr>
      </w:pPr>
      <w:r>
        <w:rPr>
          <w:noProof/>
        </w:rPr>
        <w:t>brūkleņu liķieri,</w:t>
      </w:r>
    </w:p>
    <w:p>
      <w:pPr>
        <w:pStyle w:val="Tiret3"/>
        <w:numPr>
          <w:ilvl w:val="0"/>
          <w:numId w:val="9"/>
        </w:numPr>
        <w:spacing w:before="0" w:after="0"/>
        <w:rPr>
          <w:rFonts w:eastAsia="Arial Unicode MS" w:cs="Arial Unicode MS"/>
          <w:noProof/>
        </w:rPr>
      </w:pPr>
      <w:r>
        <w:rPr>
          <w:noProof/>
        </w:rPr>
        <w:t>smiltsērkšķu ogu liķieri,</w:t>
      </w:r>
    </w:p>
    <w:p>
      <w:pPr>
        <w:pStyle w:val="Tiret3"/>
        <w:numPr>
          <w:ilvl w:val="0"/>
          <w:numId w:val="9"/>
        </w:numPr>
        <w:spacing w:before="0" w:after="0"/>
        <w:rPr>
          <w:rFonts w:eastAsia="Arial Unicode MS" w:cs="Arial Unicode MS"/>
          <w:noProof/>
        </w:rPr>
      </w:pPr>
      <w:r>
        <w:rPr>
          <w:noProof/>
        </w:rPr>
        <w:t>ananāsu liķieri;</w:t>
      </w:r>
    </w:p>
    <w:p>
      <w:pPr>
        <w:pStyle w:val="Point2"/>
        <w:rPr>
          <w:rFonts w:eastAsia="Arial Unicode MS" w:cs="Arial Unicode MS"/>
          <w:noProof/>
        </w:rPr>
      </w:pPr>
      <w:r>
        <w:rPr>
          <w:noProof/>
        </w:rPr>
        <w:t>ii)</w:t>
      </w:r>
      <w:r>
        <w:rPr>
          <w:noProof/>
        </w:rPr>
        <w:tab/>
        <w:t>augu liķierus:</w:t>
      </w:r>
    </w:p>
    <w:p>
      <w:pPr>
        <w:pStyle w:val="Tiret3"/>
        <w:numPr>
          <w:ilvl w:val="0"/>
          <w:numId w:val="9"/>
        </w:numPr>
        <w:spacing w:before="0" w:after="0"/>
        <w:rPr>
          <w:rFonts w:eastAsia="Arial Unicode MS" w:cs="Arial Unicode MS"/>
          <w:noProof/>
        </w:rPr>
      </w:pPr>
      <w:r>
        <w:rPr>
          <w:noProof/>
        </w:rPr>
        <w:t>piparmētru liķieri,</w:t>
      </w:r>
    </w:p>
    <w:p>
      <w:pPr>
        <w:pStyle w:val="Tiret3"/>
        <w:numPr>
          <w:ilvl w:val="0"/>
          <w:numId w:val="9"/>
        </w:numPr>
        <w:spacing w:before="0" w:after="0"/>
        <w:rPr>
          <w:rFonts w:eastAsia="Arial Unicode MS" w:cs="Arial Unicode MS"/>
          <w:noProof/>
        </w:rPr>
      </w:pPr>
      <w:r>
        <w:rPr>
          <w:noProof/>
        </w:rPr>
        <w:t>genciānu liķieri,</w:t>
      </w:r>
    </w:p>
    <w:p>
      <w:pPr>
        <w:pStyle w:val="Tiret3"/>
        <w:numPr>
          <w:ilvl w:val="0"/>
          <w:numId w:val="9"/>
        </w:numPr>
        <w:spacing w:before="0" w:after="0"/>
        <w:rPr>
          <w:rFonts w:eastAsia="Arial Unicode MS" w:cs="Arial Unicode MS"/>
          <w:noProof/>
        </w:rPr>
      </w:pPr>
      <w:r>
        <w:rPr>
          <w:noProof/>
        </w:rPr>
        <w:t>anīsa liķieri,</w:t>
      </w:r>
    </w:p>
    <w:p>
      <w:pPr>
        <w:pStyle w:val="Tiret3"/>
        <w:numPr>
          <w:ilvl w:val="0"/>
          <w:numId w:val="9"/>
        </w:numPr>
        <w:spacing w:before="0" w:after="0"/>
        <w:rPr>
          <w:rFonts w:eastAsia="Arial Unicode MS" w:cs="Arial Unicode MS"/>
          <w:noProof/>
        </w:rPr>
      </w:pPr>
      <w:r>
        <w:rPr>
          <w:noProof/>
        </w:rPr>
        <w:t>vērmeļu liķieri,</w:t>
      </w:r>
    </w:p>
    <w:p>
      <w:pPr>
        <w:pStyle w:val="Tiret3"/>
        <w:numPr>
          <w:ilvl w:val="0"/>
          <w:numId w:val="9"/>
        </w:numPr>
        <w:spacing w:before="0"/>
        <w:rPr>
          <w:rFonts w:eastAsia="Arial Unicode MS" w:cs="Arial Unicode MS"/>
          <w:noProof/>
        </w:rPr>
      </w:pPr>
      <w:r>
        <w:rPr>
          <w:noProof/>
        </w:rPr>
        <w:t>ārstniecības augu liķieri.</w:t>
      </w:r>
    </w:p>
    <w:p>
      <w:pPr>
        <w:pStyle w:val="Point1"/>
        <w:ind w:left="1418"/>
        <w:rPr>
          <w:rFonts w:eastAsia="Arial Unicode MS" w:cs="Arial Unicode MS"/>
          <w:noProof/>
        </w:rPr>
      </w:pPr>
      <w:r>
        <w:rPr>
          <w:noProof/>
        </w:rPr>
        <w:t>d)</w:t>
      </w:r>
      <w:r>
        <w:rPr>
          <w:noProof/>
        </w:rPr>
        <w:tab/>
        <w:t>Savienībā ražoto liķieru noformēšanai var izmantot šādus saliktus apzīmējumus, ja lauksaimniecības izcelsmes etilspirts ir izmantots, lai norādītu uz nostabilizētiem ražošanas paņēmieniem:</w:t>
      </w:r>
    </w:p>
    <w:p>
      <w:pPr>
        <w:pStyle w:val="Tiret3"/>
        <w:numPr>
          <w:ilvl w:val="0"/>
          <w:numId w:val="9"/>
        </w:numPr>
        <w:spacing w:before="0" w:after="0"/>
        <w:rPr>
          <w:rFonts w:eastAsia="Arial Unicode MS" w:cs="Arial Unicode MS"/>
          <w:noProof/>
        </w:rPr>
      </w:pPr>
      <w:r>
        <w:rPr>
          <w:noProof/>
        </w:rPr>
        <w:t>“žāvētu plūmju brendijs”,</w:t>
      </w:r>
    </w:p>
    <w:p>
      <w:pPr>
        <w:pStyle w:val="Tiret3"/>
        <w:numPr>
          <w:ilvl w:val="0"/>
          <w:numId w:val="9"/>
        </w:numPr>
        <w:spacing w:before="0" w:after="0"/>
        <w:rPr>
          <w:rFonts w:eastAsia="Arial Unicode MS" w:cs="Arial Unicode MS"/>
          <w:noProof/>
        </w:rPr>
      </w:pPr>
      <w:r>
        <w:rPr>
          <w:noProof/>
        </w:rPr>
        <w:t>“apelsīnu brendijs”,</w:t>
      </w:r>
    </w:p>
    <w:p>
      <w:pPr>
        <w:pStyle w:val="Tiret3"/>
        <w:numPr>
          <w:ilvl w:val="0"/>
          <w:numId w:val="9"/>
        </w:numPr>
        <w:spacing w:before="0" w:after="0"/>
        <w:rPr>
          <w:rFonts w:eastAsia="Arial Unicode MS" w:cs="Arial Unicode MS"/>
          <w:noProof/>
        </w:rPr>
      </w:pPr>
      <w:r>
        <w:rPr>
          <w:noProof/>
        </w:rPr>
        <w:t>“aprikožu brendijs”,</w:t>
      </w:r>
    </w:p>
    <w:p>
      <w:pPr>
        <w:pStyle w:val="Tiret3"/>
        <w:numPr>
          <w:ilvl w:val="0"/>
          <w:numId w:val="9"/>
        </w:numPr>
        <w:spacing w:before="0" w:after="0"/>
        <w:rPr>
          <w:rFonts w:eastAsia="Arial Unicode MS" w:cs="Arial Unicode MS"/>
          <w:noProof/>
        </w:rPr>
      </w:pPr>
      <w:r>
        <w:rPr>
          <w:noProof/>
        </w:rPr>
        <w:t>“ķiršu brendijs”,</w:t>
      </w:r>
    </w:p>
    <w:p>
      <w:pPr>
        <w:pStyle w:val="Tiret3"/>
        <w:numPr>
          <w:ilvl w:val="0"/>
          <w:numId w:val="9"/>
        </w:numPr>
        <w:spacing w:before="0"/>
        <w:rPr>
          <w:rFonts w:eastAsia="Arial Unicode MS" w:cs="Arial Unicode MS"/>
          <w:noProof/>
        </w:rPr>
      </w:pPr>
      <w:r>
        <w:rPr>
          <w:noProof/>
        </w:rPr>
        <w:t>“</w:t>
      </w:r>
      <w:r>
        <w:rPr>
          <w:i/>
          <w:noProof/>
        </w:rPr>
        <w:t>solbaerrom</w:t>
      </w:r>
      <w:r>
        <w:rPr>
          <w:noProof/>
        </w:rPr>
        <w:t>”, ko dēvē arī par “upeņu rumu”.</w:t>
      </w:r>
    </w:p>
    <w:p>
      <w:pPr>
        <w:pStyle w:val="Text2"/>
        <w:rPr>
          <w:rFonts w:eastAsia="Arial Unicode MS"/>
          <w:noProof/>
        </w:rPr>
      </w:pPr>
      <w:r>
        <w:rPr>
          <w:noProof/>
        </w:rPr>
        <w:lastRenderedPageBreak/>
        <w:t>Tādu liķieru marķējumā un noformējumā saliktajam apzīmējumam ir jābūt iespiestam vienā rindā, ar vienveidīgiem vienas un tā paša fonta un krāsas burtiem, un vārdam “liķieris” ir jābūt iespiestam tiešā tuvumā — ar burtiem, kas nav mazāki par minētā fonta burtiem. Ja spirta izcelsme nav no norādītā stiprā alkoholiskā dzēriena, tā izcelsmei jābūt norādītai marķējumā tajā pašā redzamības laukā, kur iespiests saliktais apzīmējums un vārds “liķieris” — vai nu norādot lauksaimniecības izcelsmes spirta paveidu, vai ar vārdiem “izgatavots no lauksaimniecības izcelsmes spirta” vai “izgatavots, izmantojot lauksaimniecības izcelsmes spirtu”.</w:t>
      </w:r>
    </w:p>
    <w:p>
      <w:pPr>
        <w:pStyle w:val="ManualNumPar1"/>
        <w:ind w:left="851" w:hanging="131"/>
        <w:rPr>
          <w:rFonts w:eastAsia="Arial Unicode MS" w:cs="Arial Unicode MS"/>
          <w:noProof/>
        </w:rPr>
      </w:pPr>
      <w:r>
        <w:rPr>
          <w:b/>
          <w:noProof/>
        </w:rPr>
        <w:t xml:space="preserve">33. </w:t>
      </w:r>
      <w:r>
        <w:rPr>
          <w:b/>
          <w:i/>
          <w:noProof/>
        </w:rPr>
        <w:t>Crème de</w:t>
      </w:r>
      <w:r>
        <w:rPr>
          <w:b/>
          <w:noProof/>
        </w:rPr>
        <w:t xml:space="preserve"> (pēc šiem vārdiem ir rakstīts izmantoto augļu vai izejmateriālu nosaukums)</w:t>
      </w:r>
    </w:p>
    <w:p>
      <w:pPr>
        <w:pStyle w:val="Point1"/>
        <w:ind w:left="1418"/>
        <w:rPr>
          <w:rFonts w:eastAsia="Arial Unicode MS" w:cs="Arial Unicode MS"/>
          <w:noProof/>
        </w:rPr>
      </w:pPr>
      <w:r>
        <w:rPr>
          <w:noProof/>
        </w:rPr>
        <w:t>a)</w:t>
      </w:r>
      <w:r>
        <w:rPr>
          <w:noProof/>
        </w:rPr>
        <w:tab/>
        <w:t xml:space="preserve">Stiprie alkoholiski dzērieni, ko pazīst kā </w:t>
      </w:r>
      <w:r>
        <w:rPr>
          <w:i/>
          <w:noProof/>
        </w:rPr>
        <w:t>Crème de</w:t>
      </w:r>
      <w:r>
        <w:rPr>
          <w:noProof/>
        </w:rPr>
        <w:t xml:space="preserve"> (pēc šiem vārdiem ir rakstīts izmantoto augļu vai izejmateriālu nosaukums) — un kas nav piena produkti — ir liķieri, kuros invertcukurā izteiktā cukura saturs ir ne zemāks kā 250 grami uz litru.</w:t>
      </w:r>
    </w:p>
    <w:p>
      <w:pPr>
        <w:pStyle w:val="Point1"/>
        <w:ind w:left="1418"/>
        <w:rPr>
          <w:rFonts w:eastAsia="Arial Unicode MS" w:cs="Arial Unicode MS"/>
          <w:noProof/>
        </w:rPr>
      </w:pPr>
      <w:r>
        <w:rPr>
          <w:noProof/>
        </w:rPr>
        <w:t>b)</w:t>
      </w:r>
      <w:r>
        <w:rPr>
          <w:noProof/>
        </w:rPr>
        <w:tab/>
      </w:r>
      <w:r>
        <w:rPr>
          <w:i/>
          <w:noProof/>
        </w:rPr>
        <w:t>Crème de</w:t>
      </w:r>
      <w:r>
        <w:rPr>
          <w:noProof/>
        </w:rPr>
        <w:t xml:space="preserve"> (pēc šiem vārdiem ir rakstīts izmantoto augļu vai izejmateriālu nosaukums) spirta tilpumkoncentrācija ir ne zemāka kā 15 %.</w:t>
      </w:r>
    </w:p>
    <w:p>
      <w:pPr>
        <w:pStyle w:val="Point1"/>
        <w:ind w:left="1418"/>
        <w:rPr>
          <w:rFonts w:eastAsia="Arial Unicode MS" w:cs="Arial Unicode MS"/>
          <w:noProof/>
        </w:rPr>
      </w:pPr>
      <w:r>
        <w:rPr>
          <w:noProof/>
        </w:rPr>
        <w:t>c)</w:t>
      </w:r>
      <w:r>
        <w:rPr>
          <w:noProof/>
        </w:rPr>
        <w:tab/>
        <w:t>Šim stiprajam alkoholiskajam dzērienam piemēro 32. kategorijā izklāstītos noteikumus par liķieru aromatizējošām vielām un aromatizējošiem preparātiem.</w:t>
      </w:r>
    </w:p>
    <w:p>
      <w:pPr>
        <w:pStyle w:val="Point1"/>
        <w:ind w:left="1418"/>
        <w:rPr>
          <w:rFonts w:eastAsia="Arial Unicode MS" w:cs="Arial Unicode MS"/>
          <w:noProof/>
        </w:rPr>
      </w:pPr>
      <w:r>
        <w:rPr>
          <w:noProof/>
        </w:rPr>
        <w:t>d)</w:t>
      </w:r>
      <w:r>
        <w:rPr>
          <w:noProof/>
        </w:rPr>
        <w:tab/>
        <w:t>Tirdzniecības nosaukumu var papildināt ar vārdu “liķieris”.</w:t>
      </w:r>
    </w:p>
    <w:p>
      <w:pPr>
        <w:pStyle w:val="ManualNumPar1"/>
        <w:ind w:left="851" w:hanging="131"/>
        <w:rPr>
          <w:rFonts w:eastAsia="Arial Unicode MS" w:cs="Arial Unicode MS"/>
          <w:noProof/>
        </w:rPr>
      </w:pPr>
      <w:r>
        <w:rPr>
          <w:b/>
          <w:noProof/>
        </w:rPr>
        <w:t xml:space="preserve">34. </w:t>
      </w:r>
      <w:r>
        <w:rPr>
          <w:b/>
          <w:i/>
          <w:noProof/>
        </w:rPr>
        <w:t>Crème de cassis</w:t>
      </w:r>
    </w:p>
    <w:p>
      <w:pPr>
        <w:pStyle w:val="Point1"/>
        <w:ind w:left="1418"/>
        <w:rPr>
          <w:rFonts w:eastAsia="Arial Unicode MS" w:cs="Arial Unicode MS"/>
          <w:noProof/>
        </w:rPr>
      </w:pPr>
      <w:r>
        <w:rPr>
          <w:noProof/>
        </w:rPr>
        <w:t>a)</w:t>
      </w:r>
      <w:r>
        <w:rPr>
          <w:noProof/>
        </w:rPr>
        <w:tab/>
      </w:r>
      <w:r>
        <w:rPr>
          <w:i/>
          <w:noProof/>
        </w:rPr>
        <w:t>Crème de cassis</w:t>
      </w:r>
      <w:r>
        <w:rPr>
          <w:noProof/>
        </w:rPr>
        <w:t xml:space="preserve"> ir upeņu liķieris, kuros invertcukurā izteiktā cukura saturs ir ne zemāks kā 400 grami uz litru.</w:t>
      </w:r>
    </w:p>
    <w:p>
      <w:pPr>
        <w:pStyle w:val="Point1"/>
        <w:ind w:left="1418"/>
        <w:rPr>
          <w:rFonts w:eastAsia="Arial Unicode MS" w:cs="Arial Unicode MS"/>
          <w:noProof/>
        </w:rPr>
      </w:pPr>
      <w:r>
        <w:rPr>
          <w:noProof/>
        </w:rPr>
        <w:t>b)</w:t>
      </w:r>
      <w:r>
        <w:rPr>
          <w:noProof/>
        </w:rPr>
        <w:tab/>
        <w:t xml:space="preserve">Spirta tilpumkoncentrācija </w:t>
      </w:r>
      <w:r>
        <w:rPr>
          <w:i/>
          <w:noProof/>
        </w:rPr>
        <w:t>crème de cassis</w:t>
      </w:r>
      <w:r>
        <w:rPr>
          <w:noProof/>
        </w:rPr>
        <w:t xml:space="preserve"> ir ne zemāka kā 15 %.</w:t>
      </w:r>
    </w:p>
    <w:p>
      <w:pPr>
        <w:pStyle w:val="Point1"/>
        <w:ind w:left="1418"/>
        <w:rPr>
          <w:rFonts w:eastAsia="Arial Unicode MS" w:cs="Arial Unicode MS"/>
          <w:noProof/>
        </w:rPr>
      </w:pPr>
      <w:r>
        <w:rPr>
          <w:noProof/>
        </w:rPr>
        <w:t>c)</w:t>
      </w:r>
      <w:r>
        <w:rPr>
          <w:noProof/>
        </w:rPr>
        <w:tab/>
      </w:r>
      <w:r>
        <w:rPr>
          <w:i/>
          <w:noProof/>
        </w:rPr>
        <w:t>Crème de cassis</w:t>
      </w:r>
      <w:r>
        <w:rPr>
          <w:noProof/>
        </w:rPr>
        <w:t xml:space="preserve"> piemēro 32. kategorijā izklāstītos noteikumus par liķieru aromatizējošām vielām un aromatizējošiem preparātiem.</w:t>
      </w:r>
    </w:p>
    <w:p>
      <w:pPr>
        <w:pStyle w:val="Point1"/>
        <w:ind w:left="1418"/>
        <w:rPr>
          <w:rFonts w:eastAsia="Arial Unicode MS" w:cs="Arial Unicode MS"/>
          <w:noProof/>
        </w:rPr>
      </w:pPr>
      <w:r>
        <w:rPr>
          <w:noProof/>
        </w:rPr>
        <w:t>d)</w:t>
      </w:r>
      <w:r>
        <w:rPr>
          <w:noProof/>
        </w:rPr>
        <w:tab/>
        <w:t>Tirdzniecības nosaukumu var papildināt ar vārdu “liķieris”.</w:t>
      </w:r>
    </w:p>
    <w:p>
      <w:pPr>
        <w:pStyle w:val="ManualNumPar1"/>
        <w:ind w:left="851" w:hanging="131"/>
        <w:rPr>
          <w:rFonts w:eastAsia="Arial Unicode MS" w:cs="Arial Unicode MS"/>
          <w:noProof/>
        </w:rPr>
      </w:pPr>
      <w:r>
        <w:rPr>
          <w:b/>
          <w:noProof/>
        </w:rPr>
        <w:t xml:space="preserve">35. </w:t>
      </w:r>
      <w:r>
        <w:rPr>
          <w:b/>
          <w:i/>
          <w:noProof/>
        </w:rPr>
        <w:t>Guignolet</w:t>
      </w:r>
    </w:p>
    <w:p>
      <w:pPr>
        <w:pStyle w:val="Point1"/>
        <w:ind w:left="1418"/>
        <w:rPr>
          <w:rFonts w:eastAsia="Arial Unicode MS" w:cs="Arial Unicode MS"/>
          <w:noProof/>
        </w:rPr>
      </w:pPr>
      <w:r>
        <w:rPr>
          <w:noProof/>
        </w:rPr>
        <w:t>a)</w:t>
      </w:r>
      <w:r>
        <w:rPr>
          <w:noProof/>
        </w:rPr>
        <w:tab/>
      </w:r>
      <w:r>
        <w:rPr>
          <w:i/>
          <w:noProof/>
        </w:rPr>
        <w:t>Guignolet</w:t>
      </w:r>
      <w:r>
        <w:rPr>
          <w:noProof/>
        </w:rPr>
        <w:t xml:space="preserve"> ir liķieris, ko iegūst, lauksaimniecības izcelsmes etilspirtā macerējot ķiršus.</w:t>
      </w:r>
    </w:p>
    <w:p>
      <w:pPr>
        <w:pStyle w:val="Point1"/>
        <w:ind w:left="1418"/>
        <w:rPr>
          <w:rFonts w:eastAsia="Arial Unicode MS" w:cs="Arial Unicode MS"/>
          <w:noProof/>
        </w:rPr>
      </w:pPr>
      <w:r>
        <w:rPr>
          <w:noProof/>
        </w:rPr>
        <w:t>b)</w:t>
      </w:r>
      <w:r>
        <w:rPr>
          <w:noProof/>
        </w:rPr>
        <w:tab/>
        <w:t xml:space="preserve">Spirta tilpumkoncentrācija </w:t>
      </w:r>
      <w:r>
        <w:rPr>
          <w:i/>
          <w:noProof/>
        </w:rPr>
        <w:t>Guignolet</w:t>
      </w:r>
      <w:r>
        <w:rPr>
          <w:noProof/>
        </w:rPr>
        <w:t xml:space="preserve"> ir ne zemāka kā 15 %.</w:t>
      </w:r>
    </w:p>
    <w:p>
      <w:pPr>
        <w:pStyle w:val="Point1"/>
        <w:ind w:left="1418"/>
        <w:rPr>
          <w:rFonts w:eastAsia="Arial Unicode MS" w:cs="Arial Unicode MS"/>
          <w:noProof/>
        </w:rPr>
      </w:pPr>
      <w:r>
        <w:rPr>
          <w:noProof/>
        </w:rPr>
        <w:t>c)</w:t>
      </w:r>
      <w:r>
        <w:rPr>
          <w:noProof/>
        </w:rPr>
        <w:tab/>
      </w:r>
      <w:r>
        <w:rPr>
          <w:i/>
          <w:noProof/>
        </w:rPr>
        <w:t>Guignolet</w:t>
      </w:r>
      <w:r>
        <w:rPr>
          <w:noProof/>
        </w:rPr>
        <w:t xml:space="preserve"> piemēro 32. kategorijā izklāstītos noteikumus par liķieru aromatizējošām vielām un aromatizējošiem preparātiem.</w:t>
      </w:r>
    </w:p>
    <w:p>
      <w:pPr>
        <w:pStyle w:val="Point1"/>
        <w:ind w:left="1418"/>
        <w:rPr>
          <w:rFonts w:eastAsia="Arial Unicode MS" w:cs="Arial Unicode MS"/>
          <w:noProof/>
        </w:rPr>
      </w:pPr>
      <w:r>
        <w:rPr>
          <w:noProof/>
        </w:rPr>
        <w:t>d)</w:t>
      </w:r>
      <w:r>
        <w:rPr>
          <w:noProof/>
        </w:rPr>
        <w:tab/>
        <w:t>Tirdzniecības nosaukumu var papildināt ar vārdu “liķieris”.</w:t>
      </w:r>
    </w:p>
    <w:p>
      <w:pPr>
        <w:pStyle w:val="ManualNumPar1"/>
        <w:ind w:left="851" w:hanging="131"/>
        <w:rPr>
          <w:rFonts w:eastAsia="Arial Unicode MS" w:cs="Arial Unicode MS"/>
          <w:noProof/>
        </w:rPr>
      </w:pPr>
      <w:r>
        <w:rPr>
          <w:b/>
          <w:noProof/>
        </w:rPr>
        <w:t xml:space="preserve">36. </w:t>
      </w:r>
      <w:r>
        <w:rPr>
          <w:b/>
          <w:i/>
          <w:noProof/>
        </w:rPr>
        <w:t>Punch au rhum</w:t>
      </w:r>
    </w:p>
    <w:p>
      <w:pPr>
        <w:pStyle w:val="Point1"/>
        <w:ind w:left="1418"/>
        <w:rPr>
          <w:rFonts w:eastAsia="Arial Unicode MS" w:cs="Arial Unicode MS"/>
          <w:noProof/>
        </w:rPr>
      </w:pPr>
      <w:r>
        <w:rPr>
          <w:noProof/>
        </w:rPr>
        <w:t>a)</w:t>
      </w:r>
      <w:r>
        <w:rPr>
          <w:noProof/>
        </w:rPr>
        <w:tab/>
      </w:r>
      <w:r>
        <w:rPr>
          <w:i/>
          <w:noProof/>
        </w:rPr>
        <w:t>Punch au rhum</w:t>
      </w:r>
      <w:r>
        <w:rPr>
          <w:noProof/>
        </w:rPr>
        <w:t xml:space="preserve"> ir liķieris, kam alkohola saturu nodrošina tikai ar rumu.</w:t>
      </w:r>
    </w:p>
    <w:p>
      <w:pPr>
        <w:pStyle w:val="Point1"/>
        <w:ind w:left="1418"/>
        <w:rPr>
          <w:rFonts w:eastAsia="Arial Unicode MS" w:cs="Arial Unicode MS"/>
          <w:noProof/>
        </w:rPr>
      </w:pPr>
      <w:r>
        <w:rPr>
          <w:noProof/>
        </w:rPr>
        <w:t>b)</w:t>
      </w:r>
      <w:r>
        <w:rPr>
          <w:noProof/>
        </w:rPr>
        <w:tab/>
        <w:t xml:space="preserve">Spirta tilpumkoncentrācija </w:t>
      </w:r>
      <w:r>
        <w:rPr>
          <w:i/>
          <w:noProof/>
        </w:rPr>
        <w:t>punch au rhum</w:t>
      </w:r>
      <w:r>
        <w:rPr>
          <w:noProof/>
        </w:rPr>
        <w:t xml:space="preserve"> ir ne zemāka kā 15 %.</w:t>
      </w:r>
    </w:p>
    <w:p>
      <w:pPr>
        <w:pStyle w:val="Point1"/>
        <w:ind w:left="1418"/>
        <w:rPr>
          <w:rFonts w:eastAsia="Arial Unicode MS" w:cs="Arial Unicode MS"/>
          <w:noProof/>
        </w:rPr>
      </w:pPr>
      <w:r>
        <w:rPr>
          <w:noProof/>
        </w:rPr>
        <w:t>c)</w:t>
      </w:r>
      <w:r>
        <w:rPr>
          <w:noProof/>
        </w:rPr>
        <w:tab/>
      </w:r>
      <w:r>
        <w:rPr>
          <w:i/>
          <w:noProof/>
        </w:rPr>
        <w:t>Punch au rhum</w:t>
      </w:r>
      <w:r>
        <w:rPr>
          <w:noProof/>
        </w:rPr>
        <w:t xml:space="preserve"> piemēro 32. kategorijā izklāstītos noteikumus par liķieru aromatizējošām vielām un aromatizējošiem preparātiem.</w:t>
      </w:r>
    </w:p>
    <w:p>
      <w:pPr>
        <w:pStyle w:val="Point1"/>
        <w:ind w:left="1418"/>
        <w:rPr>
          <w:rFonts w:eastAsia="Arial Unicode MS" w:cs="Arial Unicode MS"/>
          <w:noProof/>
        </w:rPr>
      </w:pPr>
      <w:r>
        <w:rPr>
          <w:noProof/>
        </w:rPr>
        <w:lastRenderedPageBreak/>
        <w:t>d)</w:t>
      </w:r>
      <w:r>
        <w:rPr>
          <w:noProof/>
        </w:rPr>
        <w:tab/>
        <w:t>Tirdzniecības nosaukumu var papildināt ar vārdu “liķieris”.</w:t>
      </w:r>
    </w:p>
    <w:p>
      <w:pPr>
        <w:pStyle w:val="ManualNumPar1"/>
        <w:ind w:left="851" w:hanging="131"/>
        <w:rPr>
          <w:rFonts w:eastAsia="Arial Unicode MS" w:cs="Arial Unicode MS"/>
          <w:noProof/>
        </w:rPr>
      </w:pPr>
      <w:r>
        <w:rPr>
          <w:b/>
          <w:noProof/>
        </w:rPr>
        <w:t xml:space="preserve">37. </w:t>
      </w:r>
      <w:r>
        <w:rPr>
          <w:b/>
          <w:i/>
          <w:noProof/>
        </w:rPr>
        <w:t>Sloe gin</w:t>
      </w:r>
    </w:p>
    <w:p>
      <w:pPr>
        <w:pStyle w:val="Point1"/>
        <w:ind w:left="1418"/>
        <w:rPr>
          <w:rFonts w:eastAsia="Arial Unicode MS" w:cs="Arial Unicode MS"/>
          <w:noProof/>
        </w:rPr>
      </w:pPr>
      <w:r>
        <w:rPr>
          <w:noProof/>
        </w:rPr>
        <w:t>a)</w:t>
      </w:r>
      <w:r>
        <w:rPr>
          <w:noProof/>
        </w:rPr>
        <w:tab/>
      </w:r>
      <w:r>
        <w:rPr>
          <w:i/>
          <w:noProof/>
        </w:rPr>
        <w:t>Sloe gin</w:t>
      </w:r>
      <w:r>
        <w:rPr>
          <w:noProof/>
        </w:rPr>
        <w:t xml:space="preserve"> ir liķieris, ko ražo, </w:t>
      </w:r>
      <w:r>
        <w:rPr>
          <w:i/>
          <w:noProof/>
        </w:rPr>
        <w:t>gin</w:t>
      </w:r>
      <w:r>
        <w:rPr>
          <w:noProof/>
        </w:rPr>
        <w:t xml:space="preserve"> macerējot dzeloņplūmes ar iespējamu dzeloņplūmju sulas piejaukumu.</w:t>
      </w:r>
    </w:p>
    <w:p>
      <w:pPr>
        <w:pStyle w:val="Point1"/>
        <w:ind w:left="1418"/>
        <w:rPr>
          <w:rFonts w:eastAsia="Arial Unicode MS" w:cs="Arial Unicode MS"/>
          <w:noProof/>
        </w:rPr>
      </w:pPr>
      <w:r>
        <w:rPr>
          <w:noProof/>
        </w:rPr>
        <w:t>b)</w:t>
      </w:r>
      <w:r>
        <w:rPr>
          <w:noProof/>
        </w:rPr>
        <w:tab/>
        <w:t xml:space="preserve">Spirta tilpumkoncentrācija </w:t>
      </w:r>
      <w:r>
        <w:rPr>
          <w:i/>
          <w:noProof/>
        </w:rPr>
        <w:t>sloe gin</w:t>
      </w:r>
      <w:r>
        <w:rPr>
          <w:noProof/>
        </w:rPr>
        <w:t xml:space="preserve"> ir ne zemāka kā 25 %.</w:t>
      </w:r>
    </w:p>
    <w:p>
      <w:pPr>
        <w:pStyle w:val="Point1"/>
        <w:ind w:left="1418"/>
        <w:rPr>
          <w:rFonts w:eastAsia="Arial Unicode MS" w:cs="Arial Unicode MS"/>
          <w:noProof/>
        </w:rPr>
      </w:pPr>
      <w:r>
        <w:rPr>
          <w:noProof/>
        </w:rPr>
        <w:t>c)</w:t>
      </w:r>
      <w:r>
        <w:rPr>
          <w:noProof/>
        </w:rPr>
        <w:tab/>
        <w:t xml:space="preserve">Gatavojot </w:t>
      </w:r>
      <w:r>
        <w:rPr>
          <w:i/>
          <w:noProof/>
        </w:rPr>
        <w:t>sloe gin</w:t>
      </w:r>
      <w:r>
        <w:rPr>
          <w:noProof/>
        </w:rPr>
        <w:t>, drīkst izmantot tikai dabīgas aromatizējošas vielas un aromatizējošus preparātus.</w:t>
      </w:r>
    </w:p>
    <w:p>
      <w:pPr>
        <w:pStyle w:val="Point1"/>
        <w:ind w:left="1418"/>
        <w:rPr>
          <w:rFonts w:eastAsia="Arial Unicode MS" w:cs="Arial Unicode MS"/>
          <w:noProof/>
        </w:rPr>
      </w:pPr>
      <w:r>
        <w:rPr>
          <w:noProof/>
        </w:rPr>
        <w:t>d)</w:t>
      </w:r>
      <w:r>
        <w:rPr>
          <w:noProof/>
        </w:rPr>
        <w:tab/>
        <w:t>Tirdzniecības nosaukumu var papildināt ar vārdu “liķieris”.</w:t>
      </w:r>
    </w:p>
    <w:p>
      <w:pPr>
        <w:pStyle w:val="ManualNumPar1"/>
        <w:ind w:left="851" w:hanging="131"/>
        <w:rPr>
          <w:rFonts w:eastAsia="Arial Unicode MS" w:cs="Arial Unicode MS"/>
          <w:b/>
          <w:noProof/>
        </w:rPr>
      </w:pPr>
      <w:r>
        <w:rPr>
          <w:b/>
          <w:noProof/>
        </w:rPr>
        <w:t xml:space="preserve">38. Stiprais alkoholiskais dzēriens ar dzeloņplūmju aromātu jeb </w:t>
      </w:r>
      <w:r>
        <w:rPr>
          <w:b/>
          <w:i/>
          <w:noProof/>
        </w:rPr>
        <w:t>Pacharán</w:t>
      </w:r>
    </w:p>
    <w:p>
      <w:pPr>
        <w:pStyle w:val="CM4"/>
        <w:spacing w:before="60" w:after="60"/>
        <w:ind w:left="851"/>
        <w:rPr>
          <w:noProof/>
          <w:color w:val="000000"/>
        </w:rPr>
      </w:pPr>
      <w:r>
        <w:rPr>
          <w:noProof/>
          <w:color w:val="000000"/>
        </w:rPr>
        <w:t xml:space="preserve">Stiprais alkoholiskais dzēriens ar dzeloņplūmju aromātu jeb </w:t>
      </w:r>
      <w:r>
        <w:rPr>
          <w:i/>
          <w:noProof/>
          <w:color w:val="000000"/>
        </w:rPr>
        <w:t>Pacharán</w:t>
      </w:r>
      <w:r>
        <w:rPr>
          <w:noProof/>
          <w:color w:val="000000"/>
        </w:rPr>
        <w:t xml:space="preserve"> ir stiprais alkoholiskais dzēriens: </w:t>
      </w:r>
    </w:p>
    <w:p>
      <w:pPr>
        <w:pStyle w:val="CM4"/>
        <w:spacing w:before="60" w:after="60"/>
        <w:ind w:left="851"/>
        <w:rPr>
          <w:noProof/>
          <w:color w:val="000000"/>
        </w:rPr>
      </w:pPr>
      <w:r>
        <w:rPr>
          <w:noProof/>
          <w:color w:val="000000"/>
        </w:rPr>
        <w:t>(a) kuram ir izteikta dzeloņplūmju garša un kuru pagatavo, macerējot dzeloņplūmes (</w:t>
      </w:r>
      <w:r>
        <w:rPr>
          <w:i/>
          <w:noProof/>
          <w:color w:val="000000"/>
        </w:rPr>
        <w:t>Prunus spinosa</w:t>
      </w:r>
      <w:r>
        <w:rPr>
          <w:noProof/>
          <w:color w:val="000000"/>
        </w:rPr>
        <w:t xml:space="preserve">) lauksaimniecības izcelsmes etilspirtā, kam piejauc dabīgus ekstraktus no anīsa un/vai anīsa destilātus; </w:t>
      </w:r>
    </w:p>
    <w:p>
      <w:pPr>
        <w:pStyle w:val="CM4"/>
        <w:spacing w:before="60" w:after="60"/>
        <w:ind w:left="851"/>
        <w:rPr>
          <w:noProof/>
          <w:color w:val="000000"/>
        </w:rPr>
      </w:pPr>
      <w:r>
        <w:rPr>
          <w:noProof/>
          <w:color w:val="000000"/>
        </w:rPr>
        <w:t>(b) kurā spirta tilpumkoncentrācija ir ne zemāka kā 25 %;</w:t>
      </w:r>
    </w:p>
    <w:p>
      <w:pPr>
        <w:pStyle w:val="CM4"/>
        <w:spacing w:before="60" w:after="60"/>
        <w:ind w:left="851"/>
        <w:rPr>
          <w:noProof/>
          <w:color w:val="000000"/>
        </w:rPr>
      </w:pPr>
      <w:r>
        <w:rPr>
          <w:noProof/>
          <w:color w:val="000000"/>
        </w:rPr>
        <w:t>(c) kura ražošanā izmanto ne mazāk kā 125 gramus dzeloņplūmju augļu uz litru galaprodukta;</w:t>
      </w:r>
    </w:p>
    <w:p>
      <w:pPr>
        <w:pStyle w:val="CM4"/>
        <w:spacing w:before="60" w:after="60"/>
        <w:ind w:left="851"/>
        <w:rPr>
          <w:noProof/>
          <w:color w:val="000000"/>
        </w:rPr>
      </w:pPr>
      <w:r>
        <w:rPr>
          <w:noProof/>
          <w:color w:val="000000"/>
        </w:rPr>
        <w:t>(d) kurā invertcukurā izteiktā cukura saturs ir 80–250 grami uz litru galaprodukta;</w:t>
      </w:r>
    </w:p>
    <w:p>
      <w:pPr>
        <w:pStyle w:val="CM4"/>
        <w:spacing w:before="60" w:after="60"/>
        <w:ind w:left="851"/>
        <w:rPr>
          <w:noProof/>
          <w:color w:val="000000"/>
        </w:rPr>
      </w:pPr>
      <w:r>
        <w:rPr>
          <w:noProof/>
          <w:color w:val="000000"/>
        </w:rPr>
        <w:t>(e) kura organoleptiskās īpašības, krāsu un garšu nodrošina tikai un vienīgi tā ražošanā izmantotie augļi un anīss.</w:t>
      </w:r>
    </w:p>
    <w:p>
      <w:pPr>
        <w:pStyle w:val="Point1"/>
        <w:ind w:left="851" w:firstLine="0"/>
        <w:rPr>
          <w:noProof/>
          <w:color w:val="000000"/>
          <w:szCs w:val="24"/>
        </w:rPr>
      </w:pPr>
      <w:r>
        <w:rPr>
          <w:noProof/>
          <w:color w:val="000000"/>
        </w:rPr>
        <w:t>Terminu “</w:t>
      </w:r>
      <w:r>
        <w:rPr>
          <w:i/>
          <w:noProof/>
          <w:color w:val="000000"/>
        </w:rPr>
        <w:t>Pacharán</w:t>
      </w:r>
      <w:r>
        <w:rPr>
          <w:noProof/>
          <w:color w:val="000000"/>
        </w:rPr>
        <w:t>” kā tirdzniecības nosaukumu drīkst lietot tikai tad, ja produkts ir ražots Spānijā. Ja produkts nav ražots Spānijā, nosaukumu “</w:t>
      </w:r>
      <w:r>
        <w:rPr>
          <w:i/>
          <w:noProof/>
          <w:color w:val="000000"/>
        </w:rPr>
        <w:t>Pacharán</w:t>
      </w:r>
      <w:r>
        <w:rPr>
          <w:noProof/>
          <w:color w:val="000000"/>
        </w:rPr>
        <w:t>” drīkst lietot tikai, lai papildinātu tirdzniecības nosaukumu “stiprais alkoholiskais dzēriens ar dzeloņplūmju aromātu”, ar nosacījumu, ka nosaukumam pievienota vārdkopa: “ražots [...]”, kam seko ražotājas dalībvalsts vai ražotājas trešās valsts nosaukums.</w:t>
      </w:r>
    </w:p>
    <w:p>
      <w:pPr>
        <w:pStyle w:val="ManualNumPar1"/>
        <w:ind w:left="851" w:hanging="131"/>
        <w:rPr>
          <w:rFonts w:eastAsia="Arial Unicode MS" w:cs="Arial Unicode MS"/>
          <w:noProof/>
        </w:rPr>
      </w:pPr>
      <w:r>
        <w:rPr>
          <w:b/>
          <w:noProof/>
        </w:rPr>
        <w:t xml:space="preserve">39. </w:t>
      </w:r>
      <w:r>
        <w:rPr>
          <w:b/>
          <w:i/>
          <w:noProof/>
        </w:rPr>
        <w:t>Sambuca</w:t>
      </w:r>
    </w:p>
    <w:p>
      <w:pPr>
        <w:pStyle w:val="Point1"/>
        <w:ind w:left="1418"/>
        <w:rPr>
          <w:rFonts w:eastAsia="Arial Unicode MS" w:cs="Arial Unicode MS"/>
          <w:noProof/>
        </w:rPr>
      </w:pPr>
      <w:r>
        <w:rPr>
          <w:noProof/>
        </w:rPr>
        <w:t>a)</w:t>
      </w:r>
      <w:r>
        <w:rPr>
          <w:noProof/>
        </w:rPr>
        <w:tab/>
      </w:r>
      <w:r>
        <w:rPr>
          <w:i/>
          <w:noProof/>
        </w:rPr>
        <w:t>Sambuca</w:t>
      </w:r>
      <w:r>
        <w:rPr>
          <w:noProof/>
        </w:rPr>
        <w:t xml:space="preserve"> ir bezkrāsains stiprais alkoholiskais dzēriens, kas atbilst šādiem nosacījumiem:</w:t>
      </w:r>
    </w:p>
    <w:p>
      <w:pPr>
        <w:pStyle w:val="Point2"/>
        <w:rPr>
          <w:rFonts w:eastAsia="Arial Unicode MS" w:cs="Arial Unicode MS"/>
          <w:noProof/>
        </w:rPr>
      </w:pPr>
      <w:r>
        <w:rPr>
          <w:noProof/>
        </w:rPr>
        <w:t>i)</w:t>
      </w:r>
      <w:r>
        <w:rPr>
          <w:noProof/>
        </w:rPr>
        <w:tab/>
        <w:t>tā sastāvā ir anīsa (</w:t>
      </w:r>
      <w:r>
        <w:rPr>
          <w:i/>
          <w:noProof/>
        </w:rPr>
        <w:t>Pimpinella anisum</w:t>
      </w:r>
      <w:r>
        <w:rPr>
          <w:noProof/>
        </w:rPr>
        <w:t xml:space="preserve"> L.), īstā ilīcija (</w:t>
      </w:r>
      <w:r>
        <w:rPr>
          <w:i/>
          <w:noProof/>
        </w:rPr>
        <w:t>Illicium verum</w:t>
      </w:r>
      <w:r>
        <w:rPr>
          <w:noProof/>
        </w:rPr>
        <w:t xml:space="preserve"> L.) vai citu aromātisku augu destilāti;</w:t>
      </w:r>
    </w:p>
    <w:p>
      <w:pPr>
        <w:pStyle w:val="Point2"/>
        <w:rPr>
          <w:rFonts w:eastAsia="Arial Unicode MS" w:cs="Arial Unicode MS"/>
          <w:noProof/>
        </w:rPr>
      </w:pPr>
      <w:r>
        <w:rPr>
          <w:noProof/>
        </w:rPr>
        <w:t>ii)</w:t>
      </w:r>
      <w:r>
        <w:rPr>
          <w:noProof/>
        </w:rPr>
        <w:tab/>
        <w:t>invertcukurā izteiktā cukura saturs tajā ir ne zemāks kā 370 grami uz litru;</w:t>
      </w:r>
    </w:p>
    <w:p>
      <w:pPr>
        <w:pStyle w:val="Point2"/>
        <w:rPr>
          <w:rFonts w:eastAsia="Arial Unicode MS" w:cs="Arial Unicode MS"/>
          <w:noProof/>
        </w:rPr>
      </w:pPr>
      <w:r>
        <w:rPr>
          <w:noProof/>
        </w:rPr>
        <w:t>iii)</w:t>
      </w:r>
      <w:r>
        <w:rPr>
          <w:noProof/>
        </w:rPr>
        <w:tab/>
        <w:t>dabiskā anetola saturs tajā ir ne zemāks kā 1 grams uz litru un augstāks kā 2 grami uz litru.</w:t>
      </w:r>
    </w:p>
    <w:p>
      <w:pPr>
        <w:pStyle w:val="Point1"/>
        <w:ind w:left="1418"/>
        <w:rPr>
          <w:rFonts w:eastAsia="Arial Unicode MS" w:cs="Arial Unicode MS"/>
          <w:noProof/>
        </w:rPr>
      </w:pPr>
      <w:r>
        <w:rPr>
          <w:noProof/>
        </w:rPr>
        <w:t>b)</w:t>
      </w:r>
      <w:r>
        <w:rPr>
          <w:noProof/>
        </w:rPr>
        <w:tab/>
        <w:t xml:space="preserve">spirta tilpumkoncentrācijai </w:t>
      </w:r>
      <w:r>
        <w:rPr>
          <w:i/>
          <w:noProof/>
        </w:rPr>
        <w:t>sambuca</w:t>
      </w:r>
      <w:r>
        <w:rPr>
          <w:noProof/>
        </w:rPr>
        <w:t xml:space="preserve"> ir ne zemāka kā 38 %.</w:t>
      </w:r>
    </w:p>
    <w:p>
      <w:pPr>
        <w:pStyle w:val="Point1"/>
        <w:ind w:left="1418"/>
        <w:rPr>
          <w:rFonts w:eastAsia="Arial Unicode MS" w:cs="Arial Unicode MS"/>
          <w:noProof/>
        </w:rPr>
      </w:pPr>
      <w:r>
        <w:rPr>
          <w:noProof/>
        </w:rPr>
        <w:t>c)</w:t>
      </w:r>
      <w:r>
        <w:rPr>
          <w:noProof/>
        </w:rPr>
        <w:tab/>
      </w:r>
      <w:r>
        <w:rPr>
          <w:i/>
          <w:noProof/>
        </w:rPr>
        <w:t>Sambuca</w:t>
      </w:r>
      <w:r>
        <w:rPr>
          <w:noProof/>
        </w:rPr>
        <w:t xml:space="preserve"> piemēro 32. kategorijā izklāstītos noteikumus par liķieru aromatizējošām vielām un aromatizējošiem preparātiem.</w:t>
      </w:r>
    </w:p>
    <w:p>
      <w:pPr>
        <w:pStyle w:val="Point1"/>
        <w:ind w:left="1418"/>
        <w:rPr>
          <w:rFonts w:eastAsia="Arial Unicode MS" w:cs="Arial Unicode MS"/>
          <w:noProof/>
        </w:rPr>
      </w:pPr>
      <w:r>
        <w:rPr>
          <w:noProof/>
        </w:rPr>
        <w:t>d)</w:t>
      </w:r>
      <w:r>
        <w:rPr>
          <w:noProof/>
        </w:rPr>
        <w:tab/>
        <w:t>Tirdzniecības nosaukumu var papildināt ar vārdu “liķieris”.</w:t>
      </w:r>
    </w:p>
    <w:p>
      <w:pPr>
        <w:pStyle w:val="ManualNumPar1"/>
        <w:ind w:left="851" w:hanging="131"/>
        <w:rPr>
          <w:rFonts w:eastAsia="Arial Unicode MS" w:cs="Arial Unicode MS"/>
          <w:noProof/>
        </w:rPr>
      </w:pPr>
      <w:r>
        <w:rPr>
          <w:b/>
          <w:noProof/>
        </w:rPr>
        <w:t xml:space="preserve">40. </w:t>
      </w:r>
      <w:r>
        <w:rPr>
          <w:b/>
          <w:i/>
          <w:noProof/>
        </w:rPr>
        <w:t>Maraschino</w:t>
      </w:r>
      <w:r>
        <w:rPr>
          <w:b/>
          <w:noProof/>
        </w:rPr>
        <w:t xml:space="preserve"> jeb </w:t>
      </w:r>
      <w:r>
        <w:rPr>
          <w:b/>
          <w:i/>
          <w:noProof/>
        </w:rPr>
        <w:t>Marrasquino</w:t>
      </w:r>
      <w:r>
        <w:rPr>
          <w:b/>
          <w:noProof/>
        </w:rPr>
        <w:t xml:space="preserve">, jeb </w:t>
      </w:r>
      <w:r>
        <w:rPr>
          <w:b/>
          <w:i/>
          <w:noProof/>
        </w:rPr>
        <w:t>Maraskino</w:t>
      </w:r>
    </w:p>
    <w:p>
      <w:pPr>
        <w:pStyle w:val="Point1"/>
        <w:ind w:left="1418"/>
        <w:rPr>
          <w:rFonts w:eastAsia="Arial Unicode MS" w:cs="Arial Unicode MS"/>
          <w:noProof/>
        </w:rPr>
      </w:pPr>
      <w:r>
        <w:rPr>
          <w:noProof/>
        </w:rPr>
        <w:lastRenderedPageBreak/>
        <w:t>a)</w:t>
      </w:r>
      <w:r>
        <w:rPr>
          <w:noProof/>
        </w:rPr>
        <w:tab/>
      </w:r>
      <w:r>
        <w:rPr>
          <w:i/>
          <w:noProof/>
        </w:rPr>
        <w:t>Maraschino</w:t>
      </w:r>
      <w:r>
        <w:rPr>
          <w:noProof/>
        </w:rPr>
        <w:t xml:space="preserve"> jeb </w:t>
      </w:r>
      <w:r>
        <w:rPr>
          <w:i/>
          <w:noProof/>
        </w:rPr>
        <w:t>marrasquino</w:t>
      </w:r>
      <w:r>
        <w:rPr>
          <w:noProof/>
        </w:rPr>
        <w:t xml:space="preserve">, jeb </w:t>
      </w:r>
      <w:r>
        <w:rPr>
          <w:i/>
          <w:noProof/>
        </w:rPr>
        <w:t>maraskino</w:t>
      </w:r>
      <w:r>
        <w:rPr>
          <w:noProof/>
        </w:rPr>
        <w:t xml:space="preserve"> ir bezkrāsains liķieris, kam aromātu galvenokārt dod “Marasca” ķiršu destilāts vai lauksaimniecības izcelsmes alkoholā macerēti ķirši vai to daļas, un kura minimālais cukura daudzums vienā litrā ir 250 grami, izteikts kā invertcukurs.</w:t>
      </w:r>
    </w:p>
    <w:p>
      <w:pPr>
        <w:pStyle w:val="Point1"/>
        <w:ind w:left="1418"/>
        <w:rPr>
          <w:rFonts w:eastAsia="Arial Unicode MS" w:cs="Arial Unicode MS"/>
          <w:noProof/>
        </w:rPr>
      </w:pPr>
      <w:r>
        <w:rPr>
          <w:noProof/>
        </w:rPr>
        <w:t>b)</w:t>
      </w:r>
      <w:r>
        <w:rPr>
          <w:noProof/>
        </w:rPr>
        <w:tab/>
        <w:t xml:space="preserve">Spirta tilpumkoncentrācija </w:t>
      </w:r>
      <w:r>
        <w:rPr>
          <w:i/>
          <w:noProof/>
        </w:rPr>
        <w:t>maraschino</w:t>
      </w:r>
      <w:r>
        <w:rPr>
          <w:noProof/>
        </w:rPr>
        <w:t xml:space="preserve"> jeb </w:t>
      </w:r>
      <w:r>
        <w:rPr>
          <w:i/>
          <w:noProof/>
        </w:rPr>
        <w:t>marrasquino</w:t>
      </w:r>
      <w:r>
        <w:rPr>
          <w:noProof/>
        </w:rPr>
        <w:t xml:space="preserve">, jeb </w:t>
      </w:r>
      <w:r>
        <w:rPr>
          <w:i/>
          <w:noProof/>
        </w:rPr>
        <w:t>maraskino</w:t>
      </w:r>
      <w:r>
        <w:rPr>
          <w:noProof/>
        </w:rPr>
        <w:t xml:space="preserve"> ir ne zemāka kā 24 %.</w:t>
      </w:r>
    </w:p>
    <w:p>
      <w:pPr>
        <w:pStyle w:val="Point1"/>
        <w:ind w:left="1418"/>
        <w:rPr>
          <w:rFonts w:eastAsia="Arial Unicode MS" w:cs="Arial Unicode MS"/>
          <w:noProof/>
        </w:rPr>
      </w:pPr>
      <w:r>
        <w:rPr>
          <w:noProof/>
        </w:rPr>
        <w:t>c)</w:t>
      </w:r>
      <w:r>
        <w:rPr>
          <w:noProof/>
        </w:rPr>
        <w:tab/>
      </w:r>
      <w:r>
        <w:rPr>
          <w:i/>
          <w:noProof/>
        </w:rPr>
        <w:t>Maraschino</w:t>
      </w:r>
      <w:r>
        <w:rPr>
          <w:noProof/>
        </w:rPr>
        <w:t xml:space="preserve">, </w:t>
      </w:r>
      <w:r>
        <w:rPr>
          <w:i/>
          <w:noProof/>
        </w:rPr>
        <w:t>marrasquino</w:t>
      </w:r>
      <w:r>
        <w:rPr>
          <w:noProof/>
        </w:rPr>
        <w:t xml:space="preserve"> jeb </w:t>
      </w:r>
      <w:r>
        <w:rPr>
          <w:i/>
          <w:noProof/>
        </w:rPr>
        <w:t>maraskino</w:t>
      </w:r>
      <w:r>
        <w:rPr>
          <w:noProof/>
        </w:rPr>
        <w:t xml:space="preserve"> piemēro 32. kategorijā izklāstītos noteikumus par liķieru aromatizējošām vielām un aromatizējošiem preparātiem.</w:t>
      </w:r>
    </w:p>
    <w:p>
      <w:pPr>
        <w:pStyle w:val="Point1"/>
        <w:ind w:left="1418"/>
        <w:rPr>
          <w:rFonts w:eastAsia="Arial Unicode MS" w:cs="Arial Unicode MS"/>
          <w:noProof/>
        </w:rPr>
      </w:pPr>
      <w:r>
        <w:rPr>
          <w:noProof/>
        </w:rPr>
        <w:t>d)</w:t>
      </w:r>
      <w:r>
        <w:rPr>
          <w:noProof/>
        </w:rPr>
        <w:tab/>
        <w:t>Tirdzniecības nosaukumu var papildināt ar vārdu “liķieris”.</w:t>
      </w:r>
    </w:p>
    <w:p>
      <w:pPr>
        <w:spacing w:before="0" w:after="200" w:line="276" w:lineRule="auto"/>
        <w:jc w:val="left"/>
        <w:rPr>
          <w:rFonts w:eastAsia="Arial Unicode MS"/>
          <w:b/>
          <w:bCs/>
          <w:noProof/>
        </w:rPr>
      </w:pPr>
      <w:r>
        <w:rPr>
          <w:noProof/>
        </w:rPr>
        <w:br w:type="page"/>
      </w:r>
    </w:p>
    <w:p>
      <w:pPr>
        <w:pStyle w:val="ManualNumPar1"/>
        <w:ind w:left="851" w:hanging="131"/>
        <w:rPr>
          <w:rFonts w:eastAsia="Arial Unicode MS" w:cs="Arial Unicode MS"/>
          <w:noProof/>
        </w:rPr>
      </w:pPr>
      <w:r>
        <w:rPr>
          <w:b/>
          <w:noProof/>
        </w:rPr>
        <w:lastRenderedPageBreak/>
        <w:t xml:space="preserve">41. </w:t>
      </w:r>
      <w:r>
        <w:rPr>
          <w:b/>
          <w:i/>
          <w:noProof/>
        </w:rPr>
        <w:t>Nocino</w:t>
      </w:r>
    </w:p>
    <w:p>
      <w:pPr>
        <w:pStyle w:val="Point1"/>
        <w:ind w:left="1418"/>
        <w:rPr>
          <w:rFonts w:eastAsia="Arial Unicode MS" w:cs="Arial Unicode MS"/>
          <w:noProof/>
        </w:rPr>
      </w:pPr>
      <w:r>
        <w:rPr>
          <w:noProof/>
        </w:rPr>
        <w:t>a)</w:t>
      </w:r>
      <w:r>
        <w:rPr>
          <w:noProof/>
        </w:rPr>
        <w:tab/>
      </w:r>
      <w:r>
        <w:rPr>
          <w:i/>
          <w:noProof/>
        </w:rPr>
        <w:t>Nocino</w:t>
      </w:r>
      <w:r>
        <w:rPr>
          <w:noProof/>
        </w:rPr>
        <w:t xml:space="preserve"> ir liķieris, kura aromātu galvenokārt dod veselu, zaļu valriekstu (</w:t>
      </w:r>
      <w:r>
        <w:rPr>
          <w:i/>
          <w:noProof/>
        </w:rPr>
        <w:t>Juglans regia</w:t>
      </w:r>
      <w:r>
        <w:rPr>
          <w:noProof/>
        </w:rPr>
        <w:t xml:space="preserve"> L.) macerēšana un/vai destilācija, un kurā invertcukurā izteiktā cukura minimālais saturs ir ne zemāks kā 100 grami uz litru.</w:t>
      </w:r>
    </w:p>
    <w:p>
      <w:pPr>
        <w:pStyle w:val="Point1"/>
        <w:ind w:left="1418"/>
        <w:rPr>
          <w:rFonts w:eastAsia="Arial Unicode MS" w:cs="Arial Unicode MS"/>
          <w:noProof/>
        </w:rPr>
      </w:pPr>
      <w:r>
        <w:rPr>
          <w:noProof/>
        </w:rPr>
        <w:t>b)</w:t>
      </w:r>
      <w:r>
        <w:rPr>
          <w:noProof/>
        </w:rPr>
        <w:tab/>
        <w:t xml:space="preserve">Spirta tilpumkoncentrācija </w:t>
      </w:r>
      <w:r>
        <w:rPr>
          <w:i/>
          <w:noProof/>
        </w:rPr>
        <w:t>nocino</w:t>
      </w:r>
      <w:r>
        <w:rPr>
          <w:noProof/>
        </w:rPr>
        <w:t xml:space="preserve"> ir ne zemāka kā 30 %.</w:t>
      </w:r>
    </w:p>
    <w:p>
      <w:pPr>
        <w:pStyle w:val="Point1"/>
        <w:ind w:left="1418"/>
        <w:rPr>
          <w:rFonts w:eastAsia="Arial Unicode MS" w:cs="Arial Unicode MS"/>
          <w:noProof/>
        </w:rPr>
      </w:pPr>
      <w:r>
        <w:rPr>
          <w:noProof/>
        </w:rPr>
        <w:t>c)</w:t>
      </w:r>
      <w:r>
        <w:rPr>
          <w:noProof/>
        </w:rPr>
        <w:tab/>
      </w:r>
      <w:r>
        <w:rPr>
          <w:i/>
          <w:noProof/>
        </w:rPr>
        <w:t>Nocino</w:t>
      </w:r>
      <w:r>
        <w:rPr>
          <w:noProof/>
        </w:rPr>
        <w:t xml:space="preserve"> piemēro 32. kategorijā izklāstītos noteikumus par liķieru aromatizējošām vielām un aromatizējošiem preparātiem.</w:t>
      </w:r>
    </w:p>
    <w:p>
      <w:pPr>
        <w:pStyle w:val="Point1"/>
        <w:ind w:left="1418"/>
        <w:rPr>
          <w:rFonts w:eastAsia="Arial Unicode MS" w:cs="Arial Unicode MS"/>
          <w:noProof/>
        </w:rPr>
      </w:pPr>
      <w:r>
        <w:rPr>
          <w:noProof/>
        </w:rPr>
        <w:t>d)</w:t>
      </w:r>
      <w:r>
        <w:rPr>
          <w:noProof/>
        </w:rPr>
        <w:tab/>
        <w:t>Tirdzniecības nosaukumu var papildināt ar vārdu “liķieris”.</w:t>
      </w:r>
    </w:p>
    <w:p>
      <w:pPr>
        <w:pStyle w:val="ManualNumPar1"/>
        <w:ind w:left="851" w:hanging="131"/>
        <w:rPr>
          <w:rFonts w:eastAsia="Arial Unicode MS" w:cs="Arial Unicode MS"/>
          <w:noProof/>
        </w:rPr>
      </w:pPr>
      <w:r>
        <w:rPr>
          <w:b/>
          <w:noProof/>
        </w:rPr>
        <w:t xml:space="preserve">42. Olu liķieris jeb </w:t>
      </w:r>
      <w:r>
        <w:rPr>
          <w:b/>
          <w:i/>
          <w:noProof/>
        </w:rPr>
        <w:t>advocaat</w:t>
      </w:r>
      <w:r>
        <w:rPr>
          <w:b/>
          <w:noProof/>
        </w:rPr>
        <w:t xml:space="preserve">, jeb </w:t>
      </w:r>
      <w:r>
        <w:rPr>
          <w:b/>
          <w:i/>
          <w:noProof/>
        </w:rPr>
        <w:t>avocat</w:t>
      </w:r>
      <w:r>
        <w:rPr>
          <w:b/>
          <w:noProof/>
        </w:rPr>
        <w:t xml:space="preserve">, jeb </w:t>
      </w:r>
      <w:r>
        <w:rPr>
          <w:b/>
          <w:i/>
          <w:noProof/>
        </w:rPr>
        <w:t>advokat</w:t>
      </w:r>
    </w:p>
    <w:p>
      <w:pPr>
        <w:pStyle w:val="Point1"/>
        <w:ind w:left="1418"/>
        <w:rPr>
          <w:rFonts w:eastAsia="Arial Unicode MS" w:cs="Arial Unicode MS"/>
          <w:noProof/>
        </w:rPr>
      </w:pPr>
      <w:r>
        <w:rPr>
          <w:noProof/>
        </w:rPr>
        <w:t>a)</w:t>
      </w:r>
      <w:r>
        <w:rPr>
          <w:noProof/>
        </w:rPr>
        <w:tab/>
        <w:t xml:space="preserve">Olu liķieris jeb </w:t>
      </w:r>
      <w:r>
        <w:rPr>
          <w:i/>
          <w:noProof/>
        </w:rPr>
        <w:t>advocaat</w:t>
      </w:r>
      <w:r>
        <w:rPr>
          <w:noProof/>
        </w:rPr>
        <w:t xml:space="preserve">, jeb </w:t>
      </w:r>
      <w:r>
        <w:rPr>
          <w:i/>
          <w:noProof/>
        </w:rPr>
        <w:t>avocat</w:t>
      </w:r>
      <w:r>
        <w:rPr>
          <w:noProof/>
        </w:rPr>
        <w:t xml:space="preserve">, jeb </w:t>
      </w:r>
      <w:r>
        <w:rPr>
          <w:i/>
          <w:noProof/>
        </w:rPr>
        <w:t>advokat</w:t>
      </w:r>
      <w:r>
        <w:rPr>
          <w:noProof/>
        </w:rPr>
        <w:t xml:space="preserve"> ir aromatizēts vai nearomatizēts stiprais alkoholiskais dzēriens, ko iegūst no lauksaimniecības izcelsmes etilspirta, destilāta vai spirta, vai to maisījuma un kā sastāvā ir kvalitatīvs olu dzeltenums, olu baltums un cukurs vai medus. Invertcukurā izteiktā cukura vai medus minimālais saturs nedrīkst būt zemāks par 150 gramiem uz litru. Minimālajam tīra olu dzeltenuma saturam galaproduktā ir jābūt 140 grami uz litru.</w:t>
      </w:r>
    </w:p>
    <w:p>
      <w:pPr>
        <w:pStyle w:val="Point1"/>
        <w:ind w:left="1418"/>
        <w:rPr>
          <w:rFonts w:eastAsia="Arial Unicode MS" w:cs="Arial Unicode MS"/>
          <w:noProof/>
        </w:rPr>
      </w:pPr>
      <w:r>
        <w:rPr>
          <w:noProof/>
        </w:rPr>
        <w:t>b)</w:t>
      </w:r>
      <w:r>
        <w:rPr>
          <w:noProof/>
        </w:rPr>
        <w:tab/>
        <w:t xml:space="preserve">Spirta tilpumkoncentrācija olu liķierī jeb </w:t>
      </w:r>
      <w:r>
        <w:rPr>
          <w:i/>
          <w:noProof/>
        </w:rPr>
        <w:t>advocaat</w:t>
      </w:r>
      <w:r>
        <w:rPr>
          <w:noProof/>
        </w:rPr>
        <w:t xml:space="preserve">, jeb </w:t>
      </w:r>
      <w:r>
        <w:rPr>
          <w:i/>
          <w:noProof/>
        </w:rPr>
        <w:t>avocat</w:t>
      </w:r>
      <w:r>
        <w:rPr>
          <w:noProof/>
        </w:rPr>
        <w:t xml:space="preserve">, jeb </w:t>
      </w:r>
      <w:r>
        <w:rPr>
          <w:i/>
          <w:noProof/>
        </w:rPr>
        <w:t>advokat</w:t>
      </w:r>
      <w:r>
        <w:rPr>
          <w:noProof/>
        </w:rPr>
        <w:t xml:space="preserve"> ir ne zemāka kā 14 %.</w:t>
      </w:r>
    </w:p>
    <w:p>
      <w:pPr>
        <w:pStyle w:val="Point1"/>
        <w:ind w:left="1418"/>
        <w:rPr>
          <w:rFonts w:eastAsia="Arial Unicode MS" w:cs="Arial Unicode MS"/>
          <w:i/>
          <w:noProof/>
        </w:rPr>
      </w:pPr>
      <w:r>
        <w:rPr>
          <w:noProof/>
        </w:rPr>
        <w:t>c)</w:t>
      </w:r>
      <w:r>
        <w:rPr>
          <w:noProof/>
        </w:rPr>
        <w:tab/>
        <w:t xml:space="preserve">Olu liķiera jeb </w:t>
      </w:r>
      <w:r>
        <w:rPr>
          <w:i/>
          <w:noProof/>
        </w:rPr>
        <w:t>advocaat</w:t>
      </w:r>
      <w:r>
        <w:rPr>
          <w:noProof/>
        </w:rPr>
        <w:t xml:space="preserve"> jeb </w:t>
      </w:r>
      <w:r>
        <w:rPr>
          <w:i/>
          <w:noProof/>
        </w:rPr>
        <w:t>avocat</w:t>
      </w:r>
      <w:r>
        <w:rPr>
          <w:noProof/>
        </w:rPr>
        <w:t xml:space="preserve">, jeb </w:t>
      </w:r>
      <w:r>
        <w:rPr>
          <w:i/>
          <w:noProof/>
        </w:rPr>
        <w:t>advokat</w:t>
      </w:r>
      <w:r>
        <w:rPr>
          <w:noProof/>
        </w:rPr>
        <w:t xml:space="preserve"> gatavošanā drīkst izmantot tikai dabīgas aromatizējošas vielas vai aromatizējošus preparātus.</w:t>
      </w:r>
    </w:p>
    <w:p>
      <w:pPr>
        <w:pStyle w:val="ManualNumPar1"/>
        <w:ind w:left="851" w:hanging="131"/>
        <w:rPr>
          <w:rFonts w:eastAsia="Arial Unicode MS" w:cs="Arial Unicode MS"/>
          <w:noProof/>
        </w:rPr>
      </w:pPr>
      <w:r>
        <w:rPr>
          <w:b/>
          <w:noProof/>
        </w:rPr>
        <w:t>43. Liķieris ar olu</w:t>
      </w:r>
    </w:p>
    <w:p>
      <w:pPr>
        <w:pStyle w:val="Point1"/>
        <w:ind w:left="1418"/>
        <w:rPr>
          <w:rFonts w:eastAsia="Arial Unicode MS" w:cs="Arial Unicode MS"/>
          <w:noProof/>
        </w:rPr>
      </w:pPr>
      <w:r>
        <w:rPr>
          <w:noProof/>
        </w:rPr>
        <w:t>a)</w:t>
      </w:r>
      <w:r>
        <w:rPr>
          <w:noProof/>
        </w:rPr>
        <w:tab/>
        <w:t>Liķieris ar olu ir aromatizēts vai nearomatizēts stiprais alkoholiskais dzēriens, ko iegūst no lauksaimniecības izcelsmes etilspirta, destilāta vai spirta, vai to maisījuma, kura raksturīgākās sastāvdaļas ir kvalitatīvs olu dzeltenums, olu baltums un cukurs vai medus. Invertcukurā izteiktā cukura vai medus minimālais saturs nedrīkst būt zemāks par 150 gramiem uz litru. Minimālajam tīra olu dzeltenuma saturam galaproduktā ir jābūt 70 grami uz litru.</w:t>
      </w:r>
    </w:p>
    <w:p>
      <w:pPr>
        <w:pStyle w:val="Point1"/>
        <w:ind w:left="1418"/>
        <w:rPr>
          <w:rFonts w:eastAsia="Arial Unicode MS" w:cs="Arial Unicode MS"/>
          <w:noProof/>
        </w:rPr>
      </w:pPr>
      <w:r>
        <w:rPr>
          <w:noProof/>
        </w:rPr>
        <w:t>b)</w:t>
      </w:r>
      <w:r>
        <w:rPr>
          <w:noProof/>
        </w:rPr>
        <w:tab/>
        <w:t>Spirta tilpumkoncentrācija liķierī ar olu ir ne zemāka kā 15 %.</w:t>
      </w:r>
    </w:p>
    <w:p>
      <w:pPr>
        <w:pStyle w:val="Point1"/>
        <w:ind w:left="1418"/>
        <w:rPr>
          <w:rFonts w:eastAsia="Arial Unicode MS" w:cs="Arial Unicode MS"/>
          <w:noProof/>
        </w:rPr>
      </w:pPr>
      <w:r>
        <w:rPr>
          <w:noProof/>
        </w:rPr>
        <w:t>c)</w:t>
      </w:r>
      <w:r>
        <w:rPr>
          <w:noProof/>
        </w:rPr>
        <w:tab/>
        <w:t>Gatavojot liķieri ar olu, drīkst izmantot tikai dabīgas aromatizējošas vielas un aromatizējošus preparātus.</w:t>
      </w:r>
    </w:p>
    <w:p>
      <w:pPr>
        <w:pStyle w:val="ManualNumPar1"/>
        <w:ind w:left="851" w:hanging="131"/>
        <w:rPr>
          <w:rFonts w:eastAsia="Arial Unicode MS" w:cs="Arial Unicode MS"/>
          <w:noProof/>
        </w:rPr>
      </w:pPr>
      <w:r>
        <w:rPr>
          <w:noProof/>
        </w:rPr>
        <w:tab/>
      </w:r>
      <w:r>
        <w:rPr>
          <w:b/>
          <w:noProof/>
        </w:rPr>
        <w:t xml:space="preserve">44. </w:t>
      </w:r>
      <w:r>
        <w:rPr>
          <w:b/>
          <w:i/>
          <w:noProof/>
        </w:rPr>
        <w:t>Mistrà</w:t>
      </w:r>
    </w:p>
    <w:p>
      <w:pPr>
        <w:pStyle w:val="Point1"/>
        <w:ind w:left="1418"/>
        <w:rPr>
          <w:rFonts w:eastAsia="Arial Unicode MS" w:cs="Arial Unicode MS"/>
          <w:i/>
          <w:noProof/>
        </w:rPr>
      </w:pPr>
      <w:r>
        <w:rPr>
          <w:noProof/>
        </w:rPr>
        <w:t>a)</w:t>
      </w:r>
      <w:r>
        <w:rPr>
          <w:noProof/>
        </w:rPr>
        <w:tab/>
      </w:r>
      <w:r>
        <w:rPr>
          <w:i/>
          <w:noProof/>
        </w:rPr>
        <w:t>Mistrà</w:t>
      </w:r>
      <w:r>
        <w:rPr>
          <w:noProof/>
        </w:rPr>
        <w:t xml:space="preserve"> ir bezkrāsains stiprais alkoholiskais dzēriens, kas ir aromatizēts ar anīsu vai dabīgu anetolu un atbilst šādiem nosacījumiem:</w:t>
      </w:r>
    </w:p>
    <w:p>
      <w:pPr>
        <w:pStyle w:val="Point2"/>
        <w:rPr>
          <w:rFonts w:eastAsia="Arial Unicode MS" w:cs="Arial Unicode MS"/>
          <w:noProof/>
        </w:rPr>
      </w:pPr>
      <w:r>
        <w:rPr>
          <w:noProof/>
        </w:rPr>
        <w:t>i)</w:t>
      </w:r>
      <w:r>
        <w:rPr>
          <w:noProof/>
        </w:rPr>
        <w:tab/>
        <w:t>anetola saturs tajā ir ne zemāks kā 1 grams uz litru, bet ne augstāks kā 2 grami uz litru;</w:t>
      </w:r>
    </w:p>
    <w:p>
      <w:pPr>
        <w:pStyle w:val="Point2"/>
        <w:rPr>
          <w:rFonts w:eastAsia="Arial Unicode MS" w:cs="Arial Unicode MS"/>
          <w:noProof/>
        </w:rPr>
      </w:pPr>
      <w:r>
        <w:rPr>
          <w:noProof/>
        </w:rPr>
        <w:t>ii)</w:t>
      </w:r>
      <w:r>
        <w:rPr>
          <w:noProof/>
        </w:rPr>
        <w:tab/>
        <w:t>tajā var būt arī aromātisku augu destilāts;</w:t>
      </w:r>
    </w:p>
    <w:p>
      <w:pPr>
        <w:pStyle w:val="Point2"/>
        <w:rPr>
          <w:rFonts w:eastAsia="Arial Unicode MS" w:cs="Arial Unicode MS"/>
          <w:noProof/>
        </w:rPr>
      </w:pPr>
      <w:r>
        <w:rPr>
          <w:noProof/>
        </w:rPr>
        <w:t>iii)</w:t>
      </w:r>
      <w:r>
        <w:rPr>
          <w:noProof/>
        </w:rPr>
        <w:tab/>
        <w:t>tam netiek pievienots cukurs.</w:t>
      </w:r>
    </w:p>
    <w:p>
      <w:pPr>
        <w:pStyle w:val="Point1"/>
        <w:ind w:left="1418"/>
        <w:rPr>
          <w:rFonts w:eastAsia="Arial Unicode MS" w:cs="Arial Unicode MS"/>
          <w:noProof/>
        </w:rPr>
      </w:pPr>
      <w:r>
        <w:rPr>
          <w:noProof/>
        </w:rPr>
        <w:t>b)</w:t>
      </w:r>
      <w:r>
        <w:rPr>
          <w:noProof/>
        </w:rPr>
        <w:tab/>
        <w:t xml:space="preserve">Spirta tilpumkoncentrācija </w:t>
      </w:r>
      <w:r>
        <w:rPr>
          <w:i/>
          <w:noProof/>
        </w:rPr>
        <w:t>mistrà</w:t>
      </w:r>
      <w:r>
        <w:rPr>
          <w:noProof/>
        </w:rPr>
        <w:t xml:space="preserve"> ir ne zemāka kā 40 %, bet ne augstāka kā 47 %.</w:t>
      </w:r>
    </w:p>
    <w:p>
      <w:pPr>
        <w:pStyle w:val="Point1"/>
        <w:ind w:left="1418"/>
        <w:rPr>
          <w:rFonts w:eastAsia="Arial Unicode MS" w:cs="Arial Unicode MS"/>
          <w:noProof/>
        </w:rPr>
      </w:pPr>
      <w:r>
        <w:rPr>
          <w:noProof/>
        </w:rPr>
        <w:lastRenderedPageBreak/>
        <w:t>c)</w:t>
      </w:r>
      <w:r>
        <w:rPr>
          <w:noProof/>
        </w:rPr>
        <w:tab/>
        <w:t xml:space="preserve">Gatavojot </w:t>
      </w:r>
      <w:r>
        <w:rPr>
          <w:i/>
          <w:noProof/>
        </w:rPr>
        <w:t>mistrà</w:t>
      </w:r>
      <w:r>
        <w:rPr>
          <w:noProof/>
        </w:rPr>
        <w:t>, drīkst izmantot tikai dabīgas aromatizējošas vielas un aromatizējošus preparātus.</w:t>
      </w:r>
    </w:p>
    <w:p>
      <w:pPr>
        <w:spacing w:before="0" w:after="200" w:line="276" w:lineRule="auto"/>
        <w:jc w:val="left"/>
        <w:rPr>
          <w:rFonts w:eastAsia="Arial Unicode MS"/>
          <w:b/>
          <w:bCs/>
          <w:noProof/>
        </w:rPr>
      </w:pPr>
      <w:r>
        <w:rPr>
          <w:noProof/>
        </w:rPr>
        <w:br w:type="page"/>
      </w:r>
    </w:p>
    <w:p>
      <w:pPr>
        <w:pStyle w:val="ManualNumPar1"/>
        <w:ind w:left="851" w:hanging="131"/>
        <w:rPr>
          <w:rFonts w:eastAsia="Arial Unicode MS" w:cs="Arial Unicode MS"/>
          <w:noProof/>
        </w:rPr>
      </w:pPr>
      <w:r>
        <w:rPr>
          <w:b/>
          <w:noProof/>
        </w:rPr>
        <w:lastRenderedPageBreak/>
        <w:t xml:space="preserve">45. </w:t>
      </w:r>
      <w:r>
        <w:rPr>
          <w:b/>
          <w:i/>
          <w:noProof/>
        </w:rPr>
        <w:t>Väkevä glögi</w:t>
      </w:r>
      <w:r>
        <w:rPr>
          <w:b/>
          <w:noProof/>
        </w:rPr>
        <w:t xml:space="preserve"> jeb </w:t>
      </w:r>
      <w:r>
        <w:rPr>
          <w:b/>
          <w:i/>
          <w:noProof/>
        </w:rPr>
        <w:t>spritglögg</w:t>
      </w:r>
    </w:p>
    <w:p>
      <w:pPr>
        <w:pStyle w:val="Point1"/>
        <w:ind w:left="1418"/>
        <w:rPr>
          <w:rFonts w:eastAsia="Arial Unicode MS" w:cs="Arial Unicode MS"/>
          <w:noProof/>
        </w:rPr>
      </w:pPr>
      <w:r>
        <w:rPr>
          <w:noProof/>
        </w:rPr>
        <w:t>a)</w:t>
      </w:r>
      <w:r>
        <w:rPr>
          <w:noProof/>
        </w:rPr>
        <w:tab/>
      </w:r>
      <w:r>
        <w:rPr>
          <w:i/>
          <w:noProof/>
        </w:rPr>
        <w:t>Väkevä glögi</w:t>
      </w:r>
      <w:r>
        <w:rPr>
          <w:noProof/>
        </w:rPr>
        <w:t xml:space="preserve">” jeb </w:t>
      </w:r>
      <w:r>
        <w:rPr>
          <w:i/>
          <w:noProof/>
        </w:rPr>
        <w:t>spritglögg</w:t>
      </w:r>
      <w:r>
        <w:rPr>
          <w:noProof/>
        </w:rPr>
        <w:t xml:space="preserve"> ir stiprais alkoholiskais dzēriens, ko ražo, pievienojot lauksaimniecības izcelsmes etilspirtam krustnagliņu un/vai kanēļa aromātu un izmantojot vienu no šādiem procesiem vai to apvienojumu: macerāciju vai destilēšanu, spirta atkārtotu destilēšanu, pievienojot tam iepriekš minētās augu daļas, dabīgu krustnagliņu vai kanēļa aromatizējošu vielu.</w:t>
      </w:r>
    </w:p>
    <w:p>
      <w:pPr>
        <w:pStyle w:val="Point1"/>
        <w:ind w:left="1418"/>
        <w:rPr>
          <w:rFonts w:eastAsia="Arial Unicode MS" w:cs="Arial Unicode MS"/>
          <w:noProof/>
        </w:rPr>
      </w:pPr>
      <w:r>
        <w:rPr>
          <w:noProof/>
        </w:rPr>
        <w:t>b)</w:t>
      </w:r>
      <w:r>
        <w:rPr>
          <w:noProof/>
        </w:rPr>
        <w:tab/>
        <w:t xml:space="preserve">Spirta tilpumkoncentrācija </w:t>
      </w:r>
      <w:r>
        <w:rPr>
          <w:i/>
          <w:noProof/>
        </w:rPr>
        <w:t>Väkevä glögi</w:t>
      </w:r>
      <w:r>
        <w:rPr>
          <w:noProof/>
        </w:rPr>
        <w:t xml:space="preserve"> jeb </w:t>
      </w:r>
      <w:r>
        <w:rPr>
          <w:i/>
          <w:noProof/>
        </w:rPr>
        <w:t>spritglögg</w:t>
      </w:r>
      <w:r>
        <w:rPr>
          <w:noProof/>
        </w:rPr>
        <w:t xml:space="preserve"> ir ne zemāka kā 15 %.</w:t>
      </w:r>
    </w:p>
    <w:p>
      <w:pPr>
        <w:pStyle w:val="Point1"/>
        <w:ind w:left="1418"/>
        <w:rPr>
          <w:rFonts w:eastAsia="Arial Unicode MS" w:cs="Arial Unicode MS"/>
          <w:noProof/>
        </w:rPr>
      </w:pPr>
      <w:r>
        <w:rPr>
          <w:noProof/>
        </w:rPr>
        <w:t>c)</w:t>
      </w:r>
      <w:r>
        <w:rPr>
          <w:noProof/>
        </w:rPr>
        <w:tab/>
        <w:t>Var izmantot citas aromatizējošas vielas vai aromatizējošus preparātus, taču minēto garšvielu aromātam jābūt dominējošam.</w:t>
      </w:r>
    </w:p>
    <w:p>
      <w:pPr>
        <w:pStyle w:val="Point1"/>
        <w:ind w:left="1418"/>
        <w:rPr>
          <w:rFonts w:eastAsia="Arial Unicode MS" w:cs="Arial Unicode MS"/>
          <w:noProof/>
        </w:rPr>
      </w:pPr>
      <w:r>
        <w:rPr>
          <w:noProof/>
        </w:rPr>
        <w:t>d)</w:t>
      </w:r>
      <w:r>
        <w:rPr>
          <w:noProof/>
        </w:rPr>
        <w:tab/>
        <w:t>Vīna vai vīna produktu saturs galaproduktā nepārsniedz 50 %.</w:t>
      </w:r>
    </w:p>
    <w:p>
      <w:pPr>
        <w:pStyle w:val="ManualNumPar1"/>
        <w:ind w:left="851" w:hanging="131"/>
        <w:rPr>
          <w:rFonts w:eastAsia="Arial Unicode MS" w:cs="Arial Unicode MS"/>
          <w:noProof/>
        </w:rPr>
      </w:pPr>
      <w:r>
        <w:rPr>
          <w:b/>
          <w:noProof/>
        </w:rPr>
        <w:t xml:space="preserve">46. </w:t>
      </w:r>
      <w:r>
        <w:rPr>
          <w:b/>
          <w:i/>
          <w:noProof/>
        </w:rPr>
        <w:t>Berenburg</w:t>
      </w:r>
      <w:r>
        <w:rPr>
          <w:b/>
          <w:noProof/>
        </w:rPr>
        <w:t xml:space="preserve"> jeb </w:t>
      </w:r>
      <w:r>
        <w:rPr>
          <w:b/>
          <w:i/>
          <w:noProof/>
        </w:rPr>
        <w:t>Beerenburg</w:t>
      </w:r>
    </w:p>
    <w:p>
      <w:pPr>
        <w:pStyle w:val="Point1"/>
        <w:ind w:left="1418"/>
        <w:rPr>
          <w:rFonts w:eastAsia="Arial Unicode MS" w:cs="Arial Unicode MS"/>
          <w:noProof/>
        </w:rPr>
      </w:pPr>
      <w:r>
        <w:rPr>
          <w:noProof/>
        </w:rPr>
        <w:t>a)</w:t>
      </w:r>
      <w:r>
        <w:rPr>
          <w:noProof/>
        </w:rPr>
        <w:tab/>
      </w:r>
      <w:r>
        <w:rPr>
          <w:i/>
          <w:noProof/>
        </w:rPr>
        <w:t>Berenburg</w:t>
      </w:r>
      <w:r>
        <w:rPr>
          <w:noProof/>
        </w:rPr>
        <w:t xml:space="preserve"> vai </w:t>
      </w:r>
      <w:r>
        <w:rPr>
          <w:i/>
          <w:noProof/>
        </w:rPr>
        <w:t>Beerenburg</w:t>
      </w:r>
      <w:r>
        <w:rPr>
          <w:noProof/>
        </w:rPr>
        <w:t xml:space="preserve"> ir stiprais alkoholiskais dzēriens, kas atbilst šādiem nosacījumiem:</w:t>
      </w:r>
    </w:p>
    <w:p>
      <w:pPr>
        <w:pStyle w:val="Point2"/>
        <w:rPr>
          <w:rFonts w:eastAsia="Arial Unicode MS" w:cs="Arial Unicode MS"/>
          <w:noProof/>
        </w:rPr>
      </w:pPr>
      <w:r>
        <w:rPr>
          <w:noProof/>
        </w:rPr>
        <w:t>i)</w:t>
      </w:r>
      <w:r>
        <w:rPr>
          <w:noProof/>
        </w:rPr>
        <w:tab/>
        <w:t>to ražo, izmantojot lauksaimniecības izcelsmes etilspirtu;</w:t>
      </w:r>
    </w:p>
    <w:p>
      <w:pPr>
        <w:pStyle w:val="Point2"/>
        <w:rPr>
          <w:rFonts w:eastAsia="Arial Unicode MS" w:cs="Arial Unicode MS"/>
          <w:noProof/>
        </w:rPr>
      </w:pPr>
      <w:r>
        <w:rPr>
          <w:noProof/>
        </w:rPr>
        <w:t>ii)</w:t>
      </w:r>
      <w:r>
        <w:rPr>
          <w:noProof/>
        </w:rPr>
        <w:tab/>
        <w:t>to ražo, izmantojot augļu vai augu vai to daļu macerāciju;</w:t>
      </w:r>
    </w:p>
    <w:p>
      <w:pPr>
        <w:pStyle w:val="Text2"/>
        <w:rPr>
          <w:noProof/>
        </w:rPr>
      </w:pPr>
      <w:r>
        <w:rPr>
          <w:noProof/>
        </w:rPr>
        <w:t>iii)</w:t>
      </w:r>
      <w:r>
        <w:rPr>
          <w:noProof/>
        </w:rPr>
        <w:tab/>
        <w:t>tas satur genciānu sakņu (</w:t>
      </w:r>
      <w:r>
        <w:rPr>
          <w:i/>
          <w:noProof/>
        </w:rPr>
        <w:t>Gentiana lutea</w:t>
      </w:r>
      <w:r>
        <w:rPr>
          <w:noProof/>
        </w:rPr>
        <w:t xml:space="preserve"> L.), kadiķogu (</w:t>
      </w:r>
      <w:r>
        <w:rPr>
          <w:i/>
          <w:noProof/>
        </w:rPr>
        <w:t>Juniperus communis</w:t>
      </w:r>
      <w:r>
        <w:rPr>
          <w:noProof/>
        </w:rPr>
        <w:t xml:space="preserve"> L.) un lauru lapu (</w:t>
      </w:r>
      <w:r>
        <w:rPr>
          <w:i/>
          <w:noProof/>
        </w:rPr>
        <w:t>Laurus nobilis</w:t>
      </w:r>
      <w:r>
        <w:rPr>
          <w:noProof/>
        </w:rPr>
        <w:t xml:space="preserve"> L.) destilātu;</w:t>
      </w:r>
    </w:p>
    <w:p>
      <w:pPr>
        <w:pStyle w:val="Point2"/>
        <w:rPr>
          <w:rFonts w:eastAsia="Arial Unicode MS" w:cs="Arial Unicode MS"/>
          <w:noProof/>
        </w:rPr>
      </w:pPr>
      <w:r>
        <w:rPr>
          <w:noProof/>
        </w:rPr>
        <w:t>iv)</w:t>
      </w:r>
      <w:r>
        <w:rPr>
          <w:noProof/>
        </w:rPr>
        <w:tab/>
        <w:t>tā krāsa var būt no gaišbrūnas līdz tumšbrūnai;</w:t>
      </w:r>
    </w:p>
    <w:p>
      <w:pPr>
        <w:pStyle w:val="Point2"/>
        <w:rPr>
          <w:rFonts w:eastAsia="Arial Unicode MS" w:cs="Arial Unicode MS"/>
          <w:noProof/>
        </w:rPr>
      </w:pPr>
      <w:r>
        <w:rPr>
          <w:noProof/>
        </w:rPr>
        <w:t>v)</w:t>
      </w:r>
      <w:r>
        <w:rPr>
          <w:noProof/>
        </w:rPr>
        <w:tab/>
        <w:t>to var saldināt, nepārsniedzot maksimālo invertcukurā izteiktā cukura saturu — 20 gramus uz litru.</w:t>
      </w:r>
    </w:p>
    <w:p>
      <w:pPr>
        <w:pStyle w:val="Point1"/>
        <w:ind w:left="1418"/>
        <w:rPr>
          <w:rFonts w:eastAsia="Arial Unicode MS" w:cs="Arial Unicode MS"/>
          <w:noProof/>
        </w:rPr>
      </w:pPr>
      <w:r>
        <w:rPr>
          <w:noProof/>
        </w:rPr>
        <w:t>b)</w:t>
      </w:r>
      <w:r>
        <w:rPr>
          <w:noProof/>
        </w:rPr>
        <w:tab/>
        <w:t xml:space="preserve">Spirta tilpumkoncentrācija </w:t>
      </w:r>
      <w:r>
        <w:rPr>
          <w:i/>
          <w:noProof/>
        </w:rPr>
        <w:t>Berenburg</w:t>
      </w:r>
      <w:r>
        <w:rPr>
          <w:noProof/>
        </w:rPr>
        <w:t xml:space="preserve"> jeb </w:t>
      </w:r>
      <w:r>
        <w:rPr>
          <w:i/>
          <w:noProof/>
        </w:rPr>
        <w:t>Beerenburg</w:t>
      </w:r>
      <w:r>
        <w:rPr>
          <w:noProof/>
        </w:rPr>
        <w:t xml:space="preserve"> ir ne zemāka kā 30 %.</w:t>
      </w:r>
    </w:p>
    <w:p>
      <w:pPr>
        <w:pStyle w:val="Point1"/>
        <w:ind w:left="1418"/>
        <w:rPr>
          <w:rFonts w:eastAsia="Arial Unicode MS" w:cs="Arial Unicode MS"/>
          <w:noProof/>
        </w:rPr>
      </w:pPr>
      <w:r>
        <w:rPr>
          <w:noProof/>
        </w:rPr>
        <w:t>c)</w:t>
      </w:r>
      <w:r>
        <w:rPr>
          <w:noProof/>
        </w:rPr>
        <w:tab/>
        <w:t xml:space="preserve">Gatavojot </w:t>
      </w:r>
      <w:r>
        <w:rPr>
          <w:i/>
          <w:noProof/>
        </w:rPr>
        <w:t>Berenburg</w:t>
      </w:r>
      <w:r>
        <w:rPr>
          <w:noProof/>
        </w:rPr>
        <w:t xml:space="preserve"> jeb </w:t>
      </w:r>
      <w:r>
        <w:rPr>
          <w:i/>
          <w:noProof/>
        </w:rPr>
        <w:t>Beerenburg</w:t>
      </w:r>
      <w:r>
        <w:rPr>
          <w:noProof/>
        </w:rPr>
        <w:t>, drīkst izmantot tikai dabīgas aromatizējošas vielas un aromatizējošus preparātus.</w:t>
      </w:r>
    </w:p>
    <w:p>
      <w:pPr>
        <w:pStyle w:val="ManualNumPar1"/>
        <w:ind w:left="851" w:hanging="131"/>
        <w:rPr>
          <w:rFonts w:eastAsia="Arial Unicode MS" w:cs="Arial Unicode MS"/>
          <w:noProof/>
        </w:rPr>
      </w:pPr>
      <w:r>
        <w:rPr>
          <w:b/>
          <w:noProof/>
        </w:rPr>
        <w:t>47. Medus vai medalus nektārs</w:t>
      </w:r>
    </w:p>
    <w:p>
      <w:pPr>
        <w:pStyle w:val="Point1"/>
        <w:ind w:left="1418"/>
        <w:rPr>
          <w:rFonts w:eastAsia="Arial Unicode MS" w:cs="Arial Unicode MS"/>
          <w:noProof/>
        </w:rPr>
      </w:pPr>
      <w:r>
        <w:rPr>
          <w:noProof/>
        </w:rPr>
        <w:t>a)</w:t>
      </w:r>
      <w:r>
        <w:rPr>
          <w:noProof/>
        </w:rPr>
        <w:tab/>
        <w:t>Medus vai medalus nektārs ir stiprais alkoholiskais dzēriens, ko ražo, aromatizējot raudzētas medus misas un medus destilāta, vai lauksaimniecības izcelsmes etilspirta maisījumu, un kurš satur ne mazāk kā 30 tilp. % raudzētas medus misas.</w:t>
      </w:r>
    </w:p>
    <w:p>
      <w:pPr>
        <w:pStyle w:val="Point1"/>
        <w:ind w:left="1418"/>
        <w:rPr>
          <w:rFonts w:eastAsia="Arial Unicode MS" w:cs="Arial Unicode MS"/>
          <w:noProof/>
        </w:rPr>
      </w:pPr>
      <w:r>
        <w:rPr>
          <w:noProof/>
        </w:rPr>
        <w:t>b)</w:t>
      </w:r>
      <w:r>
        <w:rPr>
          <w:noProof/>
        </w:rPr>
        <w:tab/>
        <w:t>Spirta tilpumkoncentrācija medus vai medalus nektārā ir ne zemāka kā 22 %.</w:t>
      </w:r>
    </w:p>
    <w:p>
      <w:pPr>
        <w:pStyle w:val="Point1"/>
        <w:ind w:left="1418"/>
        <w:rPr>
          <w:rFonts w:eastAsia="Arial Unicode MS" w:cs="Arial Unicode MS"/>
          <w:noProof/>
        </w:rPr>
      </w:pPr>
      <w:r>
        <w:rPr>
          <w:noProof/>
        </w:rPr>
        <w:t>c)</w:t>
      </w:r>
      <w:r>
        <w:rPr>
          <w:noProof/>
        </w:rPr>
        <w:tab/>
        <w:t>Tomēr medus vai medalus nektāra gatavošanā izmanto tikai dabīgas aromatizējošas vielas un aromatizējošus preparātus, taču medus garšai jādominē.</w:t>
      </w:r>
    </w:p>
    <w:p>
      <w:pPr>
        <w:pStyle w:val="Point1"/>
        <w:ind w:left="1418"/>
        <w:rPr>
          <w:rFonts w:eastAsia="Arial Unicode MS" w:cs="Arial Unicode MS"/>
          <w:noProof/>
        </w:rPr>
      </w:pPr>
      <w:r>
        <w:rPr>
          <w:noProof/>
        </w:rPr>
        <w:t>d)</w:t>
      </w:r>
      <w:r>
        <w:rPr>
          <w:noProof/>
        </w:rPr>
        <w:tab/>
        <w:t>Medus vai medalus nektāru var saldināt tikai ar medu.</w:t>
      </w:r>
    </w:p>
    <w:p>
      <w:pPr>
        <w:pStyle w:val="Point1"/>
        <w:ind w:left="1418"/>
        <w:rPr>
          <w:rFonts w:eastAsia="Arial Unicode MS" w:cs="Arial Unicode MS"/>
          <w:noProof/>
        </w:rPr>
      </w:pPr>
    </w:p>
    <w:p>
      <w:pPr>
        <w:pStyle w:val="Point1"/>
        <w:ind w:left="1418"/>
        <w:rPr>
          <w:rFonts w:eastAsia="Arial Unicode MS" w:cs="Arial Unicode MS"/>
          <w:noProof/>
        </w:rPr>
      </w:pPr>
    </w:p>
    <w:p>
      <w:pPr>
        <w:pStyle w:val="Point1"/>
        <w:ind w:left="1418"/>
        <w:rPr>
          <w:rFonts w:eastAsia="Arial Unicode MS" w:cs="Arial Unicode MS"/>
          <w:noProof/>
        </w:rPr>
      </w:pPr>
    </w:p>
    <w:p>
      <w:pPr>
        <w:rPr>
          <w:b/>
          <w:noProof/>
          <w:u w:val="single"/>
        </w:rPr>
      </w:pPr>
      <w:r>
        <w:rPr>
          <w:b/>
          <w:noProof/>
          <w:u w:val="single"/>
        </w:rPr>
        <w:t>II DAĻA</w:t>
      </w:r>
    </w:p>
    <w:p>
      <w:pPr>
        <w:pStyle w:val="NormalCentered"/>
        <w:rPr>
          <w:b/>
          <w:bCs/>
          <w:noProof/>
        </w:rPr>
      </w:pPr>
    </w:p>
    <w:p>
      <w:pPr>
        <w:keepNext/>
        <w:rPr>
          <w:rFonts w:eastAsia="Arial Unicode MS" w:cs="Arial Unicode MS"/>
          <w:b/>
          <w:bCs/>
          <w:i/>
          <w:noProof/>
        </w:rPr>
      </w:pPr>
      <w:r>
        <w:rPr>
          <w:b/>
          <w:noProof/>
        </w:rPr>
        <w:lastRenderedPageBreak/>
        <w:t xml:space="preserve">Īpaši noteikumi par dažiem stiprajiem alkoholiskajiem dzērieniem, kas nav minēti I daļā </w:t>
      </w:r>
    </w:p>
    <w:p>
      <w:pPr>
        <w:pStyle w:val="Text1"/>
        <w:ind w:left="0"/>
        <w:rPr>
          <w:rFonts w:eastAsia="Arial Unicode MS"/>
          <w:noProof/>
        </w:rPr>
      </w:pPr>
      <w:r>
        <w:rPr>
          <w:i/>
          <w:noProof/>
        </w:rPr>
        <w:t>1. Rum-Verschnitt</w:t>
      </w:r>
      <w:r>
        <w:rPr>
          <w:noProof/>
        </w:rPr>
        <w:t xml:space="preserve"> ražo Vācijā, un to iegūst, rumu sajaucot ar spirtu, turklāt galaproduktā 5 % spirta daļai ir obligāti jābūt no ruma. Spirta tilpumkoncentrācija </w:t>
      </w:r>
      <w:r>
        <w:rPr>
          <w:i/>
          <w:noProof/>
        </w:rPr>
        <w:t>Rum-Verschnitt</w:t>
      </w:r>
      <w:r>
        <w:rPr>
          <w:noProof/>
        </w:rPr>
        <w:t xml:space="preserve"> ir ne zemāka kā 37,5 %. </w:t>
      </w:r>
      <w:r>
        <w:rPr>
          <w:i/>
          <w:noProof/>
        </w:rPr>
        <w:t>Rum-Verschnitt</w:t>
      </w:r>
      <w:r>
        <w:rPr>
          <w:noProof/>
        </w:rPr>
        <w:t xml:space="preserve"> aprakstā, noformējumā un marķējumā vārdam </w:t>
      </w:r>
      <w:r>
        <w:rPr>
          <w:i/>
          <w:noProof/>
        </w:rPr>
        <w:t>Verschnitt</w:t>
      </w:r>
      <w:r>
        <w:rPr>
          <w:noProof/>
        </w:rPr>
        <w:t xml:space="preserve"> ir jābūt rakstītam ar tāda paša fonta, lieluma un krāsas burtiem kā vārdam “Rum”, un tam jābūt uz pudeles priekšējās etiķetes. Šā produkta tirdzniecības nosaukums ir “stiprais alkoholiskais dzēriens”. Ja produktu pārdod ārpus Vācijas, tā alkoholiskās sastāvdaļas ir jāuzrāda uz etiķetes.</w:t>
      </w:r>
    </w:p>
    <w:p>
      <w:pPr>
        <w:pStyle w:val="ManualNumPar1"/>
        <w:ind w:left="1" w:hanging="851"/>
        <w:rPr>
          <w:rFonts w:eastAsia="Arial Unicode MS" w:cs="Arial Unicode MS"/>
          <w:noProof/>
        </w:rPr>
      </w:pPr>
      <w:r>
        <w:rPr>
          <w:noProof/>
        </w:rPr>
        <w:tab/>
        <w:t xml:space="preserve">2. </w:t>
      </w:r>
      <w:r>
        <w:rPr>
          <w:i/>
          <w:noProof/>
        </w:rPr>
        <w:t>Slivovice</w:t>
      </w:r>
      <w:r>
        <w:rPr>
          <w:noProof/>
        </w:rPr>
        <w:t xml:space="preserve"> ražo Čehijas Republikā un iegūts, plūmju destilātam pirms pēdējās destilācijas pievienojot lauksaimniecības izcelsmes etilspirtu, kur minimālajai 70 % spirta daļai, ko satur galaprodukts, jābūt no plūmju destilāta. Šā produkta tirdzniecības nosaukums ir “stiprais alkoholiskais dzēriens”. Nosaukumu </w:t>
      </w:r>
      <w:r>
        <w:rPr>
          <w:i/>
          <w:noProof/>
        </w:rPr>
        <w:t>slivovice</w:t>
      </w:r>
      <w:r>
        <w:rPr>
          <w:noProof/>
        </w:rPr>
        <w:t xml:space="preserve"> var pievienot tad, ja tas ir tajā pašā redzamības laukā uz priekšējās etiķetes. Ja produktu pārdod ārpus Vācijas, tā alkoholiskās sastāvdaļas ir jāuzrāda uz etiķetes. Šis noteikums neierobežo nosaukuma </w:t>
      </w:r>
      <w:r>
        <w:rPr>
          <w:i/>
          <w:noProof/>
        </w:rPr>
        <w:t>slivovitz</w:t>
      </w:r>
      <w:r>
        <w:rPr>
          <w:noProof/>
        </w:rPr>
        <w:t xml:space="preserve"> lietojumu attiecībā uz augļu spirtiem saskaņā ar šā pielikuma I daļas 9. kategoriju.</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 w:val="18"/>
          <w:szCs w:val="18"/>
        </w:rPr>
      </w:pPr>
      <w:r>
        <w:rPr>
          <w:rStyle w:val="FootnoteReference"/>
        </w:rPr>
        <w:footnoteRef/>
      </w:r>
      <w:r>
        <w:tab/>
      </w:r>
      <w:r>
        <w:rPr>
          <w:sz w:val="18"/>
        </w:rPr>
        <w:t>Padomes 2001. gada 20. decembra Direktīva 2001/111/EK, kas attiecas uz dažu veidu cukuru, kurš paredzēts lietošanai pārtikā (OV L 10, 12.1.2002., 53. lpp.).</w:t>
      </w:r>
    </w:p>
  </w:footnote>
  <w:footnote w:id="2">
    <w:p>
      <w:pPr>
        <w:pStyle w:val="FootnoteText"/>
        <w:rPr>
          <w:sz w:val="18"/>
          <w:szCs w:val="18"/>
        </w:rPr>
      </w:pPr>
      <w:r>
        <w:rPr>
          <w:rStyle w:val="FootnoteReference"/>
        </w:rPr>
        <w:footnoteRef/>
      </w:r>
      <w:r>
        <w:tab/>
      </w:r>
      <w:r>
        <w:rPr>
          <w:sz w:val="18"/>
        </w:rPr>
        <w:t>Padomes 2001. gada 20. decembra Direktīva 2001/110/EK, kas attiecas uz medu (OV L 10, 12.1.2002., 47. lpp.).</w:t>
      </w:r>
    </w:p>
  </w:footnote>
  <w:footnote w:id="3">
    <w:p>
      <w:pPr>
        <w:pStyle w:val="FootnoteText"/>
        <w:rPr>
          <w:sz w:val="18"/>
          <w:szCs w:val="18"/>
        </w:rPr>
      </w:pPr>
      <w:r>
        <w:rPr>
          <w:rStyle w:val="FootnoteReference"/>
        </w:rPr>
        <w:footnoteRef/>
      </w:r>
      <w:r>
        <w:tab/>
      </w:r>
      <w:r>
        <w:rPr>
          <w:sz w:val="18"/>
        </w:rPr>
        <w:t>Padomes 1998. gada 3. novembra Direktīva 98/83/EK par dzeramā ūdens kvalitāti (OV L 330, 5.12.1998., 32. lpp.).</w:t>
      </w:r>
    </w:p>
  </w:footnote>
  <w:footnote w:id="4">
    <w:p>
      <w:pPr>
        <w:pStyle w:val="FootnoteText"/>
        <w:rPr>
          <w:lang w:val="es-ES"/>
        </w:rPr>
      </w:pPr>
      <w:r>
        <w:rPr>
          <w:rStyle w:val="FootnoteReference"/>
        </w:rPr>
        <w:footnoteRef/>
      </w:r>
      <w:r>
        <w:rPr>
          <w:lang w:val="es-ES"/>
        </w:rPr>
        <w:tab/>
      </w:r>
      <w:r>
        <w:rPr>
          <w:sz w:val="18"/>
          <w:lang w:val="es-ES"/>
        </w:rPr>
        <w:t>Eiropas Parlamenta un Padomes 2009. gada 18. jūnija Direktīva 2009/54/EK par dabīgo minerālūdeņu ieguvi un tirdzniecību (OV L 164, 26.6.2009., 45. lpp.).</w:t>
      </w:r>
    </w:p>
  </w:footnote>
  <w:footnote w:id="5">
    <w:p>
      <w:pPr>
        <w:pStyle w:val="FootnoteText"/>
        <w:rPr>
          <w:sz w:val="18"/>
          <w:szCs w:val="18"/>
        </w:rPr>
      </w:pPr>
      <w:r>
        <w:rPr>
          <w:rStyle w:val="FootnoteReference"/>
        </w:rPr>
        <w:footnoteRef/>
      </w:r>
      <w:r>
        <w:tab/>
      </w:r>
      <w:r>
        <w:rPr>
          <w:sz w:val="18"/>
        </w:rPr>
        <w:t>Eiropas Parlamenta un Padomes 2008. gada 16. decembra Regula (EK) Nr. 1333/2008 par pārtikas piedevām (OV L 354, 31.12.2008., 16.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EFE392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BA0673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09E9DC8"/>
    <w:lvl w:ilvl="0">
      <w:start w:val="1"/>
      <w:numFmt w:val="decimal"/>
      <w:pStyle w:val="ListNumber2"/>
      <w:lvlText w:val="%1."/>
      <w:lvlJc w:val="left"/>
      <w:pPr>
        <w:tabs>
          <w:tab w:val="num" w:pos="643"/>
        </w:tabs>
        <w:ind w:left="643" w:hanging="360"/>
      </w:pPr>
    </w:lvl>
  </w:abstractNum>
  <w:abstractNum w:abstractNumId="3">
    <w:nsid w:val="FFFFFF81"/>
    <w:multiLevelType w:val="singleLevel"/>
    <w:tmpl w:val="8996A6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428A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F4A245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9FE0890"/>
    <w:lvl w:ilvl="0">
      <w:start w:val="1"/>
      <w:numFmt w:val="decimal"/>
      <w:pStyle w:val="ListNumber"/>
      <w:lvlText w:val="%1."/>
      <w:lvlJc w:val="left"/>
      <w:pPr>
        <w:tabs>
          <w:tab w:val="num" w:pos="360"/>
        </w:tabs>
        <w:ind w:left="360" w:hanging="360"/>
      </w:pPr>
    </w:lvl>
  </w:abstractNum>
  <w:abstractNum w:abstractNumId="7">
    <w:nsid w:val="FFFFFF89"/>
    <w:multiLevelType w:val="singleLevel"/>
    <w:tmpl w:val="6C1849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1"/>
    <w:lvlOverride w:ilvl="0">
      <w:startOverride w:val="1"/>
    </w:lvlOverride>
  </w:num>
  <w:num w:numId="10">
    <w:abstractNumId w:val="20"/>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30 09:06:4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3"/>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36"/>
    <w:docVar w:name="DQCStatus" w:val="Green"/>
    <w:docVar w:name="DQCVersion" w:val="3"/>
    <w:docVar w:name="DQCWithWarnings" w:val="0"/>
    <w:docVar w:name="LW_ACCOMPAGNANT" w:val="dokumentam"/>
    <w:docVar w:name="LW_ACCOMPAGNANT.CP" w:val="dokumentam"/>
    <w:docVar w:name="LW_ANNEX_NBR_FIRST" w:val="1"/>
    <w:docVar w:name="LW_ANNEX_NBR_LAST" w:val="2"/>
    <w:docVar w:name="LW_CONFIDENCE" w:val=" "/>
    <w:docVar w:name="LW_CONST_RESTREINT_UE" w:val="RESTREINT UE"/>
    <w:docVar w:name="LW_CORRIGENDUM" w:val="&lt;UNUSED&gt;"/>
    <w:docVar w:name="LW_COVERPAGE_GUID" w:val="9BE5EAD6C9554AADB97727063A883451"/>
    <w:docVar w:name="LW_CROSSREFERENCE" w:val="&lt;UNUSED&gt;"/>
    <w:docVar w:name="LW_DocType" w:val="ANNEX"/>
    <w:docVar w:name="LW_EMISSION" w:val="1.12.2016"/>
    <w:docVar w:name="LW_EMISSION_ISODATE" w:val="2016-12-01"/>
    <w:docVar w:name="LW_EMISSION_LOCATION" w:val="BRX"/>
    <w:docVar w:name="LW_EMISSION_PREFIX" w:val="Brisel\u275?, "/>
    <w:docVar w:name="LW_EMISSION_SUFFIX" w:val="."/>
    <w:docVar w:name="LW_ID_DOCSTRUCTURE" w:val="COM/ANNEX"/>
    <w:docVar w:name="LW_ID_DOCTYPE" w:val="SG-017"/>
    <w:docVar w:name="LW_LANGUE" w:val="LV"/>
    <w:docVar w:name="LW_MARKING" w:val="&lt;UNUSED&gt;"/>
    <w:docVar w:name="LW_NOM.INST" w:val="EIROPAS KOMISIJA"/>
    <w:docVar w:name="LW_NOM.INST_JOINTDOC" w:val="&lt;EMPTY&gt;"/>
    <w:docVar w:name="LW_OBJETACTEPRINCIPAL" w:val="par stipro alkoholisko dz\u275?rienu defin\u299?ciju, noform\u275?\u353?anu un mar\u311?\u275?\u353?anu, stipro alkoholisko dz\u275?rienu nosaukumu lieto\u353?anu citu p\u257?rtikas produktu noform\u275?jum\u257? un mar\u311?\u275?jum\u257? un par stipro alkoholisko dz\u275?rienu \u291?eogr\u257?fisk\u257?s izcelsmes nor\u257?\u382?u aizsardz\u299?bu"/>
    <w:docVar w:name="LW_OBJETACTEPRINCIPAL.CP" w:val="par stipro alkoholisko dz\u275?rienu defin\u299?ciju, noform\u275?\u353?anu un mar\u311?\u275?\u353?anu, stipro alkoholisko dz\u275?rienu nosaukumu lieto\u353?anu citu p\u257?rtikas produktu noform\u275?jum\u257? un mar\u311?\u275?jum\u257? un par stipro alkoholisko dz\u275?rienu \u291?eogr\u257?fisk\u257?s izcelsmes nor\u257?\u382?u aizsardz\u299?bu"/>
    <w:docVar w:name="LW_PART_NBR" w:val="&lt;UNUSED&gt;"/>
    <w:docVar w:name="LW_PART_NBR_TOTAL" w:val="&lt;UNUSED&gt;"/>
    <w:docVar w:name="LW_REF.INST.NEW" w:val="COM"/>
    <w:docVar w:name="LW_REF.INST.NEW_ADOPTED" w:val="final"/>
    <w:docVar w:name="LW_REF.INST.NEW_TEXT" w:val="(2016) 750"/>
    <w:docVar w:name="LW_REF.INTERNE" w:val="&lt;UNUSED&gt;"/>
    <w:docVar w:name="LW_SUPERTITRE" w:val="&lt;UNUSED&gt;"/>
    <w:docVar w:name="LW_TITRE.OBJ.CP" w:val="&lt;UNUSED&gt;"/>
    <w:docVar w:name="LW_TYPE.DOC" w:val="PIELIKUMI"/>
    <w:docVar w:name="LW_TYPE.DOC.CP" w:val="PIELIKUMI"/>
    <w:docVar w:name="LW_TYPEACTEPRINCIPAL" w:val="Priek\u353?likums Eiropas Parlamenta un Padomes Regulai"/>
    <w:docVar w:name="LW_TYPEACTEPRINCIPAL.CP" w:val="Priek\u353?likums Eiropas Parlamenta un Padomes Regulai"/>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character" w:customStyle="1" w:styleId="ManualNumPar1Char">
    <w:name w:val="Manual NumPar 1 Char"/>
    <w:rPr>
      <w:rFonts w:ascii="Times New Roman" w:hAnsi="Times New Roman" w:cs="Times New Roman"/>
      <w:sz w:val="24"/>
      <w:lang w:val="lv-LV"/>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character" w:customStyle="1" w:styleId="ManualNumPar1Char">
    <w:name w:val="Manual NumPar 1 Char"/>
    <w:rPr>
      <w:rFonts w:ascii="Times New Roman" w:hAnsi="Times New Roman" w:cs="Times New Roman"/>
      <w:sz w:val="24"/>
      <w:lang w:val="lv-LV"/>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26</Pages>
  <Words>6415</Words>
  <Characters>39587</Characters>
  <Application>Microsoft Office Word</Application>
  <DocSecurity>0</DocSecurity>
  <Lines>842</Lines>
  <Paragraphs>522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WOLTHERS Maiken (DGT)</dc:creator>
  <cp:lastModifiedBy>DIGIT/A3</cp:lastModifiedBy>
  <cp:revision>7</cp:revision>
  <cp:lastPrinted>2016-10-17T08:50:00Z</cp:lastPrinted>
  <dcterms:created xsi:type="dcterms:W3CDTF">2016-11-28T13:17:00Z</dcterms:created>
  <dcterms:modified xsi:type="dcterms:W3CDTF">2016-11-30T08:06:00Z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Green (DQC version 03)</vt:lpwstr>
  </property>
</Properties>
</file>