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196CD84F-DC09-430F-B020-31D311E72D05" style="width:450.75pt;height:39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rStyle w:val="Marker"/>
          <w:noProof/>
        </w:rPr>
      </w:pPr>
      <w:bookmarkStart w:id="0" w:name="_GoBack"/>
      <w:bookmarkEnd w:id="0"/>
      <w:r>
        <w:rPr>
          <w:noProof/>
        </w:rPr>
        <w:lastRenderedPageBreak/>
        <w:t>ANEXO I</w:t>
      </w:r>
    </w:p>
    <w:p>
      <w:pPr>
        <w:rPr>
          <w:noProof/>
        </w:rPr>
      </w:pPr>
    </w:p>
    <w:p>
      <w:pPr>
        <w:spacing w:before="60"/>
        <w:jc w:val="center"/>
        <w:outlineLvl w:val="0"/>
        <w:rPr>
          <w:rFonts w:eastAsia="Times New Roman"/>
          <w:noProof/>
          <w:szCs w:val="20"/>
        </w:rPr>
      </w:pPr>
      <w:r>
        <w:rPr>
          <w:noProof/>
        </w:rPr>
        <w:t>«ANEXO I</w:t>
      </w:r>
    </w:p>
    <w:p>
      <w:pPr>
        <w:spacing w:before="60"/>
        <w:jc w:val="center"/>
        <w:outlineLvl w:val="0"/>
        <w:rPr>
          <w:rFonts w:eastAsia="Times New Roman"/>
          <w:noProof/>
          <w:szCs w:val="20"/>
        </w:rPr>
      </w:pPr>
      <w:r>
        <w:rPr>
          <w:noProof/>
        </w:rPr>
        <w:t>Formulário de pedido harmonizado</w:t>
      </w:r>
    </w:p>
    <w:p>
      <w:pPr>
        <w:spacing w:before="60"/>
        <w:jc w:val="center"/>
        <w:rPr>
          <w:rFonts w:eastAsia="Times New Roman"/>
          <w:noProof/>
          <w:color w:val="000000"/>
          <w:sz w:val="36"/>
          <w:szCs w:val="20"/>
        </w:rPr>
      </w:pPr>
      <w:r>
        <w:rPr>
          <w:noProof/>
          <w:color w:val="000000"/>
          <w:sz w:val="36"/>
        </w:rPr>
        <w:t>Pedido de Visto Schengen</w:t>
      </w:r>
    </w:p>
    <w:p>
      <w:pPr>
        <w:spacing w:before="60"/>
        <w:jc w:val="center"/>
        <w:outlineLvl w:val="0"/>
        <w:rPr>
          <w:rFonts w:eastAsia="Times New Roman"/>
          <w:noProof/>
          <w:color w:val="000000"/>
          <w:szCs w:val="20"/>
        </w:rPr>
      </w:pPr>
      <w:r>
        <w:rPr>
          <w:noProof/>
          <w:color w:val="000000"/>
        </w:rPr>
        <w:t>Este impresso é gratuito</w:t>
      </w:r>
    </w:p>
    <w:p>
      <w:pPr>
        <w:spacing w:before="60"/>
        <w:outlineLvl w:val="0"/>
        <w:rPr>
          <w:rFonts w:eastAsia="Times New Roman"/>
          <w:noProof/>
          <w:color w:val="000000"/>
          <w:sz w:val="16"/>
          <w:szCs w:val="16"/>
        </w:rPr>
      </w:pPr>
      <w:r>
        <w:rPr>
          <w:rFonts w:eastAsia="Times New Roman"/>
          <w:noProof/>
          <w:szCs w:val="20"/>
          <w:lang w:val="en-US" w:eastAsia="en-US" w:bidi="ar-SA"/>
        </w:rPr>
        <w:drawing>
          <wp:inline distT="0" distB="0" distL="0" distR="0">
            <wp:extent cx="11430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inline>
        </w:drawing>
      </w:r>
      <w:r>
        <w:rPr>
          <w:rStyle w:val="FootnoteReference"/>
          <w:noProof/>
        </w:rPr>
        <w:footnoteReference w:id="1"/>
      </w:r>
    </w:p>
    <w:p>
      <w:pPr>
        <w:spacing w:before="60"/>
        <w:outlineLvl w:val="0"/>
        <w:rPr>
          <w:rFonts w:eastAsia="Times New Roman"/>
          <w:noProof/>
          <w:color w:val="000000"/>
          <w:sz w:val="16"/>
          <w:szCs w:val="16"/>
        </w:rPr>
      </w:pPr>
      <w:r>
        <w:rPr>
          <w:noProof/>
          <w:color w:val="000000"/>
          <w:sz w:val="16"/>
        </w:rPr>
        <w:t>Os membros da família de cidadãos da UE, do EEE ou da CH não preenchem os campos 21, 22, 30, 31 e 32 (assinalados com asterisco*).</w:t>
      </w:r>
    </w:p>
    <w:p>
      <w:pPr>
        <w:spacing w:before="60"/>
        <w:outlineLvl w:val="0"/>
        <w:rPr>
          <w:rFonts w:eastAsia="Times New Roman"/>
          <w:noProof/>
          <w:szCs w:val="20"/>
        </w:rPr>
      </w:pPr>
      <w:r>
        <w:rPr>
          <w:noProof/>
          <w:color w:val="000000"/>
          <w:sz w:val="16"/>
        </w:rPr>
        <w:t>Os campos 1-3 devem ser preenchidos de acordo com os dados constantes do documento de viagem.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576"/>
        <w:gridCol w:w="1151"/>
        <w:gridCol w:w="1152"/>
        <w:gridCol w:w="38"/>
        <w:gridCol w:w="537"/>
        <w:gridCol w:w="30"/>
        <w:gridCol w:w="1698"/>
        <w:gridCol w:w="2303"/>
      </w:tblGrid>
      <w:tr>
        <w:trPr>
          <w:trHeight w:val="510"/>
        </w:trPr>
        <w:tc>
          <w:tcPr>
            <w:tcW w:w="6909" w:type="dxa"/>
            <w:gridSpan w:val="8"/>
          </w:tcPr>
          <w:p>
            <w:pPr>
              <w:spacing w:before="40" w:after="40"/>
              <w:jc w:val="left"/>
              <w:rPr>
                <w:rFonts w:eastAsia="Times New Roman"/>
                <w:noProof/>
                <w:sz w:val="16"/>
                <w:szCs w:val="16"/>
              </w:rPr>
            </w:pPr>
            <w:r>
              <w:rPr>
                <w:noProof/>
                <w:sz w:val="16"/>
              </w:rPr>
              <w:t xml:space="preserve">1. Apelido (de família) </w:t>
            </w:r>
          </w:p>
        </w:tc>
        <w:tc>
          <w:tcPr>
            <w:tcW w:w="2303" w:type="dxa"/>
            <w:vMerge w:val="restart"/>
          </w:tcPr>
          <w:p>
            <w:pPr>
              <w:tabs>
                <w:tab w:val="left" w:pos="33"/>
                <w:tab w:val="left" w:pos="1134"/>
                <w:tab w:val="left" w:pos="1701"/>
                <w:tab w:val="left" w:pos="2268"/>
                <w:tab w:val="left" w:pos="2835"/>
              </w:tabs>
              <w:spacing w:before="40" w:after="40"/>
              <w:jc w:val="left"/>
              <w:rPr>
                <w:rFonts w:eastAsia="Times New Roman"/>
                <w:smallCaps/>
                <w:noProof/>
                <w:sz w:val="16"/>
                <w:szCs w:val="16"/>
              </w:rPr>
            </w:pPr>
            <w:r>
              <w:rPr>
                <w:smallCaps/>
                <w:noProof/>
                <w:sz w:val="16"/>
              </w:rPr>
              <w:t>Parte reservada à administração</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Data do pedido:</w:t>
            </w:r>
          </w:p>
          <w:p>
            <w:pPr>
              <w:tabs>
                <w:tab w:val="left" w:pos="33"/>
                <w:tab w:val="left" w:pos="1134"/>
                <w:tab w:val="left" w:pos="1701"/>
                <w:tab w:val="left" w:pos="2268"/>
                <w:tab w:val="left" w:pos="2835"/>
              </w:tabs>
              <w:spacing w:before="40" w:after="40"/>
              <w:jc w:val="left"/>
              <w:rPr>
                <w:rFonts w:eastAsia="Times New Roman"/>
                <w:noProof/>
                <w:sz w:val="16"/>
                <w:szCs w:val="16"/>
              </w:rPr>
            </w:pP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Número do pedido de visto:</w:t>
            </w:r>
          </w:p>
          <w:p>
            <w:pPr>
              <w:tabs>
                <w:tab w:val="left" w:pos="33"/>
                <w:tab w:val="left" w:pos="1134"/>
                <w:tab w:val="left" w:pos="1701"/>
                <w:tab w:val="left" w:pos="2268"/>
                <w:tab w:val="left" w:pos="2835"/>
              </w:tabs>
              <w:spacing w:before="40" w:after="40"/>
              <w:jc w:val="left"/>
              <w:rPr>
                <w:rFonts w:eastAsia="Times New Roman"/>
                <w:noProof/>
                <w:sz w:val="16"/>
                <w:szCs w:val="16"/>
              </w:rPr>
            </w:pPr>
          </w:p>
          <w:p>
            <w:pPr>
              <w:tabs>
                <w:tab w:val="left" w:pos="33"/>
                <w:tab w:val="left" w:pos="1134"/>
                <w:tab w:val="left" w:pos="1701"/>
                <w:tab w:val="left" w:pos="2268"/>
                <w:tab w:val="left" w:pos="2835"/>
              </w:tabs>
              <w:spacing w:before="40" w:after="40"/>
              <w:rPr>
                <w:rFonts w:eastAsia="Times New Roman"/>
                <w:noProof/>
                <w:sz w:val="16"/>
                <w:szCs w:val="16"/>
              </w:rPr>
            </w:pPr>
            <w:r>
              <w:rPr>
                <w:noProof/>
                <w:sz w:val="16"/>
              </w:rPr>
              <w:t>Pedido apresentado</w:t>
            </w:r>
          </w:p>
          <w:p>
            <w:pPr>
              <w:tabs>
                <w:tab w:val="left" w:pos="33"/>
                <w:tab w:val="left" w:pos="1134"/>
                <w:tab w:val="left" w:pos="1701"/>
                <w:tab w:val="left" w:pos="2268"/>
                <w:tab w:val="left" w:pos="2835"/>
              </w:tabs>
              <w:spacing w:before="40" w:after="40"/>
              <w:rPr>
                <w:rFonts w:eastAsia="Times New Roman"/>
                <w:noProof/>
                <w:sz w:val="16"/>
                <w:szCs w:val="16"/>
              </w:rPr>
            </w:pPr>
            <w:r>
              <w:rPr>
                <w:noProof/>
                <w:sz w:val="16"/>
              </w:rPr>
              <w:t>□ Na embaixada/consulado</w:t>
            </w:r>
          </w:p>
          <w:p>
            <w:pPr>
              <w:tabs>
                <w:tab w:val="left" w:pos="33"/>
                <w:tab w:val="left" w:pos="1134"/>
                <w:tab w:val="left" w:pos="1701"/>
                <w:tab w:val="left" w:pos="2268"/>
                <w:tab w:val="left" w:pos="2835"/>
              </w:tabs>
              <w:spacing w:before="40" w:after="40"/>
              <w:rPr>
                <w:rFonts w:eastAsia="Times New Roman"/>
                <w:noProof/>
                <w:sz w:val="16"/>
                <w:szCs w:val="16"/>
              </w:rPr>
            </w:pPr>
            <w:r>
              <w:rPr>
                <w:noProof/>
                <w:sz w:val="16"/>
              </w:rPr>
              <w:t>□ Em prestadores de serviços</w:t>
            </w:r>
          </w:p>
          <w:p>
            <w:pPr>
              <w:tabs>
                <w:tab w:val="left" w:pos="33"/>
                <w:tab w:val="left" w:pos="1134"/>
                <w:tab w:val="left" w:pos="1701"/>
                <w:tab w:val="left" w:pos="2268"/>
                <w:tab w:val="left" w:pos="2835"/>
              </w:tabs>
              <w:spacing w:before="40" w:after="40"/>
              <w:rPr>
                <w:rFonts w:eastAsia="Times New Roman"/>
                <w:noProof/>
                <w:sz w:val="16"/>
                <w:szCs w:val="16"/>
              </w:rPr>
            </w:pPr>
            <w:r>
              <w:rPr>
                <w:noProof/>
                <w:sz w:val="16"/>
              </w:rPr>
              <w:t>□ Em intermediários comerciais</w:t>
            </w:r>
          </w:p>
          <w:p>
            <w:pPr>
              <w:tabs>
                <w:tab w:val="left" w:pos="33"/>
                <w:tab w:val="left" w:pos="1134"/>
                <w:tab w:val="left" w:pos="1701"/>
                <w:tab w:val="left" w:pos="2268"/>
                <w:tab w:val="left" w:pos="2835"/>
              </w:tabs>
              <w:spacing w:before="40" w:after="40"/>
              <w:rPr>
                <w:rFonts w:eastAsia="Times New Roman"/>
                <w:noProof/>
                <w:sz w:val="16"/>
                <w:szCs w:val="16"/>
              </w:rPr>
            </w:pPr>
            <w:r>
              <w:rPr>
                <w:noProof/>
                <w:sz w:val="16"/>
              </w:rPr>
              <w:t>□ Na fronteira (nome):</w:t>
            </w:r>
          </w:p>
          <w:p>
            <w:pPr>
              <w:tabs>
                <w:tab w:val="left" w:pos="33"/>
                <w:tab w:val="left" w:pos="1134"/>
                <w:tab w:val="left" w:pos="1701"/>
                <w:tab w:val="left" w:pos="2268"/>
                <w:tab w:val="left" w:pos="2835"/>
              </w:tabs>
              <w:spacing w:before="40" w:after="40"/>
              <w:rPr>
                <w:rFonts w:eastAsia="Times New Roman"/>
                <w:noProof/>
                <w:sz w:val="16"/>
                <w:szCs w:val="16"/>
              </w:rPr>
            </w:pPr>
            <w:r>
              <w:rPr>
                <w:noProof/>
                <w:sz w:val="16"/>
              </w:rPr>
              <w:t>………………………….</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 Outros:</w:t>
            </w:r>
          </w:p>
          <w:p>
            <w:pPr>
              <w:tabs>
                <w:tab w:val="left" w:pos="33"/>
                <w:tab w:val="left" w:pos="1134"/>
                <w:tab w:val="left" w:pos="1701"/>
                <w:tab w:val="left" w:pos="2268"/>
                <w:tab w:val="left" w:pos="2835"/>
              </w:tabs>
              <w:spacing w:before="40" w:after="40"/>
              <w:jc w:val="left"/>
              <w:rPr>
                <w:rFonts w:eastAsia="Times New Roman"/>
                <w:noProof/>
                <w:sz w:val="16"/>
                <w:szCs w:val="16"/>
              </w:rPr>
            </w:pP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Tratado por:</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Documentos comprovativos:</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 Documento de viagem</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 Meios de subsistência</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 Convite</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 Seguro médico de viagem</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 Meio de transporte</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 Outros:</w:t>
            </w:r>
          </w:p>
          <w:p>
            <w:pPr>
              <w:tabs>
                <w:tab w:val="left" w:pos="33"/>
                <w:tab w:val="left" w:pos="1134"/>
                <w:tab w:val="left" w:pos="1701"/>
                <w:tab w:val="left" w:pos="2268"/>
                <w:tab w:val="left" w:pos="2835"/>
              </w:tabs>
              <w:spacing w:before="40" w:after="40"/>
              <w:jc w:val="left"/>
              <w:rPr>
                <w:rFonts w:eastAsia="Times New Roman"/>
                <w:noProof/>
                <w:sz w:val="16"/>
                <w:szCs w:val="16"/>
              </w:rPr>
            </w:pP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Decisão relativa ao visto:</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 Recusado</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 Emitido:</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 A</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 C</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 VTL</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 Válido:</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A partir de</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Até</w:t>
            </w:r>
          </w:p>
          <w:p>
            <w:pPr>
              <w:tabs>
                <w:tab w:val="left" w:pos="33"/>
                <w:tab w:val="left" w:pos="1134"/>
                <w:tab w:val="left" w:pos="1701"/>
                <w:tab w:val="left" w:pos="2268"/>
                <w:tab w:val="left" w:pos="2835"/>
              </w:tabs>
              <w:spacing w:before="40" w:after="40"/>
              <w:jc w:val="left"/>
              <w:rPr>
                <w:rFonts w:eastAsia="Times New Roman"/>
                <w:noProof/>
                <w:sz w:val="16"/>
                <w:szCs w:val="16"/>
              </w:rPr>
            </w:pP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Número de entradas:</w:t>
            </w:r>
          </w:p>
          <w:p>
            <w:pPr>
              <w:tabs>
                <w:tab w:val="left" w:pos="33"/>
                <w:tab w:val="left" w:pos="1134"/>
                <w:tab w:val="left" w:pos="1701"/>
                <w:tab w:val="left" w:pos="2268"/>
                <w:tab w:val="left" w:pos="2835"/>
              </w:tabs>
              <w:spacing w:before="40" w:after="40"/>
              <w:jc w:val="left"/>
              <w:rPr>
                <w:rFonts w:eastAsia="Times New Roman"/>
                <w:noProof/>
                <w:sz w:val="16"/>
                <w:szCs w:val="16"/>
              </w:rPr>
            </w:pPr>
            <w:r>
              <w:rPr>
                <w:noProof/>
                <w:sz w:val="16"/>
              </w:rPr>
              <w:t>□ 1  □ Múltiplas</w:t>
            </w:r>
          </w:p>
          <w:p>
            <w:pPr>
              <w:spacing w:before="40" w:after="40"/>
              <w:jc w:val="left"/>
              <w:rPr>
                <w:rFonts w:eastAsia="Calibri"/>
                <w:noProof/>
                <w:szCs w:val="20"/>
              </w:rPr>
            </w:pPr>
          </w:p>
          <w:p>
            <w:pPr>
              <w:spacing w:before="40" w:after="40"/>
              <w:jc w:val="left"/>
              <w:rPr>
                <w:rFonts w:eastAsia="Calibri"/>
                <w:noProof/>
                <w:szCs w:val="20"/>
              </w:rPr>
            </w:pPr>
          </w:p>
        </w:tc>
      </w:tr>
      <w:tr>
        <w:trPr>
          <w:trHeight w:val="510"/>
        </w:trPr>
        <w:tc>
          <w:tcPr>
            <w:tcW w:w="6909" w:type="dxa"/>
            <w:gridSpan w:val="8"/>
          </w:tcPr>
          <w:p>
            <w:pPr>
              <w:spacing w:before="40" w:after="40"/>
              <w:jc w:val="left"/>
              <w:rPr>
                <w:rFonts w:eastAsia="Times New Roman"/>
                <w:noProof/>
                <w:sz w:val="16"/>
                <w:szCs w:val="16"/>
              </w:rPr>
            </w:pPr>
            <w:r>
              <w:rPr>
                <w:noProof/>
                <w:sz w:val="16"/>
              </w:rPr>
              <w:t xml:space="preserve">2. Apelido quando do nascimento (apelido anterior) </w:t>
            </w:r>
          </w:p>
        </w:tc>
        <w:tc>
          <w:tcPr>
            <w:tcW w:w="2303" w:type="dxa"/>
            <w:vMerge/>
          </w:tcPr>
          <w:p>
            <w:pPr>
              <w:spacing w:before="40" w:after="40"/>
              <w:jc w:val="left"/>
              <w:rPr>
                <w:rFonts w:eastAsia="Calibri"/>
                <w:noProof/>
                <w:szCs w:val="20"/>
              </w:rPr>
            </w:pPr>
          </w:p>
        </w:tc>
      </w:tr>
      <w:tr>
        <w:trPr>
          <w:trHeight w:val="510"/>
        </w:trPr>
        <w:tc>
          <w:tcPr>
            <w:tcW w:w="6909" w:type="dxa"/>
            <w:gridSpan w:val="8"/>
          </w:tcPr>
          <w:p>
            <w:pPr>
              <w:spacing w:before="40" w:after="40"/>
              <w:jc w:val="left"/>
              <w:rPr>
                <w:rFonts w:eastAsia="Times New Roman"/>
                <w:bCs/>
                <w:noProof/>
                <w:sz w:val="16"/>
                <w:szCs w:val="16"/>
              </w:rPr>
            </w:pPr>
            <w:r>
              <w:rPr>
                <w:noProof/>
                <w:sz w:val="16"/>
              </w:rPr>
              <w:t xml:space="preserve">3. Nome(s) próprio(s) </w:t>
            </w:r>
          </w:p>
        </w:tc>
        <w:tc>
          <w:tcPr>
            <w:tcW w:w="2303" w:type="dxa"/>
            <w:vMerge/>
          </w:tcPr>
          <w:p>
            <w:pPr>
              <w:spacing w:before="40" w:after="40"/>
              <w:jc w:val="left"/>
              <w:rPr>
                <w:rFonts w:eastAsia="Calibri"/>
                <w:noProof/>
                <w:szCs w:val="20"/>
              </w:rPr>
            </w:pPr>
          </w:p>
        </w:tc>
      </w:tr>
      <w:tr>
        <w:trPr>
          <w:trHeight w:val="510"/>
        </w:trPr>
        <w:tc>
          <w:tcPr>
            <w:tcW w:w="2303" w:type="dxa"/>
            <w:gridSpan w:val="2"/>
          </w:tcPr>
          <w:p>
            <w:pPr>
              <w:tabs>
                <w:tab w:val="left" w:pos="0"/>
                <w:tab w:val="left" w:pos="1134"/>
                <w:tab w:val="left" w:pos="1701"/>
                <w:tab w:val="left" w:pos="2268"/>
                <w:tab w:val="left" w:pos="2835"/>
              </w:tabs>
              <w:spacing w:before="40" w:after="40"/>
              <w:jc w:val="left"/>
              <w:rPr>
                <w:rFonts w:eastAsia="Times New Roman"/>
                <w:bCs/>
                <w:noProof/>
                <w:sz w:val="16"/>
                <w:szCs w:val="16"/>
              </w:rPr>
            </w:pPr>
            <w:r>
              <w:rPr>
                <w:noProof/>
                <w:sz w:val="16"/>
              </w:rPr>
              <w:t>4. Data de nascimento (ano-mês-dia)</w:t>
            </w:r>
          </w:p>
        </w:tc>
        <w:tc>
          <w:tcPr>
            <w:tcW w:w="2908" w:type="dxa"/>
            <w:gridSpan w:val="5"/>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5. Local de nascimento</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p>
          <w:p>
            <w:pPr>
              <w:spacing w:before="40" w:after="40"/>
              <w:rPr>
                <w:rFonts w:eastAsia="Times New Roman"/>
                <w:bCs/>
                <w:noProof/>
                <w:sz w:val="16"/>
                <w:szCs w:val="16"/>
              </w:rPr>
            </w:pPr>
            <w:r>
              <w:rPr>
                <w:noProof/>
                <w:sz w:val="16"/>
              </w:rPr>
              <w:t>6. País de nascimento</w:t>
            </w:r>
          </w:p>
          <w:p>
            <w:pPr>
              <w:spacing w:before="40" w:after="40"/>
              <w:jc w:val="left"/>
              <w:rPr>
                <w:rFonts w:eastAsia="Times New Roman"/>
                <w:noProof/>
                <w:sz w:val="16"/>
                <w:szCs w:val="16"/>
              </w:rPr>
            </w:pPr>
          </w:p>
          <w:p>
            <w:pPr>
              <w:spacing w:before="40" w:after="40"/>
              <w:jc w:val="left"/>
              <w:rPr>
                <w:rFonts w:eastAsia="Times New Roman"/>
                <w:noProof/>
                <w:sz w:val="16"/>
                <w:szCs w:val="16"/>
              </w:rPr>
            </w:pPr>
          </w:p>
        </w:tc>
        <w:tc>
          <w:tcPr>
            <w:tcW w:w="1698" w:type="dxa"/>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7. Nacionalidade atual</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p>
          <w:p>
            <w:pPr>
              <w:tabs>
                <w:tab w:val="left" w:pos="0"/>
                <w:tab w:val="left" w:pos="1134"/>
                <w:tab w:val="left" w:pos="1701"/>
                <w:tab w:val="left" w:pos="2268"/>
                <w:tab w:val="left" w:pos="2835"/>
              </w:tabs>
              <w:spacing w:before="40" w:after="40"/>
              <w:ind w:hanging="51"/>
              <w:jc w:val="left"/>
              <w:rPr>
                <w:rFonts w:eastAsia="Times New Roman"/>
                <w:b/>
                <w:bCs/>
                <w:caps/>
                <w:noProof/>
                <w:sz w:val="16"/>
                <w:szCs w:val="16"/>
              </w:rPr>
            </w:pPr>
            <w:r>
              <w:rPr>
                <w:noProof/>
                <w:sz w:val="16"/>
              </w:rPr>
              <w:t>Nacionalidade à nascença, se for diferente:</w:t>
            </w:r>
          </w:p>
          <w:p>
            <w:pPr>
              <w:tabs>
                <w:tab w:val="left" w:pos="0"/>
                <w:tab w:val="left" w:pos="1134"/>
                <w:tab w:val="left" w:pos="1701"/>
                <w:tab w:val="left" w:pos="2268"/>
                <w:tab w:val="left" w:pos="2835"/>
              </w:tabs>
              <w:spacing w:before="40" w:after="40"/>
              <w:ind w:hanging="51"/>
              <w:jc w:val="left"/>
              <w:rPr>
                <w:rFonts w:eastAsia="Times New Roman"/>
                <w:bCs/>
                <w:noProof/>
                <w:sz w:val="16"/>
                <w:szCs w:val="16"/>
              </w:rPr>
            </w:pPr>
          </w:p>
          <w:p>
            <w:pPr>
              <w:tabs>
                <w:tab w:val="left" w:pos="0"/>
                <w:tab w:val="left" w:pos="1134"/>
                <w:tab w:val="left" w:pos="1701"/>
                <w:tab w:val="left" w:pos="2268"/>
                <w:tab w:val="left" w:pos="2835"/>
              </w:tabs>
              <w:spacing w:before="40" w:after="40"/>
              <w:ind w:hanging="51"/>
              <w:jc w:val="left"/>
              <w:rPr>
                <w:rFonts w:eastAsia="Times New Roman"/>
                <w:bCs/>
                <w:noProof/>
                <w:sz w:val="16"/>
                <w:szCs w:val="16"/>
              </w:rPr>
            </w:pPr>
            <w:r>
              <w:rPr>
                <w:noProof/>
                <w:sz w:val="16"/>
              </w:rPr>
              <w:t>Outras nacionalidades:</w:t>
            </w:r>
          </w:p>
          <w:p>
            <w:pPr>
              <w:tabs>
                <w:tab w:val="left" w:pos="0"/>
                <w:tab w:val="left" w:pos="1134"/>
                <w:tab w:val="left" w:pos="1701"/>
                <w:tab w:val="left" w:pos="2268"/>
                <w:tab w:val="left" w:pos="2835"/>
              </w:tabs>
              <w:spacing w:before="40" w:after="40"/>
              <w:ind w:hanging="51"/>
              <w:jc w:val="left"/>
              <w:rPr>
                <w:rFonts w:eastAsia="Times New Roman"/>
                <w:bCs/>
                <w:noProof/>
                <w:sz w:val="16"/>
                <w:szCs w:val="16"/>
              </w:rPr>
            </w:pPr>
          </w:p>
        </w:tc>
        <w:tc>
          <w:tcPr>
            <w:tcW w:w="2303" w:type="dxa"/>
            <w:vMerge/>
          </w:tcPr>
          <w:p>
            <w:pPr>
              <w:spacing w:before="40" w:after="40"/>
              <w:jc w:val="left"/>
              <w:rPr>
                <w:rFonts w:eastAsia="Times New Roman"/>
                <w:noProof/>
                <w:sz w:val="16"/>
                <w:szCs w:val="16"/>
              </w:rPr>
            </w:pPr>
          </w:p>
        </w:tc>
      </w:tr>
      <w:tr>
        <w:trPr>
          <w:trHeight w:val="689"/>
        </w:trPr>
        <w:tc>
          <w:tcPr>
            <w:tcW w:w="2303" w:type="dxa"/>
            <w:gridSpan w:val="2"/>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8. Sexo</w:t>
            </w:r>
          </w:p>
          <w:p>
            <w:pPr>
              <w:spacing w:before="40" w:after="40"/>
              <w:jc w:val="left"/>
              <w:rPr>
                <w:rFonts w:eastAsia="Times New Roman"/>
                <w:noProof/>
                <w:sz w:val="16"/>
                <w:szCs w:val="16"/>
              </w:rPr>
            </w:pPr>
            <w:r>
              <w:rPr>
                <w:noProof/>
                <w:sz w:val="16"/>
              </w:rPr>
              <w:t>□ Masculino □ Feminino</w:t>
            </w:r>
          </w:p>
        </w:tc>
        <w:tc>
          <w:tcPr>
            <w:tcW w:w="4606" w:type="dxa"/>
            <w:gridSpan w:val="6"/>
            <w:tcBorders>
              <w:top w:val="nil"/>
            </w:tcBorders>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9. Estado civil</w:t>
            </w:r>
          </w:p>
          <w:p>
            <w:pPr>
              <w:spacing w:before="40" w:after="40"/>
              <w:jc w:val="left"/>
              <w:rPr>
                <w:rFonts w:eastAsia="Times New Roman"/>
                <w:noProof/>
                <w:sz w:val="16"/>
                <w:szCs w:val="16"/>
              </w:rPr>
            </w:pPr>
            <w:r>
              <w:rPr>
                <w:noProof/>
                <w:sz w:val="16"/>
              </w:rPr>
              <w:t>□ Solteiro(a) □ Casado(a) □ Parceria registada □ Separado(a) □ Divorciado(a) □ Viúvo(a) □ Outro (especificar)</w:t>
            </w:r>
          </w:p>
        </w:tc>
        <w:tc>
          <w:tcPr>
            <w:tcW w:w="2303" w:type="dxa"/>
            <w:vMerge/>
          </w:tcPr>
          <w:p>
            <w:pPr>
              <w:spacing w:before="40" w:after="40"/>
              <w:jc w:val="left"/>
              <w:rPr>
                <w:rFonts w:eastAsia="Calibri"/>
                <w:noProof/>
                <w:szCs w:val="20"/>
              </w:rPr>
            </w:pPr>
          </w:p>
        </w:tc>
      </w:tr>
      <w:tr>
        <w:trPr>
          <w:trHeight w:val="813"/>
        </w:trPr>
        <w:tc>
          <w:tcPr>
            <w:tcW w:w="6909" w:type="dxa"/>
            <w:gridSpan w:val="8"/>
          </w:tcPr>
          <w:p>
            <w:pPr>
              <w:tabs>
                <w:tab w:val="left" w:pos="567"/>
                <w:tab w:val="left" w:pos="1134"/>
                <w:tab w:val="left" w:pos="1701"/>
                <w:tab w:val="left" w:pos="2268"/>
                <w:tab w:val="left" w:pos="2835"/>
              </w:tabs>
              <w:spacing w:before="40" w:after="40"/>
              <w:jc w:val="left"/>
              <w:rPr>
                <w:rFonts w:eastAsia="Times New Roman"/>
                <w:bCs/>
                <w:noProof/>
                <w:sz w:val="16"/>
                <w:szCs w:val="16"/>
              </w:rPr>
            </w:pPr>
            <w:r>
              <w:rPr>
                <w:noProof/>
                <w:sz w:val="16"/>
              </w:rPr>
              <w:t xml:space="preserve">10. Autoridade parental/tutela legal: Apelido, nome próprio, endereço (se for diferente do requerente), telefone, endereço eletrónico e nacionalidade </w:t>
            </w:r>
          </w:p>
          <w:p>
            <w:pPr>
              <w:tabs>
                <w:tab w:val="left" w:pos="567"/>
                <w:tab w:val="left" w:pos="1134"/>
                <w:tab w:val="left" w:pos="1701"/>
                <w:tab w:val="left" w:pos="2268"/>
                <w:tab w:val="left" w:pos="2835"/>
              </w:tabs>
              <w:spacing w:before="40" w:after="40"/>
              <w:jc w:val="left"/>
              <w:rPr>
                <w:rFonts w:eastAsia="Times New Roman"/>
                <w:bCs/>
                <w:noProof/>
                <w:sz w:val="16"/>
                <w:szCs w:val="16"/>
              </w:rPr>
            </w:pPr>
          </w:p>
        </w:tc>
        <w:tc>
          <w:tcPr>
            <w:tcW w:w="2303" w:type="dxa"/>
            <w:vMerge/>
          </w:tcPr>
          <w:p>
            <w:pPr>
              <w:spacing w:before="40" w:after="40"/>
              <w:jc w:val="left"/>
              <w:rPr>
                <w:rFonts w:eastAsia="Calibri"/>
                <w:noProof/>
                <w:szCs w:val="20"/>
              </w:rPr>
            </w:pPr>
          </w:p>
        </w:tc>
      </w:tr>
      <w:tr>
        <w:trPr>
          <w:trHeight w:val="413"/>
        </w:trPr>
        <w:tc>
          <w:tcPr>
            <w:tcW w:w="6909" w:type="dxa"/>
            <w:gridSpan w:val="8"/>
          </w:tcPr>
          <w:p>
            <w:pPr>
              <w:tabs>
                <w:tab w:val="left" w:pos="0"/>
                <w:tab w:val="left" w:pos="1134"/>
                <w:tab w:val="left" w:pos="1701"/>
                <w:tab w:val="left" w:pos="2268"/>
                <w:tab w:val="left" w:pos="2835"/>
              </w:tabs>
              <w:spacing w:before="40" w:after="40"/>
              <w:jc w:val="left"/>
              <w:rPr>
                <w:rFonts w:eastAsia="Times New Roman"/>
                <w:bCs/>
                <w:noProof/>
                <w:color w:val="000000"/>
                <w:sz w:val="16"/>
                <w:szCs w:val="16"/>
              </w:rPr>
            </w:pPr>
            <w:r>
              <w:rPr>
                <w:noProof/>
                <w:sz w:val="16"/>
              </w:rPr>
              <w:t>11. Número de identidade nacional, se for esse o caso</w:t>
            </w:r>
          </w:p>
        </w:tc>
        <w:tc>
          <w:tcPr>
            <w:tcW w:w="2303" w:type="dxa"/>
            <w:vMerge/>
          </w:tcPr>
          <w:p>
            <w:pPr>
              <w:spacing w:before="40" w:after="40"/>
              <w:jc w:val="left"/>
              <w:rPr>
                <w:rFonts w:eastAsia="Calibri"/>
                <w:noProof/>
                <w:szCs w:val="20"/>
              </w:rPr>
            </w:pPr>
          </w:p>
        </w:tc>
      </w:tr>
      <w:tr>
        <w:trPr>
          <w:trHeight w:val="510"/>
        </w:trPr>
        <w:tc>
          <w:tcPr>
            <w:tcW w:w="1727" w:type="dxa"/>
          </w:tcPr>
          <w:p>
            <w:pPr>
              <w:tabs>
                <w:tab w:val="left" w:pos="0"/>
                <w:tab w:val="left" w:pos="1134"/>
                <w:tab w:val="left" w:pos="1701"/>
                <w:tab w:val="left" w:pos="2268"/>
                <w:tab w:val="left" w:pos="2835"/>
              </w:tabs>
              <w:spacing w:before="40" w:after="40"/>
              <w:jc w:val="left"/>
              <w:rPr>
                <w:rFonts w:eastAsia="Times New Roman"/>
                <w:noProof/>
                <w:color w:val="000000"/>
                <w:sz w:val="16"/>
                <w:szCs w:val="16"/>
              </w:rPr>
            </w:pPr>
            <w:r>
              <w:rPr>
                <w:noProof/>
                <w:sz w:val="16"/>
              </w:rPr>
              <w:t>15. Número do documento de viagem</w:t>
            </w:r>
          </w:p>
        </w:tc>
        <w:tc>
          <w:tcPr>
            <w:tcW w:w="1727" w:type="dxa"/>
            <w:gridSpan w:val="2"/>
          </w:tcPr>
          <w:p>
            <w:pPr>
              <w:tabs>
                <w:tab w:val="left" w:pos="0"/>
                <w:tab w:val="left" w:pos="1134"/>
                <w:tab w:val="left" w:pos="1701"/>
                <w:tab w:val="left" w:pos="2268"/>
                <w:tab w:val="left" w:pos="2835"/>
              </w:tabs>
              <w:spacing w:before="40" w:after="40"/>
              <w:jc w:val="left"/>
              <w:rPr>
                <w:rFonts w:eastAsia="Times New Roman"/>
                <w:noProof/>
                <w:color w:val="000000"/>
                <w:sz w:val="16"/>
                <w:szCs w:val="16"/>
              </w:rPr>
            </w:pPr>
            <w:r>
              <w:rPr>
                <w:noProof/>
                <w:sz w:val="16"/>
              </w:rPr>
              <w:t>16. Data de emissão</w:t>
            </w:r>
          </w:p>
        </w:tc>
        <w:tc>
          <w:tcPr>
            <w:tcW w:w="1727" w:type="dxa"/>
            <w:gridSpan w:val="3"/>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17. Válido até</w:t>
            </w:r>
          </w:p>
          <w:p>
            <w:pPr>
              <w:tabs>
                <w:tab w:val="left" w:pos="0"/>
                <w:tab w:val="left" w:pos="1134"/>
                <w:tab w:val="left" w:pos="1701"/>
                <w:tab w:val="left" w:pos="2268"/>
                <w:tab w:val="left" w:pos="2835"/>
              </w:tabs>
              <w:spacing w:before="40" w:after="40"/>
              <w:jc w:val="left"/>
              <w:rPr>
                <w:rFonts w:eastAsia="Times New Roman"/>
                <w:noProof/>
                <w:color w:val="000000"/>
                <w:sz w:val="16"/>
                <w:szCs w:val="16"/>
              </w:rPr>
            </w:pPr>
          </w:p>
        </w:tc>
        <w:tc>
          <w:tcPr>
            <w:tcW w:w="1728" w:type="dxa"/>
            <w:gridSpan w:val="2"/>
          </w:tcPr>
          <w:p>
            <w:pPr>
              <w:tabs>
                <w:tab w:val="left" w:pos="567"/>
                <w:tab w:val="left" w:pos="1134"/>
                <w:tab w:val="left" w:pos="1701"/>
                <w:tab w:val="left" w:pos="2268"/>
                <w:tab w:val="left" w:pos="2835"/>
              </w:tabs>
              <w:spacing w:before="40" w:after="40"/>
              <w:ind w:left="567" w:hanging="567"/>
              <w:jc w:val="left"/>
              <w:rPr>
                <w:rFonts w:eastAsia="Times New Roman"/>
                <w:noProof/>
                <w:sz w:val="16"/>
                <w:szCs w:val="16"/>
                <w:u w:val="single"/>
              </w:rPr>
            </w:pPr>
            <w:r>
              <w:rPr>
                <w:noProof/>
                <w:sz w:val="16"/>
              </w:rPr>
              <w:t xml:space="preserve">18. Emitido por </w:t>
            </w:r>
            <w:r>
              <w:rPr>
                <w:noProof/>
                <w:sz w:val="16"/>
                <w:u w:val="single"/>
              </w:rPr>
              <w:t>(país)</w:t>
            </w:r>
          </w:p>
          <w:p>
            <w:pPr>
              <w:tabs>
                <w:tab w:val="left" w:pos="0"/>
                <w:tab w:val="left" w:pos="1134"/>
                <w:tab w:val="left" w:pos="1701"/>
                <w:tab w:val="left" w:pos="2268"/>
                <w:tab w:val="left" w:pos="2835"/>
              </w:tabs>
              <w:spacing w:before="40" w:after="40"/>
              <w:jc w:val="left"/>
              <w:rPr>
                <w:rFonts w:eastAsia="Times New Roman"/>
                <w:b/>
                <w:noProof/>
                <w:color w:val="000000"/>
                <w:sz w:val="16"/>
                <w:szCs w:val="16"/>
              </w:rPr>
            </w:pPr>
          </w:p>
        </w:tc>
        <w:tc>
          <w:tcPr>
            <w:tcW w:w="2303" w:type="dxa"/>
            <w:vMerge/>
          </w:tcPr>
          <w:p>
            <w:pPr>
              <w:spacing w:before="40" w:after="40"/>
              <w:jc w:val="left"/>
              <w:rPr>
                <w:rFonts w:eastAsia="Calibri"/>
                <w:noProof/>
                <w:szCs w:val="20"/>
              </w:rPr>
            </w:pPr>
          </w:p>
        </w:tc>
      </w:tr>
      <w:tr>
        <w:trPr>
          <w:trHeight w:val="510"/>
        </w:trPr>
        <w:tc>
          <w:tcPr>
            <w:tcW w:w="6909" w:type="dxa"/>
            <w:gridSpan w:val="8"/>
          </w:tcPr>
          <w:p>
            <w:pPr>
              <w:tabs>
                <w:tab w:val="left" w:pos="0"/>
                <w:tab w:val="left" w:pos="1134"/>
                <w:tab w:val="left" w:pos="1701"/>
                <w:tab w:val="left" w:pos="2268"/>
                <w:tab w:val="left" w:pos="2835"/>
              </w:tabs>
              <w:spacing w:before="40" w:after="40"/>
              <w:jc w:val="left"/>
              <w:rPr>
                <w:rFonts w:eastAsia="Times New Roman"/>
                <w:noProof/>
                <w:sz w:val="16"/>
                <w:szCs w:val="16"/>
              </w:rPr>
            </w:pPr>
            <w:r>
              <w:rPr>
                <w:noProof/>
                <w:color w:val="000000"/>
                <w:sz w:val="16"/>
              </w:rPr>
              <w:t>12. Dados pessoais do membro da família que é cidadão da UE, do EEE ou da CH</w:t>
            </w:r>
          </w:p>
          <w:p>
            <w:pPr>
              <w:spacing w:before="40" w:after="40"/>
              <w:jc w:val="left"/>
              <w:rPr>
                <w:rFonts w:eastAsia="Times New Roman"/>
                <w:noProof/>
                <w:sz w:val="16"/>
                <w:szCs w:val="16"/>
              </w:rPr>
            </w:pPr>
          </w:p>
        </w:tc>
        <w:tc>
          <w:tcPr>
            <w:tcW w:w="2303" w:type="dxa"/>
            <w:vMerge/>
          </w:tcPr>
          <w:p>
            <w:pPr>
              <w:spacing w:before="40" w:after="40"/>
              <w:jc w:val="left"/>
              <w:rPr>
                <w:rFonts w:eastAsia="Calibri"/>
                <w:noProof/>
                <w:szCs w:val="20"/>
              </w:rPr>
            </w:pPr>
          </w:p>
        </w:tc>
      </w:tr>
      <w:tr>
        <w:trPr>
          <w:trHeight w:val="510"/>
        </w:trPr>
        <w:tc>
          <w:tcPr>
            <w:tcW w:w="3454" w:type="dxa"/>
            <w:gridSpan w:val="3"/>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Apelido</w:t>
            </w:r>
            <w:r>
              <w:rPr>
                <w:noProof/>
              </w:rPr>
              <w:tab/>
            </w:r>
          </w:p>
        </w:tc>
        <w:tc>
          <w:tcPr>
            <w:tcW w:w="3455" w:type="dxa"/>
            <w:gridSpan w:val="5"/>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Nome(s) próprio(s)</w:t>
            </w:r>
          </w:p>
        </w:tc>
        <w:tc>
          <w:tcPr>
            <w:tcW w:w="2303" w:type="dxa"/>
            <w:vMerge/>
          </w:tcPr>
          <w:p>
            <w:pPr>
              <w:spacing w:before="40" w:after="40"/>
              <w:jc w:val="left"/>
              <w:rPr>
                <w:rFonts w:eastAsia="Calibri"/>
                <w:noProof/>
                <w:szCs w:val="20"/>
              </w:rPr>
            </w:pPr>
          </w:p>
        </w:tc>
      </w:tr>
      <w:tr>
        <w:trPr>
          <w:trHeight w:val="510"/>
        </w:trPr>
        <w:tc>
          <w:tcPr>
            <w:tcW w:w="2303" w:type="dxa"/>
            <w:gridSpan w:val="2"/>
          </w:tcPr>
          <w:p>
            <w:pPr>
              <w:spacing w:line="360" w:lineRule="auto"/>
              <w:jc w:val="left"/>
              <w:rPr>
                <w:rFonts w:eastAsia="Times New Roman"/>
                <w:bCs/>
                <w:noProof/>
                <w:sz w:val="16"/>
                <w:szCs w:val="16"/>
              </w:rPr>
            </w:pPr>
            <w:r>
              <w:rPr>
                <w:noProof/>
                <w:sz w:val="16"/>
              </w:rPr>
              <w:t>Data de nascimento</w:t>
            </w:r>
            <w:r>
              <w:rPr>
                <w:noProof/>
              </w:rPr>
              <w:tab/>
            </w:r>
          </w:p>
        </w:tc>
        <w:tc>
          <w:tcPr>
            <w:tcW w:w="2303" w:type="dxa"/>
            <w:gridSpan w:val="2"/>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Nacionalidade</w:t>
            </w:r>
            <w:r>
              <w:rPr>
                <w:noProof/>
              </w:rPr>
              <w:tab/>
            </w:r>
          </w:p>
        </w:tc>
        <w:tc>
          <w:tcPr>
            <w:tcW w:w="2303" w:type="dxa"/>
            <w:gridSpan w:val="4"/>
          </w:tcPr>
          <w:p>
            <w:pPr>
              <w:tabs>
                <w:tab w:val="left" w:pos="0"/>
                <w:tab w:val="left" w:pos="1134"/>
                <w:tab w:val="left" w:pos="1701"/>
                <w:tab w:val="left" w:pos="2268"/>
                <w:tab w:val="left" w:pos="2835"/>
              </w:tabs>
              <w:spacing w:before="40" w:after="40"/>
              <w:jc w:val="left"/>
              <w:rPr>
                <w:rFonts w:eastAsia="Times New Roman"/>
                <w:bCs/>
                <w:caps/>
                <w:noProof/>
                <w:sz w:val="16"/>
                <w:szCs w:val="16"/>
                <w:u w:val="single"/>
              </w:rPr>
            </w:pPr>
            <w:r>
              <w:rPr>
                <w:noProof/>
                <w:sz w:val="16"/>
              </w:rPr>
              <w:t>Número do documento de viagem ou do cartão de identidade</w:t>
            </w:r>
          </w:p>
        </w:tc>
        <w:tc>
          <w:tcPr>
            <w:tcW w:w="2303" w:type="dxa"/>
            <w:vMerge/>
          </w:tcPr>
          <w:p>
            <w:pPr>
              <w:spacing w:before="40" w:after="40"/>
              <w:jc w:val="left"/>
              <w:rPr>
                <w:rFonts w:eastAsia="Calibri"/>
                <w:noProof/>
                <w:szCs w:val="20"/>
              </w:rPr>
            </w:pPr>
          </w:p>
        </w:tc>
      </w:tr>
      <w:tr>
        <w:trPr>
          <w:trHeight w:val="510"/>
        </w:trPr>
        <w:tc>
          <w:tcPr>
            <w:tcW w:w="6909" w:type="dxa"/>
            <w:gridSpan w:val="8"/>
            <w:shd w:val="clear" w:color="auto" w:fill="FFFFFF" w:themeFill="background1"/>
          </w:tcPr>
          <w:p>
            <w:pPr>
              <w:tabs>
                <w:tab w:val="left" w:pos="567"/>
                <w:tab w:val="left" w:pos="1134"/>
                <w:tab w:val="left" w:pos="1701"/>
                <w:tab w:val="left" w:pos="2268"/>
                <w:tab w:val="left" w:pos="2835"/>
              </w:tabs>
              <w:spacing w:before="40" w:after="40"/>
              <w:ind w:left="567" w:hanging="567"/>
              <w:jc w:val="left"/>
              <w:rPr>
                <w:rFonts w:eastAsia="Times New Roman"/>
                <w:noProof/>
                <w:color w:val="000000"/>
                <w:sz w:val="16"/>
                <w:szCs w:val="16"/>
              </w:rPr>
            </w:pPr>
            <w:r>
              <w:rPr>
                <w:noProof/>
                <w:sz w:val="16"/>
              </w:rPr>
              <w:t xml:space="preserve">13. Parentesco com </w:t>
            </w:r>
            <w:r>
              <w:rPr>
                <w:noProof/>
                <w:color w:val="000000"/>
                <w:sz w:val="16"/>
              </w:rPr>
              <w:t>o cidadão da UE, do EEE ou da CH</w:t>
            </w:r>
          </w:p>
          <w:p>
            <w:pPr>
              <w:tabs>
                <w:tab w:val="left" w:pos="567"/>
                <w:tab w:val="left" w:pos="1134"/>
                <w:tab w:val="left" w:pos="1701"/>
                <w:tab w:val="left" w:pos="2268"/>
                <w:tab w:val="left" w:pos="2835"/>
              </w:tabs>
              <w:spacing w:before="40" w:after="40"/>
              <w:ind w:left="567" w:hanging="567"/>
              <w:jc w:val="left"/>
              <w:rPr>
                <w:rFonts w:eastAsia="Times New Roman"/>
                <w:noProof/>
                <w:color w:val="000000"/>
                <w:sz w:val="16"/>
                <w:szCs w:val="16"/>
              </w:rPr>
            </w:pPr>
            <w:r>
              <w:rPr>
                <w:noProof/>
                <w:color w:val="000000"/>
                <w:sz w:val="16"/>
              </w:rPr>
              <w:t>□ Cônjuge ……………..□ Filho(a) ………..□ Neto(a) ………………□ Ascendente a cargo</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 xml:space="preserve">□ Parceria registada </w:t>
            </w:r>
            <w:r>
              <w:rPr>
                <w:noProof/>
                <w:color w:val="000000"/>
                <w:sz w:val="16"/>
              </w:rPr>
              <w:t>……………..□ Outro</w:t>
            </w:r>
          </w:p>
        </w:tc>
        <w:tc>
          <w:tcPr>
            <w:tcW w:w="2303" w:type="dxa"/>
            <w:vMerge/>
          </w:tcPr>
          <w:p>
            <w:pPr>
              <w:spacing w:before="40" w:after="40"/>
              <w:jc w:val="left"/>
              <w:rPr>
                <w:rFonts w:eastAsia="Calibri"/>
                <w:noProof/>
                <w:szCs w:val="20"/>
              </w:rPr>
            </w:pPr>
          </w:p>
        </w:tc>
      </w:tr>
      <w:tr>
        <w:trPr>
          <w:trHeight w:val="510"/>
        </w:trPr>
        <w:tc>
          <w:tcPr>
            <w:tcW w:w="6909" w:type="dxa"/>
            <w:gridSpan w:val="8"/>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14. Tipo de documento de viagem</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 Passaporte comum □ Passaporte diplomático □ Passaporte de serviço □ Passaporte oficial □ Passaporte especial</w:t>
            </w:r>
          </w:p>
          <w:p>
            <w:pPr>
              <w:spacing w:before="40" w:after="40"/>
              <w:jc w:val="left"/>
              <w:rPr>
                <w:rFonts w:eastAsia="Times New Roman"/>
                <w:noProof/>
                <w:sz w:val="16"/>
                <w:szCs w:val="16"/>
              </w:rPr>
            </w:pPr>
            <w:r>
              <w:rPr>
                <w:noProof/>
                <w:sz w:val="16"/>
              </w:rPr>
              <w:t>□ Outro documento de viagem (especificar)</w:t>
            </w:r>
          </w:p>
        </w:tc>
        <w:tc>
          <w:tcPr>
            <w:tcW w:w="2303" w:type="dxa"/>
            <w:vMerge/>
          </w:tcPr>
          <w:p>
            <w:pPr>
              <w:spacing w:before="40" w:after="40"/>
              <w:jc w:val="left"/>
              <w:rPr>
                <w:rFonts w:eastAsia="Calibri"/>
                <w:noProof/>
                <w:szCs w:val="20"/>
              </w:rPr>
            </w:pPr>
          </w:p>
        </w:tc>
      </w:tr>
      <w:tr>
        <w:trPr>
          <w:trHeight w:val="510"/>
        </w:trPr>
        <w:tc>
          <w:tcPr>
            <w:tcW w:w="4644" w:type="dxa"/>
            <w:gridSpan w:val="5"/>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lastRenderedPageBreak/>
              <w:t>19. Endereço do domicílio do requerente e endereço eletrónico</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p>
        </w:tc>
        <w:tc>
          <w:tcPr>
            <w:tcW w:w="2265" w:type="dxa"/>
            <w:gridSpan w:val="3"/>
          </w:tcPr>
          <w:p>
            <w:pPr>
              <w:spacing w:before="40" w:after="40"/>
              <w:jc w:val="left"/>
              <w:rPr>
                <w:rFonts w:eastAsia="Times New Roman"/>
                <w:noProof/>
                <w:sz w:val="16"/>
                <w:szCs w:val="16"/>
              </w:rPr>
            </w:pPr>
            <w:r>
              <w:rPr>
                <w:noProof/>
                <w:sz w:val="16"/>
              </w:rPr>
              <w:t>Número(s) de telefone</w:t>
            </w:r>
          </w:p>
        </w:tc>
        <w:tc>
          <w:tcPr>
            <w:tcW w:w="2303" w:type="dxa"/>
            <w:vMerge/>
          </w:tcPr>
          <w:p>
            <w:pPr>
              <w:spacing w:before="40" w:after="40"/>
              <w:rPr>
                <w:rFonts w:eastAsia="Calibri"/>
                <w:noProof/>
                <w:szCs w:val="20"/>
              </w:rPr>
            </w:pPr>
          </w:p>
        </w:tc>
      </w:tr>
      <w:tr>
        <w:trPr>
          <w:trHeight w:val="510"/>
        </w:trPr>
        <w:tc>
          <w:tcPr>
            <w:tcW w:w="6909" w:type="dxa"/>
            <w:gridSpan w:val="8"/>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20. Residência num país diferente do país da atual nacionalidade</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 Não</w:t>
            </w:r>
          </w:p>
          <w:p>
            <w:pPr>
              <w:spacing w:before="40" w:after="40"/>
              <w:jc w:val="left"/>
              <w:rPr>
                <w:rFonts w:eastAsia="Times New Roman"/>
                <w:noProof/>
                <w:sz w:val="16"/>
                <w:szCs w:val="16"/>
              </w:rPr>
            </w:pPr>
            <w:r>
              <w:rPr>
                <w:noProof/>
                <w:sz w:val="16"/>
              </w:rPr>
              <w:t>□ Sim. Autorização de residência ou equivalente ………………… N.° …………………….. Válido até</w:t>
            </w:r>
          </w:p>
        </w:tc>
        <w:tc>
          <w:tcPr>
            <w:tcW w:w="2303" w:type="dxa"/>
            <w:vMerge/>
          </w:tcPr>
          <w:p>
            <w:pPr>
              <w:spacing w:before="40" w:after="40"/>
              <w:rPr>
                <w:rFonts w:eastAsia="Calibri"/>
                <w:noProof/>
                <w:szCs w:val="20"/>
              </w:rPr>
            </w:pPr>
          </w:p>
        </w:tc>
      </w:tr>
      <w:tr>
        <w:trPr>
          <w:trHeight w:val="510"/>
        </w:trPr>
        <w:tc>
          <w:tcPr>
            <w:tcW w:w="6909" w:type="dxa"/>
            <w:gridSpan w:val="8"/>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*21. Atividade profissional atual</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p>
        </w:tc>
        <w:tc>
          <w:tcPr>
            <w:tcW w:w="2303" w:type="dxa"/>
            <w:vMerge/>
          </w:tcPr>
          <w:p>
            <w:pPr>
              <w:spacing w:before="40" w:after="40"/>
              <w:rPr>
                <w:rFonts w:eastAsia="Calibri"/>
                <w:noProof/>
                <w:szCs w:val="20"/>
              </w:rPr>
            </w:pPr>
          </w:p>
        </w:tc>
      </w:tr>
      <w:tr>
        <w:trPr>
          <w:trHeight w:val="510"/>
        </w:trPr>
        <w:tc>
          <w:tcPr>
            <w:tcW w:w="6909" w:type="dxa"/>
            <w:gridSpan w:val="8"/>
          </w:tcPr>
          <w:p>
            <w:pPr>
              <w:spacing w:before="40" w:after="40"/>
              <w:jc w:val="left"/>
              <w:rPr>
                <w:rFonts w:eastAsia="Times New Roman"/>
                <w:bCs/>
                <w:noProof/>
                <w:color w:val="000000"/>
                <w:sz w:val="16"/>
                <w:szCs w:val="16"/>
              </w:rPr>
            </w:pPr>
            <w:r>
              <w:rPr>
                <w:noProof/>
                <w:color w:val="000000"/>
                <w:sz w:val="16"/>
              </w:rPr>
              <w:t>*22. Empregador e respetivos endereço e número de telefone. No caso de estudantes, nome e endereço do estabelecimento de ensino</w:t>
            </w:r>
          </w:p>
          <w:p>
            <w:pPr>
              <w:spacing w:before="40" w:after="40"/>
              <w:jc w:val="left"/>
              <w:rPr>
                <w:rFonts w:eastAsia="Times New Roman"/>
                <w:bCs/>
                <w:noProof/>
                <w:color w:val="000000"/>
                <w:sz w:val="16"/>
                <w:szCs w:val="16"/>
              </w:rPr>
            </w:pPr>
          </w:p>
        </w:tc>
        <w:tc>
          <w:tcPr>
            <w:tcW w:w="2303" w:type="dxa"/>
            <w:vMerge/>
          </w:tcPr>
          <w:p>
            <w:pPr>
              <w:spacing w:before="40" w:after="40"/>
              <w:rPr>
                <w:rFonts w:eastAsia="Calibri"/>
                <w:noProof/>
                <w:szCs w:val="20"/>
              </w:rPr>
            </w:pPr>
          </w:p>
        </w:tc>
      </w:tr>
      <w:tr>
        <w:trPr>
          <w:trHeight w:val="510"/>
        </w:trPr>
        <w:tc>
          <w:tcPr>
            <w:tcW w:w="6909" w:type="dxa"/>
            <w:gridSpan w:val="8"/>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23. (…) Objetivo(s) da viagem:</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 Turismo…….□ Profissional…….□ Visita a familiares ou amigos ….□ Cultural ……□ Desporto ……..</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 Visita oficial □ Razões médicas □ Estudos</w:t>
            </w:r>
            <w:r>
              <w:rPr>
                <w:i/>
                <w:noProof/>
                <w:sz w:val="16"/>
              </w:rPr>
              <w:t xml:space="preserve"> </w:t>
            </w:r>
            <w:r>
              <w:rPr>
                <w:noProof/>
                <w:sz w:val="16"/>
              </w:rPr>
              <w:t>□ Escala aeroportuária</w:t>
            </w:r>
            <w:r>
              <w:rPr>
                <w:i/>
                <w:noProof/>
                <w:sz w:val="16"/>
              </w:rPr>
              <w:t xml:space="preserve"> ……</w:t>
            </w:r>
            <w:r>
              <w:rPr>
                <w:noProof/>
                <w:sz w:val="16"/>
              </w:rPr>
              <w:t>□ Outros (especificar):</w:t>
            </w:r>
          </w:p>
          <w:p>
            <w:pPr>
              <w:tabs>
                <w:tab w:val="left" w:pos="567"/>
                <w:tab w:val="left" w:pos="1134"/>
                <w:tab w:val="left" w:pos="1701"/>
                <w:tab w:val="left" w:pos="2268"/>
                <w:tab w:val="left" w:pos="2835"/>
              </w:tabs>
              <w:spacing w:before="40" w:after="40"/>
              <w:ind w:left="567" w:hanging="567"/>
              <w:jc w:val="left"/>
              <w:rPr>
                <w:rFonts w:eastAsia="Times New Roman"/>
                <w:noProof/>
                <w:sz w:val="16"/>
                <w:szCs w:val="16"/>
              </w:rPr>
            </w:pPr>
          </w:p>
        </w:tc>
        <w:tc>
          <w:tcPr>
            <w:tcW w:w="2303" w:type="dxa"/>
            <w:vMerge/>
          </w:tcPr>
          <w:p>
            <w:pPr>
              <w:spacing w:before="40" w:after="40"/>
              <w:rPr>
                <w:rFonts w:eastAsia="Calibri"/>
                <w:noProof/>
                <w:szCs w:val="20"/>
              </w:rPr>
            </w:pPr>
          </w:p>
        </w:tc>
      </w:tr>
      <w:tr>
        <w:trPr>
          <w:trHeight w:val="510"/>
        </w:trPr>
        <w:tc>
          <w:tcPr>
            <w:tcW w:w="6909" w:type="dxa"/>
            <w:gridSpan w:val="8"/>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24. Informação suplementar sobre o objetivo da estada</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p>
        </w:tc>
        <w:tc>
          <w:tcPr>
            <w:tcW w:w="2303" w:type="dxa"/>
            <w:vMerge/>
          </w:tcPr>
          <w:p>
            <w:pPr>
              <w:spacing w:before="40" w:after="40"/>
              <w:rPr>
                <w:rFonts w:eastAsia="Calibri"/>
                <w:noProof/>
                <w:szCs w:val="20"/>
              </w:rPr>
            </w:pPr>
          </w:p>
        </w:tc>
      </w:tr>
      <w:tr>
        <w:trPr>
          <w:trHeight w:val="510"/>
        </w:trPr>
        <w:tc>
          <w:tcPr>
            <w:tcW w:w="3454" w:type="dxa"/>
            <w:gridSpan w:val="3"/>
          </w:tcPr>
          <w:p>
            <w:pPr>
              <w:tabs>
                <w:tab w:val="left" w:pos="1134"/>
                <w:tab w:val="left" w:pos="1701"/>
                <w:tab w:val="left" w:pos="2268"/>
                <w:tab w:val="left" w:pos="2835"/>
              </w:tabs>
              <w:spacing w:before="40" w:after="40"/>
              <w:jc w:val="left"/>
              <w:rPr>
                <w:rFonts w:eastAsia="Times New Roman"/>
                <w:bCs/>
                <w:noProof/>
                <w:sz w:val="16"/>
                <w:szCs w:val="16"/>
              </w:rPr>
            </w:pPr>
            <w:r>
              <w:rPr>
                <w:noProof/>
                <w:sz w:val="16"/>
              </w:rPr>
              <w:t>25. Estado(s)-Membro(s) de destino principal (e outros Estados-Membros de destino, se aplicável)</w:t>
            </w:r>
          </w:p>
          <w:p>
            <w:pPr>
              <w:tabs>
                <w:tab w:val="left" w:pos="1134"/>
                <w:tab w:val="left" w:pos="1701"/>
                <w:tab w:val="left" w:pos="2268"/>
                <w:tab w:val="left" w:pos="2835"/>
              </w:tabs>
              <w:spacing w:before="40" w:after="40"/>
              <w:jc w:val="left"/>
              <w:rPr>
                <w:rFonts w:eastAsia="Times New Roman"/>
                <w:bCs/>
                <w:noProof/>
                <w:sz w:val="16"/>
                <w:szCs w:val="16"/>
              </w:rPr>
            </w:pPr>
          </w:p>
          <w:p>
            <w:pPr>
              <w:spacing w:before="40" w:after="40"/>
              <w:jc w:val="left"/>
              <w:rPr>
                <w:rFonts w:eastAsia="Times New Roman"/>
                <w:noProof/>
                <w:sz w:val="16"/>
                <w:szCs w:val="16"/>
              </w:rPr>
            </w:pPr>
          </w:p>
        </w:tc>
        <w:tc>
          <w:tcPr>
            <w:tcW w:w="3455" w:type="dxa"/>
            <w:gridSpan w:val="5"/>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26. Estado-Membro da primeira entrada</w:t>
            </w:r>
          </w:p>
          <w:p>
            <w:pPr>
              <w:spacing w:before="40" w:after="40"/>
              <w:jc w:val="left"/>
              <w:rPr>
                <w:rFonts w:eastAsia="Times New Roman"/>
                <w:noProof/>
                <w:sz w:val="16"/>
                <w:szCs w:val="16"/>
              </w:rPr>
            </w:pPr>
          </w:p>
        </w:tc>
        <w:tc>
          <w:tcPr>
            <w:tcW w:w="2303" w:type="dxa"/>
            <w:vMerge/>
          </w:tcPr>
          <w:p>
            <w:pPr>
              <w:spacing w:before="40" w:after="40"/>
              <w:rPr>
                <w:rFonts w:eastAsia="Calibri"/>
                <w:noProof/>
                <w:szCs w:val="20"/>
              </w:rPr>
            </w:pPr>
          </w:p>
        </w:tc>
      </w:tr>
      <w:tr>
        <w:trPr>
          <w:trHeight w:val="1924"/>
        </w:trPr>
        <w:tc>
          <w:tcPr>
            <w:tcW w:w="6909" w:type="dxa"/>
            <w:gridSpan w:val="8"/>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27. Número de entradas solicitadas</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p>
          <w:p>
            <w:pPr>
              <w:spacing w:before="40" w:after="40"/>
              <w:jc w:val="left"/>
              <w:rPr>
                <w:rFonts w:eastAsia="Times New Roman"/>
                <w:bCs/>
                <w:noProof/>
                <w:sz w:val="18"/>
                <w:szCs w:val="32"/>
              </w:rPr>
            </w:pPr>
            <w:r>
              <w:rPr>
                <w:noProof/>
                <w:sz w:val="16"/>
              </w:rPr>
              <w:t xml:space="preserve">□ Entrada única                      </w:t>
            </w:r>
            <w:r>
              <w:rPr>
                <w:noProof/>
                <w:sz w:val="18"/>
              </w:rPr>
              <w:t>□ Entradas múltiplas</w:t>
            </w:r>
          </w:p>
          <w:p>
            <w:pPr>
              <w:spacing w:before="40" w:after="40"/>
              <w:jc w:val="left"/>
              <w:rPr>
                <w:rFonts w:eastAsia="Times New Roman"/>
                <w:bCs/>
                <w:strike/>
                <w:noProof/>
                <w:sz w:val="16"/>
                <w:szCs w:val="16"/>
              </w:rPr>
            </w:pPr>
          </w:p>
          <w:p>
            <w:pPr>
              <w:spacing w:before="40" w:after="40"/>
              <w:jc w:val="left"/>
              <w:rPr>
                <w:rFonts w:eastAsia="Times New Roman"/>
                <w:bCs/>
                <w:noProof/>
                <w:sz w:val="18"/>
                <w:szCs w:val="32"/>
              </w:rPr>
            </w:pPr>
            <w:r>
              <w:rPr>
                <w:noProof/>
                <w:sz w:val="18"/>
              </w:rPr>
              <w:t>Duração da estada prevista (indicar o número de dias):</w:t>
            </w:r>
          </w:p>
          <w:p>
            <w:pPr>
              <w:spacing w:before="40" w:after="40"/>
              <w:jc w:val="left"/>
              <w:rPr>
                <w:rFonts w:eastAsia="Times New Roman"/>
                <w:strike/>
                <w:noProof/>
                <w:color w:val="000000"/>
                <w:sz w:val="18"/>
                <w:szCs w:val="32"/>
              </w:rPr>
            </w:pPr>
            <w:r>
              <w:rPr>
                <w:noProof/>
                <w:color w:val="000000"/>
                <w:sz w:val="18"/>
              </w:rPr>
              <w:t>Data prevista de chegada ao espaço Schengen:</w:t>
            </w:r>
          </w:p>
          <w:p>
            <w:pPr>
              <w:spacing w:before="40" w:after="40"/>
              <w:jc w:val="left"/>
              <w:rPr>
                <w:rFonts w:eastAsia="Times New Roman"/>
                <w:noProof/>
                <w:sz w:val="16"/>
                <w:szCs w:val="16"/>
              </w:rPr>
            </w:pPr>
            <w:r>
              <w:rPr>
                <w:noProof/>
                <w:color w:val="000000"/>
                <w:sz w:val="18"/>
              </w:rPr>
              <w:t>Data prevista de partida do espaço Schengen:</w:t>
            </w:r>
          </w:p>
          <w:p>
            <w:pPr>
              <w:spacing w:before="40" w:after="40"/>
              <w:jc w:val="left"/>
              <w:rPr>
                <w:rFonts w:eastAsia="Times New Roman"/>
                <w:bCs/>
                <w:noProof/>
                <w:sz w:val="16"/>
                <w:szCs w:val="16"/>
              </w:rPr>
            </w:pPr>
          </w:p>
        </w:tc>
        <w:tc>
          <w:tcPr>
            <w:tcW w:w="2303" w:type="dxa"/>
          </w:tcPr>
          <w:p>
            <w:pPr>
              <w:spacing w:before="40" w:after="40"/>
              <w:rPr>
                <w:rFonts w:eastAsia="Calibri"/>
                <w:noProof/>
                <w:szCs w:val="20"/>
              </w:rPr>
            </w:pPr>
          </w:p>
        </w:tc>
      </w:tr>
      <w:tr>
        <w:trPr>
          <w:trHeight w:val="510"/>
        </w:trPr>
        <w:tc>
          <w:tcPr>
            <w:tcW w:w="6909" w:type="dxa"/>
            <w:gridSpan w:val="8"/>
          </w:tcPr>
          <w:p>
            <w:pPr>
              <w:tabs>
                <w:tab w:val="left" w:pos="567"/>
                <w:tab w:val="left" w:pos="1134"/>
                <w:tab w:val="left" w:pos="1701"/>
                <w:tab w:val="left" w:pos="2268"/>
                <w:tab w:val="left" w:pos="2835"/>
              </w:tabs>
              <w:spacing w:before="40" w:after="40"/>
              <w:ind w:left="567" w:hanging="567"/>
              <w:jc w:val="left"/>
              <w:rPr>
                <w:rFonts w:eastAsia="Times New Roman"/>
                <w:bCs/>
                <w:noProof/>
                <w:color w:val="000000"/>
                <w:sz w:val="16"/>
                <w:szCs w:val="16"/>
              </w:rPr>
            </w:pPr>
            <w:r>
              <w:rPr>
                <w:noProof/>
                <w:color w:val="000000"/>
                <w:sz w:val="16"/>
              </w:rPr>
              <w:t xml:space="preserve">28. Impressões digitais recolhidas anteriormente para efeitos de um pedido de visto Schengen ou de um </w:t>
            </w:r>
            <w:r>
              <w:rPr>
                <w:noProof/>
                <w:color w:val="000000"/>
                <w:sz w:val="16"/>
                <w:u w:val="single"/>
              </w:rPr>
              <w:t>[visto de circulação]</w:t>
            </w:r>
          </w:p>
          <w:p>
            <w:pPr>
              <w:tabs>
                <w:tab w:val="left" w:pos="567"/>
                <w:tab w:val="left" w:pos="1134"/>
                <w:tab w:val="left" w:pos="1701"/>
                <w:tab w:val="left" w:pos="2268"/>
                <w:tab w:val="left" w:pos="2835"/>
              </w:tabs>
              <w:spacing w:before="40" w:after="40"/>
              <w:ind w:left="567" w:hanging="567"/>
              <w:jc w:val="left"/>
              <w:rPr>
                <w:rFonts w:eastAsia="Times New Roman"/>
                <w:bCs/>
                <w:noProof/>
                <w:color w:val="000000"/>
                <w:sz w:val="16"/>
                <w:szCs w:val="16"/>
              </w:rPr>
            </w:pPr>
            <w:r>
              <w:rPr>
                <w:noProof/>
                <w:color w:val="000000"/>
                <w:sz w:val="16"/>
              </w:rPr>
              <w:t>□ Não □ Sim.</w:t>
            </w:r>
          </w:p>
          <w:p>
            <w:pPr>
              <w:spacing w:before="40" w:after="40"/>
              <w:jc w:val="left"/>
              <w:rPr>
                <w:rFonts w:eastAsia="Times New Roman"/>
                <w:noProof/>
                <w:sz w:val="16"/>
                <w:szCs w:val="16"/>
              </w:rPr>
            </w:pPr>
            <w:r>
              <w:rPr>
                <w:noProof/>
                <w:color w:val="000000"/>
                <w:sz w:val="16"/>
              </w:rPr>
              <w:t>Data, se conhecida …..    Número da vinheta de visto, se conhecido...............................</w:t>
            </w:r>
          </w:p>
        </w:tc>
        <w:tc>
          <w:tcPr>
            <w:tcW w:w="2303" w:type="dxa"/>
            <w:vMerge w:val="restart"/>
          </w:tcPr>
          <w:p>
            <w:pPr>
              <w:spacing w:before="40" w:after="40"/>
              <w:rPr>
                <w:rFonts w:eastAsia="Calibri"/>
                <w:noProof/>
                <w:szCs w:val="20"/>
              </w:rPr>
            </w:pPr>
          </w:p>
        </w:tc>
      </w:tr>
      <w:tr>
        <w:trPr>
          <w:trHeight w:val="510"/>
        </w:trPr>
        <w:tc>
          <w:tcPr>
            <w:tcW w:w="6909" w:type="dxa"/>
            <w:gridSpan w:val="8"/>
          </w:tcPr>
          <w:p>
            <w:pPr>
              <w:tabs>
                <w:tab w:val="left" w:pos="567"/>
                <w:tab w:val="left" w:pos="1134"/>
                <w:tab w:val="left" w:pos="1701"/>
                <w:tab w:val="left" w:pos="2268"/>
                <w:tab w:val="left" w:pos="2835"/>
              </w:tabs>
              <w:spacing w:before="40" w:after="40"/>
              <w:ind w:left="567" w:hanging="567"/>
              <w:jc w:val="left"/>
              <w:rPr>
                <w:rFonts w:eastAsia="Times New Roman"/>
                <w:bCs/>
                <w:noProof/>
                <w:color w:val="000000"/>
                <w:sz w:val="16"/>
                <w:szCs w:val="16"/>
              </w:rPr>
            </w:pPr>
            <w:r>
              <w:rPr>
                <w:noProof/>
                <w:color w:val="000000"/>
                <w:sz w:val="16"/>
              </w:rPr>
              <w:t>29. Autorização de entrada no país de destino final, se for esse o caso</w:t>
            </w:r>
          </w:p>
          <w:p>
            <w:pPr>
              <w:tabs>
                <w:tab w:val="left" w:pos="0"/>
                <w:tab w:val="left" w:pos="1134"/>
                <w:tab w:val="left" w:pos="1701"/>
                <w:tab w:val="left" w:pos="2268"/>
                <w:tab w:val="left" w:pos="2835"/>
              </w:tabs>
              <w:spacing w:before="40" w:after="40"/>
              <w:jc w:val="left"/>
              <w:rPr>
                <w:rFonts w:eastAsia="Times New Roman"/>
                <w:noProof/>
                <w:sz w:val="16"/>
                <w:szCs w:val="16"/>
              </w:rPr>
            </w:pPr>
            <w:r>
              <w:rPr>
                <w:noProof/>
                <w:color w:val="000000"/>
                <w:sz w:val="16"/>
              </w:rPr>
              <w:t>Emitida por ………………………………..Válida de ……………………até ……………………</w:t>
            </w:r>
          </w:p>
        </w:tc>
        <w:tc>
          <w:tcPr>
            <w:tcW w:w="2303" w:type="dxa"/>
            <w:vMerge/>
          </w:tcPr>
          <w:p>
            <w:pPr>
              <w:spacing w:before="40" w:after="40"/>
              <w:rPr>
                <w:rFonts w:eastAsia="Calibri"/>
                <w:noProof/>
                <w:szCs w:val="20"/>
              </w:rPr>
            </w:pPr>
          </w:p>
        </w:tc>
      </w:tr>
      <w:tr>
        <w:trPr>
          <w:trHeight w:val="510"/>
        </w:trPr>
        <w:tc>
          <w:tcPr>
            <w:tcW w:w="6909" w:type="dxa"/>
            <w:gridSpan w:val="8"/>
          </w:tcPr>
          <w:p>
            <w:pPr>
              <w:tabs>
                <w:tab w:val="left" w:pos="567"/>
                <w:tab w:val="left" w:pos="1134"/>
                <w:tab w:val="left" w:pos="1701"/>
                <w:tab w:val="left" w:pos="2268"/>
                <w:tab w:val="left" w:pos="2835"/>
              </w:tabs>
              <w:spacing w:before="40" w:after="40"/>
              <w:jc w:val="left"/>
              <w:rPr>
                <w:rFonts w:eastAsia="Times New Roman"/>
                <w:bCs/>
                <w:noProof/>
                <w:color w:val="000000"/>
                <w:sz w:val="16"/>
                <w:szCs w:val="16"/>
              </w:rPr>
            </w:pPr>
            <w:r>
              <w:rPr>
                <w:noProof/>
                <w:sz w:val="16"/>
              </w:rPr>
              <w:t>*30.</w:t>
            </w:r>
            <w:r>
              <w:rPr>
                <w:noProof/>
                <w:color w:val="000000"/>
                <w:sz w:val="16"/>
              </w:rPr>
              <w:t xml:space="preserve"> Apelido e nome próprio da ou das pessoas responsáveis pelo convite no(s) Estado(s)-Membro(s). Não sendo o caso, nome do ou dos hotéis ou dos alojamentos temporários no(s) Estado(s)-Membro(s)</w:t>
            </w:r>
          </w:p>
          <w:p>
            <w:pPr>
              <w:spacing w:before="40" w:after="40"/>
              <w:jc w:val="left"/>
              <w:rPr>
                <w:rFonts w:eastAsia="Times New Roman"/>
                <w:noProof/>
                <w:sz w:val="16"/>
                <w:szCs w:val="16"/>
              </w:rPr>
            </w:pPr>
          </w:p>
        </w:tc>
        <w:tc>
          <w:tcPr>
            <w:tcW w:w="2303" w:type="dxa"/>
            <w:vMerge/>
          </w:tcPr>
          <w:p>
            <w:pPr>
              <w:spacing w:before="40" w:after="40"/>
              <w:rPr>
                <w:rFonts w:eastAsia="Calibri"/>
                <w:noProof/>
                <w:szCs w:val="20"/>
              </w:rPr>
            </w:pPr>
          </w:p>
        </w:tc>
      </w:tr>
      <w:tr>
        <w:trPr>
          <w:trHeight w:val="510"/>
        </w:trPr>
        <w:tc>
          <w:tcPr>
            <w:tcW w:w="3454" w:type="dxa"/>
            <w:gridSpan w:val="3"/>
          </w:tcPr>
          <w:p>
            <w:pPr>
              <w:tabs>
                <w:tab w:val="left" w:pos="567"/>
                <w:tab w:val="left" w:pos="1134"/>
                <w:tab w:val="left" w:pos="1701"/>
                <w:tab w:val="left" w:pos="2268"/>
                <w:tab w:val="left" w:pos="2835"/>
              </w:tabs>
              <w:spacing w:before="40" w:after="40"/>
              <w:jc w:val="left"/>
              <w:rPr>
                <w:rFonts w:eastAsia="Times New Roman"/>
                <w:bCs/>
                <w:noProof/>
                <w:color w:val="000000"/>
                <w:sz w:val="16"/>
                <w:szCs w:val="16"/>
              </w:rPr>
            </w:pPr>
            <w:r>
              <w:rPr>
                <w:noProof/>
                <w:color w:val="000000"/>
                <w:sz w:val="16"/>
              </w:rPr>
              <w:t>Morada e endereço eletrónico da ou das pessoas responsáveis pelo convite/do ou dos hotéis/alojamentos temporários</w:t>
            </w:r>
          </w:p>
          <w:p>
            <w:pPr>
              <w:spacing w:before="40" w:after="40"/>
              <w:jc w:val="left"/>
              <w:rPr>
                <w:rFonts w:eastAsia="Times New Roman"/>
                <w:noProof/>
                <w:sz w:val="16"/>
                <w:szCs w:val="16"/>
              </w:rPr>
            </w:pPr>
          </w:p>
        </w:tc>
        <w:tc>
          <w:tcPr>
            <w:tcW w:w="3455" w:type="dxa"/>
            <w:gridSpan w:val="5"/>
          </w:tcPr>
          <w:p>
            <w:pPr>
              <w:tabs>
                <w:tab w:val="left" w:pos="567"/>
                <w:tab w:val="left" w:pos="1134"/>
                <w:tab w:val="left" w:pos="1701"/>
                <w:tab w:val="left" w:pos="2268"/>
                <w:tab w:val="left" w:pos="2835"/>
              </w:tabs>
              <w:spacing w:before="40" w:after="40"/>
              <w:ind w:left="567" w:hanging="567"/>
              <w:jc w:val="left"/>
              <w:rPr>
                <w:rFonts w:eastAsia="Times New Roman"/>
                <w:bCs/>
                <w:noProof/>
                <w:color w:val="000000"/>
                <w:sz w:val="16"/>
                <w:szCs w:val="16"/>
              </w:rPr>
            </w:pPr>
            <w:r>
              <w:rPr>
                <w:noProof/>
                <w:color w:val="000000"/>
                <w:sz w:val="16"/>
              </w:rPr>
              <w:t>Telefone e fax</w:t>
            </w:r>
          </w:p>
          <w:p>
            <w:pPr>
              <w:spacing w:before="40" w:after="40"/>
              <w:jc w:val="left"/>
              <w:rPr>
                <w:rFonts w:eastAsia="Times New Roman"/>
                <w:noProof/>
                <w:sz w:val="16"/>
                <w:szCs w:val="16"/>
              </w:rPr>
            </w:pPr>
          </w:p>
        </w:tc>
        <w:tc>
          <w:tcPr>
            <w:tcW w:w="2303" w:type="dxa"/>
            <w:vMerge/>
          </w:tcPr>
          <w:p>
            <w:pPr>
              <w:spacing w:before="40" w:after="40"/>
              <w:rPr>
                <w:rFonts w:eastAsia="Calibri"/>
                <w:noProof/>
                <w:szCs w:val="20"/>
              </w:rPr>
            </w:pPr>
          </w:p>
        </w:tc>
      </w:tr>
      <w:tr>
        <w:trPr>
          <w:trHeight w:val="510"/>
        </w:trPr>
        <w:tc>
          <w:tcPr>
            <w:tcW w:w="3454" w:type="dxa"/>
            <w:gridSpan w:val="3"/>
          </w:tcPr>
          <w:p>
            <w:pPr>
              <w:spacing w:before="40" w:after="40"/>
              <w:jc w:val="left"/>
              <w:rPr>
                <w:rFonts w:eastAsia="Times New Roman"/>
                <w:bCs/>
                <w:noProof/>
                <w:color w:val="000000"/>
                <w:sz w:val="16"/>
                <w:szCs w:val="16"/>
              </w:rPr>
            </w:pPr>
            <w:r>
              <w:rPr>
                <w:noProof/>
                <w:color w:val="000000"/>
                <w:sz w:val="16"/>
              </w:rPr>
              <w:t>*31. Nome e endereço da empresa/organização responsável pelo convite</w:t>
            </w:r>
          </w:p>
        </w:tc>
        <w:tc>
          <w:tcPr>
            <w:tcW w:w="3455" w:type="dxa"/>
            <w:gridSpan w:val="5"/>
          </w:tcPr>
          <w:p>
            <w:pPr>
              <w:spacing w:before="40" w:after="40"/>
              <w:jc w:val="left"/>
              <w:rPr>
                <w:rFonts w:eastAsia="Times New Roman"/>
                <w:noProof/>
                <w:sz w:val="16"/>
                <w:szCs w:val="16"/>
              </w:rPr>
            </w:pPr>
            <w:r>
              <w:rPr>
                <w:noProof/>
                <w:color w:val="000000"/>
                <w:sz w:val="16"/>
              </w:rPr>
              <w:t>Telefone e fax da empresa/organização</w:t>
            </w:r>
          </w:p>
        </w:tc>
        <w:tc>
          <w:tcPr>
            <w:tcW w:w="2303" w:type="dxa"/>
            <w:vMerge/>
          </w:tcPr>
          <w:p>
            <w:pPr>
              <w:spacing w:before="40" w:after="40"/>
              <w:rPr>
                <w:rFonts w:eastAsia="Calibri"/>
                <w:noProof/>
                <w:szCs w:val="20"/>
              </w:rPr>
            </w:pPr>
          </w:p>
        </w:tc>
      </w:tr>
      <w:tr>
        <w:trPr>
          <w:trHeight w:val="510"/>
        </w:trPr>
        <w:tc>
          <w:tcPr>
            <w:tcW w:w="6909" w:type="dxa"/>
            <w:gridSpan w:val="8"/>
          </w:tcPr>
          <w:p>
            <w:pPr>
              <w:spacing w:before="40" w:after="40"/>
              <w:jc w:val="left"/>
              <w:rPr>
                <w:rFonts w:eastAsia="Times New Roman"/>
                <w:bCs/>
                <w:noProof/>
                <w:color w:val="000000"/>
                <w:sz w:val="16"/>
                <w:szCs w:val="16"/>
              </w:rPr>
            </w:pPr>
            <w:r>
              <w:rPr>
                <w:noProof/>
                <w:color w:val="000000"/>
                <w:sz w:val="16"/>
              </w:rPr>
              <w:t>Apelido, nome próprio, endereço, telefone, fax e endereço eletrónico da pessoa de contacto na empresa/organização</w:t>
            </w:r>
          </w:p>
        </w:tc>
        <w:tc>
          <w:tcPr>
            <w:tcW w:w="2303" w:type="dxa"/>
            <w:vMerge/>
          </w:tcPr>
          <w:p>
            <w:pPr>
              <w:spacing w:before="40" w:after="40"/>
              <w:rPr>
                <w:rFonts w:eastAsia="Calibri"/>
                <w:noProof/>
                <w:szCs w:val="20"/>
              </w:rPr>
            </w:pPr>
          </w:p>
        </w:tc>
      </w:tr>
      <w:tr>
        <w:trPr>
          <w:trHeight w:val="510"/>
        </w:trPr>
        <w:tc>
          <w:tcPr>
            <w:tcW w:w="6909" w:type="dxa"/>
            <w:gridSpan w:val="8"/>
          </w:tcPr>
          <w:p>
            <w:pPr>
              <w:spacing w:before="40" w:after="40"/>
              <w:jc w:val="left"/>
              <w:rPr>
                <w:rFonts w:eastAsia="Times New Roman"/>
                <w:noProof/>
                <w:sz w:val="16"/>
                <w:szCs w:val="16"/>
              </w:rPr>
            </w:pPr>
            <w:r>
              <w:rPr>
                <w:noProof/>
                <w:color w:val="000000"/>
                <w:sz w:val="16"/>
              </w:rPr>
              <w:t xml:space="preserve">*32. </w:t>
            </w:r>
            <w:r>
              <w:rPr>
                <w:noProof/>
                <w:sz w:val="16"/>
              </w:rPr>
              <w:t>As despesas de viagem e de subsistência durante a estada do requerente são cobertas:</w:t>
            </w:r>
          </w:p>
        </w:tc>
        <w:tc>
          <w:tcPr>
            <w:tcW w:w="2303" w:type="dxa"/>
            <w:vMerge/>
          </w:tcPr>
          <w:p>
            <w:pPr>
              <w:spacing w:before="40" w:after="40"/>
              <w:rPr>
                <w:rFonts w:eastAsia="Calibri"/>
                <w:noProof/>
                <w:szCs w:val="20"/>
              </w:rPr>
            </w:pPr>
          </w:p>
        </w:tc>
      </w:tr>
      <w:tr>
        <w:trPr>
          <w:trHeight w:val="510"/>
        </w:trPr>
        <w:tc>
          <w:tcPr>
            <w:tcW w:w="3454" w:type="dxa"/>
            <w:gridSpan w:val="3"/>
          </w:tcPr>
          <w:p>
            <w:pPr>
              <w:tabs>
                <w:tab w:val="left" w:pos="567"/>
                <w:tab w:val="left" w:pos="1134"/>
                <w:tab w:val="left" w:pos="1701"/>
                <w:tab w:val="left" w:pos="2268"/>
                <w:tab w:val="left" w:pos="2835"/>
              </w:tabs>
              <w:spacing w:before="40" w:after="40"/>
              <w:ind w:left="567" w:hanging="567"/>
              <w:jc w:val="left"/>
              <w:rPr>
                <w:rFonts w:eastAsia="Times New Roman"/>
                <w:bCs/>
                <w:noProof/>
                <w:color w:val="000000"/>
                <w:sz w:val="16"/>
                <w:szCs w:val="16"/>
              </w:rPr>
            </w:pPr>
            <w:r>
              <w:rPr>
                <w:noProof/>
                <w:sz w:val="16"/>
              </w:rPr>
              <w:t>□ Pelo próprio requerente</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Meios de subsistência</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 Dinheiro líquido</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 Cheques de viagem</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 Cartões de crédito</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 Alojamento pré-pago</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 Transporte pré-pago</w:t>
            </w:r>
          </w:p>
          <w:p>
            <w:pPr>
              <w:spacing w:before="40" w:after="40"/>
              <w:jc w:val="left"/>
              <w:rPr>
                <w:rFonts w:eastAsia="Times New Roman"/>
                <w:noProof/>
                <w:sz w:val="16"/>
                <w:szCs w:val="16"/>
              </w:rPr>
            </w:pPr>
            <w:r>
              <w:rPr>
                <w:noProof/>
                <w:sz w:val="16"/>
              </w:rPr>
              <w:t>□ Outro (especificar)</w:t>
            </w:r>
          </w:p>
        </w:tc>
        <w:tc>
          <w:tcPr>
            <w:tcW w:w="3455" w:type="dxa"/>
            <w:gridSpan w:val="5"/>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 Por um patrocinador (anfitrião, empresa, organização), especificar</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 referido no campo 32 ou 33</w:t>
            </w:r>
          </w:p>
          <w:p>
            <w:pPr>
              <w:tabs>
                <w:tab w:val="left" w:pos="567"/>
                <w:tab w:val="left" w:pos="1134"/>
                <w:tab w:val="left" w:pos="1701"/>
                <w:tab w:val="left" w:pos="2268"/>
                <w:tab w:val="left" w:pos="2835"/>
              </w:tabs>
              <w:spacing w:before="40" w:after="40"/>
              <w:ind w:left="567" w:hanging="567"/>
              <w:jc w:val="left"/>
              <w:rPr>
                <w:rFonts w:eastAsia="Times New Roman"/>
                <w:bCs/>
                <w:noProof/>
                <w:color w:val="000000"/>
                <w:sz w:val="16"/>
                <w:szCs w:val="16"/>
              </w:rPr>
            </w:pPr>
            <w:r>
              <w:rPr>
                <w:noProof/>
                <w:sz w:val="16"/>
              </w:rPr>
              <w:t>…….□ outro (especificar)</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Meios de subsistência</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 Dinheiro líquido</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 Alojamento fornecido</w:t>
            </w:r>
          </w:p>
          <w:p>
            <w:pPr>
              <w:tabs>
                <w:tab w:val="left" w:pos="567"/>
                <w:tab w:val="left" w:pos="1134"/>
                <w:tab w:val="left" w:pos="1701"/>
                <w:tab w:val="left" w:pos="2268"/>
                <w:tab w:val="left" w:pos="2835"/>
              </w:tabs>
              <w:spacing w:before="40" w:after="40"/>
              <w:ind w:left="567" w:hanging="567"/>
              <w:jc w:val="left"/>
              <w:rPr>
                <w:rFonts w:eastAsia="Times New Roman"/>
                <w:noProof/>
                <w:sz w:val="16"/>
                <w:szCs w:val="16"/>
              </w:rPr>
            </w:pPr>
            <w:r>
              <w:rPr>
                <w:noProof/>
                <w:sz w:val="16"/>
              </w:rPr>
              <w:t>□ Todas as despesas cobertas durante a estada</w:t>
            </w:r>
          </w:p>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 Transporte pré-pago</w:t>
            </w:r>
          </w:p>
          <w:p>
            <w:pPr>
              <w:spacing w:before="40" w:after="40"/>
              <w:jc w:val="left"/>
              <w:rPr>
                <w:rFonts w:eastAsia="Times New Roman"/>
                <w:noProof/>
                <w:sz w:val="16"/>
                <w:szCs w:val="16"/>
              </w:rPr>
            </w:pPr>
            <w:r>
              <w:rPr>
                <w:noProof/>
                <w:sz w:val="16"/>
              </w:rPr>
              <w:t>□ Outro (especificar)</w:t>
            </w:r>
          </w:p>
        </w:tc>
        <w:tc>
          <w:tcPr>
            <w:tcW w:w="2303" w:type="dxa"/>
            <w:vMerge/>
          </w:tcPr>
          <w:p>
            <w:pPr>
              <w:spacing w:before="40" w:after="40"/>
              <w:rPr>
                <w:rFonts w:eastAsia="Calibri"/>
                <w:noProof/>
                <w:szCs w:val="20"/>
              </w:rPr>
            </w:pPr>
          </w:p>
        </w:tc>
      </w:tr>
      <w:tr>
        <w:trPr>
          <w:trHeight w:val="510"/>
        </w:trPr>
        <w:tc>
          <w:tcPr>
            <w:tcW w:w="9212" w:type="dxa"/>
            <w:gridSpan w:val="9"/>
          </w:tcPr>
          <w:p>
            <w:pPr>
              <w:spacing w:before="40" w:after="40"/>
              <w:jc w:val="left"/>
              <w:rPr>
                <w:rFonts w:eastAsia="Times New Roman"/>
                <w:noProof/>
                <w:sz w:val="16"/>
                <w:szCs w:val="16"/>
              </w:rPr>
            </w:pPr>
            <w:r>
              <w:rPr>
                <w:noProof/>
              </w:rPr>
              <w:br w:type="page"/>
            </w:r>
            <w:r>
              <w:rPr>
                <w:noProof/>
                <w:sz w:val="16"/>
              </w:rPr>
              <w:t xml:space="preserve">Declaro ter conhecimento de que os emolumentos relativos ao visto não serão reembolsados em caso de recusa de visto. </w:t>
            </w:r>
            <w:r>
              <w:rPr>
                <w:noProof/>
              </w:rPr>
              <w:br w:type="page"/>
            </w:r>
          </w:p>
        </w:tc>
      </w:tr>
      <w:tr>
        <w:trPr>
          <w:trHeight w:val="752"/>
        </w:trPr>
        <w:tc>
          <w:tcPr>
            <w:tcW w:w="9212" w:type="dxa"/>
            <w:gridSpan w:val="9"/>
          </w:tcPr>
          <w:p>
            <w:pPr>
              <w:tabs>
                <w:tab w:val="left" w:pos="567"/>
                <w:tab w:val="left" w:pos="1134"/>
                <w:tab w:val="left" w:pos="1701"/>
                <w:tab w:val="left" w:pos="2268"/>
                <w:tab w:val="left" w:pos="2835"/>
              </w:tabs>
              <w:spacing w:before="40" w:after="40"/>
              <w:rPr>
                <w:rFonts w:eastAsia="Times New Roman"/>
                <w:iCs/>
                <w:noProof/>
                <w:sz w:val="16"/>
                <w:szCs w:val="16"/>
              </w:rPr>
            </w:pPr>
            <w:r>
              <w:rPr>
                <w:noProof/>
                <w:sz w:val="16"/>
              </w:rPr>
              <w:t>Aplicável em caso de pedido de visto de entradas múltiplas:</w:t>
            </w:r>
          </w:p>
          <w:p>
            <w:pPr>
              <w:tabs>
                <w:tab w:val="left" w:pos="567"/>
                <w:tab w:val="left" w:pos="1134"/>
                <w:tab w:val="left" w:pos="1701"/>
                <w:tab w:val="left" w:pos="2268"/>
                <w:tab w:val="left" w:pos="2835"/>
              </w:tabs>
              <w:spacing w:before="40" w:after="40"/>
              <w:rPr>
                <w:rFonts w:eastAsia="Times New Roman"/>
                <w:noProof/>
                <w:sz w:val="16"/>
                <w:szCs w:val="16"/>
              </w:rPr>
            </w:pPr>
            <w:r>
              <w:rPr>
                <w:noProof/>
                <w:sz w:val="16"/>
              </w:rPr>
              <w:t>Declaro ter conhecimento da necessidade de possuir um seguro médico de viagem adequado para a minha primeira estada e para eventuais visitas subsequentes ao território dos Estados-Membros.</w:t>
            </w:r>
          </w:p>
        </w:tc>
      </w:tr>
      <w:tr>
        <w:trPr>
          <w:trHeight w:val="3127"/>
        </w:trPr>
        <w:tc>
          <w:tcPr>
            <w:tcW w:w="9212" w:type="dxa"/>
            <w:gridSpan w:val="9"/>
          </w:tcPr>
          <w:p>
            <w:pPr>
              <w:tabs>
                <w:tab w:val="left" w:pos="567"/>
                <w:tab w:val="left" w:pos="1134"/>
                <w:tab w:val="left" w:pos="1701"/>
                <w:tab w:val="left" w:pos="2268"/>
                <w:tab w:val="left" w:pos="2835"/>
              </w:tabs>
              <w:spacing w:before="40" w:after="40"/>
              <w:rPr>
                <w:rFonts w:eastAsia="Times New Roman"/>
                <w:noProof/>
                <w:sz w:val="16"/>
                <w:szCs w:val="16"/>
              </w:rPr>
            </w:pPr>
            <w:r>
              <w:rPr>
                <w:noProof/>
                <w:color w:val="000000"/>
                <w:sz w:val="16"/>
              </w:rPr>
              <w:t xml:space="preserve">Tomei conhecimento e autorizo o seguinte: </w:t>
            </w:r>
            <w:r>
              <w:rPr>
                <w:noProof/>
                <w:sz w:val="16"/>
              </w:rPr>
              <w:t>para a análise do pedido de visto é obrigatório recolher os dados exigidos no presente formulário e tirar a minha fotografia, bem como, se necessário, recolher as minhas impressões digitais. Os meus</w:t>
            </w:r>
            <w:r>
              <w:rPr>
                <w:noProof/>
                <w:color w:val="000000"/>
                <w:sz w:val="16"/>
              </w:rPr>
              <w:t xml:space="preserve"> dados pessoais constantes do formulário de pedido de visto,</w:t>
            </w:r>
            <w:r>
              <w:rPr>
                <w:noProof/>
                <w:sz w:val="16"/>
              </w:rPr>
              <w:t xml:space="preserve"> bem como as minhas impressões digitais e a minha fotografia, serão transmitidos às autoridades competentes dos Estados-Membros e por elas tratados para efeitos da decisão sobre o meu pedido de visto.</w:t>
            </w:r>
          </w:p>
          <w:p>
            <w:pPr>
              <w:tabs>
                <w:tab w:val="left" w:pos="567"/>
                <w:tab w:val="left" w:pos="1134"/>
                <w:tab w:val="left" w:pos="1701"/>
                <w:tab w:val="left" w:pos="2268"/>
                <w:tab w:val="left" w:pos="2835"/>
              </w:tabs>
              <w:spacing w:before="40" w:after="40"/>
              <w:rPr>
                <w:noProof/>
                <w:sz w:val="16"/>
              </w:rPr>
            </w:pPr>
            <w:r>
              <w:rPr>
                <w:noProof/>
                <w:sz w:val="16"/>
              </w:rPr>
              <w:t>Tais dados, bem como os dados relativos à decisão tomada sobre o meu pedido ou a uma decisão de anulação, revogação ou prorrogação de um visto emitido serão introduzidos e armazenados no Sistema de Informação sobre Vistos (VIS) por um período máximo de cinco anos, durante o qual serão acessíveis às autoridades responsáveis pelos vistos e às autoridades competentes pelos controlos de vistos nas fronteiras externas e no interior dos Estados-Membros, bem como às autoridades de imigração e asilo nos Estados-Membros para efeitos de verificar se estão preenchidas as condições de entrada, estada e residência legais no território dos Estados-Membros, identificar pessoas que não preenchem ou deixaram de preencher estas condições, analisar um pedido de asilo e determinar a responsabilidade por essa análise. Em certas condições, os dados estarão igualmente acessíveis às autoridades designadas dos Estados-Membros e à Europol para efeitos de prevenção, deteção e investigação de infrações terroristas e outras infrações penais graves. A autoridade do Estado-Membro responsável pelo tratamento dos dados é:</w:t>
            </w:r>
          </w:p>
          <w:p>
            <w:pPr>
              <w:tabs>
                <w:tab w:val="left" w:pos="567"/>
                <w:tab w:val="left" w:pos="1134"/>
                <w:tab w:val="left" w:pos="1701"/>
                <w:tab w:val="left" w:pos="2268"/>
                <w:tab w:val="left" w:pos="2835"/>
              </w:tabs>
              <w:spacing w:before="40" w:after="40"/>
              <w:rPr>
                <w:rFonts w:eastAsia="Times New Roman"/>
                <w:iCs/>
                <w:noProof/>
                <w:sz w:val="16"/>
                <w:szCs w:val="16"/>
              </w:rPr>
            </w:pPr>
            <w:r>
              <w:rPr>
                <w:noProof/>
                <w:sz w:val="16"/>
              </w:rPr>
              <w:t>[(…………………………………………………………………………………………………………………………………..…)].</w:t>
            </w:r>
          </w:p>
          <w:p>
            <w:pPr>
              <w:tabs>
                <w:tab w:val="left" w:pos="567"/>
                <w:tab w:val="left" w:pos="1134"/>
                <w:tab w:val="left" w:pos="1701"/>
                <w:tab w:val="left" w:pos="2268"/>
                <w:tab w:val="left" w:pos="2835"/>
              </w:tabs>
              <w:spacing w:before="40" w:after="40"/>
              <w:rPr>
                <w:rFonts w:eastAsia="Times New Roman"/>
                <w:noProof/>
                <w:sz w:val="16"/>
                <w:szCs w:val="16"/>
              </w:rPr>
            </w:pPr>
          </w:p>
          <w:p>
            <w:pPr>
              <w:tabs>
                <w:tab w:val="left" w:pos="567"/>
                <w:tab w:val="left" w:pos="1134"/>
                <w:tab w:val="left" w:pos="1701"/>
                <w:tab w:val="left" w:pos="2268"/>
                <w:tab w:val="left" w:pos="2835"/>
              </w:tabs>
              <w:spacing w:before="40" w:after="40"/>
              <w:rPr>
                <w:rFonts w:eastAsia="Times New Roman"/>
                <w:noProof/>
                <w:sz w:val="16"/>
                <w:szCs w:val="16"/>
              </w:rPr>
            </w:pPr>
            <w:r>
              <w:rPr>
                <w:noProof/>
                <w:sz w:val="16"/>
              </w:rPr>
              <w:t>Declaro ter conhecimento de que tenho o direito de obter em qualquer Estado-Membro a notificação dos dados registados no VIS que me digam respeito, bem como no Estado-Membro que os transmitiu, e de requerer a sua retificação, caso estejam incorretos, ou apagamento, caso tenham sido ilegalmente tratados. A meu pedido expresso, a autoridade que analisa o meu pedido de visto informar-me-á de como poderei exercer o direito de verificar os meus dados pessoais e de fazer com que sejam alterados ou apagados, incluindo as vias de recurso disponíveis ao abrigo do direito interno do Estado em causa. A autoridade de controlo nacional desse Estado-Membro [dados de contacto: ………………………………………………………………………………………………………………………………………………..] receberá as reclamações relativas à proteção dos dados pessoais..</w:t>
            </w:r>
          </w:p>
          <w:p>
            <w:pPr>
              <w:tabs>
                <w:tab w:val="left" w:pos="567"/>
                <w:tab w:val="left" w:pos="1134"/>
                <w:tab w:val="left" w:pos="1701"/>
                <w:tab w:val="left" w:pos="2268"/>
                <w:tab w:val="left" w:pos="2835"/>
              </w:tabs>
              <w:spacing w:before="40" w:after="40"/>
              <w:rPr>
                <w:rFonts w:eastAsia="Times New Roman"/>
                <w:noProof/>
                <w:color w:val="000000"/>
                <w:sz w:val="16"/>
                <w:szCs w:val="16"/>
              </w:rPr>
            </w:pPr>
            <w:r>
              <w:rPr>
                <w:noProof/>
                <w:color w:val="000000"/>
                <w:sz w:val="16"/>
              </w:rPr>
              <w:t>Declaro ter prestado todas as informações de boa fé e que as mesmas são exatas e completas. Declaro ter conhecimento que quaisquer falsas declarações implicarão a recusa do pedido de visto ou a anulação de um visto que já tenha sido concedido e me tornam passível de ação judicial nos termos da lei do Estado-Membro que procede ao tratamento do pedido.</w:t>
            </w:r>
          </w:p>
          <w:p>
            <w:pPr>
              <w:tabs>
                <w:tab w:val="left" w:pos="567"/>
                <w:tab w:val="left" w:pos="1134"/>
                <w:tab w:val="left" w:pos="1701"/>
                <w:tab w:val="left" w:pos="2268"/>
                <w:tab w:val="left" w:pos="2835"/>
              </w:tabs>
              <w:spacing w:before="40" w:after="40"/>
              <w:rPr>
                <w:rFonts w:eastAsia="Times New Roman"/>
                <w:iCs/>
                <w:noProof/>
                <w:sz w:val="16"/>
                <w:szCs w:val="16"/>
              </w:rPr>
            </w:pPr>
            <w:r>
              <w:rPr>
                <w:noProof/>
                <w:color w:val="000000"/>
                <w:sz w:val="16"/>
              </w:rPr>
              <w:t>Comprometo-me a sair do território dos Estados-Membros antes de o visto caducar, se este me for concedido. Tenho conhecimento de que possuir um visto é apenas uma das condições que permitem a entrada no território dos Estados-Membros. O mero facto de me ter sido concedido um visto não significa que terei direito a indemnização se não cumprir as disposições aplicáveis do artigo 6.º, n.º 1, do Regulamento (UE) n.º 2016/399 (Código das Fronteiras Schengen) e a entrada me for recusada por esse motivo. As condições de entrada voltarão a ser verificadas no momento da entrada no território europeu dos Estados-Membros.</w:t>
            </w:r>
          </w:p>
        </w:tc>
      </w:tr>
      <w:tr>
        <w:trPr>
          <w:trHeight w:val="510"/>
        </w:trPr>
        <w:tc>
          <w:tcPr>
            <w:tcW w:w="4606" w:type="dxa"/>
            <w:gridSpan w:val="4"/>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Local e data:</w:t>
            </w:r>
          </w:p>
        </w:tc>
        <w:tc>
          <w:tcPr>
            <w:tcW w:w="4606" w:type="dxa"/>
            <w:gridSpan w:val="5"/>
          </w:tcPr>
          <w:p>
            <w:pPr>
              <w:tabs>
                <w:tab w:val="left" w:pos="567"/>
                <w:tab w:val="left" w:pos="1134"/>
                <w:tab w:val="left" w:pos="1701"/>
                <w:tab w:val="left" w:pos="2268"/>
                <w:tab w:val="left" w:pos="2835"/>
              </w:tabs>
              <w:spacing w:before="40" w:after="40"/>
              <w:ind w:left="567" w:hanging="567"/>
              <w:jc w:val="left"/>
              <w:rPr>
                <w:rFonts w:eastAsia="Times New Roman"/>
                <w:bCs/>
                <w:noProof/>
                <w:sz w:val="16"/>
                <w:szCs w:val="16"/>
              </w:rPr>
            </w:pPr>
            <w:r>
              <w:rPr>
                <w:noProof/>
                <w:sz w:val="16"/>
              </w:rPr>
              <w:t>Assinatura</w:t>
            </w:r>
          </w:p>
          <w:p>
            <w:pPr>
              <w:tabs>
                <w:tab w:val="left" w:pos="0"/>
                <w:tab w:val="left" w:pos="1134"/>
                <w:tab w:val="left" w:pos="1701"/>
                <w:tab w:val="left" w:pos="2268"/>
                <w:tab w:val="left" w:pos="2835"/>
              </w:tabs>
              <w:spacing w:before="40" w:after="40"/>
              <w:jc w:val="left"/>
              <w:rPr>
                <w:rFonts w:eastAsia="Times New Roman"/>
                <w:bCs/>
                <w:noProof/>
                <w:sz w:val="16"/>
                <w:szCs w:val="16"/>
              </w:rPr>
            </w:pPr>
            <w:r>
              <w:rPr>
                <w:noProof/>
                <w:sz w:val="16"/>
              </w:rPr>
              <w:t>(assinatura da pessoa que exerce a autoridade parental/tutor legal, se aplicável):</w:t>
            </w:r>
          </w:p>
          <w:p>
            <w:pPr>
              <w:tabs>
                <w:tab w:val="left" w:pos="0"/>
                <w:tab w:val="left" w:pos="1134"/>
                <w:tab w:val="left" w:pos="1701"/>
                <w:tab w:val="left" w:pos="2268"/>
                <w:tab w:val="left" w:pos="2835"/>
              </w:tabs>
              <w:spacing w:before="40" w:after="40"/>
              <w:jc w:val="left"/>
              <w:rPr>
                <w:rFonts w:eastAsia="Times New Roman"/>
                <w:bCs/>
                <w:noProof/>
                <w:sz w:val="16"/>
                <w:szCs w:val="16"/>
              </w:rPr>
            </w:pPr>
          </w:p>
          <w:p>
            <w:pPr>
              <w:tabs>
                <w:tab w:val="left" w:pos="0"/>
                <w:tab w:val="left" w:pos="1134"/>
                <w:tab w:val="left" w:pos="1701"/>
                <w:tab w:val="left" w:pos="2268"/>
                <w:tab w:val="left" w:pos="2835"/>
              </w:tabs>
              <w:spacing w:before="40" w:after="40"/>
              <w:jc w:val="left"/>
              <w:rPr>
                <w:rFonts w:eastAsia="Times New Roman"/>
                <w:bCs/>
                <w:noProof/>
                <w:sz w:val="16"/>
                <w:szCs w:val="16"/>
              </w:rPr>
            </w:pPr>
          </w:p>
          <w:p>
            <w:pPr>
              <w:tabs>
                <w:tab w:val="left" w:pos="0"/>
                <w:tab w:val="left" w:pos="1134"/>
                <w:tab w:val="left" w:pos="1701"/>
                <w:tab w:val="left" w:pos="2268"/>
                <w:tab w:val="left" w:pos="2835"/>
              </w:tabs>
              <w:spacing w:before="40" w:after="40"/>
              <w:jc w:val="left"/>
              <w:rPr>
                <w:rFonts w:eastAsia="Times New Roman"/>
                <w:noProof/>
                <w:sz w:val="16"/>
                <w:szCs w:val="16"/>
              </w:rPr>
            </w:pPr>
          </w:p>
        </w:tc>
      </w:tr>
    </w:tbl>
    <w:p>
      <w:pPr>
        <w:rPr>
          <w:noProof/>
        </w:rPr>
      </w:pPr>
      <w:r>
        <w:rPr>
          <w:noProof/>
        </w:rPr>
        <w:t>»</w:t>
      </w:r>
      <w:r>
        <w:rPr>
          <w:noProof/>
        </w:rPr>
        <w:br w:type="page"/>
      </w:r>
    </w:p>
    <w:p>
      <w:pPr>
        <w:rPr>
          <w:noProof/>
        </w:rPr>
        <w:sectPr>
          <w:footerReference w:type="default" r:id="rId17"/>
          <w:footerReference w:type="first" r:id="rId18"/>
          <w:pgSz w:w="11907" w:h="16839"/>
          <w:pgMar w:top="1134" w:right="1417" w:bottom="1134" w:left="1417" w:header="709" w:footer="709" w:gutter="0"/>
          <w:cols w:space="720"/>
          <w:docGrid w:linePitch="360"/>
        </w:sectPr>
      </w:pPr>
    </w:p>
    <w:p>
      <w:pPr>
        <w:pStyle w:val="Annexetitre"/>
        <w:rPr>
          <w:rStyle w:val="Marker"/>
          <w:b w:val="0"/>
          <w:noProof/>
          <w:u w:val="none"/>
        </w:rPr>
      </w:pPr>
      <w:r>
        <w:rPr>
          <w:noProof/>
        </w:rPr>
        <w:t>ANEXO II</w:t>
      </w:r>
      <w:r>
        <w:rPr>
          <w:noProof/>
        </w:rPr>
        <w:br/>
      </w:r>
      <w:r>
        <w:rPr>
          <w:noProof/>
        </w:rPr>
        <w:br/>
      </w:r>
      <w:r>
        <w:rPr>
          <w:b w:val="0"/>
          <w:noProof/>
          <w:u w:val="none"/>
        </w:rPr>
        <w:t>«ANEXO V</w:t>
      </w:r>
    </w:p>
    <w:p>
      <w:pPr>
        <w:rPr>
          <w:noProof/>
        </w:rPr>
      </w:pPr>
    </w:p>
    <w:p>
      <w:pPr>
        <w:rPr>
          <w:b/>
          <w:noProof/>
        </w:rPr>
      </w:pPr>
      <w:r>
        <w:rPr>
          <w:b/>
          <w:noProof/>
        </w:rPr>
        <w:t>LISTA DAS AUTORIZAÇÕES DE RESIDÊNCIA CUJOS TITULARES ESTÃO ISENTOS DA OBRIGAÇÃO DE VISTO DE ESCALA AEROPORTUÁRIA NOS ESTADOS-MEMBROS</w:t>
      </w:r>
    </w:p>
    <w:p>
      <w:pPr>
        <w:autoSpaceDE w:val="0"/>
        <w:autoSpaceDN w:val="0"/>
        <w:spacing w:before="0" w:after="0"/>
        <w:jc w:val="left"/>
        <w:outlineLvl w:val="0"/>
        <w:rPr>
          <w:rFonts w:eastAsia="Calibri"/>
          <w:noProof/>
          <w:szCs w:val="20"/>
        </w:rPr>
      </w:pPr>
      <w:r>
        <w:rPr>
          <w:noProof/>
        </w:rPr>
        <w:t>ANDORRA:</w:t>
      </w:r>
    </w:p>
    <w:p>
      <w:pPr>
        <w:autoSpaceDE w:val="0"/>
        <w:autoSpaceDN w:val="0"/>
        <w:spacing w:before="0" w:after="0"/>
        <w:jc w:val="left"/>
        <w:rPr>
          <w:rFonts w:eastAsia="Calibri"/>
          <w:noProof/>
          <w:szCs w:val="20"/>
        </w:rPr>
      </w:pPr>
    </w:p>
    <w:p>
      <w:pPr>
        <w:pStyle w:val="Tiret0"/>
        <w:numPr>
          <w:ilvl w:val="0"/>
          <w:numId w:val="10"/>
        </w:numPr>
        <w:rPr>
          <w:noProof/>
        </w:rPr>
      </w:pPr>
      <w:r>
        <w:rPr>
          <w:noProof/>
        </w:rPr>
        <w:t>Autorització temporal (autorização temporária – verde).</w:t>
      </w:r>
    </w:p>
    <w:p>
      <w:pPr>
        <w:pStyle w:val="Tiret0"/>
        <w:rPr>
          <w:noProof/>
        </w:rPr>
      </w:pPr>
      <w:r>
        <w:rPr>
          <w:noProof/>
        </w:rPr>
        <w:t>Autorització temporal per a treballadors d’empreses estrangeres (autorização temporária para trabalhadores de empresas estrangeiras – verde).</w:t>
      </w:r>
    </w:p>
    <w:p>
      <w:pPr>
        <w:pStyle w:val="Tiret0"/>
        <w:rPr>
          <w:noProof/>
        </w:rPr>
      </w:pPr>
      <w:r>
        <w:rPr>
          <w:noProof/>
        </w:rPr>
        <w:t>Autorització residència i treball (autorização de residência e de trabalho – verde).</w:t>
      </w:r>
    </w:p>
    <w:p>
      <w:pPr>
        <w:pStyle w:val="Tiret0"/>
        <w:rPr>
          <w:noProof/>
        </w:rPr>
      </w:pPr>
      <w:r>
        <w:rPr>
          <w:noProof/>
        </w:rPr>
        <w:t>Autorització residència i treball del personal d’ensenyament (autorização de residência e de trabalho para professores – verde).</w:t>
      </w:r>
    </w:p>
    <w:p>
      <w:pPr>
        <w:pStyle w:val="Tiret0"/>
        <w:rPr>
          <w:noProof/>
        </w:rPr>
      </w:pPr>
      <w:r>
        <w:rPr>
          <w:noProof/>
        </w:rPr>
        <w:t>Autorització temporal per estudis o per recerca (autorização temporária para efeitos de estudos ou investigação – verde).</w:t>
      </w:r>
    </w:p>
    <w:p>
      <w:pPr>
        <w:pStyle w:val="Tiret0"/>
        <w:rPr>
          <w:noProof/>
        </w:rPr>
      </w:pPr>
      <w:r>
        <w:rPr>
          <w:noProof/>
        </w:rPr>
        <w:t>Autorització temporal en pràctiques formatives (autorização temporária para efeitos de estágios e formação – verde).</w:t>
      </w:r>
    </w:p>
    <w:p>
      <w:pPr>
        <w:pStyle w:val="Tiret0"/>
        <w:rPr>
          <w:noProof/>
        </w:rPr>
      </w:pPr>
      <w:r>
        <w:rPr>
          <w:noProof/>
        </w:rPr>
        <w:t>Autorització residència (autorização de residência – verde).</w:t>
      </w:r>
    </w:p>
    <w:p>
      <w:pPr>
        <w:autoSpaceDE w:val="0"/>
        <w:autoSpaceDN w:val="0"/>
        <w:spacing w:before="0" w:after="0"/>
        <w:jc w:val="left"/>
        <w:rPr>
          <w:rFonts w:eastAsia="Calibri"/>
          <w:noProof/>
          <w:szCs w:val="20"/>
        </w:rPr>
      </w:pPr>
    </w:p>
    <w:p>
      <w:pPr>
        <w:autoSpaceDE w:val="0"/>
        <w:autoSpaceDN w:val="0"/>
        <w:spacing w:before="0" w:after="0"/>
        <w:jc w:val="left"/>
        <w:rPr>
          <w:rFonts w:eastAsia="Calibri"/>
          <w:noProof/>
          <w:szCs w:val="20"/>
        </w:rPr>
      </w:pPr>
      <w:r>
        <w:rPr>
          <w:noProof/>
        </w:rPr>
        <w:t>CANADÁ:</w:t>
      </w:r>
    </w:p>
    <w:p>
      <w:pPr>
        <w:autoSpaceDE w:val="0"/>
        <w:autoSpaceDN w:val="0"/>
        <w:spacing w:before="0" w:after="0"/>
        <w:jc w:val="left"/>
        <w:rPr>
          <w:rFonts w:eastAsia="Calibri"/>
          <w:noProof/>
          <w:szCs w:val="20"/>
        </w:rPr>
      </w:pPr>
    </w:p>
    <w:p>
      <w:pPr>
        <w:pStyle w:val="Tiret0"/>
        <w:rPr>
          <w:noProof/>
        </w:rPr>
      </w:pPr>
      <w:r>
        <w:rPr>
          <w:noProof/>
        </w:rPr>
        <w:t>Permanent resident card (PR) (cartão de residente permanente).</w:t>
      </w:r>
    </w:p>
    <w:p>
      <w:pPr>
        <w:pStyle w:val="Tiret0"/>
        <w:rPr>
          <w:noProof/>
        </w:rPr>
      </w:pPr>
      <w:r>
        <w:rPr>
          <w:noProof/>
        </w:rPr>
        <w:t>Permanent Resident Travel Document (PRTD) (Documento de viagem para residente permanente).</w:t>
      </w:r>
    </w:p>
    <w:p>
      <w:pPr>
        <w:autoSpaceDE w:val="0"/>
        <w:autoSpaceDN w:val="0"/>
        <w:spacing w:before="0" w:after="0"/>
        <w:jc w:val="left"/>
        <w:outlineLvl w:val="0"/>
        <w:rPr>
          <w:rFonts w:eastAsia="Calibri"/>
          <w:noProof/>
          <w:szCs w:val="20"/>
        </w:rPr>
      </w:pPr>
    </w:p>
    <w:p>
      <w:pPr>
        <w:autoSpaceDE w:val="0"/>
        <w:autoSpaceDN w:val="0"/>
        <w:spacing w:before="0" w:after="0"/>
        <w:jc w:val="left"/>
        <w:outlineLvl w:val="0"/>
        <w:rPr>
          <w:rFonts w:eastAsia="Calibri"/>
          <w:noProof/>
          <w:szCs w:val="20"/>
        </w:rPr>
      </w:pPr>
      <w:r>
        <w:rPr>
          <w:noProof/>
        </w:rPr>
        <w:t>JAPÃO:</w:t>
      </w:r>
    </w:p>
    <w:p>
      <w:pPr>
        <w:autoSpaceDE w:val="0"/>
        <w:autoSpaceDN w:val="0"/>
        <w:spacing w:before="0" w:after="0"/>
        <w:jc w:val="left"/>
        <w:rPr>
          <w:rFonts w:eastAsia="Calibri"/>
          <w:noProof/>
          <w:szCs w:val="20"/>
        </w:rPr>
      </w:pPr>
    </w:p>
    <w:p>
      <w:pPr>
        <w:pStyle w:val="Tiret0"/>
        <w:rPr>
          <w:noProof/>
        </w:rPr>
      </w:pPr>
      <w:r>
        <w:rPr>
          <w:noProof/>
        </w:rPr>
        <w:t>Cartão de residência.</w:t>
      </w:r>
    </w:p>
    <w:p>
      <w:pPr>
        <w:autoSpaceDE w:val="0"/>
        <w:autoSpaceDN w:val="0"/>
        <w:spacing w:before="0" w:after="0"/>
        <w:jc w:val="left"/>
        <w:rPr>
          <w:rFonts w:eastAsia="Calibri"/>
          <w:noProof/>
          <w:szCs w:val="20"/>
        </w:rPr>
      </w:pPr>
    </w:p>
    <w:p>
      <w:pPr>
        <w:autoSpaceDE w:val="0"/>
        <w:autoSpaceDN w:val="0"/>
        <w:spacing w:before="0" w:after="0"/>
        <w:jc w:val="left"/>
        <w:rPr>
          <w:rFonts w:eastAsia="Calibri"/>
          <w:noProof/>
          <w:szCs w:val="20"/>
        </w:rPr>
      </w:pPr>
      <w:r>
        <w:rPr>
          <w:noProof/>
        </w:rPr>
        <w:t>SÃO MARINHO:</w:t>
      </w:r>
    </w:p>
    <w:p>
      <w:pPr>
        <w:autoSpaceDE w:val="0"/>
        <w:autoSpaceDN w:val="0"/>
        <w:spacing w:before="0" w:after="0"/>
        <w:jc w:val="left"/>
        <w:rPr>
          <w:rFonts w:eastAsia="Calibri"/>
          <w:noProof/>
          <w:szCs w:val="20"/>
        </w:rPr>
      </w:pPr>
    </w:p>
    <w:p>
      <w:pPr>
        <w:pStyle w:val="Tiret0"/>
        <w:rPr>
          <w:noProof/>
        </w:rPr>
      </w:pPr>
      <w:r>
        <w:rPr>
          <w:noProof/>
        </w:rPr>
        <w:t>Permesso di soggiorno ordinario (autorização de residência normal - validade de um ano, renovável a partir da data de expiração).</w:t>
      </w:r>
    </w:p>
    <w:p>
      <w:pPr>
        <w:pStyle w:val="Tiret0"/>
        <w:rPr>
          <w:noProof/>
        </w:rPr>
      </w:pPr>
      <w:r>
        <w:rPr>
          <w:noProof/>
        </w:rPr>
        <w:t>Autorizações de residência especiais pelas seguintes razões (validade de um ano, renováveis a partir da data de expiração): estudos universitários, atividades desportivas, cuidados de saúde, motivos religiosos, exercício da profissão de enfermagem em hospitais públicos, funções diplomáticas, coabitação, autorização para menores, razões humanitárias, autorização parental.</w:t>
      </w:r>
    </w:p>
    <w:p>
      <w:pPr>
        <w:pStyle w:val="Tiret0"/>
        <w:rPr>
          <w:noProof/>
        </w:rPr>
      </w:pPr>
      <w:r>
        <w:rPr>
          <w:noProof/>
        </w:rPr>
        <w:t>Autorizações de trabalho sazonais e temporárias (validade de 11 meses, renováveis a partir da data de expiração).</w:t>
      </w:r>
    </w:p>
    <w:p>
      <w:pPr>
        <w:pStyle w:val="Tiret0"/>
        <w:rPr>
          <w:noProof/>
        </w:rPr>
      </w:pPr>
      <w:r>
        <w:rPr>
          <w:noProof/>
        </w:rPr>
        <w:t>Cartão de identidade emitido às pessoas que têm uma residência oficial («residenza») em São Marinho (validade de cinco anos).</w:t>
      </w:r>
    </w:p>
    <w:p>
      <w:pPr>
        <w:autoSpaceDE w:val="0"/>
        <w:autoSpaceDN w:val="0"/>
        <w:spacing w:before="0" w:after="0"/>
        <w:rPr>
          <w:rFonts w:eastAsia="Calibri"/>
          <w:noProof/>
          <w:szCs w:val="20"/>
        </w:rPr>
      </w:pPr>
    </w:p>
    <w:p>
      <w:pPr>
        <w:autoSpaceDE w:val="0"/>
        <w:autoSpaceDN w:val="0"/>
        <w:spacing w:before="0" w:after="0"/>
        <w:rPr>
          <w:rFonts w:eastAsia="Calibri"/>
          <w:noProof/>
          <w:szCs w:val="20"/>
        </w:rPr>
      </w:pPr>
      <w:r>
        <w:rPr>
          <w:noProof/>
        </w:rPr>
        <w:t>ESTADOS UNIDOS DA AMÉRICA:</w:t>
      </w:r>
    </w:p>
    <w:p>
      <w:pPr>
        <w:autoSpaceDE w:val="0"/>
        <w:autoSpaceDN w:val="0"/>
        <w:spacing w:before="0" w:after="0"/>
        <w:rPr>
          <w:rFonts w:eastAsia="Calibri"/>
          <w:noProof/>
          <w:szCs w:val="20"/>
        </w:rPr>
      </w:pPr>
    </w:p>
    <w:p>
      <w:pPr>
        <w:pStyle w:val="Tiret0"/>
        <w:rPr>
          <w:noProof/>
        </w:rPr>
      </w:pPr>
      <w:r>
        <w:rPr>
          <w:noProof/>
        </w:rPr>
        <w:t>Visto de imigrante válido (que não tenha caducado).</w:t>
      </w:r>
    </w:p>
    <w:p>
      <w:pPr>
        <w:pStyle w:val="Tiret0"/>
        <w:rPr>
          <w:noProof/>
        </w:rPr>
      </w:pPr>
      <w:r>
        <w:rPr>
          <w:noProof/>
        </w:rPr>
        <w:t>Pode ser validado no ponto de entrada e ter a validade de um ano, a título de comprovativo temporário de residência, enquanto se aguarda a emissão do cartão I-551.</w:t>
      </w:r>
    </w:p>
    <w:p>
      <w:pPr>
        <w:pStyle w:val="Tiret0"/>
        <w:rPr>
          <w:noProof/>
        </w:rPr>
      </w:pPr>
      <w:r>
        <w:rPr>
          <w:noProof/>
        </w:rPr>
        <w:t>Modelo I-551 (Permanent Resident Card) válido e que não tenha caducado (cartão de residente permanente).</w:t>
      </w:r>
    </w:p>
    <w:p>
      <w:pPr>
        <w:pStyle w:val="Tiret0"/>
        <w:rPr>
          <w:noProof/>
        </w:rPr>
      </w:pPr>
      <w:r>
        <w:rPr>
          <w:noProof/>
        </w:rPr>
        <w:t>Pode ter validade entre dois e 10 anos – em função da categoria da admissão.</w:t>
      </w:r>
    </w:p>
    <w:p>
      <w:pPr>
        <w:pStyle w:val="Tiret0"/>
        <w:rPr>
          <w:noProof/>
        </w:rPr>
      </w:pPr>
      <w:r>
        <w:rPr>
          <w:noProof/>
        </w:rPr>
        <w:t>Se não for indicada no cartão uma data de termo de validade, o cartão é válido para viajar.</w:t>
      </w:r>
    </w:p>
    <w:p>
      <w:pPr>
        <w:pStyle w:val="Tiret0"/>
        <w:rPr>
          <w:noProof/>
        </w:rPr>
      </w:pPr>
      <w:r>
        <w:rPr>
          <w:noProof/>
        </w:rPr>
        <w:t>Modelo I-327 (Re-entry Permit) válido e que não tenha caducado (autorização de reentrada).</w:t>
      </w:r>
    </w:p>
    <w:p>
      <w:pPr>
        <w:pStyle w:val="Tiret0"/>
        <w:rPr>
          <w:noProof/>
        </w:rPr>
      </w:pPr>
      <w:r>
        <w:rPr>
          <w:noProof/>
        </w:rPr>
        <w:t>Modelo I-571 (Permanent Resident Alien) válido e que não tenha caducado; um documento de viagem para refugiados validado como «cartão para estrangeiro residente permanente».»</w:t>
      </w:r>
    </w:p>
    <w:p>
      <w:pPr>
        <w:rPr>
          <w:noProof/>
        </w:rPr>
        <w:sectPr>
          <w:pgSz w:w="11907" w:h="16839"/>
          <w:pgMar w:top="1134" w:right="1417" w:bottom="1134" w:left="1417" w:header="709" w:footer="709" w:gutter="0"/>
          <w:cols w:space="720"/>
          <w:docGrid w:linePitch="360"/>
        </w:sectPr>
      </w:pPr>
    </w:p>
    <w:p>
      <w:pPr>
        <w:pStyle w:val="Annexetitre"/>
        <w:rPr>
          <w:noProof/>
        </w:rPr>
      </w:pPr>
      <w:r>
        <w:rPr>
          <w:noProof/>
        </w:rPr>
        <w:t>ANEXO III</w:t>
      </w:r>
    </w:p>
    <w:p>
      <w:pPr>
        <w:jc w:val="center"/>
        <w:rPr>
          <w:rStyle w:val="Marker"/>
          <w:b/>
          <w:noProof/>
        </w:rPr>
      </w:pPr>
      <w:r>
        <w:rPr>
          <w:noProof/>
        </w:rPr>
        <w:br/>
        <w:t>«ANEXO VI</w:t>
      </w:r>
    </w:p>
    <w:p>
      <w:pPr>
        <w:jc w:val="center"/>
        <w:rPr>
          <w:noProof/>
        </w:rPr>
      </w:pPr>
      <w:r>
        <w:rPr>
          <w:b/>
          <w:bCs/>
          <w:noProof/>
          <w:u w:val="single"/>
        </w:rPr>
        <w:br/>
      </w:r>
      <w:r>
        <w:rPr>
          <w:noProof/>
          <w:lang w:val="en-US" w:eastAsia="en-US" w:bidi="ar-SA"/>
        </w:rPr>
        <w:drawing>
          <wp:inline distT="0" distB="0" distL="0" distR="0">
            <wp:extent cx="2387600" cy="1606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87600" cy="1606550"/>
                    </a:xfrm>
                    <a:prstGeom prst="rect">
                      <a:avLst/>
                    </a:prstGeom>
                    <a:noFill/>
                    <a:ln>
                      <a:noFill/>
                    </a:ln>
                  </pic:spPr>
                </pic:pic>
              </a:graphicData>
            </a:graphic>
          </wp:inline>
        </w:drawing>
      </w:r>
    </w:p>
    <w:p>
      <w:pPr>
        <w:shd w:val="clear" w:color="auto" w:fill="FFFFFF" w:themeFill="background1"/>
        <w:jc w:val="center"/>
        <w:rPr>
          <w:rFonts w:eastAsia="Times New Roman"/>
          <w:b/>
          <w:noProof/>
          <w:szCs w:val="24"/>
        </w:rPr>
      </w:pPr>
      <w:r>
        <w:rPr>
          <w:b/>
          <w:noProof/>
        </w:rPr>
        <w:t>MODELO UNIFORME DE FORMULÁRIO PARA NOTIFICAR E FUNDAMENTAR UMA RECUSA,</w:t>
      </w:r>
      <w:r>
        <w:rPr>
          <w:rFonts w:eastAsia="Times New Roman"/>
          <w:b/>
          <w:noProof/>
          <w:szCs w:val="24"/>
        </w:rPr>
        <w:br/>
      </w:r>
      <w:r>
        <w:rPr>
          <w:b/>
          <w:noProof/>
        </w:rPr>
        <w:t>ANULAÇÃO OU REVOGAÇÃO DE UM VISTO</w:t>
      </w:r>
    </w:p>
    <w:p>
      <w:pPr>
        <w:shd w:val="clear" w:color="auto" w:fill="FFFFFF" w:themeFill="background1"/>
        <w:spacing w:line="360" w:lineRule="auto"/>
        <w:jc w:val="center"/>
        <w:outlineLvl w:val="0"/>
        <w:rPr>
          <w:rFonts w:eastAsia="Times New Roman"/>
          <w:noProof/>
          <w:sz w:val="36"/>
          <w:szCs w:val="36"/>
        </w:rPr>
      </w:pPr>
      <w:r>
        <w:rPr>
          <w:noProof/>
          <w:sz w:val="36"/>
        </w:rPr>
        <w:t>RECUSA/ANULAÇÃO/REVOGAÇÃO DO VISTO</w:t>
      </w:r>
    </w:p>
    <w:p>
      <w:pPr>
        <w:shd w:val="clear" w:color="auto" w:fill="FFFFFF" w:themeFill="background1"/>
        <w:jc w:val="left"/>
        <w:rPr>
          <w:rFonts w:eastAsia="Times New Roman"/>
          <w:noProof/>
          <w:szCs w:val="24"/>
        </w:rPr>
      </w:pPr>
      <w:r>
        <w:rPr>
          <w:noProof/>
        </w:rPr>
        <w:t>Exmo. Sr./Exma. Sra. _______________________________,</w:t>
      </w:r>
    </w:p>
    <w:p>
      <w:pPr>
        <w:shd w:val="clear" w:color="auto" w:fill="FFFFFF" w:themeFill="background1"/>
        <w:jc w:val="left"/>
        <w:rPr>
          <w:rFonts w:eastAsia="Times New Roman"/>
          <w:noProof/>
          <w:szCs w:val="24"/>
        </w:rPr>
      </w:pPr>
      <w:r>
        <w:rPr>
          <w:rFonts w:eastAsia="Times New Roman"/>
          <w:noProof/>
          <w:szCs w:val="24"/>
        </w:rPr>
        <w:fldChar w:fldCharType="begin">
          <w:ffData>
            <w:name w:val="Controllo1"/>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t xml:space="preserve">A Embaixada/O Consulado Geral/O Consulado [outra autoridade competente] de ________________ em _________ ______________; </w:t>
      </w:r>
    </w:p>
    <w:p>
      <w:pPr>
        <w:shd w:val="clear" w:color="auto" w:fill="FFFFFF" w:themeFill="background1"/>
        <w:jc w:val="left"/>
        <w:rPr>
          <w:rFonts w:eastAsia="Times New Roman"/>
          <w:noProof/>
          <w:szCs w:val="24"/>
        </w:rPr>
      </w:pPr>
      <w:r>
        <w:rPr>
          <w:rFonts w:eastAsia="Times New Roman"/>
          <w:noProof/>
          <w:szCs w:val="24"/>
        </w:rPr>
        <w:fldChar w:fldCharType="begin">
          <w:ffData>
            <w:name w:val="Controllo1"/>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t>[Outra autoridade competente] de ____________________;</w:t>
      </w:r>
    </w:p>
    <w:p>
      <w:pPr>
        <w:shd w:val="clear" w:color="auto" w:fill="FFFFFF" w:themeFill="background1"/>
        <w:jc w:val="left"/>
        <w:rPr>
          <w:rFonts w:eastAsia="Times New Roman"/>
          <w:bCs/>
          <w:noProof/>
          <w:color w:val="000000"/>
          <w:szCs w:val="24"/>
        </w:rPr>
      </w:pPr>
      <w:r>
        <w:rPr>
          <w:rFonts w:eastAsia="Times New Roman"/>
          <w:noProof/>
          <w:szCs w:val="24"/>
        </w:rPr>
        <w:fldChar w:fldCharType="begin">
          <w:ffData>
            <w:name w:val="Controllo1"/>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r>
      <w:r>
        <w:rPr>
          <w:noProof/>
          <w:color w:val="000000"/>
        </w:rPr>
        <w:t>As autoridades responsáveis pelo controlo das pessoas em ________________________</w:t>
      </w:r>
    </w:p>
    <w:p>
      <w:pPr>
        <w:shd w:val="clear" w:color="auto" w:fill="FFFFFF" w:themeFill="background1"/>
        <w:jc w:val="left"/>
        <w:rPr>
          <w:rFonts w:eastAsia="Times New Roman"/>
          <w:bCs/>
          <w:noProof/>
          <w:color w:val="000000"/>
          <w:szCs w:val="24"/>
        </w:rPr>
      </w:pPr>
      <w:r>
        <w:rPr>
          <w:noProof/>
          <w:color w:val="000000"/>
        </w:rPr>
        <w:t>examinou/examinaram</w:t>
      </w:r>
    </w:p>
    <w:p>
      <w:pPr>
        <w:shd w:val="clear" w:color="auto" w:fill="FFFFFF" w:themeFill="background1"/>
        <w:jc w:val="left"/>
        <w:rPr>
          <w:rFonts w:eastAsia="Times New Roman"/>
          <w:bCs/>
          <w:noProof/>
          <w:color w:val="000000"/>
          <w:szCs w:val="24"/>
        </w:rPr>
      </w:pPr>
      <w:r>
        <w:rPr>
          <w:rFonts w:eastAsia="Times New Roman"/>
          <w:noProof/>
          <w:szCs w:val="24"/>
        </w:rPr>
        <w:fldChar w:fldCharType="begin">
          <w:ffData>
            <w:name w:val="Controllo1"/>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r>
      <w:r>
        <w:rPr>
          <w:noProof/>
          <w:color w:val="000000"/>
        </w:rPr>
        <w:t>o seu pedido de visto;</w:t>
      </w:r>
    </w:p>
    <w:p>
      <w:pPr>
        <w:shd w:val="clear" w:color="auto" w:fill="FFFFFF" w:themeFill="background1"/>
        <w:jc w:val="left"/>
        <w:rPr>
          <w:rFonts w:eastAsia="Times New Roman"/>
          <w:bCs/>
          <w:noProof/>
          <w:color w:val="000000"/>
          <w:szCs w:val="24"/>
        </w:rPr>
      </w:pPr>
      <w:r>
        <w:rPr>
          <w:rFonts w:eastAsia="Times New Roman"/>
          <w:noProof/>
          <w:szCs w:val="24"/>
        </w:rPr>
        <w:fldChar w:fldCharType="begin">
          <w:ffData>
            <w:name w:val="Controllo1"/>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t xml:space="preserve">examinou/examinaram o </w:t>
      </w:r>
      <w:r>
        <w:rPr>
          <w:noProof/>
          <w:color w:val="000000"/>
        </w:rPr>
        <w:t>visto de que é titular, com o número: __________, emitido em:_______________ [dia/mês/ano].</w:t>
      </w:r>
    </w:p>
    <w:p>
      <w:pPr>
        <w:shd w:val="clear" w:color="auto" w:fill="FFFFFF" w:themeFill="background1"/>
        <w:jc w:val="left"/>
        <w:rPr>
          <w:rFonts w:eastAsia="Times New Roman"/>
          <w:noProof/>
          <w:color w:val="000000"/>
          <w:szCs w:val="24"/>
        </w:rPr>
      </w:pPr>
      <w:r>
        <w:rPr>
          <w:rFonts w:eastAsia="Times New Roman"/>
          <w:noProof/>
          <w:szCs w:val="24"/>
        </w:rPr>
        <w:fldChar w:fldCharType="begin">
          <w:ffData>
            <w:name w:val="Controllo1"/>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r>
      <w:r>
        <w:rPr>
          <w:noProof/>
          <w:color w:val="000000"/>
        </w:rPr>
        <w:t xml:space="preserve">O visto foi recusado </w:t>
      </w:r>
      <w:r>
        <w:rPr>
          <w:rFonts w:eastAsia="Times New Roman"/>
          <w:noProof/>
          <w:szCs w:val="24"/>
        </w:rPr>
        <w:fldChar w:fldCharType="begin">
          <w:ffData>
            <w:name w:val="Controllo1"/>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 xml:space="preserve"> O visto foi anulado </w:t>
      </w:r>
      <w:r>
        <w:rPr>
          <w:rFonts w:eastAsia="Times New Roman"/>
          <w:noProof/>
          <w:szCs w:val="24"/>
        </w:rPr>
        <w:fldChar w:fldCharType="begin">
          <w:ffData>
            <w:name w:val="Controllo1"/>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 xml:space="preserve"> O visto foi revogado</w:t>
      </w:r>
    </w:p>
    <w:p>
      <w:pPr>
        <w:shd w:val="clear" w:color="auto" w:fill="FFFFFF" w:themeFill="background1"/>
        <w:jc w:val="left"/>
        <w:rPr>
          <w:rFonts w:eastAsia="Times New Roman"/>
          <w:noProof/>
          <w:color w:val="000000"/>
          <w:szCs w:val="24"/>
        </w:rPr>
      </w:pPr>
      <w:r>
        <w:rPr>
          <w:noProof/>
          <w:color w:val="000000"/>
        </w:rPr>
        <w:t>A decisão tem como fundamento o(s) seguinte(s) motivo(s):</w:t>
      </w:r>
    </w:p>
    <w:p>
      <w:pPr>
        <w:shd w:val="clear" w:color="auto" w:fill="FFFFFF" w:themeFill="background1"/>
        <w:jc w:val="left"/>
        <w:rPr>
          <w:rFonts w:eastAsia="Times New Roman"/>
          <w:noProof/>
          <w:szCs w:val="24"/>
        </w:rPr>
      </w:pPr>
      <w:r>
        <w:rPr>
          <w:noProof/>
        </w:rPr>
        <w:t>1.</w:t>
      </w:r>
      <w:r>
        <w:rPr>
          <w:noProof/>
        </w:rPr>
        <w:tab/>
      </w:r>
      <w:r>
        <w:rPr>
          <w:rFonts w:eastAsia="Times New Roman"/>
          <w:noProof/>
          <w:szCs w:val="24"/>
        </w:rPr>
        <w:fldChar w:fldCharType="begin">
          <w:ffData>
            <w:name w:val="Controllo1"/>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t>o documento de viagem apresentado é falso/contrafeito/falsificado</w:t>
      </w:r>
    </w:p>
    <w:p>
      <w:pPr>
        <w:tabs>
          <w:tab w:val="left" w:pos="709"/>
        </w:tabs>
        <w:ind w:left="1418" w:hanging="1418"/>
        <w:rPr>
          <w:noProof/>
        </w:rPr>
      </w:pPr>
      <w:r>
        <w:rPr>
          <w:noProof/>
        </w:rPr>
        <w:t>2.</w:t>
      </w:r>
      <w:r>
        <w:rPr>
          <w:noProof/>
        </w:rPr>
        <w:tab/>
      </w:r>
      <w:r>
        <w:rPr>
          <w:noProof/>
        </w:rPr>
        <w:fldChar w:fldCharType="begin">
          <w:ffData>
            <w:name w:val="Controllo2"/>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Pr>
          <w:noProof/>
        </w:rPr>
        <w:tab/>
        <w:t>não foram apresentadas as justificações do objetivo e das condições para a estada prevista</w:t>
      </w:r>
    </w:p>
    <w:p>
      <w:pPr>
        <w:shd w:val="clear" w:color="auto" w:fill="FFFFFF" w:themeFill="background1"/>
        <w:tabs>
          <w:tab w:val="left" w:pos="709"/>
        </w:tabs>
        <w:ind w:left="1418" w:hanging="1418"/>
        <w:jc w:val="left"/>
        <w:rPr>
          <w:rFonts w:eastAsia="Times New Roman"/>
          <w:noProof/>
          <w:szCs w:val="24"/>
        </w:rPr>
      </w:pPr>
      <w:r>
        <w:rPr>
          <w:noProof/>
        </w:rPr>
        <w:t>3.</w:t>
      </w:r>
      <w:r>
        <w:rPr>
          <w:noProof/>
        </w:rPr>
        <w:tab/>
      </w:r>
      <w:r>
        <w:rPr>
          <w:rFonts w:eastAsia="Times New Roman"/>
          <w:noProof/>
          <w:szCs w:val="24"/>
        </w:rPr>
        <w:fldChar w:fldCharType="begin">
          <w:ffData>
            <w:name w:val="Controllo4"/>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t xml:space="preserve">não foram apresentados documentos comprovativos de que o requerente dispõe de meios de subsistência suficientes, tanto para a duração da estada prevista como para o regresso ao país de origem ou de residência, ou para o trânsito para um país terceiro em que a sua admissão esteja garantida </w:t>
      </w:r>
    </w:p>
    <w:p>
      <w:pPr>
        <w:tabs>
          <w:tab w:val="left" w:pos="720"/>
        </w:tabs>
        <w:ind w:left="1440" w:hanging="1440"/>
        <w:rPr>
          <w:noProof/>
        </w:rPr>
      </w:pPr>
      <w:r>
        <w:rPr>
          <w:noProof/>
        </w:rPr>
        <w:t>4.</w:t>
      </w:r>
      <w:r>
        <w:rPr>
          <w:noProof/>
        </w:rPr>
        <w:tab/>
      </w:r>
      <w:r>
        <w:rPr>
          <w:noProof/>
        </w:rPr>
        <w:fldChar w:fldCharType="begin">
          <w:ffData>
            <w:name w:val="Controllo4"/>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Pr>
          <w:noProof/>
        </w:rPr>
        <w:tab/>
        <w:t>não foram apresentados documentos comprovativos de que o requerente tem condições para obter licitamente meios de subsistência suficientes, tanto para a duração da estada prevista como para o regresso ao país de origem ou de residência, ou para o trânsito para um país terceiro em que a sua admissão esteja garantida</w:t>
      </w:r>
    </w:p>
    <w:p>
      <w:pPr>
        <w:shd w:val="clear" w:color="auto" w:fill="FFFFFF" w:themeFill="background1"/>
        <w:tabs>
          <w:tab w:val="left" w:pos="600"/>
          <w:tab w:val="left" w:pos="1440"/>
        </w:tabs>
        <w:ind w:left="1418" w:hanging="1418"/>
        <w:jc w:val="left"/>
        <w:rPr>
          <w:rFonts w:eastAsia="Times New Roman"/>
          <w:noProof/>
          <w:color w:val="000000"/>
          <w:szCs w:val="24"/>
        </w:rPr>
      </w:pPr>
      <w:r>
        <w:rPr>
          <w:noProof/>
        </w:rPr>
        <w:t>5.</w:t>
      </w:r>
      <w:r>
        <w:rPr>
          <w:noProof/>
        </w:rPr>
        <w:tab/>
      </w:r>
      <w:r>
        <w:rPr>
          <w:rFonts w:eastAsia="Times New Roman"/>
          <w:noProof/>
          <w:szCs w:val="24"/>
        </w:rPr>
        <w:fldChar w:fldCharType="begin">
          <w:ffData>
            <w:name w:val="Controllo5"/>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r>
      <w:r>
        <w:rPr>
          <w:noProof/>
          <w:color w:val="000000"/>
        </w:rPr>
        <w:t xml:space="preserve">o requerente </w:t>
      </w:r>
      <w:r>
        <w:rPr>
          <w:noProof/>
        </w:rPr>
        <w:t>já</w:t>
      </w:r>
      <w:r>
        <w:rPr>
          <w:noProof/>
          <w:color w:val="000000"/>
        </w:rPr>
        <w:t xml:space="preserve"> permaneceu durante 90 dias no corrente período de 180 dias  </w:t>
      </w:r>
      <w:r>
        <w:rPr>
          <w:noProof/>
        </w:rPr>
        <w:tab/>
        <w:t>no território</w:t>
      </w:r>
      <w:r>
        <w:rPr>
          <w:noProof/>
          <w:color w:val="000000"/>
        </w:rPr>
        <w:t xml:space="preserve"> dos Estados-Membros com base num visto uniforme ou num visto com validade territorial limitada</w:t>
      </w:r>
    </w:p>
    <w:p>
      <w:pPr>
        <w:shd w:val="clear" w:color="auto" w:fill="FFFFFF" w:themeFill="background1"/>
        <w:tabs>
          <w:tab w:val="left" w:pos="600"/>
          <w:tab w:val="left" w:pos="1440"/>
        </w:tabs>
        <w:ind w:left="1418" w:hanging="1418"/>
        <w:jc w:val="left"/>
        <w:rPr>
          <w:rFonts w:eastAsia="Times New Roman"/>
          <w:i/>
          <w:noProof/>
          <w:szCs w:val="24"/>
        </w:rPr>
      </w:pPr>
      <w:r>
        <w:rPr>
          <w:noProof/>
        </w:rPr>
        <w:t>6.</w:t>
      </w:r>
      <w:r>
        <w:rPr>
          <w:noProof/>
        </w:rPr>
        <w:tab/>
      </w:r>
      <w:r>
        <w:rPr>
          <w:rFonts w:eastAsia="Times New Roman"/>
          <w:noProof/>
          <w:szCs w:val="24"/>
        </w:rPr>
        <w:fldChar w:fldCharType="begin">
          <w:ffData>
            <w:name w:val="Controllo7"/>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t xml:space="preserve">o </w:t>
      </w:r>
      <w:r>
        <w:rPr>
          <w:noProof/>
          <w:color w:val="000000"/>
        </w:rPr>
        <w:t xml:space="preserve">requerente </w:t>
      </w:r>
      <w:r>
        <w:rPr>
          <w:noProof/>
        </w:rPr>
        <w:t>foi</w:t>
      </w:r>
      <w:r>
        <w:rPr>
          <w:noProof/>
          <w:color w:val="000000"/>
        </w:rPr>
        <w:t xml:space="preserve"> objeto de uma indicação no Sistema de Informação Schengen (SIS) para efeitos de não admissão, </w:t>
      </w:r>
      <w:r>
        <w:rPr>
          <w:noProof/>
        </w:rPr>
        <w:t xml:space="preserve">por ……………… </w:t>
      </w:r>
      <w:r>
        <w:rPr>
          <w:i/>
          <w:noProof/>
        </w:rPr>
        <w:t>(indicação do Estado</w:t>
      </w:r>
      <w:r>
        <w:rPr>
          <w:i/>
          <w:noProof/>
        </w:rPr>
        <w:noBreakHyphen/>
        <w:t>Membro)</w:t>
      </w:r>
    </w:p>
    <w:p>
      <w:pPr>
        <w:shd w:val="clear" w:color="auto" w:fill="FFFFFF" w:themeFill="background1"/>
        <w:tabs>
          <w:tab w:val="left" w:pos="600"/>
          <w:tab w:val="left" w:pos="1440"/>
        </w:tabs>
        <w:ind w:left="1418" w:hanging="1418"/>
        <w:jc w:val="left"/>
        <w:rPr>
          <w:rFonts w:eastAsia="Times New Roman"/>
          <w:i/>
          <w:noProof/>
          <w:szCs w:val="24"/>
        </w:rPr>
      </w:pPr>
      <w:r>
        <w:rPr>
          <w:noProof/>
        </w:rPr>
        <w:t>7.</w:t>
      </w:r>
      <w:r>
        <w:rPr>
          <w:noProof/>
        </w:rPr>
        <w:tab/>
      </w:r>
      <w:r>
        <w:rPr>
          <w:rFonts w:eastAsia="Times New Roman"/>
          <w:noProof/>
          <w:szCs w:val="24"/>
        </w:rPr>
        <w:fldChar w:fldCharType="begin">
          <w:ffData>
            <w:name w:val="Controllo9"/>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t>um ou mais Estados-Membros consideram que o requerente constitui uma ameaça para a ordem pública ou a segurança interna……………………</w:t>
      </w:r>
      <w:r>
        <w:rPr>
          <w:i/>
          <w:noProof/>
        </w:rPr>
        <w:t>……… (indicação do(s) Estado(s)-Membro(s)</w:t>
      </w:r>
    </w:p>
    <w:p>
      <w:pPr>
        <w:shd w:val="clear" w:color="auto" w:fill="FFFFFF" w:themeFill="background1"/>
        <w:tabs>
          <w:tab w:val="left" w:pos="600"/>
          <w:tab w:val="left" w:pos="1440"/>
        </w:tabs>
        <w:ind w:left="1440" w:hanging="1440"/>
        <w:jc w:val="left"/>
        <w:rPr>
          <w:rFonts w:eastAsia="Times New Roman"/>
          <w:i/>
          <w:noProof/>
          <w:szCs w:val="24"/>
        </w:rPr>
      </w:pPr>
      <w:r>
        <w:rPr>
          <w:noProof/>
        </w:rPr>
        <w:t>8.</w:t>
      </w:r>
      <w:r>
        <w:rPr>
          <w:noProof/>
        </w:rPr>
        <w:tab/>
      </w:r>
      <w:r>
        <w:rPr>
          <w:rFonts w:eastAsia="Times New Roman"/>
          <w:noProof/>
          <w:szCs w:val="24"/>
        </w:rPr>
        <w:fldChar w:fldCharType="begin">
          <w:ffData>
            <w:name w:val="Controllo9"/>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t xml:space="preserve">um ou mais Estados-Membros consideram que o requerente constitui uma ameaça para a saúde pública, na aceção do artigo 2.°, n.° 19, do Regulamento (CE) </w:t>
      </w:r>
      <w:r>
        <w:rPr>
          <w:noProof/>
        </w:rPr>
        <w:tab/>
        <w:t xml:space="preserve">n.° 562/2006 (Código das Fronteiras Schengen) ………………..……. …..…… </w:t>
      </w:r>
      <w:r>
        <w:rPr>
          <w:i/>
          <w:noProof/>
        </w:rPr>
        <w:t>(indicação do(s) Estado(s)-Membro(s)</w:t>
      </w:r>
    </w:p>
    <w:p>
      <w:pPr>
        <w:shd w:val="clear" w:color="auto" w:fill="FFFFFF" w:themeFill="background1"/>
        <w:tabs>
          <w:tab w:val="left" w:pos="600"/>
          <w:tab w:val="left" w:pos="1440"/>
        </w:tabs>
        <w:ind w:left="1440" w:hanging="1440"/>
        <w:jc w:val="left"/>
        <w:rPr>
          <w:rFonts w:eastAsia="Times New Roman"/>
          <w:noProof/>
          <w:szCs w:val="24"/>
        </w:rPr>
      </w:pPr>
      <w:r>
        <w:rPr>
          <w:noProof/>
        </w:rPr>
        <w:t>9.</w:t>
      </w:r>
      <w:r>
        <w:rPr>
          <w:noProof/>
        </w:rPr>
        <w:tab/>
      </w:r>
      <w:r>
        <w:rPr>
          <w:rFonts w:eastAsia="Times New Roman"/>
          <w:noProof/>
          <w:szCs w:val="24"/>
        </w:rPr>
        <w:fldChar w:fldCharType="begin">
          <w:ffData>
            <w:name w:val="Controllo9"/>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t>um ou mais Estados-Membros consideram que o requerente constitui uma ameaça para as respetivas relações internacionais: ……………………….</w:t>
      </w:r>
      <w:r>
        <w:rPr>
          <w:i/>
          <w:noProof/>
        </w:rPr>
        <w:t>indicação do(s) Estado(s)-Membro(s)</w:t>
      </w:r>
    </w:p>
    <w:p>
      <w:pPr>
        <w:shd w:val="clear" w:color="auto" w:fill="FFFFFF" w:themeFill="background1"/>
        <w:tabs>
          <w:tab w:val="left" w:pos="600"/>
          <w:tab w:val="left" w:pos="1440"/>
        </w:tabs>
        <w:ind w:left="1418" w:hanging="1418"/>
        <w:jc w:val="left"/>
        <w:rPr>
          <w:rFonts w:eastAsia="Times New Roman"/>
          <w:noProof/>
          <w:szCs w:val="24"/>
        </w:rPr>
      </w:pPr>
      <w:r>
        <w:rPr>
          <w:noProof/>
        </w:rPr>
        <w:t>10.</w:t>
      </w:r>
      <w:r>
        <w:rPr>
          <w:noProof/>
        </w:rPr>
        <w:tab/>
      </w:r>
      <w:r>
        <w:rPr>
          <w:rFonts w:eastAsia="Times New Roman"/>
          <w:noProof/>
          <w:szCs w:val="24"/>
        </w:rPr>
        <w:fldChar w:fldCharType="begin">
          <w:ffData>
            <w:name w:val="Controllo2"/>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t xml:space="preserve">a informação apresentada acerca da justificação do objetivo e </w:t>
      </w:r>
      <w:r>
        <w:rPr>
          <w:noProof/>
        </w:rPr>
        <w:tab/>
      </w:r>
      <w:r>
        <w:rPr>
          <w:noProof/>
        </w:rPr>
        <w:tab/>
      </w:r>
      <w:r>
        <w:rPr>
          <w:noProof/>
        </w:rPr>
        <w:tab/>
        <w:t>das condições para a estada prevista não é fiável</w:t>
      </w:r>
    </w:p>
    <w:p>
      <w:pPr>
        <w:shd w:val="clear" w:color="auto" w:fill="FFFFFF" w:themeFill="background1"/>
        <w:tabs>
          <w:tab w:val="left" w:pos="600"/>
        </w:tabs>
        <w:ind w:left="1440" w:hanging="1440"/>
        <w:jc w:val="left"/>
        <w:rPr>
          <w:rFonts w:eastAsia="Times New Roman"/>
          <w:b/>
          <w:i/>
          <w:noProof/>
          <w:szCs w:val="24"/>
        </w:rPr>
      </w:pPr>
      <w:r>
        <w:rPr>
          <w:noProof/>
        </w:rPr>
        <w:t>11.</w:t>
      </w:r>
      <w:r>
        <w:rPr>
          <w:noProof/>
        </w:rPr>
        <w:tab/>
      </w:r>
      <w:r>
        <w:rPr>
          <w:rFonts w:eastAsia="Times New Roman"/>
          <w:bCs/>
          <w:noProof/>
          <w:szCs w:val="24"/>
        </w:rPr>
        <w:fldChar w:fldCharType="begin">
          <w:ffData>
            <w:name w:val="Controllo1"/>
            <w:enabled/>
            <w:calcOnExit w:val="0"/>
            <w:checkBox>
              <w:sizeAuto/>
              <w:default w:val="0"/>
            </w:checkBox>
          </w:ffData>
        </w:fldChar>
      </w:r>
      <w:r>
        <w:rPr>
          <w:rFonts w:eastAsia="Times New Roman"/>
          <w:bCs/>
          <w:noProof/>
          <w:szCs w:val="24"/>
        </w:rPr>
        <w:instrText xml:space="preserve"> FORMCHECKBOX </w:instrText>
      </w:r>
      <w:r>
        <w:rPr>
          <w:rFonts w:eastAsia="Times New Roman"/>
          <w:bCs/>
          <w:noProof/>
          <w:szCs w:val="24"/>
        </w:rPr>
      </w:r>
      <w:r>
        <w:rPr>
          <w:rFonts w:eastAsia="Times New Roman"/>
          <w:bCs/>
          <w:noProof/>
          <w:szCs w:val="24"/>
        </w:rPr>
        <w:fldChar w:fldCharType="separate"/>
      </w:r>
      <w:r>
        <w:rPr>
          <w:rFonts w:eastAsia="Times New Roman"/>
          <w:bCs/>
          <w:noProof/>
          <w:szCs w:val="24"/>
        </w:rPr>
        <w:fldChar w:fldCharType="end"/>
      </w:r>
      <w:r>
        <w:rPr>
          <w:noProof/>
        </w:rPr>
        <w:tab/>
        <w:t xml:space="preserve">subsistem dúvidas razoáveis quanto à fiabilidade das declarações do requerente </w:t>
      </w:r>
      <w:r>
        <w:rPr>
          <w:b/>
          <w:noProof/>
        </w:rPr>
        <w:t>no respeitante</w:t>
      </w:r>
      <w:r>
        <w:rPr>
          <w:b/>
          <w:i/>
          <w:noProof/>
        </w:rPr>
        <w:t>……. (especificar)</w:t>
      </w:r>
    </w:p>
    <w:p>
      <w:pPr>
        <w:shd w:val="clear" w:color="auto" w:fill="FFFFFF" w:themeFill="background1"/>
        <w:tabs>
          <w:tab w:val="left" w:pos="600"/>
          <w:tab w:val="left" w:pos="1440"/>
        </w:tabs>
        <w:ind w:left="1418" w:hanging="1418"/>
        <w:jc w:val="left"/>
        <w:rPr>
          <w:rFonts w:eastAsia="Times New Roman"/>
          <w:bCs/>
          <w:noProof/>
          <w:szCs w:val="24"/>
        </w:rPr>
      </w:pPr>
      <w:r>
        <w:rPr>
          <w:noProof/>
        </w:rPr>
        <w:t>12.</w:t>
      </w:r>
      <w:r>
        <w:rPr>
          <w:noProof/>
        </w:rPr>
        <w:tab/>
      </w:r>
      <w:r>
        <w:rPr>
          <w:rFonts w:eastAsia="Times New Roman"/>
          <w:bCs/>
          <w:noProof/>
          <w:szCs w:val="24"/>
        </w:rPr>
        <w:fldChar w:fldCharType="begin">
          <w:ffData>
            <w:name w:val="Controllo1"/>
            <w:enabled/>
            <w:calcOnExit w:val="0"/>
            <w:checkBox>
              <w:sizeAuto/>
              <w:default w:val="0"/>
            </w:checkBox>
          </w:ffData>
        </w:fldChar>
      </w:r>
      <w:r>
        <w:rPr>
          <w:rFonts w:eastAsia="Times New Roman"/>
          <w:bCs/>
          <w:noProof/>
          <w:szCs w:val="24"/>
        </w:rPr>
        <w:instrText xml:space="preserve"> FORMCHECKBOX </w:instrText>
      </w:r>
      <w:r>
        <w:rPr>
          <w:rFonts w:eastAsia="Times New Roman"/>
          <w:bCs/>
          <w:noProof/>
          <w:szCs w:val="24"/>
        </w:rPr>
      </w:r>
      <w:r>
        <w:rPr>
          <w:rFonts w:eastAsia="Times New Roman"/>
          <w:bCs/>
          <w:noProof/>
          <w:szCs w:val="24"/>
        </w:rPr>
        <w:fldChar w:fldCharType="separate"/>
      </w:r>
      <w:r>
        <w:rPr>
          <w:rFonts w:eastAsia="Times New Roman"/>
          <w:bCs/>
          <w:noProof/>
          <w:szCs w:val="24"/>
        </w:rPr>
        <w:fldChar w:fldCharType="end"/>
      </w:r>
      <w:r>
        <w:rPr>
          <w:noProof/>
        </w:rPr>
        <w:tab/>
        <w:t>subsistem dúvidas razoáveis quanto à fiabilidade, à autenticidade dos documentos comprovativos apresentados pelo requerente ou à veracidade do seu conteúdo</w:t>
      </w:r>
    </w:p>
    <w:p>
      <w:pPr>
        <w:shd w:val="clear" w:color="auto" w:fill="FFFFFF" w:themeFill="background1"/>
        <w:tabs>
          <w:tab w:val="left" w:pos="600"/>
          <w:tab w:val="left" w:pos="1440"/>
        </w:tabs>
        <w:ind w:left="1418" w:hanging="1418"/>
        <w:jc w:val="left"/>
        <w:rPr>
          <w:rFonts w:eastAsia="Times New Roman"/>
          <w:noProof/>
          <w:szCs w:val="24"/>
        </w:rPr>
      </w:pPr>
      <w:r>
        <w:rPr>
          <w:noProof/>
        </w:rPr>
        <w:t>13.</w:t>
      </w:r>
      <w:r>
        <w:rPr>
          <w:noProof/>
        </w:rPr>
        <w:tab/>
      </w:r>
      <w:r>
        <w:rPr>
          <w:rFonts w:eastAsia="Times New Roman"/>
          <w:noProof/>
          <w:szCs w:val="24"/>
        </w:rPr>
        <w:fldChar w:fldCharType="begin">
          <w:ffData>
            <w:name w:val="Controllo3"/>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t>não foi possível comprovar a sua intenção de abandonar o território dos Estados-Membros antes de o visto caducar</w:t>
      </w:r>
    </w:p>
    <w:p>
      <w:pPr>
        <w:shd w:val="clear" w:color="auto" w:fill="FFFFFF" w:themeFill="background1"/>
        <w:tabs>
          <w:tab w:val="left" w:pos="600"/>
          <w:tab w:val="left" w:pos="1440"/>
        </w:tabs>
        <w:ind w:left="1418" w:hanging="1418"/>
        <w:jc w:val="left"/>
        <w:rPr>
          <w:rFonts w:eastAsia="Times New Roman"/>
          <w:noProof/>
          <w:color w:val="000000"/>
          <w:szCs w:val="24"/>
        </w:rPr>
      </w:pPr>
      <w:r>
        <w:rPr>
          <w:noProof/>
        </w:rPr>
        <w:t>14.</w:t>
      </w:r>
      <w:r>
        <w:rPr>
          <w:noProof/>
        </w:rPr>
        <w:tab/>
      </w:r>
      <w:r>
        <w:rPr>
          <w:rFonts w:eastAsia="Times New Roman"/>
          <w:noProof/>
          <w:szCs w:val="24"/>
        </w:rPr>
        <w:fldChar w:fldCharType="begin">
          <w:ffData>
            <w:name w:val="Controllo7"/>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r>
      <w:r>
        <w:rPr>
          <w:noProof/>
          <w:color w:val="000000"/>
        </w:rPr>
        <w:t>não foi apresentada prova suficiente de que o requerente não tinha condições para solicitar um visto</w:t>
      </w:r>
      <w:r>
        <w:rPr>
          <w:noProof/>
        </w:rPr>
        <w:tab/>
      </w:r>
      <w:r>
        <w:rPr>
          <w:noProof/>
          <w:color w:val="000000"/>
        </w:rPr>
        <w:t xml:space="preserve">antecipadamente para justificar a apresentação do </w:t>
      </w:r>
      <w:r>
        <w:rPr>
          <w:noProof/>
        </w:rPr>
        <w:t>pedido</w:t>
      </w:r>
      <w:r>
        <w:rPr>
          <w:noProof/>
          <w:color w:val="000000"/>
        </w:rPr>
        <w:t xml:space="preserve"> de visto na fronteira</w:t>
      </w:r>
    </w:p>
    <w:p>
      <w:pPr>
        <w:shd w:val="clear" w:color="auto" w:fill="FFFFFF" w:themeFill="background1"/>
        <w:tabs>
          <w:tab w:val="left" w:pos="600"/>
          <w:tab w:val="left" w:pos="1440"/>
        </w:tabs>
        <w:ind w:left="1418" w:hanging="1418"/>
        <w:jc w:val="left"/>
        <w:rPr>
          <w:rFonts w:eastAsia="Times New Roman"/>
          <w:noProof/>
          <w:szCs w:val="24"/>
        </w:rPr>
      </w:pPr>
      <w:r>
        <w:rPr>
          <w:noProof/>
          <w:color w:val="000000"/>
        </w:rPr>
        <w:t>15.</w:t>
      </w:r>
      <w:r>
        <w:rPr>
          <w:noProof/>
        </w:rPr>
        <w:tab/>
      </w:r>
      <w:r>
        <w:rPr>
          <w:rFonts w:eastAsia="Times New Roman"/>
          <w:noProof/>
          <w:szCs w:val="24"/>
        </w:rPr>
        <w:fldChar w:fldCharType="begin">
          <w:ffData>
            <w:name w:val="Controllo7"/>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t xml:space="preserve">a justificação do objetivo e das condições da escala aeroportuária prevista </w:t>
      </w:r>
      <w:r>
        <w:rPr>
          <w:noProof/>
        </w:rPr>
        <w:tab/>
      </w:r>
      <w:r>
        <w:rPr>
          <w:noProof/>
        </w:rPr>
        <w:tab/>
        <w:t xml:space="preserve">não foi apresentada </w:t>
      </w:r>
    </w:p>
    <w:p>
      <w:pPr>
        <w:shd w:val="clear" w:color="auto" w:fill="FFFFFF" w:themeFill="background1"/>
        <w:tabs>
          <w:tab w:val="left" w:pos="600"/>
          <w:tab w:val="left" w:pos="1440"/>
        </w:tabs>
        <w:jc w:val="left"/>
        <w:rPr>
          <w:rFonts w:eastAsia="Times New Roman"/>
          <w:b/>
          <w:bCs/>
          <w:noProof/>
          <w:szCs w:val="24"/>
        </w:rPr>
      </w:pPr>
      <w:r>
        <w:rPr>
          <w:noProof/>
        </w:rPr>
        <w:t xml:space="preserve">16. </w:t>
      </w:r>
      <w:r>
        <w:rPr>
          <w:noProof/>
        </w:rPr>
        <w:tab/>
      </w:r>
      <w:r>
        <w:rPr>
          <w:rFonts w:eastAsia="Times New Roman"/>
          <w:noProof/>
          <w:szCs w:val="24"/>
        </w:rPr>
        <w:fldChar w:fldCharType="begin">
          <w:ffData>
            <w:name w:val="Controllo7"/>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t xml:space="preserve">o requerente não apresentou prova de dispõe de um seguro médico de viagem </w:t>
      </w:r>
      <w:r>
        <w:rPr>
          <w:noProof/>
        </w:rPr>
        <w:tab/>
      </w:r>
      <w:r>
        <w:rPr>
          <w:noProof/>
        </w:rPr>
        <w:tab/>
        <w:t>adequado e válido</w:t>
      </w:r>
    </w:p>
    <w:p>
      <w:pPr>
        <w:shd w:val="clear" w:color="auto" w:fill="FFFFFF" w:themeFill="background1"/>
        <w:tabs>
          <w:tab w:val="left" w:pos="600"/>
        </w:tabs>
        <w:jc w:val="left"/>
        <w:rPr>
          <w:rFonts w:eastAsia="Times New Roman"/>
          <w:noProof/>
          <w:szCs w:val="24"/>
        </w:rPr>
      </w:pPr>
      <w:r>
        <w:rPr>
          <w:noProof/>
          <w:color w:val="000000"/>
        </w:rPr>
        <w:t>17.</w:t>
      </w:r>
      <w:r>
        <w:rPr>
          <w:noProof/>
        </w:rPr>
        <w:tab/>
      </w:r>
      <w:r>
        <w:rPr>
          <w:rFonts w:eastAsia="Times New Roman"/>
          <w:noProof/>
          <w:szCs w:val="24"/>
        </w:rPr>
        <w:fldChar w:fldCharType="begin">
          <w:ffData>
            <w:name w:val="Controllo7"/>
            <w:enabled/>
            <w:calcOnExit w:val="0"/>
            <w:checkBox>
              <w:sizeAuto/>
              <w:default w:val="0"/>
            </w:checkBox>
          </w:ffData>
        </w:fldChar>
      </w:r>
      <w:r>
        <w:rPr>
          <w:rFonts w:eastAsia="Times New Roman"/>
          <w:noProof/>
          <w:szCs w:val="24"/>
        </w:rPr>
        <w:instrText xml:space="preserve"> FORMCHECKBOX </w:instrText>
      </w:r>
      <w:r>
        <w:rPr>
          <w:rFonts w:eastAsia="Times New Roman"/>
          <w:noProof/>
          <w:szCs w:val="24"/>
        </w:rPr>
      </w:r>
      <w:r>
        <w:rPr>
          <w:rFonts w:eastAsia="Times New Roman"/>
          <w:noProof/>
          <w:szCs w:val="24"/>
        </w:rPr>
        <w:fldChar w:fldCharType="separate"/>
      </w:r>
      <w:r>
        <w:rPr>
          <w:rFonts w:eastAsia="Times New Roman"/>
          <w:noProof/>
          <w:szCs w:val="24"/>
        </w:rPr>
        <w:fldChar w:fldCharType="end"/>
      </w:r>
      <w:r>
        <w:rPr>
          <w:noProof/>
        </w:rPr>
        <w:tab/>
        <w:t>o titular do visto solicitou a revogação do visto.</w:t>
      </w:r>
    </w:p>
    <w:p>
      <w:pPr>
        <w:jc w:val="left"/>
        <w:rPr>
          <w:rFonts w:eastAsia="Times New Roman"/>
          <w:noProof/>
          <w:szCs w:val="24"/>
        </w:rPr>
      </w:pPr>
      <w:r>
        <w:rPr>
          <w:noProof/>
        </w:rPr>
        <w:t>Observações adicionais:</w:t>
      </w:r>
    </w:p>
    <w:p>
      <w:pPr>
        <w:jc w:val="left"/>
        <w:rPr>
          <w:rFonts w:eastAsia="Times New Roman"/>
          <w:noProof/>
          <w:szCs w:val="24"/>
        </w:rPr>
      </w:pPr>
      <w:r>
        <w:rPr>
          <w:noProof/>
        </w:rPr>
        <w:t>-------------------------------------------------------------------------------------------------------------------------------------------------------------------------------------------------------------------------------------------------------------------------------------------------------------------------------------------------------------------------------------------------------------------------------------------------------------------------------------------------------------------------------------------------------------------------------------</w:t>
      </w:r>
    </w:p>
    <w:p>
      <w:pPr>
        <w:jc w:val="left"/>
        <w:rPr>
          <w:rFonts w:eastAsia="Times New Roman"/>
          <w:noProof/>
          <w:color w:val="000000"/>
          <w:szCs w:val="24"/>
        </w:rPr>
      </w:pPr>
    </w:p>
    <w:p>
      <w:pPr>
        <w:jc w:val="left"/>
        <w:rPr>
          <w:rFonts w:eastAsia="Times New Roman"/>
          <w:noProof/>
          <w:color w:val="000000"/>
          <w:szCs w:val="24"/>
        </w:rPr>
      </w:pPr>
      <w:r>
        <w:rPr>
          <w:noProof/>
          <w:color w:val="000000"/>
        </w:rPr>
        <w:t>O interessado pode recorrer da decisão de recusa/anulação/revogação de um visto.</w:t>
      </w:r>
    </w:p>
    <w:p>
      <w:pPr>
        <w:jc w:val="left"/>
        <w:rPr>
          <w:rFonts w:eastAsia="Times New Roman"/>
          <w:i/>
          <w:noProof/>
          <w:color w:val="000000"/>
          <w:szCs w:val="24"/>
        </w:rPr>
      </w:pPr>
      <w:r>
        <w:rPr>
          <w:noProof/>
          <w:color w:val="000000"/>
        </w:rPr>
        <w:t xml:space="preserve">As normas aplicáveis em caso de recurso contra uma decisão de recusa/anulação/revogação de um visto estão previstas em: </w:t>
      </w:r>
      <w:r>
        <w:rPr>
          <w:i/>
          <w:noProof/>
          <w:color w:val="000000"/>
        </w:rPr>
        <w:t>(referência para a legislação nacional):</w:t>
      </w:r>
    </w:p>
    <w:p>
      <w:pPr>
        <w:jc w:val="left"/>
        <w:rPr>
          <w:rFonts w:eastAsia="Times New Roman"/>
          <w:i/>
          <w:noProof/>
          <w:color w:val="000000"/>
          <w:szCs w:val="24"/>
        </w:rPr>
      </w:pPr>
    </w:p>
    <w:p>
      <w:pPr>
        <w:jc w:val="left"/>
        <w:rPr>
          <w:rFonts w:eastAsia="Times New Roman"/>
          <w:noProof/>
          <w:color w:val="000000"/>
          <w:szCs w:val="24"/>
        </w:rPr>
      </w:pPr>
      <w:r>
        <w:rPr>
          <w:noProof/>
          <w:color w:val="000000"/>
        </w:rPr>
        <w:t xml:space="preserve">Autoridade competente para apreciar o recurso: </w:t>
      </w:r>
      <w:r>
        <w:rPr>
          <w:i/>
          <w:noProof/>
          <w:color w:val="000000"/>
        </w:rPr>
        <w:t>(dados de contacto):</w:t>
      </w:r>
      <w:r>
        <w:rPr>
          <w:noProof/>
          <w:color w:val="000000"/>
        </w:rPr>
        <w:t xml:space="preserve"> …………………………………………………………………………………………………</w:t>
      </w:r>
    </w:p>
    <w:p>
      <w:pPr>
        <w:jc w:val="left"/>
        <w:rPr>
          <w:rFonts w:eastAsia="Times New Roman"/>
          <w:noProof/>
          <w:color w:val="000000"/>
          <w:szCs w:val="24"/>
        </w:rPr>
      </w:pPr>
    </w:p>
    <w:p>
      <w:pPr>
        <w:jc w:val="left"/>
        <w:rPr>
          <w:rFonts w:eastAsia="Times New Roman"/>
          <w:noProof/>
          <w:color w:val="000000"/>
          <w:szCs w:val="24"/>
        </w:rPr>
      </w:pPr>
      <w:r>
        <w:rPr>
          <w:noProof/>
          <w:color w:val="000000"/>
        </w:rPr>
        <w:t xml:space="preserve">As informações sobre o procedimento a seguir podem ser obtidas junto de: </w:t>
      </w:r>
      <w:r>
        <w:rPr>
          <w:i/>
          <w:noProof/>
          <w:color w:val="000000"/>
        </w:rPr>
        <w:t>(dados de contacto):</w:t>
      </w:r>
      <w:r>
        <w:rPr>
          <w:noProof/>
          <w:color w:val="000000"/>
        </w:rPr>
        <w:t xml:space="preserve"> …………………………………………………………………………………………………</w:t>
      </w:r>
    </w:p>
    <w:p>
      <w:pPr>
        <w:jc w:val="left"/>
        <w:rPr>
          <w:rFonts w:eastAsia="Times New Roman"/>
          <w:noProof/>
          <w:color w:val="000000"/>
          <w:szCs w:val="24"/>
        </w:rPr>
      </w:pPr>
    </w:p>
    <w:p>
      <w:pPr>
        <w:jc w:val="left"/>
        <w:rPr>
          <w:rFonts w:eastAsia="Times New Roman"/>
          <w:noProof/>
          <w:color w:val="000000"/>
          <w:szCs w:val="24"/>
        </w:rPr>
      </w:pPr>
      <w:r>
        <w:rPr>
          <w:noProof/>
          <w:color w:val="000000"/>
        </w:rPr>
        <w:t>O recurso deve ser interposto no prazo de: (indicação do prazo-limite)……………………...</w:t>
      </w:r>
    </w:p>
    <w:p>
      <w:pPr>
        <w:jc w:val="left"/>
        <w:rPr>
          <w:rFonts w:eastAsia="Times New Roman"/>
          <w:b/>
          <w:noProof/>
          <w:color w:val="000000"/>
          <w:szCs w:val="24"/>
        </w:rPr>
      </w:pPr>
      <w:r>
        <w:rPr>
          <w:noProof/>
          <w:color w:val="000000"/>
        </w:rPr>
        <w:t>…………………………………………………………………………………………………</w:t>
      </w:r>
      <w:r>
        <w:rPr>
          <w:b/>
          <w:noProof/>
          <w:color w:val="000000"/>
        </w:rPr>
        <w:t xml:space="preserve"> </w:t>
      </w:r>
    </w:p>
    <w:p>
      <w:pPr>
        <w:jc w:val="left"/>
        <w:rPr>
          <w:rFonts w:eastAsia="Times New Roman"/>
          <w:noProof/>
          <w:color w:val="000000"/>
          <w:szCs w:val="24"/>
        </w:rPr>
      </w:pPr>
      <w:r>
        <w:rPr>
          <w:noProof/>
          <w:color w:val="000000"/>
        </w:rPr>
        <w:t>Data e carimbo da embaixada/consulado geral/consulado/autoridades responsáveis pelo controlo das pessoas/outras autoridades competentes:</w:t>
      </w:r>
    </w:p>
    <w:p>
      <w:pPr>
        <w:jc w:val="left"/>
        <w:rPr>
          <w:rFonts w:eastAsia="Times New Roman"/>
          <w:noProof/>
          <w:color w:val="000000"/>
          <w:szCs w:val="24"/>
        </w:rPr>
      </w:pPr>
      <w:r>
        <w:rPr>
          <w:noProof/>
        </w:rPr>
        <w:t>Assinatura do interessado: ……………………………………………………………..»</w:t>
      </w:r>
    </w:p>
    <w:p>
      <w:pPr>
        <w:rPr>
          <w:noProof/>
        </w:rPr>
        <w:sectPr>
          <w:pgSz w:w="11907" w:h="16839"/>
          <w:pgMar w:top="1134" w:right="1417" w:bottom="1134" w:left="1417" w:header="709" w:footer="709" w:gutter="0"/>
          <w:cols w:space="720"/>
          <w:docGrid w:linePitch="360"/>
        </w:sectPr>
      </w:pPr>
    </w:p>
    <w:p>
      <w:pPr>
        <w:pStyle w:val="Annexetitre"/>
        <w:rPr>
          <w:noProof/>
        </w:rPr>
      </w:pPr>
      <w:r>
        <w:rPr>
          <w:noProof/>
        </w:rPr>
        <w:t>ANEXO IV</w:t>
      </w:r>
    </w:p>
    <w:p>
      <w:pPr>
        <w:jc w:val="center"/>
        <w:rPr>
          <w:rStyle w:val="Marker"/>
          <w:b/>
          <w:noProof/>
        </w:rPr>
      </w:pPr>
      <w:r>
        <w:rPr>
          <w:noProof/>
        </w:rPr>
        <w:br/>
        <w:t>«ANEXO X</w:t>
      </w:r>
    </w:p>
    <w:p>
      <w:pPr>
        <w:keepNext/>
        <w:tabs>
          <w:tab w:val="left" w:pos="0"/>
        </w:tabs>
        <w:spacing w:before="360"/>
        <w:outlineLvl w:val="0"/>
        <w:rPr>
          <w:rFonts w:eastAsia="Calibri"/>
          <w:b/>
          <w:smallCaps/>
          <w:noProof/>
          <w:szCs w:val="20"/>
        </w:rPr>
      </w:pPr>
      <w:r>
        <w:rPr>
          <w:b/>
          <w:i/>
          <w:smallCaps/>
          <w:noProof/>
        </w:rPr>
        <w:t>LISTA DE REQUISITOS MÍNIMOS A INCLUIR NO INSTRUMENTO JURÍDICO EM CASO DE COOPERAÇÃO COM PRESTADORES DE SERVIÇOS EXTERNOS</w:t>
      </w:r>
    </w:p>
    <w:p>
      <w:pPr>
        <w:rPr>
          <w:rFonts w:eastAsia="Calibri"/>
          <w:noProof/>
          <w:szCs w:val="20"/>
        </w:rPr>
      </w:pPr>
      <w:r>
        <w:rPr>
          <w:noProof/>
        </w:rPr>
        <w:t>A. O instrumento jurídico deve:</w:t>
      </w:r>
    </w:p>
    <w:p>
      <w:pPr>
        <w:pStyle w:val="Point1letter"/>
        <w:numPr>
          <w:ilvl w:val="3"/>
          <w:numId w:val="11"/>
        </w:numPr>
        <w:rPr>
          <w:noProof/>
        </w:rPr>
      </w:pPr>
      <w:r>
        <w:rPr>
          <w:noProof/>
        </w:rPr>
        <w:t>Enumerar as tarefas a cargo do prestador de serviços externo, em conformidade com o artigo 43.º, n.º 6, do presente regulamento;</w:t>
      </w:r>
    </w:p>
    <w:p>
      <w:pPr>
        <w:pStyle w:val="Point1letter"/>
        <w:rPr>
          <w:noProof/>
        </w:rPr>
      </w:pPr>
      <w:r>
        <w:rPr>
          <w:noProof/>
        </w:rPr>
        <w:t>Indicar os locais onde o prestador de serviços externo funcionará e a qual consulado diz respeito o centro para apresentação de pedidos de visto;</w:t>
      </w:r>
    </w:p>
    <w:p>
      <w:pPr>
        <w:pStyle w:val="Point1letter"/>
        <w:rPr>
          <w:noProof/>
        </w:rPr>
      </w:pPr>
      <w:r>
        <w:rPr>
          <w:noProof/>
        </w:rPr>
        <w:t xml:space="preserve">Enumerar a lista dos serviços abrangidos pela taxa de serviço obrigatória; </w:t>
      </w:r>
    </w:p>
    <w:p>
      <w:pPr>
        <w:pStyle w:val="Point1letter"/>
        <w:rPr>
          <w:noProof/>
        </w:rPr>
      </w:pPr>
      <w:r>
        <w:rPr>
          <w:noProof/>
        </w:rPr>
        <w:t>Dar instruções ao prestador de serviços no sentido de informar claramente o público sobre outros custos adicionais aplicáveis aos serviços opcionais.</w:t>
      </w:r>
    </w:p>
    <w:p>
      <w:pPr>
        <w:rPr>
          <w:rFonts w:eastAsia="Calibri"/>
          <w:noProof/>
          <w:szCs w:val="20"/>
        </w:rPr>
      </w:pPr>
      <w:r>
        <w:rPr>
          <w:noProof/>
        </w:rPr>
        <w:t>B. Em relação ao exercício das suas atividades, o prestador de serviços externo deve, no que respeita à proteção de dados:</w:t>
      </w:r>
    </w:p>
    <w:p>
      <w:pPr>
        <w:pStyle w:val="Point1letter"/>
        <w:numPr>
          <w:ilvl w:val="3"/>
          <w:numId w:val="9"/>
        </w:numPr>
        <w:rPr>
          <w:noProof/>
        </w:rPr>
      </w:pPr>
      <w:r>
        <w:rPr>
          <w:noProof/>
        </w:rPr>
        <w:t>Abster-se em todas as circunstâncias de proceder à leitura, cópia, alteração ou supressão não autorizadas de dados, em especial durante a sua transmissão à missão diplomática ou ao posto consular do ou dos Estados-Membros competentes para tratar um pedido;</w:t>
      </w:r>
    </w:p>
    <w:p>
      <w:pPr>
        <w:pStyle w:val="Point1letter"/>
        <w:numPr>
          <w:ilvl w:val="3"/>
          <w:numId w:val="9"/>
        </w:numPr>
        <w:rPr>
          <w:noProof/>
        </w:rPr>
      </w:pPr>
      <w:r>
        <w:rPr>
          <w:noProof/>
        </w:rPr>
        <w:t>Em conformidade com as instruções dadas pelo(s) Estado(s)-Membro(s) em causa, transmitir os dados</w:t>
      </w:r>
    </w:p>
    <w:p>
      <w:pPr>
        <w:pStyle w:val="Tiret1"/>
        <w:numPr>
          <w:ilvl w:val="0"/>
          <w:numId w:val="12"/>
        </w:numPr>
        <w:rPr>
          <w:noProof/>
        </w:rPr>
      </w:pPr>
      <w:r>
        <w:rPr>
          <w:noProof/>
        </w:rPr>
        <w:t>eletronicamente, sob forma cifrada, ou</w:t>
      </w:r>
    </w:p>
    <w:p>
      <w:pPr>
        <w:pStyle w:val="Tiret1"/>
        <w:rPr>
          <w:noProof/>
        </w:rPr>
      </w:pPr>
      <w:r>
        <w:rPr>
          <w:noProof/>
        </w:rPr>
        <w:t>fisicamente, de modo securizado;</w:t>
      </w:r>
    </w:p>
    <w:p>
      <w:pPr>
        <w:pStyle w:val="Point1letter"/>
        <w:numPr>
          <w:ilvl w:val="3"/>
          <w:numId w:val="9"/>
        </w:numPr>
        <w:rPr>
          <w:noProof/>
        </w:rPr>
      </w:pPr>
      <w:r>
        <w:rPr>
          <w:noProof/>
        </w:rPr>
        <w:t>Transmitir os dados o mais rapidamente possível:</w:t>
      </w:r>
    </w:p>
    <w:p>
      <w:pPr>
        <w:pStyle w:val="Tiret1"/>
        <w:rPr>
          <w:noProof/>
        </w:rPr>
      </w:pPr>
      <w:r>
        <w:rPr>
          <w:noProof/>
        </w:rPr>
        <w:t>no caso de dados transferidos fisicamente, pelo menos uma vez por semana,</w:t>
      </w:r>
    </w:p>
    <w:p>
      <w:pPr>
        <w:pStyle w:val="Tiret1"/>
        <w:rPr>
          <w:noProof/>
        </w:rPr>
      </w:pPr>
      <w:r>
        <w:rPr>
          <w:noProof/>
        </w:rPr>
        <w:t>no caso dos dados cifrados transmitidos eletronicamente, até ao final do dia em que foram recolhidos;</w:t>
      </w:r>
    </w:p>
    <w:p>
      <w:pPr>
        <w:pStyle w:val="Tiret1"/>
        <w:rPr>
          <w:noProof/>
        </w:rPr>
      </w:pPr>
      <w:r>
        <w:rPr>
          <w:noProof/>
        </w:rPr>
        <w:t xml:space="preserve">assegurar os meios adequados de acompanhamento dos processos individuais relativos aos pedidos para e a partir do consulado. </w:t>
      </w:r>
    </w:p>
    <w:p>
      <w:pPr>
        <w:pStyle w:val="Point1letter"/>
        <w:numPr>
          <w:ilvl w:val="3"/>
          <w:numId w:val="9"/>
        </w:numPr>
        <w:rPr>
          <w:noProof/>
        </w:rPr>
      </w:pPr>
      <w:r>
        <w:rPr>
          <w:noProof/>
        </w:rPr>
        <w:t>Apagar os dados cinco dias depois da sua transmissão e assegurar que apenas o nome e os dados de contacto do requerente, para efeitos da marcação da entrevista, bem como o número do passaporte, são conservados até à restituição deste último ao requerente, sendo suprimidos depois de cinco dias;</w:t>
      </w:r>
    </w:p>
    <w:p>
      <w:pPr>
        <w:pStyle w:val="Point1letter"/>
        <w:numPr>
          <w:ilvl w:val="3"/>
          <w:numId w:val="9"/>
        </w:numPr>
        <w:rPr>
          <w:noProof/>
        </w:rPr>
      </w:pPr>
      <w:r>
        <w:rPr>
          <w:noProof/>
        </w:rPr>
        <w:t>Assegurar todas as medidas técnicas e organizativas no domínio da segurança necessárias para proteger os dados pessoais contra a destruição acidental ou ilícita, a perda acidental, a alteração, a difusão ou o acesso não autorizados, nomeadamente quando a cooperação estabelecida implicar a transmissão de processos e dados à missão diplomática ou ao posto consular do(s) Estado(s)-Membro(s) em causa, e contra todas as outras formas ilícitas de tratamento de dados pessoais;</w:t>
      </w:r>
    </w:p>
    <w:p>
      <w:pPr>
        <w:pStyle w:val="Point1letter"/>
        <w:numPr>
          <w:ilvl w:val="3"/>
          <w:numId w:val="9"/>
        </w:numPr>
        <w:rPr>
          <w:noProof/>
        </w:rPr>
      </w:pPr>
      <w:r>
        <w:rPr>
          <w:noProof/>
        </w:rPr>
        <w:t>Processar os dados unicamente para efeitos de tratamento de dados pessoais dos requerentes em nome do(s) Estado(s)-Membro(s) em causa(s);</w:t>
      </w:r>
    </w:p>
    <w:p>
      <w:pPr>
        <w:pStyle w:val="Point1letter"/>
        <w:numPr>
          <w:ilvl w:val="3"/>
          <w:numId w:val="9"/>
        </w:numPr>
        <w:rPr>
          <w:noProof/>
        </w:rPr>
      </w:pPr>
      <w:r>
        <w:rPr>
          <w:noProof/>
        </w:rPr>
        <w:t>Aplicar normas de proteção de dados pelo menos equivalentes às estabelecidas no Regulamento (UE) 2016/679</w:t>
      </w:r>
      <w:r>
        <w:rPr>
          <w:rStyle w:val="FootnoteReference"/>
          <w:noProof/>
        </w:rPr>
        <w:footnoteReference w:id="2"/>
      </w:r>
      <w:r>
        <w:rPr>
          <w:noProof/>
        </w:rPr>
        <w:t>;</w:t>
      </w:r>
    </w:p>
    <w:p>
      <w:pPr>
        <w:pStyle w:val="Point1letter"/>
        <w:numPr>
          <w:ilvl w:val="3"/>
          <w:numId w:val="9"/>
        </w:numPr>
        <w:rPr>
          <w:noProof/>
        </w:rPr>
      </w:pPr>
      <w:r>
        <w:rPr>
          <w:noProof/>
        </w:rPr>
        <w:t>Prestar aos requerentes as informações exigidas ao abrigo artigo 37.° do Regulamento (CE) n.° 767/2008.</w:t>
      </w:r>
    </w:p>
    <w:p>
      <w:pPr>
        <w:rPr>
          <w:rFonts w:eastAsia="Calibri"/>
          <w:noProof/>
          <w:szCs w:val="20"/>
        </w:rPr>
      </w:pPr>
      <w:r>
        <w:rPr>
          <w:noProof/>
        </w:rPr>
        <w:t>C. Em relação ao exercício das suas atividades, o prestador de serviços externo deve, no que respeita à conduta do pessoal:</w:t>
      </w:r>
    </w:p>
    <w:p>
      <w:pPr>
        <w:pStyle w:val="Text1"/>
        <w:rPr>
          <w:noProof/>
        </w:rPr>
      </w:pPr>
      <w:r>
        <w:rPr>
          <w:noProof/>
        </w:rPr>
        <w:t>a) Garantir que o seu pessoal é devidamente formado;</w:t>
      </w:r>
    </w:p>
    <w:p>
      <w:pPr>
        <w:pStyle w:val="Text1"/>
        <w:rPr>
          <w:noProof/>
        </w:rPr>
      </w:pPr>
      <w:r>
        <w:rPr>
          <w:noProof/>
        </w:rPr>
        <w:t>b) Assegurar que, no exercício das suas funções, o seu pessoal:</w:t>
      </w:r>
    </w:p>
    <w:p>
      <w:pPr>
        <w:pStyle w:val="Tiret1"/>
        <w:rPr>
          <w:noProof/>
        </w:rPr>
      </w:pPr>
      <w:r>
        <w:rPr>
          <w:noProof/>
        </w:rPr>
        <w:t>recebe os requerentes com cortesia,</w:t>
      </w:r>
    </w:p>
    <w:p>
      <w:pPr>
        <w:pStyle w:val="Tiret1"/>
        <w:rPr>
          <w:noProof/>
        </w:rPr>
      </w:pPr>
      <w:r>
        <w:rPr>
          <w:noProof/>
        </w:rPr>
        <w:t>respeita a dignidade e integridade dos requerentes, não discrimina as pessoas em razão do sexo, raça ou origem étnica, religião ou crença, deficiência, idade ou orientação sexual, e</w:t>
      </w:r>
    </w:p>
    <w:p>
      <w:pPr>
        <w:pStyle w:val="Tiret1"/>
        <w:rPr>
          <w:noProof/>
        </w:rPr>
      </w:pPr>
      <w:r>
        <w:rPr>
          <w:noProof/>
        </w:rPr>
        <w:t>respeita as regras de confidencialidade, as quais se aplicam igualmente ao pessoal que cessou funções ou após a suspensão ou a cessação do instrumento jurídico;</w:t>
      </w:r>
    </w:p>
    <w:p>
      <w:pPr>
        <w:tabs>
          <w:tab w:val="left" w:pos="840"/>
        </w:tabs>
        <w:ind w:left="840"/>
        <w:rPr>
          <w:rFonts w:eastAsia="Calibri"/>
          <w:noProof/>
          <w:szCs w:val="20"/>
        </w:rPr>
      </w:pPr>
      <w:r>
        <w:rPr>
          <w:noProof/>
        </w:rPr>
        <w:t>c) Fornecer, a qualquer momento, a identificação do seu pessoal;</w:t>
      </w:r>
    </w:p>
    <w:p>
      <w:pPr>
        <w:ind w:left="840"/>
        <w:rPr>
          <w:rFonts w:eastAsia="Calibri"/>
          <w:noProof/>
          <w:szCs w:val="20"/>
        </w:rPr>
      </w:pPr>
      <w:r>
        <w:rPr>
          <w:noProof/>
        </w:rPr>
        <w:t>d) Provar que o seu pessoal não tem antecedentes criminais e que possui os conhecimentos exigidos.</w:t>
      </w:r>
    </w:p>
    <w:p>
      <w:pPr>
        <w:rPr>
          <w:rFonts w:eastAsia="Calibri"/>
          <w:noProof/>
          <w:szCs w:val="20"/>
        </w:rPr>
      </w:pPr>
      <w:r>
        <w:rPr>
          <w:noProof/>
        </w:rPr>
        <w:t>D. Em relação à verificação do exercício das suas atividades, o prestador de serviços externo deve:</w:t>
      </w:r>
    </w:p>
    <w:p>
      <w:pPr>
        <w:tabs>
          <w:tab w:val="left" w:pos="840"/>
        </w:tabs>
        <w:ind w:left="840" w:firstLine="10"/>
        <w:rPr>
          <w:rFonts w:eastAsia="Calibri"/>
          <w:noProof/>
          <w:szCs w:val="20"/>
        </w:rPr>
      </w:pPr>
      <w:r>
        <w:rPr>
          <w:noProof/>
        </w:rPr>
        <w:t>a) Facultar, a qualquer momento e sem aviso prévio, o acesso do pessoal habilitado pelo Estado-Membro em causa às suas instalações, nomeadamente para efeitos de inspeção;</w:t>
      </w:r>
    </w:p>
    <w:p>
      <w:pPr>
        <w:pStyle w:val="Text2"/>
        <w:ind w:left="840" w:firstLine="10"/>
        <w:rPr>
          <w:noProof/>
        </w:rPr>
      </w:pPr>
      <w:r>
        <w:rPr>
          <w:noProof/>
        </w:rPr>
        <w:t>b) Garantir a possibilidade de acesso remoto ao seu sistema de marcação de entrevistas para efeitos de inspeção;</w:t>
      </w:r>
    </w:p>
    <w:p>
      <w:pPr>
        <w:pStyle w:val="Text2"/>
        <w:ind w:left="840" w:firstLine="10"/>
        <w:rPr>
          <w:noProof/>
        </w:rPr>
      </w:pPr>
      <w:r>
        <w:rPr>
          <w:noProof/>
        </w:rPr>
        <w:t>c) Assegurar a utilização de métodos de monitorização adequados (por exemplo, testes com requerentes fictícios, câmara Web);</w:t>
      </w:r>
    </w:p>
    <w:p>
      <w:pPr>
        <w:pStyle w:val="Text2"/>
        <w:ind w:left="840" w:firstLine="10"/>
        <w:rPr>
          <w:noProof/>
        </w:rPr>
      </w:pPr>
      <w:r>
        <w:rPr>
          <w:noProof/>
        </w:rPr>
        <w:t xml:space="preserve">d) Assegurar que </w:t>
      </w:r>
      <w:r>
        <w:rPr>
          <w:b/>
          <w:noProof/>
          <w:u w:val="single"/>
        </w:rPr>
        <w:t xml:space="preserve">a autoridade nacional de proteção de dados do Estado-Membro </w:t>
      </w:r>
      <w:r>
        <w:rPr>
          <w:noProof/>
        </w:rPr>
        <w:t>tem acesso a provas de que foram cumpridas as disposições relativas à proteção de dados, incluindo as obrigações de apresentação de relatórios, auditorias externas e controlos regulares por amostragem;</w:t>
      </w:r>
    </w:p>
    <w:p>
      <w:pPr>
        <w:pStyle w:val="Text2"/>
        <w:ind w:left="840" w:firstLine="10"/>
        <w:rPr>
          <w:noProof/>
        </w:rPr>
      </w:pPr>
      <w:r>
        <w:rPr>
          <w:noProof/>
        </w:rPr>
        <w:t>e) Comunicar imediatamente por escrito ao(s) Estado(s)-Membro(s) em causa qualquer violação da segurança ou queixa apresentada pelos requerentes sobre a utilização abusiva de dados ou o acesso não autorizado aos mesmos, e coordenar esforços com o(s) Estado(s)-Membro(s) em causa para encontrar uma solução e dar explicações rapidamente aos requerentes queixosos.</w:t>
      </w:r>
    </w:p>
    <w:p>
      <w:pPr>
        <w:rPr>
          <w:rFonts w:eastAsia="Calibri"/>
          <w:noProof/>
          <w:szCs w:val="20"/>
        </w:rPr>
      </w:pPr>
      <w:r>
        <w:rPr>
          <w:noProof/>
        </w:rPr>
        <w:t>E. Em relação aos requisitos gerais, o prestador de serviços externo deve:</w:t>
      </w:r>
    </w:p>
    <w:p>
      <w:pPr>
        <w:pStyle w:val="Text1"/>
        <w:rPr>
          <w:noProof/>
        </w:rPr>
      </w:pPr>
      <w:r>
        <w:rPr>
          <w:noProof/>
        </w:rPr>
        <w:t>a) Agir sob as instruções do(s) Estado(s)-Membro(s) competente(s) para tratar o pedido;</w:t>
      </w:r>
    </w:p>
    <w:p>
      <w:pPr>
        <w:pStyle w:val="Text1"/>
        <w:rPr>
          <w:noProof/>
        </w:rPr>
      </w:pPr>
      <w:r>
        <w:rPr>
          <w:noProof/>
        </w:rPr>
        <w:t>b) Tomar as medidas anticorrupção apropriadas (por exemplo, remuneração adequada do pessoal; cooperação na seleção dos membros do pessoal a quem são confiadas as tarefas; respeitar a regra de presença de dois membros do pessoal; princípio de rotatividade);</w:t>
      </w:r>
    </w:p>
    <w:p>
      <w:pPr>
        <w:pStyle w:val="Text1"/>
        <w:rPr>
          <w:noProof/>
        </w:rPr>
      </w:pPr>
      <w:r>
        <w:rPr>
          <w:noProof/>
        </w:rPr>
        <w:t>c) Respeitar plenamente as disposições do instrumento jurídico, que deve conter uma cláusula de suspensão ou de cessação, nomeadamente em caso de violação das regras estabelecidas, bem como uma cláusula de revisão destinada a assegurar que o instrumento jurídico tem em conta as melhores práticas.</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PT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tabs>
          <w:tab w:val="left" w:pos="284"/>
        </w:tabs>
        <w:rPr>
          <w:szCs w:val="24"/>
        </w:rPr>
      </w:pPr>
      <w:r>
        <w:rPr>
          <w:rStyle w:val="FootnoteReference"/>
        </w:rPr>
        <w:footnoteRef/>
      </w:r>
      <w:r>
        <w:tab/>
        <w:t>Para a Noruega, a Islândia, o Liechtenstein e a Suíça não é necessário logotipo.</w:t>
      </w:r>
    </w:p>
  </w:footnote>
  <w:footnote w:id="2">
    <w:p>
      <w:pPr>
        <w:pStyle w:val="FootnoteText"/>
      </w:pPr>
      <w:r>
        <w:rPr>
          <w:rStyle w:val="FootnoteReference"/>
        </w:rPr>
        <w:footnoteRef/>
      </w:r>
      <w:r>
        <w:tab/>
        <w:t>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 (JO L 119 de 4.5.2016,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6AAE2E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8EC5396"/>
    <w:lvl w:ilvl="0">
      <w:start w:val="1"/>
      <w:numFmt w:val="decimal"/>
      <w:pStyle w:val="ListNumber3"/>
      <w:lvlText w:val="%1."/>
      <w:lvlJc w:val="left"/>
      <w:pPr>
        <w:tabs>
          <w:tab w:val="num" w:pos="926"/>
        </w:tabs>
        <w:ind w:left="926" w:hanging="360"/>
      </w:pPr>
    </w:lvl>
  </w:abstractNum>
  <w:abstractNum w:abstractNumId="2">
    <w:nsid w:val="FFFFFF7F"/>
    <w:multiLevelType w:val="singleLevel"/>
    <w:tmpl w:val="FA649B72"/>
    <w:lvl w:ilvl="0">
      <w:start w:val="1"/>
      <w:numFmt w:val="decimal"/>
      <w:pStyle w:val="ListNumber2"/>
      <w:lvlText w:val="%1."/>
      <w:lvlJc w:val="left"/>
      <w:pPr>
        <w:tabs>
          <w:tab w:val="num" w:pos="643"/>
        </w:tabs>
        <w:ind w:left="643" w:hanging="360"/>
      </w:pPr>
    </w:lvl>
  </w:abstractNum>
  <w:abstractNum w:abstractNumId="3">
    <w:nsid w:val="FFFFFF81"/>
    <w:multiLevelType w:val="singleLevel"/>
    <w:tmpl w:val="3FCA962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44C29B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8BAFCA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0528A70"/>
    <w:lvl w:ilvl="0">
      <w:start w:val="1"/>
      <w:numFmt w:val="decimal"/>
      <w:pStyle w:val="ListNumber"/>
      <w:lvlText w:val="%1."/>
      <w:lvlJc w:val="left"/>
      <w:pPr>
        <w:tabs>
          <w:tab w:val="num" w:pos="360"/>
        </w:tabs>
        <w:ind w:left="360" w:hanging="360"/>
      </w:pPr>
    </w:lvl>
  </w:abstractNum>
  <w:abstractNum w:abstractNumId="7">
    <w:nsid w:val="FFFFFF89"/>
    <w:multiLevelType w:val="singleLevel"/>
    <w:tmpl w:val="BB80B1D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4-09 12:43:47"/>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1"/>
    <w:docVar w:name="DQCResult_ModifiedMarkers" w:val="0;0"/>
    <w:docVar w:name="DQCResult_ModifiedNumbering" w:val="0;0"/>
    <w:docVar w:name="DQCResult_Objects" w:val="0;0"/>
    <w:docVar w:name="DQCResult_Sections" w:val="0;0"/>
    <w:docVar w:name="DQCResult_StructureCheck" w:val="0;0"/>
    <w:docVar w:name="DQCResult_SuperfluousWhitespace" w:val="0;24"/>
    <w:docVar w:name="DQCResult_UnknownFonts" w:val="0;0"/>
    <w:docVar w:name="DQCResult_UnknownStyles" w:val="0;0"/>
    <w:docVar w:name="DQCStatus" w:val="Green"/>
    <w:docVar w:name="DQCVersion" w:val="3"/>
    <w:docVar w:name="DQCWithWarnings" w:val="0"/>
    <w:docVar w:name="LW_ACCOMPAGNANT" w:val="da"/>
    <w:docVar w:name="LW_ACCOMPAGNANT.CP" w:val="da"/>
    <w:docVar w:name="LW_ANNEX_NBR_FIRST" w:val="1"/>
    <w:docVar w:name="LW_ANNEX_NBR_LAST" w:val="4"/>
    <w:docVar w:name="LW_ANNEX_UNIQUE" w:val="0"/>
    <w:docVar w:name="LW_CORRIGENDUM" w:val="&lt;UNUSED&gt;"/>
    <w:docVar w:name="LW_COVERPAGE_EXISTS" w:val="True"/>
    <w:docVar w:name="LW_COVERPAGE_GUID" w:val="196CD84F-DC09-430F-B020-31D311E72D05"/>
    <w:docVar w:name="LW_COVERPAGE_TYPE" w:val="1"/>
    <w:docVar w:name="LW_CROSSREFERENCE" w:val="{SWD(2018) 77 final}_x000b_{SWD(2018) 78 final}"/>
    <w:docVar w:name="LW_DocType" w:val="ANNEX"/>
    <w:docVar w:name="LW_EMISSION" w:val="14.3.2018"/>
    <w:docVar w:name="LW_EMISSION_ISODATE" w:val="2018-03-14"/>
    <w:docVar w:name="LW_EMISSION_LOCATION" w:val="BRX"/>
    <w:docVar w:name="LW_EMISSION_PREFIX" w:val="Bruxelas,"/>
    <w:docVar w:name="LW_EMISSION_SUFFIX" w:val="&lt;EMPTY&gt;"/>
    <w:docVar w:name="LW_ID_DOCSTRUCTURE" w:val="COM/ANNEX"/>
    <w:docVar w:name="LW_ID_DOCTYPE" w:val="SG-017"/>
    <w:docVar w:name="LW_LANGUE" w:val="PT"/>
    <w:docVar w:name="LW_LEVEL_OF_SENSITIVITY" w:val="Standard treatment"/>
    <w:docVar w:name="LW_NOM.INST" w:val="COMISSÃO EUROPEIA"/>
    <w:docVar w:name="LW_NOM.INST_JOINTDOC" w:val="&lt;EMPTY&gt;"/>
    <w:docVar w:name="LW_OBJETACTEPRINCIPAL" w:val="que altera o Regulamento (CE) n.° 810/2009 que estabelece o Código Comunitário de Vistos (Código de Vistos) "/>
    <w:docVar w:name="LW_OBJETACTEPRINCIPAL.CP" w:val="que altera o Regulamento (CE) n.° 810/2009 que estabelece o Código Comunitário de Vistos (Código de Vistos) "/>
    <w:docVar w:name="LW_PART_NBR" w:val="&lt;UNUSED&gt;"/>
    <w:docVar w:name="LW_PART_NBR_TOTAL" w:val="&lt;UNUSED&gt;"/>
    <w:docVar w:name="LW_REF.INST.NEW" w:val="COM"/>
    <w:docVar w:name="LW_REF.INST.NEW_ADOPTED" w:val="final"/>
    <w:docVar w:name="LW_REF.INST.NEW_TEXT" w:val="(2018) 2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EXOS"/>
    <w:docVar w:name="LW_TYPE.DOC.CP" w:val="ANEXOS"/>
    <w:docVar w:name="LW_TYPEACTEPRINCIPAL" w:val="Proposta de regulamento do Parlamento Europeu e do Conselho  "/>
    <w:docVar w:name="LW_TYPEACTEPRINCIPAL.CP" w:val="Proposta de regulamento do Parlamento Europeu e do Conselho  "/>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48132-96B1-4679-958D-22F11FD5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12</Pages>
  <Words>3172</Words>
  <Characters>18687</Characters>
  <Application>Microsoft Office Word</Application>
  <DocSecurity>0</DocSecurity>
  <Lines>505</Lines>
  <Paragraphs>280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SOERENSEN Anne-Marie (HOME)</dc:creator>
  <cp:lastModifiedBy>DIGIT/A3</cp:lastModifiedBy>
  <cp:revision>8</cp:revision>
  <dcterms:created xsi:type="dcterms:W3CDTF">2018-04-04T10:32:00Z</dcterms:created>
  <dcterms:modified xsi:type="dcterms:W3CDTF">2018-04-09T10:43:00Z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4</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