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C4E7288-CAF2-4F75-A9AB-75272BE4996E" style="width:450.75pt;height:425.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snapToGrid w:val="0"/>
        </w:rPr>
      </w:pPr>
      <w:bookmarkStart w:id="0" w:name="_GoBack"/>
      <w:bookmarkEnd w:id="0"/>
      <w:r>
        <w:rPr>
          <w:noProof/>
          <w:snapToGrid w:val="0"/>
        </w:rPr>
        <w:lastRenderedPageBreak/>
        <w:t>ANNESS</w:t>
      </w:r>
    </w:p>
    <w:p>
      <w:pPr>
        <w:pStyle w:val="Typedudocument"/>
        <w:rPr>
          <w:noProof/>
          <w:snapToGrid w:val="0"/>
        </w:rPr>
      </w:pPr>
      <w:r>
        <w:rPr>
          <w:noProof/>
          <w:snapToGrid w:val="0"/>
        </w:rPr>
        <w:t>[ABBOZZ] TA’ FTEHIM</w:t>
      </w:r>
      <w:r>
        <w:rPr>
          <w:noProof/>
        </w:rPr>
        <w:t xml:space="preserve"> </w:t>
      </w:r>
      <w:r>
        <w:rPr>
          <w:noProof/>
        </w:rPr>
        <w:br/>
      </w:r>
      <w:r>
        <w:rPr>
          <w:noProof/>
          <w:snapToGrid w:val="0"/>
        </w:rPr>
        <w:t>BEJN L-UNJONI EWROPEA U</w:t>
      </w:r>
      <w:r>
        <w:rPr>
          <w:noProof/>
        </w:rPr>
        <w:t xml:space="preserve"> </w:t>
      </w:r>
      <w:r>
        <w:rPr>
          <w:noProof/>
          <w:snapToGrid w:val="0"/>
        </w:rPr>
        <w:t>L-GVERN TAR-REPUBBLIKA TAL-POPLU TAĊ-ĊINA</w:t>
      </w:r>
      <w:r>
        <w:rPr>
          <w:noProof/>
        </w:rPr>
        <w:t xml:space="preserve"> </w:t>
      </w:r>
      <w:r>
        <w:rPr>
          <w:noProof/>
        </w:rPr>
        <w:br/>
      </w:r>
      <w:r>
        <w:rPr>
          <w:noProof/>
          <w:snapToGrid w:val="0"/>
        </w:rPr>
        <w:t>DWAR IL-KOOPERAZZJONI B’RABTA MAL-INDIKAZZJONIJIET ĠEOGRAFIĊI U L-PROTEZZJONI TAGĦHOM</w:t>
      </w:r>
    </w:p>
    <w:p>
      <w:pPr>
        <w:rPr>
          <w:noProof/>
          <w:snapToGrid w:val="0"/>
        </w:rPr>
      </w:pPr>
    </w:p>
    <w:p>
      <w:pPr>
        <w:rPr>
          <w:noProof/>
          <w:snapToGrid w:val="0"/>
        </w:rPr>
      </w:pPr>
      <w:r>
        <w:rPr>
          <w:noProof/>
          <w:snapToGrid w:val="0"/>
        </w:rPr>
        <w:t>IL-GVERN TAR-REPUBBLIKA TAL-POPLU TAĊ-ĊINA, minn naħa waħda,</w:t>
      </w:r>
    </w:p>
    <w:p>
      <w:pPr>
        <w:rPr>
          <w:noProof/>
          <w:snapToGrid w:val="0"/>
        </w:rPr>
      </w:pPr>
      <w:r>
        <w:rPr>
          <w:noProof/>
          <w:snapToGrid w:val="0"/>
        </w:rPr>
        <w:t>U</w:t>
      </w:r>
    </w:p>
    <w:p>
      <w:pPr>
        <w:rPr>
          <w:noProof/>
          <w:snapToGrid w:val="0"/>
        </w:rPr>
      </w:pPr>
      <w:r>
        <w:rPr>
          <w:noProof/>
          <w:snapToGrid w:val="0"/>
        </w:rPr>
        <w:t>L-UNJONI EWROPEA, min-naħa l-oħra,</w:t>
      </w:r>
    </w:p>
    <w:p>
      <w:pPr>
        <w:rPr>
          <w:noProof/>
          <w:snapToGrid w:val="0"/>
        </w:rPr>
      </w:pPr>
      <w:r>
        <w:rPr>
          <w:noProof/>
          <w:snapToGrid w:val="0"/>
        </w:rPr>
        <w:t>li minn hawn ’il quddiem issir referenza għalihom b’mod konġunt bħala “il-Partijiet”,</w:t>
      </w:r>
    </w:p>
    <w:p>
      <w:pPr>
        <w:rPr>
          <w:noProof/>
          <w:snapToGrid w:val="0"/>
        </w:rPr>
      </w:pPr>
      <w:r>
        <w:rPr>
          <w:noProof/>
          <w:snapToGrid w:val="0"/>
        </w:rPr>
        <w:t>FILWAQT LI JIKKUNSIDRAW LI l-Partijiet jaqblu li jippromwovu bejniethom il-kooperazzjoni armonjuża u l-iżvilupp ta’ Indikazzjonijiet Ġeografiċi kif definiti fl-Artikolu 22(1) tal-Ftehim dwar l-Aspetti tad-Drittijiet tal-Proprjetà Intellettwali relatati mal-Kummerċ (il-“Ftehim TRIPS”) u li jrawmu l-kummerċ tal-prodotti li għandhom tali Indikazzjonijiet Ġeografiċi li joriġinaw fit-territorji tal-Partijiet;</w:t>
      </w:r>
    </w:p>
    <w:p>
      <w:pPr>
        <w:adjustRightInd w:val="0"/>
        <w:snapToGrid w:val="0"/>
        <w:spacing w:afterLines="50" w:line="360" w:lineRule="auto"/>
        <w:rPr>
          <w:noProof/>
          <w:snapToGrid w:val="0"/>
          <w:szCs w:val="24"/>
        </w:rPr>
      </w:pPr>
      <w:r>
        <w:rPr>
          <w:noProof/>
          <w:snapToGrid w:val="0"/>
          <w:szCs w:val="24"/>
        </w:rPr>
        <w:t>IDDEĊIDEW LI JIKKONKLUDU DAN IL-FTEHIM:</w:t>
      </w:r>
    </w:p>
    <w:p>
      <w:pPr>
        <w:pStyle w:val="Titrearticle"/>
        <w:rPr>
          <w:noProof/>
          <w:snapToGrid w:val="0"/>
        </w:rPr>
      </w:pPr>
      <w:r>
        <w:rPr>
          <w:noProof/>
          <w:snapToGrid w:val="0"/>
        </w:rPr>
        <w:t>Artikolu 1</w:t>
      </w:r>
      <w:r>
        <w:rPr>
          <w:noProof/>
        </w:rPr>
        <w:t xml:space="preserve"> </w:t>
      </w:r>
      <w:r>
        <w:rPr>
          <w:noProof/>
        </w:rPr>
        <w:br/>
      </w:r>
      <w:r>
        <w:rPr>
          <w:noProof/>
          <w:snapToGrid w:val="0"/>
        </w:rPr>
        <w:t>Kamp ta’ Applikazzjoni tal-Ftehim</w:t>
      </w:r>
    </w:p>
    <w:p>
      <w:pPr>
        <w:pStyle w:val="NumPar1"/>
        <w:numPr>
          <w:ilvl w:val="0"/>
          <w:numId w:val="33"/>
        </w:numPr>
        <w:rPr>
          <w:noProof/>
          <w:snapToGrid w:val="0"/>
        </w:rPr>
      </w:pPr>
      <w:r>
        <w:rPr>
          <w:noProof/>
          <w:snapToGrid w:val="0"/>
        </w:rPr>
        <w:t>Dan il-Ftehim japplika għall-kooperazzjoni fuq l-Indikazzjonijiet Ġeografiċi ta’ prodotti li joriġinaw fit-territorji tal-Partijiet u l-protezzjoni tagħhom.</w:t>
      </w:r>
    </w:p>
    <w:p>
      <w:pPr>
        <w:pStyle w:val="NumPar1"/>
        <w:rPr>
          <w:noProof/>
          <w:snapToGrid w:val="0"/>
        </w:rPr>
      </w:pPr>
      <w:r>
        <w:rPr>
          <w:noProof/>
          <w:snapToGrid w:val="0"/>
        </w:rPr>
        <w:t>Il-Partijiet jaqblu li jikkunsidraw li jestendu l-kamp ta’ applikazzjoni tal-Indikazzjonijiet Ġeografiċi koperti minn dan il-Ftehim wara d-dħul fis-seħħ tiegħu għal klassijiet ta’ prodotti oħrajn ta’ Indikazzjonijiet Ġeografiċi mhux koperti mill-kamp ta’ applikazzjoni tal-leġiżlazzjoni msemmija fl-Artikolu 2 u, b’mod partikolari, l-artiġjanat, billi jqisu l-iżvilupp leġiżlattiv tal-Partijiet.</w:t>
      </w:r>
    </w:p>
    <w:p>
      <w:pPr>
        <w:ind w:left="851"/>
        <w:rPr>
          <w:noProof/>
          <w:snapToGrid w:val="0"/>
        </w:rPr>
      </w:pPr>
      <w:r>
        <w:rPr>
          <w:noProof/>
          <w:snapToGrid w:val="0"/>
        </w:rPr>
        <w:t>Għall-finijiet imsemmija fl-ewwel subparagrafu tal-paragrafu 2 tal-Artikolu 1, il-Partijiet fl-Anness VII inkludew  ismijiet li jidentifikaw prodotti li joriġinaw fit-territorju tagħhom u li huma protetti fihom  li, mat-twessigħ tal-kamp ta’ applikazzjoni tal-protezzjoni ta’ dan il-Ftehim, għandhom jingħataw prijorità għall-protezzjoni f’konformità mal-proċeduri stabbiliti fl-Artikolu 3 ta’ dan il-Ftehim.</w:t>
      </w:r>
    </w:p>
    <w:p>
      <w:pPr>
        <w:ind w:left="851"/>
        <w:rPr>
          <w:noProof/>
          <w:snapToGrid w:val="0"/>
        </w:rPr>
      </w:pPr>
      <w:r>
        <w:rPr>
          <w:noProof/>
          <w:snapToGrid w:val="0"/>
        </w:rPr>
        <w:t xml:space="preserve">Il-Partijiet għandhom janalizzaw il-progress li jkun sar fit-twessigħ tal-kamp ta’ applikazzjoni tal-protezzjoni ta’ dan il-Ftehim fi żmien sentejn mid-data tad-dħul fis-seħħ ta’ dan il-Ftehim u jagħmlu rieżami kull sentejn minn hemm ’il quddiem. </w:t>
      </w:r>
    </w:p>
    <w:p>
      <w:pPr>
        <w:pStyle w:val="Titrearticle"/>
        <w:rPr>
          <w:noProof/>
          <w:snapToGrid w:val="0"/>
        </w:rPr>
      </w:pPr>
      <w:r>
        <w:rPr>
          <w:noProof/>
          <w:snapToGrid w:val="0"/>
        </w:rPr>
        <w:t>Artikolu 2</w:t>
      </w:r>
      <w:r>
        <w:rPr>
          <w:noProof/>
        </w:rPr>
        <w:t xml:space="preserve"> </w:t>
      </w:r>
      <w:r>
        <w:rPr>
          <w:noProof/>
        </w:rPr>
        <w:br/>
      </w:r>
      <w:r>
        <w:rPr>
          <w:noProof/>
          <w:snapToGrid w:val="0"/>
        </w:rPr>
        <w:t>Indikazzjonijiet ġeografiċi stabbiliti</w:t>
      </w:r>
    </w:p>
    <w:p>
      <w:pPr>
        <w:pStyle w:val="NumPar1"/>
        <w:numPr>
          <w:ilvl w:val="0"/>
          <w:numId w:val="21"/>
        </w:numPr>
        <w:rPr>
          <w:noProof/>
          <w:snapToGrid w:val="0"/>
        </w:rPr>
      </w:pPr>
      <w:r>
        <w:rPr>
          <w:noProof/>
        </w:rPr>
        <w:t>Il-Partijiet jikkonkludu li l-leġiżlazzjoni rispettiva tagħhom elenkata fl-Anness I ta' dan il-Ftehim tistabbilixxi l-elementi essenzjali għall-proċedura tar-reġistrazzjoni u l-protezzjoni tal-Indikazzjonijiet Ġeografiċi kif definiti mill-Artikolu 22(1) tal-Ftehim TRIPS.</w:t>
      </w:r>
    </w:p>
    <w:p>
      <w:pPr>
        <w:ind w:left="851"/>
        <w:rPr>
          <w:noProof/>
          <w:snapToGrid w:val="0"/>
          <w:szCs w:val="24"/>
        </w:rPr>
      </w:pPr>
      <w:r>
        <w:rPr>
          <w:noProof/>
          <w:snapToGrid w:val="0"/>
        </w:rPr>
        <w:lastRenderedPageBreak/>
        <w:t>Il-Partijiet jaqblu li l-elementi essenzjali msemmija fl-ewwel subparagrafu tal-Artikolu 2(1) huma dawn li ġejjin:</w:t>
      </w:r>
    </w:p>
    <w:p>
      <w:pPr>
        <w:pStyle w:val="Point1letter"/>
        <w:numPr>
          <w:ilvl w:val="3"/>
          <w:numId w:val="34"/>
        </w:numPr>
        <w:rPr>
          <w:noProof/>
          <w:snapToGrid w:val="0"/>
        </w:rPr>
      </w:pPr>
      <w:r>
        <w:rPr>
          <w:noProof/>
          <w:snapToGrid w:val="0"/>
        </w:rPr>
        <w:t>reġistru wieħed jew aktar li jelenkaw l-Indikazzjonijiet Ġeografiċi protetti fit-territorju kkonċernat;</w:t>
      </w:r>
    </w:p>
    <w:p>
      <w:pPr>
        <w:pStyle w:val="Point1letter"/>
        <w:rPr>
          <w:noProof/>
          <w:snapToGrid w:val="0"/>
        </w:rPr>
      </w:pPr>
      <w:r>
        <w:rPr>
          <w:noProof/>
          <w:snapToGrid w:val="0"/>
        </w:rPr>
        <w:t>proċess amministrattiv li jivverifika li Indikazzjoni Ġeografika tidentifika oġġett bħala li joriġina minn territorju, reġjun jew lokalità ta’ waħda mill-Partijiet, fejn kwalità, reputazzjoni jew karatteristika oħra partikolari tal-oġġett tkun essenzjalment attribwibbli għall-oriġini ġeografika tiegħu;</w:t>
      </w:r>
    </w:p>
    <w:p>
      <w:pPr>
        <w:pStyle w:val="Point1letter"/>
        <w:rPr>
          <w:noProof/>
          <w:snapToGrid w:val="0"/>
        </w:rPr>
      </w:pPr>
      <w:r>
        <w:rPr>
          <w:noProof/>
          <w:snapToGrid w:val="0"/>
        </w:rPr>
        <w:t>rekwiżit li isem irreġistrat għandu jikkorrespondi ma’ prodott speċifiku jew prodotti speċifiċi li għalih jew għalihom tkun stipulata Speċifikazzjoni tal-Prodott, li tista’ tiġi emendata biss permezz ta’ proċess amministrattiv xieraq;</w:t>
      </w:r>
    </w:p>
    <w:p>
      <w:pPr>
        <w:pStyle w:val="Point1letter"/>
        <w:rPr>
          <w:noProof/>
          <w:snapToGrid w:val="0"/>
        </w:rPr>
      </w:pPr>
      <w:r>
        <w:rPr>
          <w:noProof/>
          <w:snapToGrid w:val="0"/>
        </w:rPr>
        <w:t>dispożizzjonijiet dwar il-kontroll li japplikaw għall-produzzjoni;</w:t>
      </w:r>
    </w:p>
    <w:p>
      <w:pPr>
        <w:pStyle w:val="Point1letter"/>
        <w:rPr>
          <w:noProof/>
          <w:snapToGrid w:val="0"/>
        </w:rPr>
      </w:pPr>
      <w:r>
        <w:rPr>
          <w:noProof/>
          <w:snapToGrid w:val="0"/>
        </w:rPr>
        <w:t>infurzar tal-protezzjoni tal-ismijiet irreġistrati permezz ta’ azzjoni amministrattiva xierqa mill-awtoritajiet pubbliċi;</w:t>
      </w:r>
    </w:p>
    <w:p>
      <w:pPr>
        <w:pStyle w:val="Point1letter"/>
        <w:rPr>
          <w:noProof/>
          <w:snapToGrid w:val="0"/>
        </w:rPr>
      </w:pPr>
      <w:r>
        <w:rPr>
          <w:noProof/>
          <w:snapToGrid w:val="0"/>
        </w:rPr>
        <w:t>dritt għal kwalunkwe produttur stabbilit fiż-żona li jissottometti ruħu għas-sistema ta’ kontrolli li jikkummerċjalizza prodotti ttikkettati bl-isem protett, diment li l-produttur ikun konformi mal-Ispeċifikazzjonijiet tal-Prodott;</w:t>
      </w:r>
    </w:p>
    <w:p>
      <w:pPr>
        <w:pStyle w:val="Point1letter"/>
        <w:rPr>
          <w:noProof/>
          <w:snapToGrid w:val="0"/>
        </w:rPr>
      </w:pPr>
      <w:r>
        <w:rPr>
          <w:noProof/>
          <w:snapToGrid w:val="0"/>
        </w:rPr>
        <w:t>proċedura ta’ oppożizzjoni li tippermetti li jitqiesu l-interessi leġittimi ta’ utenti preċedenti ta’ ismijiet, kemm jekk dawk l-ismijiet ikunu protetti bħala forma ta’ proprjetà intellettwali, kif ukoll jekk ma jkunux.</w:t>
      </w:r>
    </w:p>
    <w:p>
      <w:pPr>
        <w:pStyle w:val="NumPar1"/>
        <w:numPr>
          <w:ilvl w:val="0"/>
          <w:numId w:val="21"/>
        </w:numPr>
        <w:rPr>
          <w:noProof/>
          <w:snapToGrid w:val="0"/>
        </w:rPr>
      </w:pPr>
      <w:r>
        <w:rPr>
          <w:noProof/>
          <w:snapToGrid w:val="0"/>
        </w:rPr>
        <w:t>Wara li eżaminat l-ispeċifikazzjonijiet tekniċi stabbiliti fil-forma stipulata fl-Anness II tal-Indikazzjonijiet Ġeografiċi tar-Repubblika tal-Poplu taċ-Ċina elenkati fl-Anness III, li ġew irreġistrati mir-Repubblika tal-Poplu taċ-Ċina skont il-leġiżlazzjoni tagħha elenkata fl-Anness I, l-Unjoni Ewropea timpenja ruħha li tipproteġi dawk l-Indikazzjonijiet Ġeografiċi skont il-livell ta’ protezzjoni mhux inqas minn dak stipulat f’dan il-Ftehim.</w:t>
      </w:r>
    </w:p>
    <w:p>
      <w:pPr>
        <w:pStyle w:val="NumPar1"/>
        <w:numPr>
          <w:ilvl w:val="0"/>
          <w:numId w:val="21"/>
        </w:numPr>
        <w:rPr>
          <w:noProof/>
          <w:snapToGrid w:val="0"/>
        </w:rPr>
      </w:pPr>
      <w:r>
        <w:rPr>
          <w:noProof/>
          <w:snapToGrid w:val="0"/>
        </w:rPr>
        <w:t>Wara li eżaminat l-ispeċifikazzjonijiet tekniċi stabbiliti fil-forma stipulata fl-Anness II għall-Indikazzjonijiet Ġeografiċi tal-Unjoni Ewropea elenkati fl-Anness IV, li ġew irreġistrati mill-Unjoni Ewropea skont il-leġiżlazzjoni tagħha elenkata fl-Anness I, ir-Repubblika tal-Poplu taċ-Ċina timpenja ruħha li tipproteġi dawk l-Indikazzjonijiet Ġeografiċi skont livell ta’ protezzjoni mhux inqas minn dak stipulat f’dan il-Ftehim.</w:t>
      </w:r>
    </w:p>
    <w:p>
      <w:pPr>
        <w:pStyle w:val="NumPar1"/>
        <w:numPr>
          <w:ilvl w:val="0"/>
          <w:numId w:val="21"/>
        </w:numPr>
        <w:rPr>
          <w:noProof/>
          <w:snapToGrid w:val="0"/>
        </w:rPr>
      </w:pPr>
      <w:r>
        <w:rPr>
          <w:noProof/>
          <w:snapToGrid w:val="0"/>
        </w:rPr>
        <w:t>Dan l-Artikolu japplika mingħajr preġudizzju għal kwalunkwe impenn preċedenti tal-Partijiet derivat mill-applikazzjoni tal-Artikolu 3 tal-Ftehim TRIPS rigward it-Trattament Nazzjonali.</w:t>
      </w:r>
    </w:p>
    <w:p>
      <w:pPr>
        <w:pStyle w:val="Titrearticle"/>
        <w:rPr>
          <w:noProof/>
          <w:snapToGrid w:val="0"/>
        </w:rPr>
      </w:pPr>
      <w:r>
        <w:rPr>
          <w:noProof/>
          <w:snapToGrid w:val="0"/>
        </w:rPr>
        <w:t>Artikolu 3</w:t>
      </w:r>
      <w:r>
        <w:rPr>
          <w:noProof/>
        </w:rPr>
        <w:t xml:space="preserve"> </w:t>
      </w:r>
      <w:r>
        <w:rPr>
          <w:noProof/>
        </w:rPr>
        <w:br/>
      </w:r>
      <w:r>
        <w:rPr>
          <w:noProof/>
          <w:snapToGrid w:val="0"/>
        </w:rPr>
        <w:t>Iż-żieda ta’ Indikazzjonijiet Ġeografiċi</w:t>
      </w:r>
    </w:p>
    <w:p>
      <w:pPr>
        <w:pStyle w:val="NumPar1"/>
        <w:numPr>
          <w:ilvl w:val="0"/>
          <w:numId w:val="22"/>
        </w:numPr>
        <w:rPr>
          <w:noProof/>
          <w:snapToGrid w:val="0"/>
        </w:rPr>
      </w:pPr>
      <w:r>
        <w:rPr>
          <w:noProof/>
        </w:rPr>
        <w:t>Fir-rigward tal-Indikazzjonijiet Ġeografiċi elenkati fl-Anness V jew VI, il-Partijiet jifhmu li se jkunu proċessati skont it-termini ta’ dan il-Ftehim tul l-ewwel erba’ snin wara d-dħul fis-seħħ ta’ dan il-Ftehim</w:t>
      </w:r>
      <w:r>
        <w:rPr>
          <w:rStyle w:val="FootnoteReference"/>
          <w:noProof/>
        </w:rPr>
        <w:footnoteReference w:id="1"/>
      </w:r>
      <w:r>
        <w:rPr>
          <w:noProof/>
        </w:rPr>
        <w:t>.</w:t>
      </w:r>
    </w:p>
    <w:p>
      <w:pPr>
        <w:pStyle w:val="NumPar1"/>
        <w:rPr>
          <w:noProof/>
          <w:snapToGrid w:val="0"/>
          <w:color w:val="000000"/>
        </w:rPr>
      </w:pPr>
      <w:r>
        <w:rPr>
          <w:noProof/>
        </w:rPr>
        <w:t>Iż-żidiet għall-Indikazzjonijiet Ġeografiċi elenkati fl-Anness III u IV, wara li jiġu eżaminati l-ispeċifikazzjonijiet tekniċi stabbiliti kif stipulati fl-Anness II, għandhom ikunu suġġetti għall-proċeduri relevanti msemmija fl-Artikolu 10(3)</w:t>
      </w:r>
      <w:r>
        <w:rPr>
          <w:rStyle w:val="FootnoteReference"/>
          <w:noProof/>
        </w:rPr>
        <w:footnoteReference w:id="2"/>
      </w:r>
      <w:r>
        <w:rPr>
          <w:noProof/>
        </w:rPr>
        <w:t>.</w:t>
      </w:r>
    </w:p>
    <w:p>
      <w:pPr>
        <w:pStyle w:val="Titrearticle"/>
        <w:rPr>
          <w:noProof/>
          <w:snapToGrid w:val="0"/>
        </w:rPr>
      </w:pPr>
      <w:r>
        <w:rPr>
          <w:noProof/>
          <w:snapToGrid w:val="0"/>
        </w:rPr>
        <w:t>Artikolu 4</w:t>
      </w:r>
      <w:r>
        <w:rPr>
          <w:noProof/>
        </w:rPr>
        <w:t xml:space="preserve"> </w:t>
      </w:r>
      <w:r>
        <w:rPr>
          <w:noProof/>
        </w:rPr>
        <w:br/>
      </w:r>
      <w:r>
        <w:rPr>
          <w:noProof/>
          <w:snapToGrid w:val="0"/>
        </w:rPr>
        <w:t>Il-kamp ta’ applikazzjoni tal-protezzjoni tal-Indikazzjonijiet Ġeografiċi</w:t>
      </w:r>
      <w:r>
        <w:rPr>
          <w:rStyle w:val="FootnoteReference"/>
          <w:noProof/>
        </w:rPr>
        <w:footnoteReference w:id="3"/>
      </w:r>
    </w:p>
    <w:p>
      <w:pPr>
        <w:pStyle w:val="NumPar1"/>
        <w:numPr>
          <w:ilvl w:val="0"/>
          <w:numId w:val="23"/>
        </w:numPr>
        <w:rPr>
          <w:noProof/>
          <w:snapToGrid w:val="0"/>
        </w:rPr>
      </w:pPr>
      <w:r>
        <w:rPr>
          <w:noProof/>
        </w:rPr>
        <w:t>Fir-rigward tal-Indikazzjonijiet Ġeografiċi elenkati fl-Anness III jew IV, inklużi l-Indikazzjonijiet Ġeografiċi miżjuda magħhom skont l-Artikolu 3 ta’ dan il-Ftehim, kull Parti għandha tipproteġihom minn</w:t>
      </w:r>
      <w:r>
        <w:rPr>
          <w:rStyle w:val="FootnoteReference"/>
          <w:noProof/>
        </w:rPr>
        <w:footnoteReference w:id="4"/>
      </w:r>
      <w:r>
        <w:rPr>
          <w:noProof/>
        </w:rPr>
        <w:t>:</w:t>
      </w:r>
    </w:p>
    <w:p>
      <w:pPr>
        <w:pStyle w:val="Point1letter"/>
        <w:numPr>
          <w:ilvl w:val="3"/>
          <w:numId w:val="24"/>
        </w:numPr>
        <w:rPr>
          <w:noProof/>
          <w:snapToGrid w:val="0"/>
        </w:rPr>
      </w:pPr>
      <w:r>
        <w:rPr>
          <w:noProof/>
          <w:snapToGrid w:val="0"/>
        </w:rPr>
        <w:t>l-użu ta’ kwalunkwe mezz fid-deżinjazzjoni jew fil-preżentazzjoni ta’ oġġett li jindika jew jissuġgerixxi li l-oġġett inkwistjoni joriġina minn żona ġeografika oħra għajr il-post veru tal-oriġini, b’mod li jqarraq bil-pubbliku fir-rigward tal-oriġini ġeografika tal-oġġett;</w:t>
      </w:r>
    </w:p>
    <w:p>
      <w:pPr>
        <w:pStyle w:val="Point1letter"/>
        <w:numPr>
          <w:ilvl w:val="3"/>
          <w:numId w:val="24"/>
        </w:numPr>
        <w:rPr>
          <w:noProof/>
          <w:snapToGrid w:val="0"/>
        </w:rPr>
      </w:pPr>
      <w:r>
        <w:rPr>
          <w:noProof/>
        </w:rPr>
        <w:t>kwalunkwe użu ta’ Indikazzjoni Ġeografika li tidentifika prodott identiku jew simili li ma joriġinax fil-post indikat mill-Indikazzjoni Ġeografika inkwistjoni, anki meta tkun indikata l-oriġini vera tal-oġġetti jew meta tintuża l-Indikazzjoni Ġeografika fit-traduzzjoni, fit-traskrizzjoni</w:t>
      </w:r>
      <w:r>
        <w:rPr>
          <w:rStyle w:val="FootnoteReference"/>
          <w:noProof/>
        </w:rPr>
        <w:footnoteReference w:id="5"/>
      </w:r>
      <w:r>
        <w:rPr>
          <w:noProof/>
        </w:rPr>
        <w:t xml:space="preserve"> jew fit-transliterazzjoni, jew tkun akkumpanjata minn espressjonijiet bħal “għamla”, “tip”, “stil”, “imitazzjoni” jew simili;</w:t>
      </w:r>
    </w:p>
    <w:p>
      <w:pPr>
        <w:pStyle w:val="Point1letter"/>
        <w:numPr>
          <w:ilvl w:val="3"/>
          <w:numId w:val="24"/>
        </w:numPr>
        <w:rPr>
          <w:noProof/>
          <w:snapToGrid w:val="0"/>
        </w:rPr>
      </w:pPr>
      <w:r>
        <w:rPr>
          <w:noProof/>
          <w:snapToGrid w:val="0"/>
        </w:rPr>
        <w:t xml:space="preserve">kwalunkwe użu ta’ Indikazzjoni Ġeografika li tidentifika indikazzjoni identika jew simili </w:t>
      </w:r>
      <w:r>
        <w:rPr>
          <w:noProof/>
        </w:rPr>
        <w:tab/>
      </w:r>
      <w:r>
        <w:rPr>
          <w:noProof/>
          <w:snapToGrid w:val="0"/>
        </w:rPr>
        <w:t>prodott li ma jkunx konformi mal-ispeċifikazzjoni tal-prodott tal-isem protett;</w:t>
      </w:r>
    </w:p>
    <w:p>
      <w:pPr>
        <w:pStyle w:val="NumPar1"/>
        <w:rPr>
          <w:iCs/>
          <w:noProof/>
          <w:snapToGrid w:val="0"/>
        </w:rPr>
      </w:pPr>
      <w:r>
        <w:rPr>
          <w:noProof/>
          <w:snapToGrid w:val="0"/>
        </w:rPr>
        <w:t xml:space="preserve">Fil-każ ta’ Indikazzjonijiet Ġeografiċi parzjalment jew kompletament omonimi, għandha tingħata protezzjoni lil kull indikazzjoni. Madankollu, Indikazzjoni Ġeografika li, għalkemm litteralment vera fir-rigward tat-territorju, tar-reġjun jew tal-lokalità minn fejn joriġinaw l-oġġetti, tirrappreżenta b’mod falz lill-pubbliku li l-oġġetti joriġinaw minn territorju ieħor, ma għandhiex tkun protetta. . </w:t>
      </w:r>
    </w:p>
    <w:p>
      <w:pPr>
        <w:ind w:left="851"/>
        <w:rPr>
          <w:noProof/>
          <w:snapToGrid w:val="0"/>
        </w:rPr>
      </w:pPr>
      <w:r>
        <w:rPr>
          <w:noProof/>
          <w:snapToGrid w:val="0"/>
        </w:rPr>
        <w:t>Kull Parti għandha, sa fejn ikun possibbli, tikkonsulta mal-Parti l-oħra qabel ma tiddetermina l-kundizzjonijiet prattiċi li skonthom l-indikazzjonijiet omonimi kkonċernati jiġu differenzjati minn xulxin, filwaqt li titqies il-ħtieġa li jiġi żgurat trattament ekwu tal-produtturi kkonċernati u li l-konsumaturi ma jiġux imqarrqa.</w:t>
      </w:r>
    </w:p>
    <w:p>
      <w:pPr>
        <w:pStyle w:val="NumPar1"/>
        <w:rPr>
          <w:noProof/>
          <w:snapToGrid w:val="0"/>
        </w:rPr>
      </w:pPr>
      <w:r>
        <w:rPr>
          <w:noProof/>
          <w:snapToGrid w:val="0"/>
        </w:rPr>
        <w:t>Fir-rigward taż-żieda ta’ Indikazzjonijiet Ġeografiċi skont l-Artikolu 3, ebda Parti ma għandha tkun meħtieġa tipproteġi  isem li jkun f’kunflitt mal-isem ta’ varjetà ta’ pjanti jew razza ta’ annimali u li għalhekk, aktarx iqarraq bil-konsumatur fir-rigward tal-oriġini vera tal-prodott, bħala Indikazzjoni Ġeografika.</w:t>
      </w:r>
    </w:p>
    <w:p>
      <w:pPr>
        <w:pStyle w:val="NumPar1"/>
        <w:rPr>
          <w:noProof/>
          <w:snapToGrid w:val="0"/>
        </w:rPr>
      </w:pPr>
      <w:r>
        <w:rPr>
          <w:noProof/>
          <w:snapToGrid w:val="0"/>
        </w:rPr>
        <w:t>Meta Parti, fil-kuntest tan-negozjati ma’ pajjiż terz, tipproponi li tipproteġi Indikazzjoni Ġeografika ta’ dak il-pajjiż terz, u l-isem ikun omonimu ma’ Indikazzjoni Ġeografika tal-Parti l-oħra protetta skont dan il-Ftehim, din tal-aħħar għandha tiġi infurmata u tingħata l-opportunità li tikkummenta qabel ma l-isem isir protett.</w:t>
      </w:r>
    </w:p>
    <w:p>
      <w:pPr>
        <w:pStyle w:val="NumPar1"/>
        <w:rPr>
          <w:noProof/>
          <w:snapToGrid w:val="0"/>
        </w:rPr>
      </w:pPr>
      <w:r>
        <w:rPr>
          <w:noProof/>
          <w:snapToGrid w:val="0"/>
        </w:rPr>
        <w:t>F’dan il-Ftehim ma hemm xejn li għandu jobbliga lil Parti tipproteġi Indikazzjoni Ġeografika tal-Parti l-oħra li mhijiex, jew li ma tibqax, protetta fil-pajjiż tal-oriġini tagħha, jew li ma għadhiex tintuża f’dak il-pajjiż. Kull Parti għandha tinnotifika lill-Parti l-oħra jekk waħda mill-Indikazzjonijiet Ġeografiċi tagħha ma tibqax protetta fil-pajjiż tal-oriġini tagħha jew ma għadhiex tintuża f’dak il-pajjiż.</w:t>
      </w:r>
    </w:p>
    <w:p>
      <w:pPr>
        <w:pStyle w:val="NumPar1"/>
        <w:rPr>
          <w:noProof/>
        </w:rPr>
      </w:pPr>
      <w:r>
        <w:rPr>
          <w:noProof/>
          <w:snapToGrid w:val="0"/>
        </w:rPr>
        <w:t>Dan il-Ftehim bl-ebda mod ma għandu jippreġudika d-dritt ta’ kwalunkwe persuna li waqt il-kummerċ, tuża l-isem ta’ dik il-persuna jew l-isem tal-predeċessur tagħha fin-negozju, ħlief meta dak l-isem jintuża b’mod li jqarraq bil-pubbliku.</w:t>
      </w:r>
    </w:p>
    <w:p>
      <w:pPr>
        <w:pStyle w:val="Titrearticle"/>
        <w:rPr>
          <w:noProof/>
          <w:snapToGrid w:val="0"/>
        </w:rPr>
      </w:pPr>
      <w:r>
        <w:rPr>
          <w:noProof/>
          <w:snapToGrid w:val="0"/>
        </w:rPr>
        <w:t>Artikolu 5</w:t>
      </w:r>
      <w:r>
        <w:rPr>
          <w:noProof/>
        </w:rPr>
        <w:t xml:space="preserve"> </w:t>
      </w:r>
      <w:r>
        <w:rPr>
          <w:noProof/>
        </w:rPr>
        <w:br/>
      </w:r>
      <w:r>
        <w:rPr>
          <w:noProof/>
          <w:snapToGrid w:val="0"/>
        </w:rPr>
        <w:t>Id-dritt tal-użu tal-Indikazzjonijiet Ġeografiċi</w:t>
      </w:r>
    </w:p>
    <w:p>
      <w:pPr>
        <w:pStyle w:val="NumPar1"/>
        <w:numPr>
          <w:ilvl w:val="0"/>
          <w:numId w:val="31"/>
        </w:numPr>
        <w:rPr>
          <w:noProof/>
          <w:snapToGrid w:val="0"/>
        </w:rPr>
      </w:pPr>
      <w:r>
        <w:rPr>
          <w:noProof/>
          <w:snapToGrid w:val="0"/>
        </w:rPr>
        <w:t>Indikazzjoni ġeografika protetta skont dan il-Ftehim tista’ tintuża fuq kwalunkwe prodott leġittimu li jkun konformi mal-ispeċifikazzjoni teknika ta’ dik l-Indikazzjoni Ġeografika u skont ir-rekwiżiti kollha tal-leġiżlazzjoni rilevanti tal-Parti minn fejn toriġina l-Indikazzjoni Ġeografika kif elenkata fl-Anness I.</w:t>
      </w:r>
    </w:p>
    <w:p>
      <w:pPr>
        <w:pStyle w:val="NumPar1"/>
        <w:rPr>
          <w:noProof/>
          <w:snapToGrid w:val="0"/>
        </w:rPr>
      </w:pPr>
      <w:r>
        <w:rPr>
          <w:noProof/>
          <w:snapToGrid w:val="0"/>
        </w:rPr>
        <w:t xml:space="preserve">Ladarba Indikazzjoni Ġeografika tkun protetta skont dan il-Ftehim, il-prodotti koperti minn din l-Indikazzjoni Ġeografika jista’ jkollhom is-simboli uffiċjali tal-Indikazzjoni Ġeografika tal-Parti l-oħra fit-territorju ta’ dik il-Parti, f’konformità mal-leġiżlazzjoni rilevanti elenkata fl-Anness I. </w:t>
      </w:r>
    </w:p>
    <w:p>
      <w:pPr>
        <w:ind w:left="851"/>
        <w:rPr>
          <w:noProof/>
          <w:snapToGrid w:val="0"/>
        </w:rPr>
      </w:pPr>
      <w:r>
        <w:rPr>
          <w:noProof/>
        </w:rPr>
        <w:t>L-Indikazzjonijiet Ġeografiċi elenkati fl-Anness III għandhom jiġu inkorporati fir-reġistru rilevanti tal-UE b’effett mid-data tad-dħul fis-seħħ ta’ dan il-Ftehim</w:t>
      </w:r>
      <w:r>
        <w:rPr>
          <w:rStyle w:val="FootnoteReference"/>
          <w:noProof/>
        </w:rPr>
        <w:footnoteReference w:id="6"/>
      </w:r>
      <w:r>
        <w:rPr>
          <w:noProof/>
        </w:rPr>
        <w:t>.</w:t>
      </w:r>
      <w:r>
        <w:rPr>
          <w:noProof/>
          <w:snapToGrid w:val="0"/>
        </w:rPr>
        <w:t xml:space="preserve"> Il-prodotti koperti minn Indikazzjoni Ġeografika protetta skont dan il-Ftehim u elenkati fl-Anness III, inklużi dawk l-Indikazzjonijiet Ġeografiċi li jiddaħħlu fl-Anness III f’konformità mal-Artikolu 3 ta’ dan il-Ftehim, jista’ jkollhom is-simbolu Ewropew li jikkorrespondi għal Denominazzjoni ta’ Oriġini Protetta jew għal Indikazzjoni Ġeografika Protetta fit-territorju tal-Unjoni. Wara valutazzjoni każ b’każ, l-UE għandha tiddeċiedi li ddaħħal l-Indikazzjonijiet Ġeografiċi elenkati fl-Anness III, inklużi dawk l-Indikazzjonijiet Ġeografiċi mdaħħla fl-Anness III f’konformità mal-Artikolu 3 ta’ dan il-Ftehim, fir-reġistru rilevanti tal-UE bħala Denominazzjoni ta’ Oriġini Protetta jew bħala Indikazzjoni Ġeografika protetta. Dawn l-Indikazzjonijiet Ġeografiċi għandhom jiġu inkorporati fir-reġistru b’effett mid-data tal-applikazzjoni ta’ tali deċiżjoni.</w:t>
      </w:r>
    </w:p>
    <w:p>
      <w:pPr>
        <w:ind w:left="851"/>
        <w:rPr>
          <w:noProof/>
          <w:snapToGrid w:val="0"/>
        </w:rPr>
      </w:pPr>
      <w:r>
        <w:rPr>
          <w:noProof/>
          <w:snapToGrid w:val="0"/>
        </w:rPr>
        <w:t>Għall-Indikazzjonijiet Ġeografiċi elenkati fl-Anness IV, jistgħu jintużaw is-simboli li jikkorrespondu għal Prodotti b’Indikazzjoni Ġeografika kif stipulati mil-leġiżlazzjoni tar-Repubblika tal-Poplu taċ-Ċina.</w:t>
      </w:r>
    </w:p>
    <w:p>
      <w:pPr>
        <w:ind w:left="851"/>
        <w:rPr>
          <w:noProof/>
          <w:snapToGrid w:val="0"/>
        </w:rPr>
      </w:pPr>
      <w:r>
        <w:rPr>
          <w:noProof/>
          <w:snapToGrid w:val="0"/>
        </w:rPr>
        <w:t>Ladarba Indikazzjoni Ġeografika tkun protetta skont dan il-Ftehim, il-prodotti koperti minn din l-Indikazzjoni Ġeografika jista’ jkollhom is-simboli uffiċjali f’konformità mal-leġiżlazzjoni tal-Parti tal-oriġini elenkata fl-Anness I, fit-territorju tal-Parti l-oħra, diment li jiġu ssodisfati r-rekwiżiti ġenerali tat-tikkettar ta’ din tal-aħħar.</w:t>
      </w:r>
    </w:p>
    <w:p>
      <w:pPr>
        <w:ind w:left="851"/>
        <w:rPr>
          <w:noProof/>
          <w:snapToGrid w:val="0"/>
        </w:rPr>
      </w:pPr>
      <w:r>
        <w:rPr>
          <w:noProof/>
          <w:snapToGrid w:val="0"/>
        </w:rPr>
        <w:t>Dan il-paragrafu għandu jkun mingħajr preġudizzju għad-dritt ta’ waħda mill-Partijiet li tadotta jew iżżomm sistema għall-awtorizzazzjoni tal-użu ta’ simboli uffiċjali għall-Indikazzjonijiet Ġeografiċi li joriġinaw fit-territorju tagħha.</w:t>
      </w:r>
    </w:p>
    <w:p>
      <w:pPr>
        <w:pStyle w:val="NumPar1"/>
        <w:rPr>
          <w:noProof/>
          <w:snapToGrid w:val="0"/>
        </w:rPr>
      </w:pPr>
      <w:r>
        <w:rPr>
          <w:noProof/>
          <w:snapToGrid w:val="0"/>
        </w:rPr>
        <w:t xml:space="preserve">Ladarba Indikazzjoni Ġeografika tkun protetta skont dan il-Ftehim, l-użu ta’ tali isem protett minn kwalunkwe utent fit-territorju tal-Parti l-oħra ma għandu jkun soġġett għall-ebda approvazzjoni amministrattiva tal-utenti, jew għal ħlasijiet amministrattivi ulterjuri. Id-detentur tad-dritt jew il-korp ta’ kontroll ta’ Indikazzjoni Ġeografika huwa mħeġġeġ jipprovdi l-lista ta’ utenti lill-awtoritajiet kompetenti tal-Parti l-oħra biex jiffaċilita l-infurzar skont dan il-Ftehim. </w:t>
      </w:r>
    </w:p>
    <w:p>
      <w:pPr>
        <w:pStyle w:val="Titrearticle"/>
        <w:rPr>
          <w:noProof/>
          <w:snapToGrid w:val="0"/>
        </w:rPr>
      </w:pPr>
      <w:r>
        <w:rPr>
          <w:noProof/>
          <w:snapToGrid w:val="0"/>
        </w:rPr>
        <w:t>Artikolu 6</w:t>
      </w:r>
      <w:r>
        <w:rPr>
          <w:noProof/>
        </w:rPr>
        <w:t xml:space="preserve"> </w:t>
      </w:r>
      <w:r>
        <w:rPr>
          <w:noProof/>
        </w:rPr>
        <w:br/>
      </w:r>
      <w:r>
        <w:rPr>
          <w:noProof/>
          <w:snapToGrid w:val="0"/>
        </w:rPr>
        <w:t>Ir-relazzjoni mat-trademarks</w:t>
      </w:r>
    </w:p>
    <w:p>
      <w:pPr>
        <w:pStyle w:val="NumPar1"/>
        <w:numPr>
          <w:ilvl w:val="0"/>
          <w:numId w:val="25"/>
        </w:numPr>
        <w:rPr>
          <w:noProof/>
          <w:snapToGrid w:val="0"/>
        </w:rPr>
      </w:pPr>
      <w:r>
        <w:rPr>
          <w:noProof/>
        </w:rPr>
        <w:t>Il-Partijiet għandhom, ex officio jew fuq talba ta’ parti interessata, jirrifjutaw jew jinvalidaw ir-reġistrazzjoni ta’ trademark li tikkonsisti</w:t>
      </w:r>
      <w:r>
        <w:rPr>
          <w:rStyle w:val="FootnoteReference"/>
          <w:noProof/>
        </w:rPr>
        <w:footnoteReference w:id="7"/>
      </w:r>
      <w:r>
        <w:rPr>
          <w:noProof/>
        </w:rPr>
        <w:t xml:space="preserve"> f’Indikazzjoni Ġeografika jew it-traduzzjoni jew it-traskrizzjoni tagħha, fir-rigward ta’ prodotti identiċi jew simili li ma jkollhomx l-oriġini indikata minn dik l-Indikazzjoni Ġeografika, f’konformità mar-regoli rispettivi tagħhom, diment li l-applikazzjoni għar-reġistrazzjoni tat-trademark tkun ġiet sottomessa wara d-data tal-protezzjoni għall-Indikazzjonijiet Ġeografiċi elenkati fl-Anness III jew IV, jew wara d-data tal-applikazzjoni għall-protezzjoni tal-Indikazzjonijiet Ġeografiċi msemmija fl-Artikolu 3 ta’ dan il-Ftehim, fit-territorju kkonċernat.</w:t>
      </w:r>
    </w:p>
    <w:p>
      <w:pPr>
        <w:pStyle w:val="NumPar1"/>
        <w:rPr>
          <w:noProof/>
          <w:snapToGrid w:val="0"/>
        </w:rPr>
      </w:pPr>
      <w:r>
        <w:rPr>
          <w:noProof/>
        </w:rPr>
        <w:t>Il-Partijiet għandhom ukoll, fuq talba ta’ parti interessata, jirrifjutaw li jirreġistraw, jew għandhom jinvalidaw ir-reġistrazzjoni ta’ trademark li tindika li l-oġġett inkwistjoni joriġina minn żona ġeografika oħra għajr il-post veru tal-oriġini fir-rigward ta’ prodotti identiċi jew simili, diment li l-applikazzjoni għar-reġistrazzjoni tat-trademark tkun ġiet sottomessa wara d-data tal-protezzjoni għall-Indikazzjonijiet Ġeografiċi elenkati fl-Anness III jew IV, jew wara d-data tal-applikazzjoni għall-protezzjoni tal-Indikazzjonijiet Ġeografiċi msemmija fl-Artikolu 3 ta’ dan il-Ftehim, fit-territorju kkonċernat</w:t>
      </w:r>
      <w:r>
        <w:rPr>
          <w:rStyle w:val="FootnoteReference"/>
          <w:noProof/>
        </w:rPr>
        <w:footnoteReference w:id="8"/>
      </w:r>
      <w:r>
        <w:rPr>
          <w:noProof/>
        </w:rPr>
        <w:t>.</w:t>
      </w:r>
    </w:p>
    <w:p>
      <w:pPr>
        <w:pStyle w:val="NumPar1"/>
        <w:rPr>
          <w:noProof/>
          <w:snapToGrid w:val="0"/>
        </w:rPr>
      </w:pPr>
      <w:r>
        <w:rPr>
          <w:noProof/>
          <w:snapToGrid w:val="0"/>
        </w:rPr>
        <w:t xml:space="preserve">F’dan il-Ftehim ma hemm xejn li għandu jobbliga lil Parti tipproteġi Indikazzjoni Ġeografika tal-Parti l-oħra skont dan il-Ftehim fejn, fid-dawl ta’ trademark ta’ reputazzjoni jew magħrufa sewwa, il-protezzjoni tkun tista’ tqarraq bil-konsumaturi rigward l-identità vera tal-prodott. </w:t>
      </w:r>
    </w:p>
    <w:p>
      <w:pPr>
        <w:pStyle w:val="NumPar1"/>
        <w:rPr>
          <w:noProof/>
          <w:szCs w:val="24"/>
        </w:rPr>
      </w:pPr>
      <w:r>
        <w:rPr>
          <w:noProof/>
        </w:rPr>
        <w:t xml:space="preserve">Il-protezzjoni pprovduta lill-Indikazzjonijiet Ġeografiċi elenkati fl-Annessi III u IV, permezz ta’ dan il-Ftehim, hija mingħajr preġudizzju għall-użu kontinwu u t-tiġdid ta’ trademark li, in bona fede, tkun saret applikazzjoni għaliha, tkun ġiet irreġistrata, jew ġiet stabbilita permezz tal-użu jekk tali possibbiltà tkun prevista fil-leġiżlazzjoni tal-Parti kkonċernata, qabel id-data tal-protezzjoni għall-Indikazzjonijiet Ġeografiċi elenkati fl-Anness III jew IV, jew qabel id-data tal-applikazzjoni għall-protezzjoni tal-Indikazzjonijiet Ġeografiċi msemmija fl-Artikolu 3 ta’ dan il-Ftehim. </w:t>
      </w:r>
    </w:p>
    <w:p>
      <w:pPr>
        <w:ind w:left="851"/>
        <w:rPr>
          <w:noProof/>
        </w:rPr>
      </w:pPr>
      <w:r>
        <w:rPr>
          <w:noProof/>
        </w:rPr>
        <w:t>It-trademarks imsemmija fl-ewwel subparagrafu tal-Artikolu 6(4). jistgħu jkomplu jintużaw u jiġġeddu, diment li ma tkun teżisti l-ebda raġuni għall-invalidità jew għar-revoka tat-trademark fil-leġiżlazzjoni dwar it-trademarks tal-Partijiet. Huwa mifhum li l-protezzjoni tal-Indikazzjonijiet Ġeografiċi tista’ tiġi pprovduta skont leġiżlazzjoni oħra għajr il-liġijiet dwar it-trademarks, bħal leġiżlazzjoni li tipprevedi protezzjoni sui generis tal-Indikazzjonijiet Ġeografiċi.</w:t>
      </w:r>
    </w:p>
    <w:p>
      <w:pPr>
        <w:ind w:left="851"/>
        <w:rPr>
          <w:noProof/>
          <w:szCs w:val="24"/>
        </w:rPr>
      </w:pPr>
      <w:r>
        <w:rPr>
          <w:noProof/>
        </w:rPr>
        <w:t>Id-data tal-protezzjoni u d-data tal-applikazzjoni għall-protezzjoni jiġu ddeterminati f’konformità mal-paragrafu 5.</w:t>
      </w:r>
    </w:p>
    <w:p>
      <w:pPr>
        <w:pStyle w:val="NumPar1"/>
        <w:rPr>
          <w:noProof/>
          <w:snapToGrid w:val="0"/>
          <w:szCs w:val="24"/>
        </w:rPr>
      </w:pPr>
      <w:r>
        <w:rPr>
          <w:noProof/>
          <w:snapToGrid w:val="0"/>
        </w:rPr>
        <w:t>Għall-finijiet tal-paragrafi 1, 2 u 4 ta’ dan l-Artikolu, id-“data tal-protezzjoni” u d-“data tal-applikazzjoni għall-protezzjoni” għandhom ikunu dawn li ġejjin:</w:t>
      </w:r>
    </w:p>
    <w:p>
      <w:pPr>
        <w:pStyle w:val="Tiret1"/>
        <w:numPr>
          <w:ilvl w:val="0"/>
          <w:numId w:val="35"/>
        </w:numPr>
        <w:rPr>
          <w:noProof/>
          <w:snapToGrid w:val="0"/>
        </w:rPr>
      </w:pPr>
      <w:r>
        <w:rPr>
          <w:noProof/>
          <w:snapToGrid w:val="0"/>
        </w:rPr>
        <w:t>Għall-Indikazzjonijiet Ġeografiċi elenkati fl-Anness III jew IV, id-data tal-protezzjoni ma għandhiex tkun aktar tard mid-data tad-dħul fis-seħħ ta’ dan il-Ftehim;</w:t>
      </w:r>
    </w:p>
    <w:p>
      <w:pPr>
        <w:pStyle w:val="Tiret1"/>
        <w:rPr>
          <w:noProof/>
          <w:snapToGrid w:val="0"/>
          <w:szCs w:val="24"/>
        </w:rPr>
      </w:pPr>
      <w:r>
        <w:rPr>
          <w:noProof/>
          <w:snapToGrid w:val="0"/>
        </w:rPr>
        <w:t>Għall-Indikazzjonijiet Ġeografiċi elenkati fl-Annessi V u VI, id-data tal-applikazzjoni għall-protezzjoni għandha tkun id-data tad-dħul fis-seħħ ta’ dan il-Ftehim;</w:t>
      </w:r>
      <w:r>
        <w:rPr>
          <w:noProof/>
          <w:snapToGrid w:val="0"/>
          <w:szCs w:val="24"/>
        </w:rPr>
        <w:t xml:space="preserve"> u d-data tal-protezzjoni ma għandhiex tkun aktar tard mid-data tad-dħul fis-seħħ tal-modifika rispettiva tal-Anness III jew tal-Anness IV. </w:t>
      </w:r>
    </w:p>
    <w:p>
      <w:pPr>
        <w:pStyle w:val="Tiret1"/>
        <w:rPr>
          <w:noProof/>
          <w:snapToGrid w:val="0"/>
          <w:szCs w:val="24"/>
        </w:rPr>
      </w:pPr>
      <w:r>
        <w:rPr>
          <w:noProof/>
          <w:snapToGrid w:val="0"/>
        </w:rPr>
        <w:t>Għall-Indikazzjonijiet Ġeografiċi msemmija fil-paragrafu 2 tal-Artikolu 3, id-data tal-pubblikazzjoni għall-protezzjoni ta’ Indikazzjoni Ġeografika għandha sservi bħala d-data tal-applikazzjoni għall-protezzjoni ta’ dik l-Indikazzjoni Ġeografika u d-data tal-protezzjoni ma għandhiex tkun aktar tard mid-data tad-dħul fis-seħħ tal-modifika rispettiva tal-Anness III jew tal-Anness IV.</w:t>
      </w:r>
    </w:p>
    <w:p>
      <w:pPr>
        <w:pStyle w:val="NumPar1"/>
        <w:rPr>
          <w:noProof/>
          <w:snapToGrid w:val="0"/>
          <w:szCs w:val="24"/>
        </w:rPr>
      </w:pPr>
      <w:r>
        <w:rPr>
          <w:noProof/>
          <w:snapToGrid w:val="0"/>
          <w:szCs w:val="24"/>
        </w:rPr>
        <w:t>Fir-rigward tal-Indikazzjonijiet Ġeografiċi elenkati fl-Annessi V u VI fid-data tad-dħul fis-seħħ ta’ dan il-Ftehim, it-trademarks li ssir applikazzjoni għalihom wara d-dħul fis-seħħ ta’ dan il-Ftehim u li jikkorrespondu għal waħda mis-sitwazzjonijiet imsemmija fil-paragrafu 1 għandhom jiġu rrifjutati.</w:t>
      </w:r>
    </w:p>
    <w:p>
      <w:pPr>
        <w:ind w:left="851"/>
        <w:rPr>
          <w:noProof/>
          <w:snapToGrid w:val="0"/>
        </w:rPr>
      </w:pPr>
      <w:r>
        <w:rPr>
          <w:noProof/>
          <w:snapToGrid w:val="0"/>
        </w:rPr>
        <w:t xml:space="preserve">Fir-rigward tal-Indikazzjonijiet Ġeografiċi elenkati fl-Anness III fid-data tad-dħul fis-seħħ ta’ dan il-Ftehim, it-trademarks li saret applikazzjoni għalihom fl-Unjoni Ewropea bejn id-data tal-pubblikazzjoni għall-oppożizzjoni u d-dħul fis-seħħ ta’ dan il-Ftehim u li jikkorrespondu għal waħda mis-sitwazzjonijiet imsemmija fil-paragrafu 1 għandhom ikunu preżunti bħala li saret applikazzjoni għalihom </w:t>
      </w:r>
      <w:r>
        <w:rPr>
          <w:i/>
          <w:iCs/>
          <w:noProof/>
          <w:snapToGrid w:val="0"/>
        </w:rPr>
        <w:t>in mala fide</w:t>
      </w:r>
      <w:r>
        <w:rPr>
          <w:noProof/>
          <w:snapToGrid w:val="0"/>
        </w:rPr>
        <w:t>.</w:t>
      </w:r>
    </w:p>
    <w:p>
      <w:pPr>
        <w:ind w:left="851"/>
        <w:rPr>
          <w:noProof/>
          <w:snapToGrid w:val="0"/>
          <w:szCs w:val="24"/>
        </w:rPr>
      </w:pPr>
      <w:r>
        <w:rPr>
          <w:noProof/>
          <w:snapToGrid w:val="0"/>
          <w:szCs w:val="24"/>
        </w:rPr>
        <w:t>Fir-rigward tal-Indikazzjonijiet Ġeografiċi elenkati fl-Anness IV fid-data tad-dħul fis-seħħ ta’ dan il-Ftehim, it-trademarks li saret applikazzjoni għalihom fir-Repubblika tal-Poplu taċ-Ċina wara t-3 ta’ Ġunju 2017 u li jikkorrespondu għal waħda mis-sitwazzjonijiet imsemmija fil-paragrafu 1 għandhom jiġu rrifjutati.</w:t>
      </w:r>
    </w:p>
    <w:p>
      <w:pPr>
        <w:pStyle w:val="Titrearticle"/>
        <w:rPr>
          <w:noProof/>
          <w:snapToGrid w:val="0"/>
        </w:rPr>
      </w:pPr>
      <w:r>
        <w:rPr>
          <w:noProof/>
          <w:snapToGrid w:val="0"/>
        </w:rPr>
        <w:t>Artikolu 7</w:t>
      </w:r>
      <w:r>
        <w:rPr>
          <w:noProof/>
        </w:rPr>
        <w:t xml:space="preserve"> </w:t>
      </w:r>
      <w:r>
        <w:rPr>
          <w:noProof/>
        </w:rPr>
        <w:br/>
      </w:r>
      <w:r>
        <w:rPr>
          <w:noProof/>
          <w:snapToGrid w:val="0"/>
        </w:rPr>
        <w:t>L-infurzar tal-protezzjoni</w:t>
      </w:r>
    </w:p>
    <w:p>
      <w:pPr>
        <w:rPr>
          <w:noProof/>
          <w:snapToGrid w:val="0"/>
        </w:rPr>
      </w:pPr>
      <w:bookmarkStart w:id="2" w:name="OLE_LINK8"/>
      <w:r>
        <w:rPr>
          <w:noProof/>
          <w:snapToGrid w:val="0"/>
        </w:rPr>
        <w:t>Il-Partijiet għandhom jinfurzaw il-protezzjoni prevista f’dan il-Ftehim permezz ta’ azzjoni xierqa mill-awtoritajiet tagħhom.</w:t>
      </w:r>
      <w:bookmarkEnd w:id="2"/>
      <w:r>
        <w:rPr>
          <w:noProof/>
          <w:snapToGrid w:val="0"/>
        </w:rPr>
        <w:t xml:space="preserve"> Għandhom jinfurzaw ukoll tali protezzjoni fuq talba ta’ kwalunkwe parti interessata. Dan l-Artikolu huwa mingħajr preġudizzju għad-drittijiet tal-partijiet interessati li jfittxu infurzar ġudizzjarju.</w:t>
      </w:r>
    </w:p>
    <w:p>
      <w:pPr>
        <w:pStyle w:val="Titrearticle"/>
        <w:rPr>
          <w:noProof/>
          <w:snapToGrid w:val="0"/>
        </w:rPr>
      </w:pPr>
      <w:r>
        <w:rPr>
          <w:noProof/>
          <w:snapToGrid w:val="0"/>
        </w:rPr>
        <w:t>Artikolu 8</w:t>
      </w:r>
      <w:r>
        <w:rPr>
          <w:noProof/>
        </w:rPr>
        <w:t xml:space="preserve"> </w:t>
      </w:r>
      <w:r>
        <w:rPr>
          <w:noProof/>
        </w:rPr>
        <w:br/>
      </w:r>
      <w:r>
        <w:rPr>
          <w:noProof/>
          <w:snapToGrid w:val="0"/>
        </w:rPr>
        <w:t>Regoli ġenerali</w:t>
      </w:r>
    </w:p>
    <w:p>
      <w:pPr>
        <w:pStyle w:val="NumPar1"/>
        <w:numPr>
          <w:ilvl w:val="0"/>
          <w:numId w:val="26"/>
        </w:numPr>
        <w:rPr>
          <w:noProof/>
          <w:snapToGrid w:val="0"/>
        </w:rPr>
      </w:pPr>
      <w:r>
        <w:rPr>
          <w:noProof/>
          <w:snapToGrid w:val="0"/>
        </w:rPr>
        <w:t>Id-dispożizzjonijiet ta’ dan il-Ftehim għandhom japplikaw mingħajr preġudizzju għal kwalunkwe impenn preċedenti tal-Partijiet derivati minn ftehimiet internazzjonali dwar il-protezzjoni tal-Indikazzjonijiet Ġeografiċi u l-infurzar tagħhom.</w:t>
      </w:r>
    </w:p>
    <w:p>
      <w:pPr>
        <w:pStyle w:val="NumPar1"/>
        <w:rPr>
          <w:noProof/>
          <w:snapToGrid w:val="0"/>
        </w:rPr>
      </w:pPr>
      <w:r>
        <w:rPr>
          <w:noProof/>
          <w:snapToGrid w:val="0"/>
        </w:rPr>
        <w:t>L-importazzjoni, l-esportazzjoni u l-kummerċjalizzazzjoni ta’ prodotti li jkollhom l-Indikazzjonijiet Ġeografiċi elenkati fl-Anness III jew IV għandhom jitwettqu f’konformità mal-liġijiet u r-regolamenti applikabbli fit-territorju tal-Parti fejn il-prodotti jitqiegħdu fis-suq.</w:t>
      </w:r>
    </w:p>
    <w:p>
      <w:pPr>
        <w:pStyle w:val="NumPar1"/>
        <w:rPr>
          <w:noProof/>
          <w:snapToGrid w:val="0"/>
        </w:rPr>
      </w:pPr>
      <w:r>
        <w:rPr>
          <w:noProof/>
          <w:snapToGrid w:val="0"/>
        </w:rPr>
        <w:t>Kwalunkwe kwistjoni li tirriżulta mill-ispeċifikazzjonijiet tekniċi ta’ prodotti rreġistrati għandha tiġi indirizzata fil-Kumitat Konġunt stabbilit skont l-Artikolu 10.</w:t>
      </w:r>
    </w:p>
    <w:p>
      <w:pPr>
        <w:pStyle w:val="NumPar1"/>
        <w:rPr>
          <w:noProof/>
          <w:snapToGrid w:val="0"/>
        </w:rPr>
      </w:pPr>
      <w:r>
        <w:rPr>
          <w:noProof/>
          <w:snapToGrid w:val="0"/>
        </w:rPr>
        <w:t>L-informazzjoni dwar l-Indikazzjonijiet Ġeografiċi, b’mod partikolari l-ispeċifikazzjonijiet tekniċi għar-reġistrazzjoni ta’ Indikazzjoni Ġeografika kif stabbilita fl-Anness II, inkluża kwalunkwe emenda futura, għandha tkun dik eżaminata u approvata mill-awtoritajiet tal-Parti fit-territorju minn fejn toriġina l-Indikazzjoni Ġeografika kkonċernata.</w:t>
      </w:r>
    </w:p>
    <w:p>
      <w:pPr>
        <w:pStyle w:val="Titrearticle"/>
        <w:rPr>
          <w:noProof/>
          <w:snapToGrid w:val="0"/>
        </w:rPr>
      </w:pPr>
      <w:r>
        <w:rPr>
          <w:noProof/>
          <w:snapToGrid w:val="0"/>
        </w:rPr>
        <w:t>Artikolu 9</w:t>
      </w:r>
      <w:r>
        <w:rPr>
          <w:noProof/>
        </w:rPr>
        <w:t xml:space="preserve"> </w:t>
      </w:r>
      <w:r>
        <w:rPr>
          <w:noProof/>
        </w:rPr>
        <w:br/>
      </w:r>
      <w:r>
        <w:rPr>
          <w:noProof/>
          <w:snapToGrid w:val="0"/>
        </w:rPr>
        <w:t>It-trasparenza u l-iskambju tal-informazzjoni</w:t>
      </w:r>
    </w:p>
    <w:p>
      <w:pPr>
        <w:pStyle w:val="NumPar1"/>
        <w:numPr>
          <w:ilvl w:val="0"/>
          <w:numId w:val="32"/>
        </w:numPr>
        <w:rPr>
          <w:noProof/>
          <w:snapToGrid w:val="0"/>
        </w:rPr>
      </w:pPr>
      <w:r>
        <w:rPr>
          <w:noProof/>
          <w:snapToGrid w:val="0"/>
        </w:rPr>
        <w:t>Il-Partijiet għandhom, permezz tal-Kumitat Konġunt stabbilit skont l-Artikolu 10 jew, direttament permezz tal-punti ta’ kuntatt stabbiliti meta l-Kumitat Konġunt ma jkunx fis-sessjoni tiegħu, iżommu kuntatt fuq il-kwistjonijiet kollha li jirrigwardjaw l-implimentazzjoni u l-funzjonament ta’ dan il-Ftehim. B’mod partikolari, Parti tista’ titlob lill-Parti l-oħra informazzjoni relatata mal-liġijiet u r-regolamenti rilevanti, informazzjoni dwar l-Indikazzjonijiet Ġeografiċi, u l-modifika tagħhom, kif ukoll informazzjoni dwar il-punti ta’ kuntatt għad-dispożizzjonijiet dwar il-kontroll. Il-punti ta’ kuntatt għandhom ikunu responsabbli wkoll biex jirċievu d-dokumentazzjoni meħtieġa relatata mal-ismijiet elenkati fl-Annessi.</w:t>
      </w:r>
    </w:p>
    <w:p>
      <w:pPr>
        <w:ind w:left="851"/>
        <w:rPr>
          <w:noProof/>
          <w:snapToGrid w:val="0"/>
        </w:rPr>
      </w:pPr>
      <w:r>
        <w:rPr>
          <w:noProof/>
          <w:snapToGrid w:val="0"/>
        </w:rPr>
        <w:t>Kull Parti għandha tidentifika u tikkomunika l-punt ta’ kuntatt li għandu jintuża għall-kwistjonijiet identifikati fis-subparagrafu 1.</w:t>
      </w:r>
    </w:p>
    <w:p>
      <w:pPr>
        <w:ind w:left="851"/>
        <w:rPr>
          <w:noProof/>
          <w:snapToGrid w:val="0"/>
          <w:szCs w:val="24"/>
        </w:rPr>
      </w:pPr>
      <w:r>
        <w:rPr>
          <w:noProof/>
          <w:snapToGrid w:val="0"/>
          <w:szCs w:val="24"/>
        </w:rPr>
        <w:t>Għall-Gvern tar-Repubblika tal-Poplu taċ-Ċina, il-punt ta’ kuntatt huwa d-Dipartiment tat-Trattat u l-Liġi, il-Ministeru tal-Kummerċ taċ-Ċina.</w:t>
      </w:r>
    </w:p>
    <w:p>
      <w:pPr>
        <w:ind w:left="851"/>
        <w:rPr>
          <w:noProof/>
          <w:snapToGrid w:val="0"/>
          <w:szCs w:val="24"/>
        </w:rPr>
      </w:pPr>
      <w:r>
        <w:rPr>
          <w:noProof/>
          <w:snapToGrid w:val="0"/>
          <w:szCs w:val="24"/>
        </w:rPr>
        <w:t>Għall-Unjoni Ewropea, il-punt ta’ kuntatt huwa d-Direttorat Ġenerali tal-Kummissjoni Ewropea għall-Agrikoltura u l-Iżvilupp Rurali.</w:t>
      </w:r>
    </w:p>
    <w:p>
      <w:pPr>
        <w:pStyle w:val="NumPar1"/>
        <w:rPr>
          <w:noProof/>
          <w:snapToGrid w:val="0"/>
        </w:rPr>
      </w:pPr>
      <w:r>
        <w:rPr>
          <w:noProof/>
          <w:snapToGrid w:val="0"/>
        </w:rPr>
        <w:t>Kull Parti tista’ tqiegħed għad-dispożizzjoni tal-pubbliku l-informazzjoni dwar l-Indikazzjonijiet Ġeografiċi msemmija fl-Artikolu 8(4), inklużi l-ispeċifikazzjoni teknika jew sommarju tagħha, u dwar il-punti ta’ kuntatt għad-dispożizzjonijiet dwar il-kontroll li jikkorrespondu għall-Indikazzjonijiet Ġeografiċi tal-Parti l-oħra protetti skont dan il-Ftehim.</w:t>
      </w:r>
    </w:p>
    <w:p>
      <w:pPr>
        <w:pStyle w:val="Titrearticle"/>
        <w:rPr>
          <w:noProof/>
          <w:snapToGrid w:val="0"/>
        </w:rPr>
      </w:pPr>
      <w:r>
        <w:rPr>
          <w:noProof/>
          <w:snapToGrid w:val="0"/>
        </w:rPr>
        <w:t>Artikolu 10</w:t>
      </w:r>
      <w:r>
        <w:rPr>
          <w:noProof/>
        </w:rPr>
        <w:t xml:space="preserve"> </w:t>
      </w:r>
      <w:r>
        <w:rPr>
          <w:noProof/>
        </w:rPr>
        <w:br/>
      </w:r>
      <w:r>
        <w:rPr>
          <w:noProof/>
          <w:snapToGrid w:val="0"/>
        </w:rPr>
        <w:t>Il-Kumitat Konġunt</w:t>
      </w:r>
    </w:p>
    <w:p>
      <w:pPr>
        <w:pStyle w:val="NumPar1"/>
        <w:numPr>
          <w:ilvl w:val="0"/>
          <w:numId w:val="27"/>
        </w:numPr>
        <w:rPr>
          <w:noProof/>
          <w:snapToGrid w:val="0"/>
        </w:rPr>
      </w:pPr>
      <w:r>
        <w:rPr>
          <w:noProof/>
          <w:snapToGrid w:val="0"/>
        </w:rPr>
        <w:t>Il-Partijiet b’dan jistabbilixxu Kumitat Konġunt li jikkonsisti minn rappreżentanti taż-żewġ Partijiet bl-iskop li jissorveljaw l-implimentazzjoni tal-Ftehim u li jintensifikaw il-kooperazzjoni u d-djalogu tagħhom fuq l-Indikazzjonijiet Ġeografiċi.</w:t>
      </w:r>
    </w:p>
    <w:p>
      <w:pPr>
        <w:pStyle w:val="NumPar1"/>
        <w:numPr>
          <w:ilvl w:val="0"/>
          <w:numId w:val="27"/>
        </w:numPr>
        <w:rPr>
          <w:noProof/>
          <w:snapToGrid w:val="0"/>
        </w:rPr>
      </w:pPr>
      <w:r>
        <w:rPr>
          <w:noProof/>
          <w:snapToGrid w:val="0"/>
        </w:rPr>
        <w:t xml:space="preserve">Il-Kumitat Konġunt għandu jadotta d-deċiżjonijiet tiegħu b’kunsens. Għandu jiddetermina r-regoli ta’ proċedura tiegħu stess. </w:t>
      </w:r>
      <w:r>
        <w:rPr>
          <w:noProof/>
        </w:rPr>
        <w:t>Għandu jiltaqa’ mill-inqas darba fis-sena jew fi kwalunkwe ħin miftiehem mill-Partijiet, b’mod alternat fl-Unjoni Ewropea u fir-Repubblika tal-Poplu taċ-Ċina, f’ħin u post u b’mod (li jista’ jinkludi vidjokonferenza) ddeterminat b’mod reċiproku mill-Partijiet, iżda mhux aktar tard minn 90 jum wara t-talba.</w:t>
      </w:r>
    </w:p>
    <w:p>
      <w:pPr>
        <w:pStyle w:val="NumPar1"/>
        <w:numPr>
          <w:ilvl w:val="0"/>
          <w:numId w:val="27"/>
        </w:numPr>
        <w:rPr>
          <w:noProof/>
          <w:snapToGrid w:val="0"/>
        </w:rPr>
      </w:pPr>
      <w:r>
        <w:rPr>
          <w:noProof/>
          <w:snapToGrid w:val="0"/>
        </w:rPr>
        <w:t>Il-Kumitat Konġunt għandu jissorvelja wkoll il-funzjonament xieraq ta’ dan il-Ftehim u jista’ jikkunsidra kwalunkwe kwistjoni relatata mal-implimentazzjoni u l-operat tiegħu. B’mod partikolari, huwa għandu jkun responsabbli biex:</w:t>
      </w:r>
      <w:r>
        <w:rPr>
          <w:noProof/>
        </w:rPr>
        <w:tab/>
      </w:r>
    </w:p>
    <w:p>
      <w:pPr>
        <w:pStyle w:val="Point1letter"/>
        <w:numPr>
          <w:ilvl w:val="3"/>
          <w:numId w:val="28"/>
        </w:numPr>
        <w:rPr>
          <w:noProof/>
          <w:snapToGrid w:val="0"/>
        </w:rPr>
      </w:pPr>
      <w:r>
        <w:rPr>
          <w:noProof/>
          <w:snapToGrid w:val="0"/>
        </w:rPr>
        <w:t>Jemenda l-Anness I fir-rigward tar-referenzi għal-liġi applikabbli fil-Partijiet u jemenda l-Annessi l-oħrajn għal dan il-Ftehim;</w:t>
      </w:r>
    </w:p>
    <w:p>
      <w:pPr>
        <w:pStyle w:val="Point1letter"/>
        <w:numPr>
          <w:ilvl w:val="3"/>
          <w:numId w:val="28"/>
        </w:numPr>
        <w:rPr>
          <w:noProof/>
          <w:snapToGrid w:val="0"/>
        </w:rPr>
      </w:pPr>
      <w:r>
        <w:rPr>
          <w:noProof/>
          <w:snapToGrid w:val="0"/>
        </w:rPr>
        <w:t>jiskambja informazzjoni dwar l-iżviluppi leġiżlattivi u ta’ politika fir-rigward tal-Indikazzjonijiet Ġeografiċi u dwar kwalunkwe kwistjoni oħra ta’ interess reċiproku fil-qasam tal-Indikazzjonijiet Ġeografiċi;</w:t>
      </w:r>
    </w:p>
    <w:p>
      <w:pPr>
        <w:pStyle w:val="Point1letter"/>
        <w:numPr>
          <w:ilvl w:val="3"/>
          <w:numId w:val="28"/>
        </w:numPr>
        <w:rPr>
          <w:noProof/>
          <w:snapToGrid w:val="0"/>
        </w:rPr>
      </w:pPr>
      <w:r>
        <w:rPr>
          <w:noProof/>
          <w:snapToGrid w:val="0"/>
        </w:rPr>
        <w:t>jiskambja informazzjoni dwar l-Indikazzjonijiet Ġeografiċi bl-għan li tkun ikkunsidrata l-protezzjoni tagħhom f’konformità ma’ dan il-Ftehim.</w:t>
      </w:r>
    </w:p>
    <w:p>
      <w:pPr>
        <w:pStyle w:val="Titrearticle"/>
        <w:rPr>
          <w:noProof/>
          <w:snapToGrid w:val="0"/>
        </w:rPr>
      </w:pPr>
      <w:r>
        <w:rPr>
          <w:noProof/>
          <w:snapToGrid w:val="0"/>
        </w:rPr>
        <w:t>Artikolu 11</w:t>
      </w:r>
      <w:r>
        <w:rPr>
          <w:noProof/>
        </w:rPr>
        <w:t xml:space="preserve"> </w:t>
      </w:r>
      <w:r>
        <w:rPr>
          <w:noProof/>
        </w:rPr>
        <w:br/>
      </w:r>
      <w:r>
        <w:rPr>
          <w:noProof/>
          <w:snapToGrid w:val="0"/>
        </w:rPr>
        <w:t>Kooperazzjoni</w:t>
      </w:r>
    </w:p>
    <w:p>
      <w:pPr>
        <w:rPr>
          <w:noProof/>
          <w:snapToGrid w:val="0"/>
        </w:rPr>
      </w:pPr>
      <w:r>
        <w:rPr>
          <w:noProof/>
          <w:snapToGrid w:val="0"/>
        </w:rPr>
        <w:t>Il-Partijiet jaqblu li jikkooperaw bl-għan li jappoġġjaw l-implimentazzjoni tal-impenji u l-obbligi magħmula f’dan il-Ftehim. L-oqsma ta’ kooperazzjoni jinkludu l-attivitajiet li ġejjin, iżda mhumiex limitati għalihom :</w:t>
      </w:r>
    </w:p>
    <w:p>
      <w:pPr>
        <w:pStyle w:val="Point1letter"/>
        <w:numPr>
          <w:ilvl w:val="3"/>
          <w:numId w:val="29"/>
        </w:numPr>
        <w:rPr>
          <w:noProof/>
          <w:snapToGrid w:val="0"/>
        </w:rPr>
      </w:pPr>
      <w:r>
        <w:rPr>
          <w:noProof/>
          <w:snapToGrid w:val="0"/>
        </w:rPr>
        <w:t>l-iskambju ta’ informazzjoni bl-għan li jiġi appoġġjat il-funzjonament tal-Kumitat Konġunt;</w:t>
      </w:r>
    </w:p>
    <w:p>
      <w:pPr>
        <w:pStyle w:val="Point1letter"/>
        <w:numPr>
          <w:ilvl w:val="3"/>
          <w:numId w:val="29"/>
        </w:numPr>
        <w:rPr>
          <w:rFonts w:eastAsia="Batang"/>
          <w:noProof/>
          <w:snapToGrid w:val="0"/>
          <w:szCs w:val="24"/>
        </w:rPr>
      </w:pPr>
      <w:r>
        <w:rPr>
          <w:noProof/>
          <w:snapToGrid w:val="0"/>
          <w:szCs w:val="24"/>
        </w:rPr>
        <w:t>l-iskambju ta’ esperjenzi ta’ infurzar fuq talba tal-Parti l-oħra;</w:t>
      </w:r>
    </w:p>
    <w:p>
      <w:pPr>
        <w:pStyle w:val="Point1letter"/>
        <w:numPr>
          <w:ilvl w:val="3"/>
          <w:numId w:val="29"/>
        </w:numPr>
        <w:rPr>
          <w:rFonts w:eastAsia="Batang"/>
          <w:noProof/>
          <w:snapToGrid w:val="0"/>
          <w:szCs w:val="24"/>
        </w:rPr>
      </w:pPr>
      <w:r>
        <w:rPr>
          <w:noProof/>
          <w:snapToGrid w:val="0"/>
          <w:szCs w:val="24"/>
        </w:rPr>
        <w:t>il-bini tal-kapaċità, inkluż fir-rigward tal-infurzar tal-protezzjoni u tar-relazzjoni bejn it-trademarks u l-Indikazzjonijiet Ġeografiċi;</w:t>
      </w:r>
    </w:p>
    <w:p>
      <w:pPr>
        <w:pStyle w:val="Point1letter"/>
        <w:numPr>
          <w:ilvl w:val="3"/>
          <w:numId w:val="29"/>
        </w:numPr>
        <w:rPr>
          <w:rFonts w:eastAsia="Batang"/>
          <w:noProof/>
          <w:snapToGrid w:val="0"/>
          <w:szCs w:val="24"/>
        </w:rPr>
      </w:pPr>
      <w:r>
        <w:rPr>
          <w:noProof/>
          <w:snapToGrid w:val="0"/>
          <w:szCs w:val="24"/>
        </w:rPr>
        <w:t>l-iskambju ta’ informazzjoni sabiex jiġi ottimizzat l-operat ta’ dan il-Ftehim; u</w:t>
      </w:r>
    </w:p>
    <w:p>
      <w:pPr>
        <w:pStyle w:val="Point1letter"/>
        <w:numPr>
          <w:ilvl w:val="3"/>
          <w:numId w:val="29"/>
        </w:numPr>
        <w:rPr>
          <w:noProof/>
          <w:snapToGrid w:val="0"/>
          <w:szCs w:val="24"/>
        </w:rPr>
      </w:pPr>
      <w:r>
        <w:rPr>
          <w:noProof/>
          <w:snapToGrid w:val="0"/>
          <w:szCs w:val="24"/>
        </w:rPr>
        <w:t xml:space="preserve">il-promozzjoni u t-tixrid ta’ informazzjoni dwar l-Indikazzjonijiet Ġeografiċi, </w:t>
      </w:r>
      <w:r>
        <w:rPr>
          <w:i/>
          <w:noProof/>
          <w:snapToGrid w:val="0"/>
          <w:szCs w:val="24"/>
        </w:rPr>
        <w:t>inter alia</w:t>
      </w:r>
      <w:r>
        <w:rPr>
          <w:noProof/>
          <w:snapToGrid w:val="0"/>
          <w:szCs w:val="24"/>
        </w:rPr>
        <w:t>, fost iċ-ċrieki tan-negozju u s-soċjetà ċivili, kif ukoll il-promozzjoni tas-sensibilizzazzjoni tal-pubbliku dwar il-konsumaturi u d-detenturi tad-drittijiet.</w:t>
      </w:r>
    </w:p>
    <w:p>
      <w:pPr>
        <w:pStyle w:val="Titrearticle"/>
        <w:rPr>
          <w:noProof/>
          <w:snapToGrid w:val="0"/>
        </w:rPr>
      </w:pPr>
      <w:r>
        <w:rPr>
          <w:noProof/>
          <w:snapToGrid w:val="0"/>
        </w:rPr>
        <w:t>Artikolu 12</w:t>
      </w:r>
      <w:r>
        <w:rPr>
          <w:noProof/>
        </w:rPr>
        <w:t xml:space="preserve"> </w:t>
      </w:r>
      <w:r>
        <w:rPr>
          <w:noProof/>
        </w:rPr>
        <w:br/>
      </w:r>
      <w:r>
        <w:rPr>
          <w:noProof/>
          <w:snapToGrid w:val="0"/>
        </w:rPr>
        <w:t>Kamp ta’ applikazzjoni territorjali</w:t>
      </w:r>
    </w:p>
    <w:p>
      <w:pPr>
        <w:rPr>
          <w:noProof/>
          <w:snapToGrid w:val="0"/>
        </w:rPr>
      </w:pPr>
      <w:r>
        <w:rPr>
          <w:noProof/>
          <w:snapToGrid w:val="0"/>
        </w:rPr>
        <w:t>Dan il-Ftehim japplika, minn naħa waħda, għat-territorji fejn jiġu applikati t-Trattat dwar l-Unjoni Ewropea u t-Trattat dwar il-Funzjonament tal-Unjoni Ewropea u taħt il-kundizzjonijiet stipulati f’dawk it-Trattati u, min-naħa l-oħra, fir-rigward tar-Repubblika tal-Poplu taċ-Ċina, għat-territorju doganali kollu taċ-Ċina.</w:t>
      </w:r>
    </w:p>
    <w:p>
      <w:pPr>
        <w:pStyle w:val="Titrearticle"/>
        <w:rPr>
          <w:noProof/>
          <w:snapToGrid w:val="0"/>
        </w:rPr>
      </w:pPr>
      <w:r>
        <w:rPr>
          <w:noProof/>
          <w:snapToGrid w:val="0"/>
        </w:rPr>
        <w:t>Artikolu 13</w:t>
      </w:r>
      <w:r>
        <w:rPr>
          <w:noProof/>
        </w:rPr>
        <w:t xml:space="preserve"> </w:t>
      </w:r>
      <w:r>
        <w:rPr>
          <w:noProof/>
        </w:rPr>
        <w:br/>
      </w:r>
      <w:r>
        <w:rPr>
          <w:noProof/>
          <w:snapToGrid w:val="0"/>
        </w:rPr>
        <w:t>Testi awtentiċi</w:t>
      </w:r>
    </w:p>
    <w:p>
      <w:pPr>
        <w:rPr>
          <w:noProof/>
          <w:snapToGrid w:val="0"/>
        </w:rPr>
      </w:pPr>
      <w:r>
        <w:rPr>
          <w:noProof/>
          <w:snapToGrid w:val="0"/>
        </w:rPr>
        <w:t>Dan il-Ftehim huwa mfassal f’żewġ kopji bil-lingwa Ċiniża Standard u bl-Ingliż. Huwa ser jiġi tradott ukoll għall-Bulgaru, għall-Kroat, għaċ-Ċek, għad-Daniż, għall-Olandiż, għall-Estonjan, għall-Finlandiż, għall-Franċiż, għall-Ġermaniż, għall-Grieg, għall-Ungeriż, għat-Taljan, għal-Latvjan, għal-Litwan, għall-Malti, għall-Pollakk, għall-Portugiż, għar-Rumen, għas-Slovakk, għas-Sloven, għall-Ispanjol u għall-Iżvediż, ukull test ikun ugwalment awtentiku. Fil-każ ta’ inkonsistenzi fl-interpretazzjoni, it-testi bl-Ingliż u biċ-Ċiniż għandhom prevalenza.</w:t>
      </w:r>
    </w:p>
    <w:p>
      <w:pPr>
        <w:pStyle w:val="Titrearticle"/>
        <w:rPr>
          <w:noProof/>
          <w:snapToGrid w:val="0"/>
        </w:rPr>
      </w:pPr>
      <w:r>
        <w:rPr>
          <w:noProof/>
          <w:snapToGrid w:val="0"/>
        </w:rPr>
        <w:t>Artikolu 14</w:t>
      </w:r>
      <w:r>
        <w:rPr>
          <w:noProof/>
        </w:rPr>
        <w:t xml:space="preserve"> </w:t>
      </w:r>
      <w:r>
        <w:rPr>
          <w:noProof/>
        </w:rPr>
        <w:br/>
      </w:r>
      <w:r>
        <w:rPr>
          <w:noProof/>
          <w:snapToGrid w:val="0"/>
        </w:rPr>
        <w:t>Dħul fis-seħħ, emendi u terminazzjoni</w:t>
      </w:r>
    </w:p>
    <w:p>
      <w:pPr>
        <w:pStyle w:val="NumPar1"/>
        <w:numPr>
          <w:ilvl w:val="0"/>
          <w:numId w:val="30"/>
        </w:numPr>
        <w:rPr>
          <w:noProof/>
          <w:snapToGrid w:val="0"/>
        </w:rPr>
      </w:pPr>
      <w:r>
        <w:rPr>
          <w:noProof/>
          <w:snapToGrid w:val="0"/>
        </w:rPr>
        <w:t>Dan il-Ftehim għandu jidħol fis-seħħ fl-ewwel jum tat-tieni xahar wara d-data tal-wasla tal-aħħar notifika lill-Partijiet bil-miktub permezz ta’ mezzi diplomatiċi li l-proċeduri legali rispettivi tagħhom meħtieġa għad-dħul fis-seħħ ta’ dan il-Ftehim ikunu tlestew.</w:t>
      </w:r>
    </w:p>
    <w:p>
      <w:pPr>
        <w:pStyle w:val="NumPar1"/>
        <w:numPr>
          <w:ilvl w:val="0"/>
          <w:numId w:val="30"/>
        </w:numPr>
        <w:rPr>
          <w:noProof/>
          <w:snapToGrid w:val="0"/>
          <w:szCs w:val="24"/>
        </w:rPr>
      </w:pPr>
      <w:r>
        <w:rPr>
          <w:noProof/>
          <w:snapToGrid w:val="0"/>
          <w:szCs w:val="24"/>
        </w:rPr>
        <w:t>Il-Partijiet jistgħu jemendaw dan il-Ftehim b’kunsens reċiproku bil-miktub. Kwalunkwe emenda għal dan il-Ftehim għandha tidħol fis-seħħ fl-ewwel jum tat-tieni xahar wara li jkun ġie espress il-kunsens bil-miktub mill-Partijiet. L-emendi għall-Annessi għandhom jiġu effettwati b’deċiżjoni mill-Kumitat Konġunt stabbilit skont l-Artikolu 10.</w:t>
      </w:r>
    </w:p>
    <w:p>
      <w:pPr>
        <w:pStyle w:val="NumPar1"/>
        <w:numPr>
          <w:ilvl w:val="0"/>
          <w:numId w:val="30"/>
        </w:numPr>
        <w:rPr>
          <w:noProof/>
          <w:snapToGrid w:val="0"/>
        </w:rPr>
      </w:pPr>
      <w:r>
        <w:rPr>
          <w:noProof/>
          <w:snapToGrid w:val="0"/>
        </w:rPr>
        <w:t>Kwalunkwe Parti tista’ tittermina dan il-Ftehim billi tagħti avviż bil-miktub ta’ sena lill-Parti l-oħra b’mezzi diplomatiċi.</w:t>
      </w:r>
    </w:p>
    <w:p>
      <w:pPr>
        <w:spacing w:before="0" w:after="200" w:line="276" w:lineRule="auto"/>
        <w:jc w:val="left"/>
        <w:rPr>
          <w:noProof/>
        </w:rPr>
      </w:pPr>
      <w:r>
        <w:rPr>
          <w:noProof/>
        </w:rPr>
        <w:br w:type="page"/>
      </w:r>
    </w:p>
    <w:p>
      <w:pPr>
        <w:jc w:val="center"/>
        <w:rPr>
          <w:b/>
          <w:noProof/>
          <w:snapToGrid w:val="0"/>
        </w:rPr>
      </w:pPr>
      <w:r>
        <w:rPr>
          <w:b/>
          <w:noProof/>
          <w:snapToGrid w:val="0"/>
        </w:rPr>
        <w:t>ANNESS I</w:t>
      </w:r>
      <w:r>
        <w:rPr>
          <w:noProof/>
        </w:rPr>
        <w:t xml:space="preserve"> </w:t>
      </w:r>
      <w:r>
        <w:rPr>
          <w:noProof/>
        </w:rPr>
        <w:br/>
      </w:r>
      <w:r>
        <w:rPr>
          <w:b/>
          <w:noProof/>
          <w:snapToGrid w:val="0"/>
        </w:rPr>
        <w:t>Il-leġiżlazzjoni tal-Partijiet</w:t>
      </w:r>
    </w:p>
    <w:p>
      <w:pPr>
        <w:jc w:val="center"/>
        <w:rPr>
          <w:noProof/>
          <w:snapToGrid w:val="0"/>
        </w:rPr>
      </w:pPr>
      <w:r>
        <w:rPr>
          <w:noProof/>
          <w:snapToGrid w:val="0"/>
        </w:rPr>
        <w:t>Parti A</w:t>
      </w:r>
      <w:r>
        <w:rPr>
          <w:noProof/>
        </w:rPr>
        <w:t xml:space="preserve"> </w:t>
      </w:r>
      <w:r>
        <w:rPr>
          <w:noProof/>
        </w:rPr>
        <w:br/>
      </w:r>
      <w:r>
        <w:rPr>
          <w:noProof/>
          <w:snapToGrid w:val="0"/>
        </w:rPr>
        <w:t>Il-leġiżlazzjoni tar-Repubblika tal-Poplu taċ-Ċina</w:t>
      </w:r>
    </w:p>
    <w:p>
      <w:pPr>
        <w:jc w:val="center"/>
        <w:rPr>
          <w:noProof/>
          <w:snapToGrid w:val="0"/>
        </w:rPr>
      </w:pPr>
    </w:p>
    <w:p>
      <w:pPr>
        <w:rPr>
          <w:noProof/>
          <w:snapToGrid w:val="0"/>
        </w:rPr>
      </w:pPr>
      <w:r>
        <w:rPr>
          <w:noProof/>
          <w:snapToGrid w:val="0"/>
        </w:rPr>
        <w:t>Id-Dispożizzjonijiet Ġenerali tal-Liġi Ċivili tar-Repubblika tal-Poplu taċ-Ċina</w:t>
      </w:r>
    </w:p>
    <w:p>
      <w:pPr>
        <w:rPr>
          <w:noProof/>
          <w:snapToGrid w:val="0"/>
        </w:rPr>
      </w:pPr>
      <w:r>
        <w:rPr>
          <w:noProof/>
          <w:snapToGrid w:val="0"/>
        </w:rPr>
        <w:t>Il-Liġi dwar it-Trademarks tar-Repubblika tal-Poplu taċ-Ċina</w:t>
      </w:r>
    </w:p>
    <w:p>
      <w:pPr>
        <w:rPr>
          <w:noProof/>
          <w:snapToGrid w:val="0"/>
        </w:rPr>
      </w:pPr>
      <w:r>
        <w:rPr>
          <w:noProof/>
          <w:snapToGrid w:val="0"/>
        </w:rPr>
        <w:t>Il-Liġi tar-Repubblika tal-Poplu taċ-Ċina dwar il-Kwalità tal-Prodotti</w:t>
      </w:r>
    </w:p>
    <w:p>
      <w:pPr>
        <w:rPr>
          <w:noProof/>
          <w:snapToGrid w:val="0"/>
        </w:rPr>
      </w:pPr>
      <w:r>
        <w:rPr>
          <w:noProof/>
          <w:snapToGrid w:val="0"/>
        </w:rPr>
        <w:t>Il-Liġi dwar l-Istandardizzazzjoni tar-Repubblika tal-Poplu taċ-Ċina</w:t>
      </w:r>
    </w:p>
    <w:p>
      <w:pPr>
        <w:rPr>
          <w:noProof/>
          <w:snapToGrid w:val="0"/>
        </w:rPr>
      </w:pPr>
      <w:r>
        <w:rPr>
          <w:noProof/>
          <w:snapToGrid w:val="0"/>
        </w:rPr>
        <w:t>Il-Liġi tar-Repubblika tal-Poplu taċ-Ċina dwar l-Agrikoltura</w:t>
      </w:r>
    </w:p>
    <w:p>
      <w:pPr>
        <w:rPr>
          <w:noProof/>
          <w:snapToGrid w:val="0"/>
        </w:rPr>
      </w:pPr>
      <w:r>
        <w:rPr>
          <w:noProof/>
          <w:snapToGrid w:val="0"/>
        </w:rPr>
        <w:t>Il-Liġi tar-Repubblika tal-Poplu taċ-Ċina dwar il-kwalità u s-sikurezza tal-prodotti agrikoli</w:t>
      </w:r>
    </w:p>
    <w:p>
      <w:pPr>
        <w:rPr>
          <w:noProof/>
          <w:snapToGrid w:val="0"/>
        </w:rPr>
      </w:pPr>
      <w:r>
        <w:rPr>
          <w:noProof/>
          <w:snapToGrid w:val="0"/>
        </w:rPr>
        <w:t>Ir-Regolamenti għall-Implimentazzjoni tal-Liġi dwar it-Trademarks tar-Repubblika tal-Poplu taċ-Ċina</w:t>
      </w:r>
    </w:p>
    <w:p>
      <w:pPr>
        <w:rPr>
          <w:noProof/>
          <w:snapToGrid w:val="0"/>
        </w:rPr>
      </w:pPr>
      <w:r>
        <w:rPr>
          <w:noProof/>
          <w:snapToGrid w:val="0"/>
        </w:rPr>
        <w:t>Miżuri għar-Reġistrazzjoni u l-Amministrazzjoni ta’ Trademark Kollettiva u Trademark taċ-Ċertifikazzjoni (l-Ordinanza tal-Amministrazzjoni Statali preċedenti għall-Industrija u l-Kummerċ Nru. 6)</w:t>
      </w:r>
    </w:p>
    <w:p>
      <w:pPr>
        <w:rPr>
          <w:noProof/>
          <w:snapToGrid w:val="0"/>
        </w:rPr>
      </w:pPr>
      <w:r>
        <w:rPr>
          <w:noProof/>
          <w:snapToGrid w:val="0"/>
        </w:rPr>
        <w:t>Ir-Regolamenti dwar ir-Rikonoxximent u l-Protezzjoni ta’ Trademarks Magħrufa Sewwa (l-Ordinanza tal-Amministrazzjoni Statali preċedenti għall-Industrija u l-Kummerċ Nru. 66)</w:t>
      </w:r>
    </w:p>
    <w:p>
      <w:pPr>
        <w:rPr>
          <w:noProof/>
          <w:snapToGrid w:val="0"/>
        </w:rPr>
      </w:pPr>
      <w:r>
        <w:rPr>
          <w:noProof/>
          <w:snapToGrid w:val="0"/>
        </w:rPr>
        <w:t>Ir-Regolamenti dwar il-Protezzjoni ta’ Prodotti b’Indikazzjonijiet Ġeografiċi (l-Ordinanza tal-Amministrazzjoni Ġenerali preċedenti għas-Superviżjoni tal-Kwalità, l-Ispezzjoni u l-Kwarantina tar-Repubblika tal-Poplu taċ-Ċina Nru. 78)</w:t>
      </w:r>
    </w:p>
    <w:p>
      <w:pPr>
        <w:rPr>
          <w:noProof/>
          <w:snapToGrid w:val="0"/>
        </w:rPr>
      </w:pPr>
      <w:r>
        <w:rPr>
          <w:noProof/>
          <w:snapToGrid w:val="0"/>
        </w:rPr>
        <w:t>Miżuri għall-Protezzjoni ta’ Prodotti b’Indikazzjoni Ġeografika Barranija</w:t>
      </w:r>
    </w:p>
    <w:p>
      <w:pPr>
        <w:rPr>
          <w:noProof/>
          <w:snapToGrid w:val="0"/>
        </w:rPr>
      </w:pPr>
      <w:r>
        <w:rPr>
          <w:noProof/>
          <w:snapToGrid w:val="0"/>
        </w:rPr>
        <w:t>Miżuri għall-Amministrazzjoni ta’ Indikazzjonijiet Ġeografiċi għal Prodotti Agrikoli</w:t>
      </w:r>
    </w:p>
    <w:p>
      <w:pPr>
        <w:rPr>
          <w:noProof/>
          <w:snapToGrid w:val="0"/>
        </w:rPr>
      </w:pPr>
      <w:r>
        <w:rPr>
          <w:noProof/>
          <w:snapToGrid w:val="0"/>
        </w:rPr>
        <w:t>Ir-Regolamenti taċ-Ċensur tar-Reġistrazzjoni ta' Indikazzjonijiet Ġeografiċi Barranin ta’ Prodotti Agrikoli</w:t>
      </w:r>
    </w:p>
    <w:p>
      <w:pPr>
        <w:jc w:val="center"/>
        <w:rPr>
          <w:noProof/>
          <w:snapToGrid w:val="0"/>
        </w:rPr>
      </w:pPr>
      <w:r>
        <w:rPr>
          <w:noProof/>
          <w:snapToGrid w:val="0"/>
        </w:rPr>
        <w:br w:type="page"/>
        <w:t>Parti B</w:t>
      </w:r>
      <w:r>
        <w:rPr>
          <w:noProof/>
        </w:rPr>
        <w:t xml:space="preserve"> </w:t>
      </w:r>
      <w:r>
        <w:rPr>
          <w:noProof/>
        </w:rPr>
        <w:br/>
      </w:r>
      <w:r>
        <w:rPr>
          <w:noProof/>
          <w:snapToGrid w:val="0"/>
        </w:rPr>
        <w:t>Il-leġiżlazzjoni tal-Unjoni Ewropea</w:t>
      </w:r>
    </w:p>
    <w:p>
      <w:pPr>
        <w:rPr>
          <w:noProof/>
          <w:snapToGrid w:val="0"/>
        </w:rPr>
      </w:pPr>
      <w:r>
        <w:rPr>
          <w:noProof/>
          <w:snapToGrid w:val="0"/>
        </w:rPr>
        <w:t>Ir-Regolament (UE) Nru 1151/2012 tal-Parlament Ewropew u tal-Kunsill tal-21 ta’ Novembru 2012 dwar skemi tal-kwalità għal prodotti agrikoli u oġġetti tal-ikel</w:t>
      </w:r>
    </w:p>
    <w:p>
      <w:pPr>
        <w:rPr>
          <w:noProof/>
          <w:snapToGrid w:val="0"/>
        </w:rPr>
      </w:pPr>
      <w:r>
        <w:rPr>
          <w:noProof/>
          <w:snapToGrid w:val="0"/>
        </w:rPr>
        <w:t>Ir-Regolament (UE) Nru 1308/2013 tal-Parlament Ewropew u tal-Kunsill tas-17 ta’ Diċembru 2013 li jistabbilixxi organizzazzjoni komuni tas-swieq fi prodotti agrikoli u li jħassar ir-Regolamenti tal-Kunsill (KEE) Nru 922/72, (KEE) Nru 234/79, (KE) Nru 1037/2001 u (KE) Nru 1234/2007, u r-regoli ta’ implimentazzjoni tiegħu</w:t>
      </w:r>
    </w:p>
    <w:p>
      <w:pPr>
        <w:rPr>
          <w:noProof/>
          <w:snapToGrid w:val="0"/>
        </w:rPr>
      </w:pPr>
      <w:r>
        <w:rPr>
          <w:noProof/>
          <w:snapToGrid w:val="0"/>
        </w:rPr>
        <w:t xml:space="preserve">Ir-Regolament (UE) Nru 251/2014 tal-Parlament Ewropew u tal-Kunsill tas-26 ta’ Frar 2014 dwar id-definizzjoni, id-deskrizzjoni, il-preżentazzjoni, it-tikkettar u l-protezzjoni tal-Indikazzjonijiet Ġeografiċi tal-prodotti tal-inbid aromatizzat u li jħassar ir-Regolament tal-Kunsill (KEE) Nru 1601/91 </w:t>
      </w:r>
    </w:p>
    <w:p>
      <w:pPr>
        <w:rPr>
          <w:noProof/>
          <w:snapToGrid w:val="0"/>
        </w:rPr>
      </w:pPr>
      <w:r>
        <w:rPr>
          <w:noProof/>
          <w:snapToGrid w:val="0"/>
        </w:rPr>
        <w:t>Ir-Regolament (UE) 2019/787 tal-Parlament Ewropew u tal-Kunsill tas-17 ta’ April 2019 dwar id-definizzjoni, id-deskrizzjoni, il-preżentazzjoni u t-tikkettar ta’ xorb spirituż, l-użu tal-ismijiet ta’ xorb spirituż fil-preżentazzjoni u t-tikkettar ta’ oġġetti tal-ikel oħra, il-protezzjoni ta’ Indikazzjonijiet Ġeografiċi ta’ xorb spirituż, l-użu ta’ alkoħol etiliku u distillati ta’ oriġini agrikola f’xorb alkoħoliku, u li jħassar ir-Regolament (KE) Nru 110/2008</w:t>
      </w:r>
    </w:p>
    <w:p>
      <w:pPr>
        <w:adjustRightInd w:val="0"/>
        <w:snapToGrid w:val="0"/>
        <w:spacing w:afterLines="50" w:line="360" w:lineRule="auto"/>
        <w:rPr>
          <w:noProof/>
          <w:snapToGrid w:val="0"/>
          <w:szCs w:val="24"/>
        </w:rPr>
      </w:pPr>
    </w:p>
    <w:p>
      <w:pPr>
        <w:jc w:val="center"/>
        <w:rPr>
          <w:b/>
          <w:noProof/>
          <w:snapToGrid w:val="0"/>
        </w:rPr>
      </w:pPr>
      <w:r>
        <w:rPr>
          <w:noProof/>
        </w:rPr>
        <w:br w:type="page"/>
      </w:r>
      <w:r>
        <w:rPr>
          <w:b/>
          <w:noProof/>
          <w:snapToGrid w:val="0"/>
        </w:rPr>
        <w:t>ANNESS II</w:t>
      </w:r>
      <w:r>
        <w:rPr>
          <w:noProof/>
        </w:rPr>
        <w:t xml:space="preserve"> </w:t>
      </w:r>
      <w:r>
        <w:rPr>
          <w:noProof/>
        </w:rPr>
        <w:br/>
      </w:r>
      <w:r>
        <w:rPr>
          <w:b/>
          <w:noProof/>
          <w:snapToGrid w:val="0"/>
        </w:rPr>
        <w:t>SPEĊIFIKAZZJONIJIET TEKNIĊI</w:t>
      </w:r>
      <w:r>
        <w:rPr>
          <w:noProof/>
        </w:rPr>
        <w:t xml:space="preserve"> </w:t>
      </w:r>
      <w:r>
        <w:rPr>
          <w:noProof/>
        </w:rPr>
        <w:br/>
      </w:r>
      <w:r>
        <w:rPr>
          <w:b/>
          <w:noProof/>
          <w:snapToGrid w:val="0"/>
        </w:rPr>
        <w:t>GĦAR-REĠISTRAZZJONI TA’ INDIKAZZJONI ĠEOGRAFIKA</w:t>
      </w:r>
    </w:p>
    <w:p>
      <w:pPr>
        <w:keepNext/>
        <w:adjustRightInd w:val="0"/>
        <w:snapToGrid w:val="0"/>
        <w:spacing w:afterLines="50" w:line="360" w:lineRule="auto"/>
        <w:outlineLvl w:val="0"/>
        <w:rPr>
          <w:b/>
          <w:bCs/>
          <w:smallCaps/>
          <w:noProof/>
          <w:snapToGrid w:val="0"/>
          <w:szCs w:val="24"/>
        </w:rPr>
      </w:pPr>
      <w:r>
        <w:rPr>
          <w:b/>
          <w:bCs/>
          <w:smallCaps/>
          <w:noProof/>
          <w:snapToGrid w:val="0"/>
          <w:szCs w:val="24"/>
        </w:rPr>
        <w:t>1. Isem tal-Indikazzjoni Ġeografika</w:t>
      </w:r>
    </w:p>
    <w:p>
      <w:pPr>
        <w:rPr>
          <w:noProof/>
          <w:snapToGrid w:val="0"/>
          <w:szCs w:val="24"/>
        </w:rPr>
      </w:pPr>
      <w:r>
        <w:rPr>
          <w:noProof/>
          <w:snapToGrid w:val="0"/>
        </w:rPr>
        <w:t>[Daħħal l-isem jew l-ismijiet kif irreġistrati fil-pajjiż tal-oriġini u t-traskrizzjoni tagħhom, inkluża traduzzjoni għal finijiet ta’ informazzjoni]</w:t>
      </w:r>
    </w:p>
    <w:p>
      <w:pPr>
        <w:keepNext/>
        <w:adjustRightInd w:val="0"/>
        <w:snapToGrid w:val="0"/>
        <w:spacing w:afterLines="50" w:line="360" w:lineRule="auto"/>
        <w:outlineLvl w:val="0"/>
        <w:rPr>
          <w:b/>
          <w:bCs/>
          <w:smallCaps/>
          <w:noProof/>
          <w:snapToGrid w:val="0"/>
          <w:szCs w:val="24"/>
        </w:rPr>
      </w:pPr>
      <w:r>
        <w:rPr>
          <w:b/>
          <w:bCs/>
          <w:smallCaps/>
          <w:noProof/>
          <w:snapToGrid w:val="0"/>
          <w:szCs w:val="24"/>
        </w:rPr>
        <w:t>2. Kategorija tal-prodott li għalih l-isem huwa protett</w:t>
      </w:r>
    </w:p>
    <w:p>
      <w:pPr>
        <w:rPr>
          <w:noProof/>
          <w:snapToGrid w:val="0"/>
          <w:szCs w:val="24"/>
        </w:rPr>
      </w:pPr>
      <w:r>
        <w:rPr>
          <w:noProof/>
          <w:snapToGrid w:val="0"/>
        </w:rPr>
        <w:t>[Il-Parti tal-oriġini tindika l-kategorija li għaliha tappartjeni l-Indikazzjoni Ġeografika fil-leġiżlazzjoni domestika tagħha]</w:t>
      </w:r>
      <w:r>
        <w:rPr>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3. Applikant</w:t>
      </w:r>
    </w:p>
    <w:p>
      <w:pPr>
        <w:rPr>
          <w:noProof/>
          <w:snapToGrid w:val="0"/>
          <w:szCs w:val="24"/>
        </w:rPr>
      </w:pPr>
      <w:r>
        <w:rPr>
          <w:noProof/>
          <w:snapToGrid w:val="0"/>
        </w:rPr>
        <w:t>[Daħħal l-isem u l-indirizz tal-grupp jew assoċjazzjoni ta’ applikanti/produtturi]</w:t>
      </w:r>
      <w:r>
        <w:rPr>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4. Protezzjoni fiċ-Ċina/fl-Istat Membru tal-Unjoni Ewropea tal-Oriġini</w:t>
      </w:r>
    </w:p>
    <w:p>
      <w:pPr>
        <w:rPr>
          <w:noProof/>
          <w:snapToGrid w:val="0"/>
          <w:szCs w:val="24"/>
        </w:rPr>
      </w:pPr>
      <w:r>
        <w:rPr>
          <w:noProof/>
          <w:snapToGrid w:val="0"/>
          <w:szCs w:val="24"/>
        </w:rPr>
        <w:t>[Daħħal l-aktar data kmieni ta’ protezzjoni mill-awtorità kompetenti rilevanti u agħti prova tal-protezzjoni]</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5. Deskrizzjoni tal-prodott</w:t>
      </w:r>
    </w:p>
    <w:p>
      <w:pPr>
        <w:rPr>
          <w:noProof/>
          <w:snapToGrid w:val="0"/>
          <w:szCs w:val="24"/>
        </w:rPr>
      </w:pPr>
      <w:r>
        <w:rPr>
          <w:noProof/>
          <w:snapToGrid w:val="0"/>
          <w:szCs w:val="24"/>
        </w:rPr>
        <w:t xml:space="preserve">[Daħħal deskrizzjoni teknika konċiża (tip, forma, piż, daqs, kulur, togħma, proprjetajiet fiżiċi u/jew kimiċi, eċċ.) tal-prodott lest li għalih japplika l-isem. Għall-prodotti pproċessati, ipprovdi wkoll informazzjoni dwar il-materja prima. </w:t>
      </w:r>
    </w:p>
    <w:p>
      <w:pPr>
        <w:rPr>
          <w:noProof/>
          <w:snapToGrid w:val="0"/>
          <w:szCs w:val="24"/>
        </w:rPr>
      </w:pPr>
      <w:r>
        <w:rPr>
          <w:noProof/>
          <w:snapToGrid w:val="0"/>
          <w:szCs w:val="24"/>
        </w:rPr>
        <w:t>Għall-inbejjed u l-ispirti, ipprovdi informazzjoni dwar il-materja prima, il-kontenut ta’ alkoħol u l-apparenza fiżika. Għall-inbejjed, indika l-varjetà ta’ għeneb tal-inbid, jekk huwiex inbid aħmar jew abjad u jekk huwiex inbid bla gass jew inbid frizzanti.]</w:t>
      </w:r>
    </w:p>
    <w:p>
      <w:pPr>
        <w:rPr>
          <w:noProof/>
          <w:snapToGrid w:val="0"/>
          <w:szCs w:val="24"/>
        </w:rPr>
      </w:pPr>
      <w:r>
        <w:rPr>
          <w:noProof/>
          <w:snapToGrid w:val="0"/>
          <w:szCs w:val="24"/>
        </w:rPr>
        <w:t>[Għar-reġistrazzjoni bħala Denominazzjoni ta' Oriġini Protetta, daħħal referenza għar-rispett tal-kundizzjonijiet stabbiliti fil-leġiżlazzjoni rilevanti tal-Unjoni Ewropea b’rabta mal-għalf (għall-prodotti li joriġinaw mill-annimali) u għall-materja prima]</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6. Definizzjoni konċiża taż-żona ġeografika</w:t>
      </w:r>
    </w:p>
    <w:p>
      <w:pPr>
        <w:rPr>
          <w:noProof/>
          <w:snapToGrid w:val="0"/>
          <w:szCs w:val="24"/>
        </w:rPr>
      </w:pPr>
      <w:r>
        <w:rPr>
          <w:noProof/>
          <w:snapToGrid w:val="0"/>
          <w:szCs w:val="24"/>
        </w:rPr>
        <w:t xml:space="preserve">[Daħħal deskrizzjoni tad-delimitazzjoni taż-żona ġeografika u agħti deskrizzjoni tal-passi speċifiċi fil-produzzjoni li jridu jseħħu fiż-żona ġeografika identifikata.] </w:t>
      </w:r>
    </w:p>
    <w:p>
      <w:pPr>
        <w:rPr>
          <w:noProof/>
          <w:snapToGrid w:val="0"/>
          <w:szCs w:val="24"/>
        </w:rPr>
      </w:pPr>
      <w:r>
        <w:rPr>
          <w:noProof/>
          <w:snapToGrid w:val="0"/>
          <w:szCs w:val="24"/>
        </w:rPr>
        <w:t>[Għar-reġistrazzjoni bħala Denominazzjoni ta' Oriġini Protetta, daħħal referenza li turi li l-attivitajiet kollha tal-produzzjoni ser iseħħu fiż-żona ġeografika.]</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7. Rabta maż-żona ġeografika</w:t>
      </w:r>
    </w:p>
    <w:p>
      <w:pPr>
        <w:rPr>
          <w:noProof/>
          <w:snapToGrid w:val="0"/>
          <w:szCs w:val="24"/>
        </w:rPr>
      </w:pPr>
      <w:r>
        <w:rPr>
          <w:noProof/>
          <w:snapToGrid w:val="0"/>
          <w:szCs w:val="24"/>
        </w:rPr>
        <w:t>[Ipprovdi deskrizzjoni qasira tar-rabta bejn iż-żona ġeografika u kwalità, reputazzjoni jew karatteristiċi oħrajn speċifiċi tal-prodott; pereżempju, għandu jintwera b’liema mod il-karatteristiċi tal-prodott huma dovuti għaż-żona ġeografika u x’inhuma l-elementi naturali (bħall-kundizzjoni tal-ħamrija u l-karatteristiċi klimatiċi), umani u oħrajn (bħar-reputazzjoni tal-prodott u t-tradizzjonijiet tal-produzzjoni), li jagħtu lill-prodott l-ispeċifiċità tiegħu meta mqabbel ma’ prodotti tal-istess kategorija prodotti f’żoni ġeografiċi oħrajn.]</w:t>
      </w:r>
    </w:p>
    <w:p>
      <w:pPr>
        <w:rPr>
          <w:noProof/>
          <w:snapToGrid w:val="0"/>
          <w:szCs w:val="24"/>
        </w:rPr>
      </w:pPr>
      <w:r>
        <w:rPr>
          <w:noProof/>
          <w:snapToGrid w:val="0"/>
          <w:szCs w:val="24"/>
        </w:rPr>
        <w:t>[Għar-reġistrazzjoni bħala Denominazzjoni ta' Oriġini Protetta, daħħal referenza għar-rispett tal-kundizzjonijiet stabbiliti fil-leġiżlazzjoni rilevanti tal-Unjoni fir-rigward tar-rabta (il-kwalitajiet jew il-karatteristiċi tal-prodott huma esklussivament jew essenzjalment dovuti għal ambjent ġeografiku partikolari)]</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8. Regoli speċifiċi dwar it-tikkettar (jekk ikun hemm)</w:t>
      </w:r>
    </w:p>
    <w:p>
      <w:pPr>
        <w:rPr>
          <w:noProof/>
          <w:snapToGrid w:val="0"/>
          <w:szCs w:val="24"/>
        </w:rPr>
      </w:pPr>
      <w:r>
        <w:rPr>
          <w:noProof/>
          <w:snapToGrid w:val="0"/>
          <w:szCs w:val="24"/>
        </w:rPr>
        <w:t>[Ir-regoli ta’ tmexxija jew ta’ amministrazzjoni tal-grupp ta’ applikanti/produtturi dwar it-tikkettar u/jew l-użu tas-simboli uffiċjali tal-Indikazzjoni Ġeografika fuq il-prodott.]</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9. Il-korp / l-awtorità ta’ kontroll responsabbli għall-kontroll tar-rispett tal-Ispeċifikazzjonijiet tal-Prodott</w:t>
      </w:r>
    </w:p>
    <w:p>
      <w:pPr>
        <w:jc w:val="center"/>
        <w:rPr>
          <w:b/>
          <w:noProof/>
          <w:snapToGrid w:val="0"/>
        </w:rPr>
      </w:pPr>
      <w:r>
        <w:rPr>
          <w:noProof/>
        </w:rPr>
        <w:br w:type="page"/>
      </w:r>
      <w:r>
        <w:rPr>
          <w:b/>
          <w:noProof/>
          <w:snapToGrid w:val="0"/>
        </w:rPr>
        <w:t>ANNESS III</w:t>
      </w:r>
      <w:r>
        <w:rPr>
          <w:noProof/>
        </w:rPr>
        <w:t xml:space="preserve"> </w:t>
      </w:r>
      <w:r>
        <w:rPr>
          <w:noProof/>
        </w:rPr>
        <w:br/>
      </w:r>
      <w:r>
        <w:rPr>
          <w:b/>
          <w:noProof/>
          <w:snapToGrid w:val="0"/>
        </w:rPr>
        <w:t>Indikazzjonijiet Ġeografiċi ta’ prodotti li joriġinaw fir-Repubblika tal-Poplu taċ-Ċina msemmija fl-Artikolu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295"/>
        <w:gridCol w:w="2294"/>
        <w:gridCol w:w="2295"/>
      </w:tblGrid>
      <w:tr>
        <w:trPr>
          <w:cantSplit/>
          <w:trHeight w:val="309"/>
          <w:tblHeader/>
        </w:trPr>
        <w:tc>
          <w:tcPr>
            <w:tcW w:w="2294" w:type="dxa"/>
            <w:tcBorders>
              <w:bottom w:val="nil"/>
            </w:tcBorders>
          </w:tcPr>
          <w:p>
            <w:pPr>
              <w:jc w:val="center"/>
              <w:rPr>
                <w:noProof/>
                <w:snapToGrid w:val="0"/>
              </w:rPr>
            </w:pPr>
            <w:r>
              <w:rPr>
                <w:noProof/>
                <w:snapToGrid w:val="0"/>
              </w:rPr>
              <w:t>Isem kif irreġistrat fir-Repubblika tal-Poplu taċ-Ċina</w:t>
            </w:r>
          </w:p>
          <w:p>
            <w:pPr>
              <w:jc w:val="center"/>
              <w:rPr>
                <w:noProof/>
                <w:snapToGrid w:val="0"/>
                <w:lang w:eastAsia="zh-CN"/>
              </w:rPr>
            </w:pPr>
          </w:p>
        </w:tc>
        <w:tc>
          <w:tcPr>
            <w:tcW w:w="2295" w:type="dxa"/>
            <w:tcBorders>
              <w:bottom w:val="nil"/>
            </w:tcBorders>
          </w:tcPr>
          <w:p>
            <w:pPr>
              <w:rPr>
                <w:noProof/>
                <w:snapToGrid w:val="0"/>
              </w:rPr>
            </w:pPr>
            <w:r>
              <w:rPr>
                <w:noProof/>
                <w:snapToGrid w:val="0"/>
              </w:rPr>
              <w:t>Traskrizzjoni f’ittri Latini</w:t>
            </w:r>
          </w:p>
          <w:p>
            <w:pPr>
              <w:rPr>
                <w:noProof/>
                <w:snapToGrid w:val="0"/>
                <w:lang w:eastAsia="zh-CN"/>
              </w:rPr>
            </w:pPr>
          </w:p>
        </w:tc>
        <w:tc>
          <w:tcPr>
            <w:tcW w:w="2294" w:type="dxa"/>
            <w:tcBorders>
              <w:bottom w:val="nil"/>
            </w:tcBorders>
          </w:tcPr>
          <w:p>
            <w:pPr>
              <w:rPr>
                <w:noProof/>
                <w:snapToGrid w:val="0"/>
              </w:rPr>
            </w:pPr>
            <w:r>
              <w:rPr>
                <w:noProof/>
                <w:snapToGrid w:val="0"/>
              </w:rPr>
              <w:t>Tip ta’ prodott</w:t>
            </w:r>
          </w:p>
          <w:p>
            <w:pPr>
              <w:rPr>
                <w:noProof/>
                <w:snapToGrid w:val="0"/>
                <w:lang w:eastAsia="zh-CN"/>
              </w:rPr>
            </w:pPr>
          </w:p>
        </w:tc>
        <w:tc>
          <w:tcPr>
            <w:tcW w:w="2295" w:type="dxa"/>
            <w:tcBorders>
              <w:bottom w:val="nil"/>
            </w:tcBorders>
          </w:tcPr>
          <w:p>
            <w:pPr>
              <w:rPr>
                <w:noProof/>
                <w:snapToGrid w:val="0"/>
              </w:rPr>
            </w:pPr>
            <w:r>
              <w:rPr>
                <w:noProof/>
                <w:snapToGrid w:val="0"/>
              </w:rPr>
              <w:t>Traduzzjoni għal finijiet ta’ informazzjoni</w:t>
            </w:r>
          </w:p>
          <w:p>
            <w:pPr>
              <w:rPr>
                <w:noProof/>
                <w:snapToGrid w:val="0"/>
                <w:lang w:eastAsia="zh-CN"/>
              </w:rPr>
            </w:pP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napToGrid w:val="0"/>
                <w:szCs w:val="24"/>
                <w:u w:val="single"/>
              </w:rPr>
            </w:pPr>
            <w:bookmarkStart w:id="3" w:name="DQCErrorScope778DAB17905246DABFB5D618A32"/>
            <w:r>
              <w:rPr>
                <w:rFonts w:ascii="SimSun" w:hAnsi="SimSun"/>
                <w:noProof/>
                <w:color w:val="000000"/>
                <w:szCs w:val="24"/>
              </w:rPr>
              <w:t>安</w:t>
            </w:r>
            <w:bookmarkStart w:id="4" w:name="DQCErrorScopeAB6BD514A96846CD980FC176C4E"/>
            <w:bookmarkEnd w:id="3"/>
            <w:r>
              <w:rPr>
                <w:rFonts w:ascii="SimSun" w:hAnsi="SimSun"/>
                <w:noProof/>
                <w:color w:val="000000"/>
                <w:szCs w:val="24"/>
              </w:rPr>
              <w:t>吉</w:t>
            </w:r>
            <w:bookmarkStart w:id="5" w:name="DQCErrorScope8C8AA8FA21464F93B197D352ABA"/>
            <w:bookmarkEnd w:id="4"/>
            <w:r>
              <w:rPr>
                <w:rFonts w:ascii="SimSun" w:hAnsi="SimSun"/>
                <w:noProof/>
                <w:color w:val="000000"/>
                <w:szCs w:val="24"/>
              </w:rPr>
              <w:t>白</w:t>
            </w:r>
            <w:bookmarkStart w:id="6" w:name="DQCErrorScope4EF692A997DA4E93A9D3ACF12BC"/>
            <w:bookmarkEnd w:id="5"/>
            <w:r>
              <w:rPr>
                <w:rFonts w:ascii="SimSun" w:hAnsi="SimSun"/>
                <w:noProof/>
                <w:color w:val="000000"/>
                <w:szCs w:val="24"/>
              </w:rPr>
              <w:t>茶</w:t>
            </w:r>
            <w:bookmarkEnd w:id="6"/>
          </w:p>
        </w:tc>
        <w:tc>
          <w:tcPr>
            <w:tcW w:w="2295" w:type="dxa"/>
          </w:tcPr>
          <w:p>
            <w:pPr>
              <w:rPr>
                <w:rFonts w:eastAsia="SimSun"/>
                <w:noProof/>
                <w:snapToGrid w:val="0"/>
                <w:szCs w:val="24"/>
                <w:u w:val="single"/>
              </w:rPr>
            </w:pPr>
            <w:r>
              <w:rPr>
                <w:noProof/>
                <w:color w:val="000000"/>
                <w:szCs w:val="24"/>
              </w:rPr>
              <w:t>Anji Bai Cha</w:t>
            </w:r>
          </w:p>
        </w:tc>
        <w:tc>
          <w:tcPr>
            <w:tcW w:w="2294" w:type="dxa"/>
          </w:tcPr>
          <w:p>
            <w:pPr>
              <w:rPr>
                <w:rFonts w:eastAsia="SimSun"/>
                <w:noProof/>
                <w:snapToGrid w:val="0"/>
                <w:szCs w:val="24"/>
                <w:u w:val="single"/>
              </w:rPr>
            </w:pPr>
            <w:r>
              <w:rPr>
                <w:noProof/>
                <w:color w:val="000000"/>
                <w:szCs w:val="24"/>
              </w:rPr>
              <w:t>Prodotti oħrajn tal-Anness I tat-Trattat dwar il-Funzjonament tal-Unjoni Ewropea (it-“Trattat”) (ħwawar, eċċ.) - Te</w:t>
            </w:r>
          </w:p>
        </w:tc>
        <w:tc>
          <w:tcPr>
            <w:tcW w:w="2295" w:type="dxa"/>
          </w:tcPr>
          <w:p>
            <w:pPr>
              <w:rPr>
                <w:rFonts w:eastAsia="SimSun"/>
                <w:noProof/>
                <w:snapToGrid w:val="0"/>
                <w:szCs w:val="24"/>
                <w:u w:val="single"/>
              </w:rPr>
            </w:pPr>
            <w:r>
              <w:rPr>
                <w:noProof/>
                <w:color w:val="000000"/>
                <w:szCs w:val="24"/>
              </w:rPr>
              <w:t>Anji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7" w:name="DQCErrorScope51B8681B6CC4487CA78B22EC453"/>
            <w:r>
              <w:rPr>
                <w:rFonts w:ascii="SimSun" w:hAnsi="SimSun"/>
                <w:noProof/>
                <w:color w:val="000000"/>
                <w:szCs w:val="24"/>
              </w:rPr>
              <w:t>安</w:t>
            </w:r>
            <w:bookmarkStart w:id="8" w:name="DQCErrorScope00C5395C11374AC281AD8694F24"/>
            <w:bookmarkEnd w:id="7"/>
            <w:r>
              <w:rPr>
                <w:rFonts w:ascii="SimSun" w:hAnsi="SimSun"/>
                <w:noProof/>
                <w:color w:val="000000"/>
                <w:szCs w:val="24"/>
              </w:rPr>
              <w:t>溪</w:t>
            </w:r>
            <w:bookmarkStart w:id="9" w:name="DQCErrorScope5A85BDD4572745EAA48D082B6FC"/>
            <w:bookmarkEnd w:id="8"/>
            <w:r>
              <w:rPr>
                <w:rFonts w:ascii="SimSun" w:hAnsi="SimSun"/>
                <w:noProof/>
                <w:color w:val="000000"/>
                <w:szCs w:val="24"/>
              </w:rPr>
              <w:t>铁</w:t>
            </w:r>
            <w:bookmarkStart w:id="10" w:name="DQCErrorScope3A28A29B43224841BBF16A14B0F"/>
            <w:bookmarkEnd w:id="9"/>
            <w:r>
              <w:rPr>
                <w:rFonts w:ascii="SimSun" w:hAnsi="SimSun"/>
                <w:noProof/>
                <w:color w:val="000000"/>
                <w:szCs w:val="24"/>
              </w:rPr>
              <w:t>观</w:t>
            </w:r>
            <w:bookmarkStart w:id="11" w:name="DQCErrorScope1EDF44F878C043E4A372C7345CE"/>
            <w:bookmarkEnd w:id="10"/>
            <w:r>
              <w:rPr>
                <w:rFonts w:ascii="SimSun" w:hAnsi="SimSun"/>
                <w:noProof/>
                <w:color w:val="000000"/>
                <w:szCs w:val="24"/>
              </w:rPr>
              <w:t>音</w:t>
            </w:r>
            <w:bookmarkEnd w:id="11"/>
          </w:p>
        </w:tc>
        <w:tc>
          <w:tcPr>
            <w:tcW w:w="2295" w:type="dxa"/>
          </w:tcPr>
          <w:p>
            <w:pPr>
              <w:rPr>
                <w:rFonts w:eastAsia="STFangsong"/>
                <w:noProof/>
                <w:color w:val="000000"/>
                <w:szCs w:val="24"/>
              </w:rPr>
            </w:pPr>
            <w:r>
              <w:rPr>
                <w:noProof/>
                <w:color w:val="000000"/>
                <w:szCs w:val="24"/>
              </w:rPr>
              <w:t>Anxi Tie Guan Yin</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Anxi Tie Guan Yin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12" w:name="DQCErrorScope298E66C02DFC4D7E981D807EE70"/>
            <w:r>
              <w:rPr>
                <w:rFonts w:ascii="SimSun" w:hAnsi="SimSun"/>
                <w:noProof/>
                <w:color w:val="000000"/>
                <w:szCs w:val="24"/>
              </w:rPr>
              <w:t>保</w:t>
            </w:r>
            <w:bookmarkStart w:id="13" w:name="DQCErrorScope87872004A6CA47DD936629585C0"/>
            <w:bookmarkEnd w:id="12"/>
            <w:r>
              <w:rPr>
                <w:rFonts w:ascii="SimSun" w:hAnsi="SimSun"/>
                <w:noProof/>
                <w:color w:val="000000"/>
                <w:szCs w:val="24"/>
              </w:rPr>
              <w:t>山</w:t>
            </w:r>
            <w:bookmarkStart w:id="14" w:name="DQCErrorScope204529A41C4A49A18ECFF427AB8"/>
            <w:bookmarkEnd w:id="13"/>
            <w:r>
              <w:rPr>
                <w:rFonts w:ascii="SimSun" w:hAnsi="SimSun"/>
                <w:noProof/>
                <w:color w:val="000000"/>
                <w:szCs w:val="24"/>
              </w:rPr>
              <w:t>小</w:t>
            </w:r>
            <w:bookmarkStart w:id="15" w:name="DQCErrorScope02D4B365A06942C1A8E7589AC8C"/>
            <w:bookmarkEnd w:id="14"/>
            <w:r>
              <w:rPr>
                <w:rFonts w:ascii="SimSun" w:hAnsi="SimSun"/>
                <w:noProof/>
                <w:color w:val="000000"/>
                <w:szCs w:val="24"/>
              </w:rPr>
              <w:t>粒</w:t>
            </w:r>
            <w:bookmarkStart w:id="16" w:name="DQCErrorScope8107A945365C47A997DE6F83C62"/>
            <w:bookmarkEnd w:id="15"/>
            <w:r>
              <w:rPr>
                <w:rFonts w:ascii="SimSun" w:hAnsi="SimSun"/>
                <w:noProof/>
                <w:color w:val="000000"/>
                <w:szCs w:val="24"/>
              </w:rPr>
              <w:t>咖</w:t>
            </w:r>
            <w:bookmarkStart w:id="17" w:name="DQCErrorScope7BBDBEEF96EF43E79804C2165DA"/>
            <w:bookmarkEnd w:id="16"/>
            <w:r>
              <w:rPr>
                <w:rFonts w:ascii="SimSun" w:hAnsi="SimSun"/>
                <w:noProof/>
                <w:color w:val="000000"/>
                <w:szCs w:val="24"/>
              </w:rPr>
              <w:t>啡</w:t>
            </w:r>
            <w:bookmarkEnd w:id="17"/>
          </w:p>
        </w:tc>
        <w:tc>
          <w:tcPr>
            <w:tcW w:w="2295" w:type="dxa"/>
          </w:tcPr>
          <w:p>
            <w:pPr>
              <w:rPr>
                <w:rFonts w:eastAsia="STFangsong"/>
                <w:noProof/>
                <w:color w:val="000000"/>
                <w:szCs w:val="24"/>
              </w:rPr>
            </w:pPr>
            <w:r>
              <w:rPr>
                <w:noProof/>
                <w:color w:val="000000"/>
                <w:szCs w:val="24"/>
              </w:rPr>
              <w:t>Baoshan Xiao Li Ka Fei</w:t>
            </w:r>
          </w:p>
        </w:tc>
        <w:tc>
          <w:tcPr>
            <w:tcW w:w="2294" w:type="dxa"/>
          </w:tcPr>
          <w:p>
            <w:pPr>
              <w:rPr>
                <w:rFonts w:eastAsia="SimSun"/>
                <w:noProof/>
                <w:snapToGrid w:val="0"/>
                <w:szCs w:val="24"/>
                <w:u w:val="single"/>
              </w:rPr>
            </w:pPr>
            <w:r>
              <w:rPr>
                <w:noProof/>
                <w:color w:val="000000"/>
                <w:szCs w:val="24"/>
              </w:rPr>
              <w:t>Prodotti oħrajn tal-Anness I tat-Trattat (ħwawar, eċċ.) - Kafè</w:t>
            </w:r>
          </w:p>
        </w:tc>
        <w:tc>
          <w:tcPr>
            <w:tcW w:w="2295" w:type="dxa"/>
          </w:tcPr>
          <w:p>
            <w:pPr>
              <w:rPr>
                <w:rFonts w:eastAsia="SimSun"/>
                <w:noProof/>
                <w:snapToGrid w:val="0"/>
                <w:szCs w:val="24"/>
                <w:u w:val="single"/>
              </w:rPr>
            </w:pPr>
            <w:r>
              <w:rPr>
                <w:noProof/>
                <w:color w:val="000000"/>
                <w:szCs w:val="24"/>
              </w:rPr>
              <w:t>Baoshan Arabica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18" w:name="DQCErrorScopeDD095F44787B4A12B7088AAEBF7"/>
            <w:r>
              <w:rPr>
                <w:rFonts w:ascii="SimSun" w:hAnsi="SimSun"/>
                <w:noProof/>
                <w:color w:val="000000"/>
                <w:szCs w:val="24"/>
              </w:rPr>
              <w:t>赣</w:t>
            </w:r>
            <w:bookmarkStart w:id="19" w:name="DQCErrorScope08B3555998B64E81B10056A58F2"/>
            <w:bookmarkEnd w:id="18"/>
            <w:r>
              <w:rPr>
                <w:rFonts w:ascii="SimSun" w:hAnsi="SimSun"/>
                <w:noProof/>
                <w:color w:val="000000"/>
                <w:szCs w:val="24"/>
              </w:rPr>
              <w:t>南</w:t>
            </w:r>
            <w:bookmarkStart w:id="20" w:name="DQCErrorScopeE414C8B7862A46DEA0E24C729B3"/>
            <w:bookmarkEnd w:id="19"/>
            <w:r>
              <w:rPr>
                <w:rFonts w:ascii="SimSun" w:hAnsi="SimSun"/>
                <w:noProof/>
                <w:color w:val="000000"/>
                <w:szCs w:val="24"/>
              </w:rPr>
              <w:t>脐</w:t>
            </w:r>
            <w:bookmarkStart w:id="21" w:name="DQCErrorScope895169DBC18B4F7A86628653334"/>
            <w:bookmarkEnd w:id="20"/>
            <w:r>
              <w:rPr>
                <w:rFonts w:ascii="SimSun" w:hAnsi="SimSun"/>
                <w:noProof/>
                <w:color w:val="000000"/>
                <w:szCs w:val="24"/>
              </w:rPr>
              <w:t>橙</w:t>
            </w:r>
            <w:bookmarkEnd w:id="21"/>
          </w:p>
        </w:tc>
        <w:tc>
          <w:tcPr>
            <w:tcW w:w="2295" w:type="dxa"/>
          </w:tcPr>
          <w:p>
            <w:pPr>
              <w:rPr>
                <w:rFonts w:eastAsia="STFangsong"/>
                <w:noProof/>
                <w:color w:val="000000"/>
                <w:szCs w:val="24"/>
              </w:rPr>
            </w:pPr>
            <w:r>
              <w:rPr>
                <w:noProof/>
                <w:color w:val="000000"/>
                <w:szCs w:val="24"/>
              </w:rPr>
              <w:t>Gannan Qi Cheng</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Gannan Navel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22" w:name="DQCErrorScope6D7C15CA049B419C8803B27DAB3"/>
            <w:r>
              <w:rPr>
                <w:rFonts w:ascii="SimSun" w:hAnsi="SimSun"/>
                <w:noProof/>
                <w:color w:val="000000"/>
                <w:szCs w:val="24"/>
              </w:rPr>
              <w:t>霍</w:t>
            </w:r>
            <w:bookmarkStart w:id="23" w:name="DQCErrorScopeE66FFE97D8334844AC69E5CF2CB"/>
            <w:bookmarkEnd w:id="22"/>
            <w:r>
              <w:rPr>
                <w:rFonts w:ascii="SimSun" w:hAnsi="SimSun"/>
                <w:noProof/>
                <w:color w:val="000000"/>
                <w:szCs w:val="24"/>
              </w:rPr>
              <w:t>山</w:t>
            </w:r>
            <w:bookmarkStart w:id="24" w:name="DQCErrorScopeC4006829D7E64C1D92B87E6D3ED"/>
            <w:bookmarkEnd w:id="23"/>
            <w:r>
              <w:rPr>
                <w:rFonts w:ascii="SimSun" w:hAnsi="SimSun"/>
                <w:noProof/>
                <w:color w:val="000000"/>
                <w:szCs w:val="24"/>
              </w:rPr>
              <w:t>黄</w:t>
            </w:r>
            <w:bookmarkStart w:id="25" w:name="DQCErrorScope9978BCADCB1C4FAFB51E68D4664"/>
            <w:bookmarkEnd w:id="24"/>
            <w:r>
              <w:rPr>
                <w:rFonts w:ascii="SimSun" w:hAnsi="SimSun"/>
                <w:noProof/>
                <w:color w:val="000000"/>
                <w:szCs w:val="24"/>
              </w:rPr>
              <w:t>芽</w:t>
            </w:r>
            <w:bookmarkEnd w:id="25"/>
          </w:p>
        </w:tc>
        <w:tc>
          <w:tcPr>
            <w:tcW w:w="2295" w:type="dxa"/>
          </w:tcPr>
          <w:p>
            <w:pPr>
              <w:rPr>
                <w:rFonts w:eastAsia="STFangsong"/>
                <w:noProof/>
                <w:color w:val="000000"/>
                <w:szCs w:val="24"/>
              </w:rPr>
            </w:pPr>
            <w:r>
              <w:rPr>
                <w:noProof/>
                <w:color w:val="000000"/>
                <w:szCs w:val="24"/>
              </w:rPr>
              <w:t>Huoshan Huang Ya</w:t>
            </w:r>
          </w:p>
        </w:tc>
        <w:tc>
          <w:tcPr>
            <w:tcW w:w="2294" w:type="dxa"/>
          </w:tcPr>
          <w:p>
            <w:pPr>
              <w:rPr>
                <w:rFonts w:eastAsia="SimSun"/>
                <w:noProof/>
                <w:snapToGrid w:val="0"/>
                <w:szCs w:val="24"/>
                <w:u w:val="single"/>
              </w:rPr>
            </w:pPr>
            <w:r>
              <w:rPr>
                <w:noProof/>
                <w:color w:val="000000"/>
                <w:szCs w:val="24"/>
              </w:rPr>
              <w:t xml:space="preserve">Prodotti oħrajn tal-Anness I tat-Trattat (ħwawar, eċċ.) - Te </w:t>
            </w:r>
          </w:p>
        </w:tc>
        <w:tc>
          <w:tcPr>
            <w:tcW w:w="2295" w:type="dxa"/>
          </w:tcPr>
          <w:p>
            <w:pPr>
              <w:rPr>
                <w:rFonts w:eastAsia="SimSun"/>
                <w:noProof/>
                <w:snapToGrid w:val="0"/>
                <w:szCs w:val="24"/>
                <w:u w:val="single"/>
              </w:rPr>
            </w:pPr>
            <w:r>
              <w:rPr>
                <w:noProof/>
                <w:color w:val="000000"/>
                <w:szCs w:val="24"/>
              </w:rPr>
              <w:t>Huoshan Yellow Bud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26" w:name="DQCErrorScope535CEBEAE66E4D9D8BE77199FFF"/>
            <w:r>
              <w:rPr>
                <w:rFonts w:ascii="SimSun" w:hAnsi="SimSun"/>
                <w:noProof/>
                <w:color w:val="000000"/>
                <w:szCs w:val="24"/>
              </w:rPr>
              <w:t>郫</w:t>
            </w:r>
            <w:bookmarkStart w:id="27" w:name="DQCErrorScope4F58FE48F07C441EA911BCF2345"/>
            <w:bookmarkEnd w:id="26"/>
            <w:r>
              <w:rPr>
                <w:rFonts w:ascii="SimSun" w:hAnsi="SimSun"/>
                <w:noProof/>
                <w:color w:val="000000"/>
                <w:szCs w:val="24"/>
              </w:rPr>
              <w:t>县</w:t>
            </w:r>
            <w:bookmarkStart w:id="28" w:name="DQCErrorScopeB2F71034713444378A5ED0D7A61"/>
            <w:bookmarkEnd w:id="27"/>
            <w:r>
              <w:rPr>
                <w:rFonts w:ascii="SimSun" w:hAnsi="SimSun"/>
                <w:noProof/>
                <w:color w:val="000000"/>
                <w:szCs w:val="24"/>
              </w:rPr>
              <w:t>豆</w:t>
            </w:r>
            <w:bookmarkStart w:id="29" w:name="DQCErrorScopeEC9095149C80435E9CA1F99DC60"/>
            <w:bookmarkEnd w:id="28"/>
            <w:r>
              <w:rPr>
                <w:rFonts w:ascii="SimSun" w:hAnsi="SimSun"/>
                <w:noProof/>
                <w:color w:val="000000"/>
                <w:szCs w:val="24"/>
              </w:rPr>
              <w:t>瓣</w:t>
            </w:r>
            <w:bookmarkEnd w:id="29"/>
          </w:p>
        </w:tc>
        <w:tc>
          <w:tcPr>
            <w:tcW w:w="2295" w:type="dxa"/>
          </w:tcPr>
          <w:p>
            <w:pPr>
              <w:rPr>
                <w:rFonts w:eastAsia="STFangsong"/>
                <w:noProof/>
                <w:color w:val="000000"/>
                <w:szCs w:val="24"/>
              </w:rPr>
            </w:pPr>
            <w:r>
              <w:rPr>
                <w:noProof/>
                <w:color w:val="000000"/>
                <w:szCs w:val="24"/>
              </w:rPr>
              <w:t>Pixian Dou Ban</w:t>
            </w:r>
          </w:p>
        </w:tc>
        <w:tc>
          <w:tcPr>
            <w:tcW w:w="2294" w:type="dxa"/>
          </w:tcPr>
          <w:p>
            <w:pPr>
              <w:rPr>
                <w:rFonts w:eastAsia="SimSun"/>
                <w:noProof/>
                <w:snapToGrid w:val="0"/>
                <w:szCs w:val="24"/>
                <w:u w:val="single"/>
              </w:rPr>
            </w:pPr>
            <w:r>
              <w:rPr>
                <w:noProof/>
                <w:color w:val="000000"/>
                <w:szCs w:val="24"/>
              </w:rPr>
              <w:t>Frott, ħxejjex u ċereali, friski jew ipproċessati - Pejst tal-fażola</w:t>
            </w:r>
          </w:p>
        </w:tc>
        <w:tc>
          <w:tcPr>
            <w:tcW w:w="2295" w:type="dxa"/>
          </w:tcPr>
          <w:p>
            <w:pPr>
              <w:rPr>
                <w:rFonts w:eastAsia="SimSun"/>
                <w:noProof/>
                <w:snapToGrid w:val="0"/>
                <w:szCs w:val="24"/>
                <w:u w:val="single"/>
              </w:rPr>
            </w:pPr>
            <w:r>
              <w:rPr>
                <w:noProof/>
                <w:color w:val="000000"/>
                <w:szCs w:val="24"/>
              </w:rPr>
              <w:t>Pixian Bean Paste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30" w:name="DQCErrorScopeCE05AEDC11B441AC824289F6E9A"/>
            <w:r>
              <w:rPr>
                <w:rFonts w:ascii="SimSun" w:hAnsi="SimSun"/>
                <w:noProof/>
                <w:color w:val="000000"/>
                <w:szCs w:val="24"/>
              </w:rPr>
              <w:t>普</w:t>
            </w:r>
            <w:bookmarkStart w:id="31" w:name="DQCErrorScope94AF541A6A7349D3BF69A4950BE"/>
            <w:bookmarkEnd w:id="30"/>
            <w:r>
              <w:rPr>
                <w:rFonts w:ascii="SimSun" w:hAnsi="SimSun"/>
                <w:noProof/>
                <w:color w:val="000000"/>
                <w:szCs w:val="24"/>
              </w:rPr>
              <w:t>洱</w:t>
            </w:r>
            <w:bookmarkStart w:id="32" w:name="DQCErrorScope80CA7192490A49D68B6FD3DB6AE"/>
            <w:bookmarkEnd w:id="31"/>
            <w:r>
              <w:rPr>
                <w:rFonts w:ascii="SimSun" w:hAnsi="SimSun"/>
                <w:noProof/>
                <w:color w:val="000000"/>
                <w:szCs w:val="24"/>
              </w:rPr>
              <w:t>茶</w:t>
            </w:r>
            <w:bookmarkEnd w:id="32"/>
          </w:p>
        </w:tc>
        <w:tc>
          <w:tcPr>
            <w:tcW w:w="2295" w:type="dxa"/>
          </w:tcPr>
          <w:p>
            <w:pPr>
              <w:rPr>
                <w:rFonts w:eastAsia="STFangsong"/>
                <w:noProof/>
                <w:color w:val="000000"/>
                <w:szCs w:val="24"/>
              </w:rPr>
            </w:pPr>
            <w:r>
              <w:rPr>
                <w:noProof/>
                <w:color w:val="000000"/>
                <w:szCs w:val="24"/>
              </w:rPr>
              <w:t>Pu’er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Pu'er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33" w:name="DQCErrorScope1E4DDB8A65AA407D837CA892568"/>
            <w:r>
              <w:rPr>
                <w:rFonts w:ascii="SimSun" w:hAnsi="SimSun"/>
                <w:noProof/>
                <w:color w:val="000000"/>
                <w:szCs w:val="24"/>
              </w:rPr>
              <w:t>山</w:t>
            </w:r>
            <w:bookmarkStart w:id="34" w:name="DQCErrorScopeDDBFCB66B8A346849D409AEC12C"/>
            <w:bookmarkEnd w:id="33"/>
            <w:r>
              <w:rPr>
                <w:rFonts w:ascii="SimSun" w:hAnsi="SimSun"/>
                <w:noProof/>
                <w:color w:val="000000"/>
                <w:szCs w:val="24"/>
              </w:rPr>
              <w:t>西</w:t>
            </w:r>
            <w:bookmarkStart w:id="35" w:name="DQCErrorScope7BEB932AF2D546C4BE535218FA3"/>
            <w:bookmarkEnd w:id="34"/>
            <w:r>
              <w:rPr>
                <w:rFonts w:ascii="SimSun" w:hAnsi="SimSun"/>
                <w:noProof/>
                <w:color w:val="000000"/>
                <w:szCs w:val="24"/>
              </w:rPr>
              <w:t>老</w:t>
            </w:r>
            <w:bookmarkStart w:id="36" w:name="DQCErrorScopeDCE823C2E0CF4DC99C826B77AB8"/>
            <w:bookmarkEnd w:id="35"/>
            <w:r>
              <w:rPr>
                <w:rFonts w:ascii="SimSun" w:hAnsi="SimSun"/>
                <w:noProof/>
                <w:color w:val="000000"/>
                <w:szCs w:val="24"/>
              </w:rPr>
              <w:t>陈</w:t>
            </w:r>
            <w:bookmarkStart w:id="37" w:name="DQCErrorScope346AD0E8CA4C4D7FB1E464B280E"/>
            <w:bookmarkEnd w:id="36"/>
            <w:r>
              <w:rPr>
                <w:rFonts w:ascii="SimSun" w:hAnsi="SimSun"/>
                <w:noProof/>
                <w:color w:val="000000"/>
                <w:szCs w:val="24"/>
              </w:rPr>
              <w:t>醋</w:t>
            </w:r>
            <w:bookmarkEnd w:id="37"/>
          </w:p>
        </w:tc>
        <w:tc>
          <w:tcPr>
            <w:tcW w:w="2295" w:type="dxa"/>
          </w:tcPr>
          <w:p>
            <w:pPr>
              <w:rPr>
                <w:rFonts w:eastAsia="STFangsong"/>
                <w:noProof/>
                <w:color w:val="000000"/>
                <w:szCs w:val="24"/>
              </w:rPr>
            </w:pPr>
            <w:r>
              <w:rPr>
                <w:noProof/>
                <w:color w:val="000000"/>
                <w:szCs w:val="24"/>
              </w:rPr>
              <w:t>Shanxi Lao Chen Cu</w:t>
            </w:r>
          </w:p>
        </w:tc>
        <w:tc>
          <w:tcPr>
            <w:tcW w:w="2294" w:type="dxa"/>
          </w:tcPr>
          <w:p>
            <w:pPr>
              <w:rPr>
                <w:rFonts w:eastAsia="SimSun"/>
                <w:noProof/>
                <w:snapToGrid w:val="0"/>
                <w:szCs w:val="24"/>
                <w:u w:val="single"/>
              </w:rPr>
            </w:pPr>
            <w:r>
              <w:rPr>
                <w:noProof/>
                <w:color w:val="000000"/>
                <w:szCs w:val="24"/>
              </w:rPr>
              <w:t xml:space="preserve">Prodotti oħrajn tal-Anness I tat-Trattat (ħwawar, eċċ.) - Ħall </w:t>
            </w:r>
          </w:p>
        </w:tc>
        <w:tc>
          <w:tcPr>
            <w:tcW w:w="2295" w:type="dxa"/>
          </w:tcPr>
          <w:p>
            <w:pPr>
              <w:rPr>
                <w:rFonts w:eastAsia="SimSun"/>
                <w:noProof/>
                <w:snapToGrid w:val="0"/>
                <w:szCs w:val="24"/>
                <w:u w:val="single"/>
              </w:rPr>
            </w:pPr>
            <w:r>
              <w:rPr>
                <w:noProof/>
                <w:color w:val="000000"/>
                <w:szCs w:val="24"/>
              </w:rPr>
              <w:t>Shanxi Aged Vinegar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38" w:name="DQCErrorScope283F6E0A9FEC473880F0B491654"/>
            <w:r>
              <w:rPr>
                <w:rFonts w:ascii="SimSun" w:hAnsi="SimSun"/>
                <w:noProof/>
                <w:color w:val="000000"/>
                <w:szCs w:val="24"/>
              </w:rPr>
              <w:t>烟</w:t>
            </w:r>
            <w:bookmarkStart w:id="39" w:name="DQCErrorScope6C3BC93A497F43EB82CAB303A86"/>
            <w:bookmarkEnd w:id="38"/>
            <w:r>
              <w:rPr>
                <w:rFonts w:ascii="SimSun" w:hAnsi="SimSun"/>
                <w:noProof/>
                <w:color w:val="000000"/>
                <w:szCs w:val="24"/>
              </w:rPr>
              <w:t>台</w:t>
            </w:r>
            <w:bookmarkStart w:id="40" w:name="DQCErrorScopeB5CFC7214F394753A5F5E8E49CE"/>
            <w:bookmarkEnd w:id="39"/>
            <w:r>
              <w:rPr>
                <w:rFonts w:ascii="SimSun" w:hAnsi="SimSun"/>
                <w:noProof/>
                <w:color w:val="000000"/>
                <w:szCs w:val="24"/>
              </w:rPr>
              <w:t>苹</w:t>
            </w:r>
            <w:bookmarkStart w:id="41" w:name="DQCErrorScopeF11D85318A5946E5AD83BFFBC1E"/>
            <w:bookmarkEnd w:id="40"/>
            <w:r>
              <w:rPr>
                <w:rFonts w:ascii="SimSun" w:hAnsi="SimSun"/>
                <w:noProof/>
                <w:color w:val="000000"/>
                <w:szCs w:val="24"/>
              </w:rPr>
              <w:t>果</w:t>
            </w:r>
            <w:bookmarkEnd w:id="41"/>
          </w:p>
        </w:tc>
        <w:tc>
          <w:tcPr>
            <w:tcW w:w="2295" w:type="dxa"/>
          </w:tcPr>
          <w:p>
            <w:pPr>
              <w:rPr>
                <w:rFonts w:eastAsia="STFangsong"/>
                <w:noProof/>
                <w:color w:val="000000"/>
                <w:szCs w:val="24"/>
              </w:rPr>
            </w:pPr>
            <w:r>
              <w:rPr>
                <w:noProof/>
                <w:color w:val="000000"/>
                <w:szCs w:val="24"/>
              </w:rPr>
              <w:t>Yantai Ping Guo</w:t>
            </w:r>
          </w:p>
        </w:tc>
        <w:tc>
          <w:tcPr>
            <w:tcW w:w="2294" w:type="dxa"/>
          </w:tcPr>
          <w:p>
            <w:pPr>
              <w:rPr>
                <w:rFonts w:eastAsia="STFangsong"/>
                <w:noProof/>
                <w:color w:val="000000"/>
                <w:szCs w:val="24"/>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Yantai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42" w:name="DQCErrorScope4282CEC2310A48849BC9E34514E"/>
            <w:r>
              <w:rPr>
                <w:rFonts w:ascii="SimSun" w:hAnsi="SimSun"/>
                <w:noProof/>
                <w:color w:val="000000"/>
                <w:szCs w:val="24"/>
              </w:rPr>
              <w:t>坦</w:t>
            </w:r>
            <w:bookmarkStart w:id="43" w:name="DQCErrorScope2E9AB13430034E6EB404B1A8C40"/>
            <w:bookmarkEnd w:id="42"/>
            <w:r>
              <w:rPr>
                <w:rFonts w:ascii="SimSun" w:hAnsi="SimSun"/>
                <w:noProof/>
                <w:color w:val="000000"/>
                <w:szCs w:val="24"/>
              </w:rPr>
              <w:t>洋</w:t>
            </w:r>
            <w:bookmarkStart w:id="44" w:name="DQCErrorScopeBCE8B1E848C4427BB2410C3B6B1"/>
            <w:bookmarkEnd w:id="43"/>
            <w:r>
              <w:rPr>
                <w:rFonts w:ascii="SimSun" w:hAnsi="SimSun"/>
                <w:noProof/>
                <w:color w:val="000000"/>
                <w:szCs w:val="24"/>
              </w:rPr>
              <w:t>工</w:t>
            </w:r>
            <w:bookmarkStart w:id="45" w:name="DQCErrorScope5DE8D74BA5674B6297BF3FF3D6F"/>
            <w:bookmarkEnd w:id="44"/>
            <w:r>
              <w:rPr>
                <w:rFonts w:ascii="SimSun" w:hAnsi="SimSun"/>
                <w:noProof/>
                <w:color w:val="000000"/>
                <w:szCs w:val="24"/>
              </w:rPr>
              <w:t>夫</w:t>
            </w:r>
            <w:bookmarkEnd w:id="45"/>
          </w:p>
        </w:tc>
        <w:tc>
          <w:tcPr>
            <w:tcW w:w="2295" w:type="dxa"/>
          </w:tcPr>
          <w:p>
            <w:pPr>
              <w:rPr>
                <w:rFonts w:eastAsia="STFangsong"/>
                <w:noProof/>
                <w:color w:val="000000"/>
                <w:szCs w:val="24"/>
              </w:rPr>
            </w:pPr>
            <w:r>
              <w:rPr>
                <w:noProof/>
                <w:color w:val="000000"/>
                <w:szCs w:val="24"/>
              </w:rPr>
              <w:t>Tanyang Gong Fu</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Tanyang Gongfu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46" w:name="DQCErrorScopeECA8E95C8372437781B1F23287D"/>
            <w:r>
              <w:rPr>
                <w:rFonts w:ascii="SimSun" w:hAnsi="SimSun"/>
                <w:noProof/>
                <w:color w:val="000000"/>
                <w:szCs w:val="24"/>
              </w:rPr>
              <w:t>白</w:t>
            </w:r>
            <w:bookmarkStart w:id="47" w:name="DQCErrorScope2B3BBF466AF040A49D34CAA5E6F"/>
            <w:bookmarkEnd w:id="46"/>
            <w:r>
              <w:rPr>
                <w:rFonts w:ascii="SimSun" w:hAnsi="SimSun"/>
                <w:noProof/>
                <w:color w:val="000000"/>
                <w:szCs w:val="24"/>
              </w:rPr>
              <w:t>城</w:t>
            </w:r>
            <w:bookmarkStart w:id="48" w:name="DQCErrorScopeE13D6CDD4D624F36AC34A9C034F"/>
            <w:bookmarkEnd w:id="47"/>
            <w:r>
              <w:rPr>
                <w:rFonts w:ascii="SimSun" w:hAnsi="SimSun"/>
                <w:noProof/>
                <w:color w:val="000000"/>
                <w:szCs w:val="24"/>
              </w:rPr>
              <w:t>绿</w:t>
            </w:r>
            <w:bookmarkStart w:id="49" w:name="DQCErrorScopeD5AFFBA220564B329B02535E4A4"/>
            <w:bookmarkEnd w:id="48"/>
            <w:r>
              <w:rPr>
                <w:rFonts w:ascii="SimSun" w:hAnsi="SimSun"/>
                <w:noProof/>
                <w:color w:val="000000"/>
                <w:szCs w:val="24"/>
              </w:rPr>
              <w:t>豆</w:t>
            </w:r>
            <w:bookmarkEnd w:id="49"/>
          </w:p>
        </w:tc>
        <w:tc>
          <w:tcPr>
            <w:tcW w:w="2295" w:type="dxa"/>
          </w:tcPr>
          <w:p>
            <w:pPr>
              <w:rPr>
                <w:rFonts w:eastAsia="STFangsong"/>
                <w:noProof/>
                <w:color w:val="000000"/>
                <w:szCs w:val="24"/>
              </w:rPr>
            </w:pPr>
            <w:r>
              <w:rPr>
                <w:noProof/>
                <w:color w:val="000000"/>
                <w:szCs w:val="24"/>
              </w:rPr>
              <w:t>Baicheng Lü Dou</w:t>
            </w:r>
          </w:p>
        </w:tc>
        <w:tc>
          <w:tcPr>
            <w:tcW w:w="2294" w:type="dxa"/>
          </w:tcPr>
          <w:p>
            <w:pPr>
              <w:rPr>
                <w:rFonts w:eastAsia="SimSun"/>
                <w:noProof/>
                <w:snapToGrid w:val="0"/>
                <w:szCs w:val="24"/>
                <w:u w:val="single"/>
              </w:rPr>
            </w:pPr>
            <w:r>
              <w:rPr>
                <w:noProof/>
                <w:color w:val="000000"/>
                <w:szCs w:val="24"/>
              </w:rPr>
              <w:t xml:space="preserve">Frott, ħxejjex u ċereali, friski jew ipproċessati - Fażola </w:t>
            </w:r>
          </w:p>
        </w:tc>
        <w:tc>
          <w:tcPr>
            <w:tcW w:w="2295" w:type="dxa"/>
          </w:tcPr>
          <w:p>
            <w:pPr>
              <w:rPr>
                <w:rFonts w:eastAsia="SimSun"/>
                <w:noProof/>
                <w:snapToGrid w:val="0"/>
                <w:szCs w:val="24"/>
                <w:u w:val="single"/>
              </w:rPr>
            </w:pPr>
            <w:r>
              <w:rPr>
                <w:noProof/>
                <w:color w:val="000000"/>
                <w:szCs w:val="24"/>
              </w:rPr>
              <w:t>Baicheng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50" w:name="DQCErrorScope259E58F71F9C4D73B85E45C79E1"/>
            <w:r>
              <w:rPr>
                <w:rFonts w:ascii="SimSun" w:hAnsi="SimSun"/>
                <w:noProof/>
                <w:color w:val="000000"/>
                <w:szCs w:val="24"/>
              </w:rPr>
              <w:t>肇</w:t>
            </w:r>
            <w:bookmarkStart w:id="51" w:name="DQCErrorScopeECB9BCBE402649C7A0992DABD7E"/>
            <w:bookmarkEnd w:id="50"/>
            <w:r>
              <w:rPr>
                <w:rFonts w:ascii="SimSun" w:hAnsi="SimSun"/>
                <w:noProof/>
                <w:color w:val="000000"/>
                <w:szCs w:val="24"/>
              </w:rPr>
              <w:t>源</w:t>
            </w:r>
            <w:bookmarkStart w:id="52" w:name="DQCErrorScope594E5BD693D046829F5DFA3548F"/>
            <w:bookmarkEnd w:id="51"/>
            <w:r>
              <w:rPr>
                <w:rFonts w:ascii="SimSun" w:hAnsi="SimSun"/>
                <w:noProof/>
                <w:color w:val="000000"/>
                <w:szCs w:val="24"/>
              </w:rPr>
              <w:t>大</w:t>
            </w:r>
            <w:bookmarkStart w:id="53" w:name="DQCErrorScope1F5BDD22EDE541DD9CC2462B268"/>
            <w:bookmarkEnd w:id="52"/>
            <w:r>
              <w:rPr>
                <w:rFonts w:ascii="SimSun" w:hAnsi="SimSun"/>
                <w:noProof/>
                <w:color w:val="000000"/>
                <w:szCs w:val="24"/>
              </w:rPr>
              <w:t>米</w:t>
            </w:r>
            <w:bookmarkEnd w:id="53"/>
          </w:p>
        </w:tc>
        <w:tc>
          <w:tcPr>
            <w:tcW w:w="2295" w:type="dxa"/>
          </w:tcPr>
          <w:p>
            <w:pPr>
              <w:rPr>
                <w:rFonts w:eastAsia="STFangsong"/>
                <w:noProof/>
                <w:color w:val="000000"/>
                <w:szCs w:val="24"/>
              </w:rPr>
            </w:pPr>
            <w:r>
              <w:rPr>
                <w:noProof/>
                <w:color w:val="000000"/>
                <w:szCs w:val="24"/>
              </w:rPr>
              <w:t>Zhaoyuan Da Mi</w:t>
            </w:r>
          </w:p>
        </w:tc>
        <w:tc>
          <w:tcPr>
            <w:tcW w:w="2294" w:type="dxa"/>
          </w:tcPr>
          <w:p>
            <w:pPr>
              <w:rPr>
                <w:rFonts w:eastAsia="SimSun"/>
                <w:noProof/>
                <w:snapToGrid w:val="0"/>
                <w:szCs w:val="24"/>
                <w:u w:val="single"/>
              </w:rPr>
            </w:pPr>
            <w:r>
              <w:rPr>
                <w:noProof/>
                <w:color w:val="000000"/>
                <w:szCs w:val="24"/>
              </w:rPr>
              <w:t>Frott, ħxejjex u ċereali, friski jew ipproċessati - Ross</w:t>
            </w:r>
          </w:p>
        </w:tc>
        <w:tc>
          <w:tcPr>
            <w:tcW w:w="2295" w:type="dxa"/>
          </w:tcPr>
          <w:p>
            <w:pPr>
              <w:rPr>
                <w:rFonts w:eastAsia="SimSun"/>
                <w:noProof/>
                <w:snapToGrid w:val="0"/>
                <w:szCs w:val="24"/>
                <w:u w:val="single"/>
              </w:rPr>
            </w:pPr>
            <w:r>
              <w:rPr>
                <w:noProof/>
                <w:color w:val="000000"/>
                <w:szCs w:val="24"/>
              </w:rPr>
              <w:t>Zhaoyuan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54" w:name="DQCErrorScopeD80CAF51A9DB4E0F84555EB985F"/>
            <w:r>
              <w:rPr>
                <w:rFonts w:ascii="SimSun" w:hAnsi="SimSun"/>
                <w:noProof/>
                <w:color w:val="000000"/>
                <w:szCs w:val="24"/>
              </w:rPr>
              <w:t>婺</w:t>
            </w:r>
            <w:bookmarkStart w:id="55" w:name="DQCErrorScope9F2FDBB3FA36489F9376B9B38E0"/>
            <w:bookmarkEnd w:id="54"/>
            <w:r>
              <w:rPr>
                <w:rFonts w:ascii="SimSun" w:hAnsi="SimSun"/>
                <w:noProof/>
                <w:color w:val="000000"/>
                <w:szCs w:val="24"/>
              </w:rPr>
              <w:t>源</w:t>
            </w:r>
            <w:bookmarkStart w:id="56" w:name="DQCErrorScope4D17EAB6482F470B950A3EFB042"/>
            <w:bookmarkEnd w:id="55"/>
            <w:r>
              <w:rPr>
                <w:rFonts w:ascii="SimSun" w:hAnsi="SimSun"/>
                <w:noProof/>
                <w:color w:val="000000"/>
                <w:szCs w:val="24"/>
              </w:rPr>
              <w:t>绿</w:t>
            </w:r>
            <w:bookmarkStart w:id="57" w:name="DQCErrorScopeC17A027892FF4384BE5058E0DAD"/>
            <w:bookmarkEnd w:id="56"/>
            <w:r>
              <w:rPr>
                <w:rFonts w:ascii="SimSun" w:hAnsi="SimSun"/>
                <w:noProof/>
                <w:color w:val="000000"/>
                <w:szCs w:val="24"/>
              </w:rPr>
              <w:t>茶</w:t>
            </w:r>
            <w:bookmarkEnd w:id="57"/>
          </w:p>
        </w:tc>
        <w:tc>
          <w:tcPr>
            <w:tcW w:w="2295" w:type="dxa"/>
          </w:tcPr>
          <w:p>
            <w:pPr>
              <w:rPr>
                <w:rFonts w:eastAsia="STFangsong"/>
                <w:noProof/>
                <w:color w:val="000000"/>
                <w:szCs w:val="24"/>
              </w:rPr>
            </w:pPr>
            <w:r>
              <w:rPr>
                <w:noProof/>
                <w:color w:val="000000"/>
                <w:szCs w:val="24"/>
              </w:rPr>
              <w:t>Wuyuan Lü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Wuyuan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58" w:name="DQCErrorScopeBEA3B1D0E752457C8E666ADFE0C"/>
            <w:r>
              <w:rPr>
                <w:rFonts w:ascii="SimSun" w:hAnsi="SimSun"/>
                <w:noProof/>
                <w:color w:val="000000"/>
                <w:szCs w:val="24"/>
              </w:rPr>
              <w:t>福</w:t>
            </w:r>
            <w:bookmarkStart w:id="59" w:name="DQCErrorScope43750EA7B6AE492C95B90CB5957"/>
            <w:bookmarkEnd w:id="58"/>
            <w:r>
              <w:rPr>
                <w:rFonts w:ascii="SimSun" w:hAnsi="SimSun"/>
                <w:noProof/>
                <w:color w:val="000000"/>
                <w:szCs w:val="24"/>
              </w:rPr>
              <w:t>州</w:t>
            </w:r>
            <w:bookmarkStart w:id="60" w:name="DQCErrorScopeEF608A9128534049B168477C858"/>
            <w:bookmarkEnd w:id="59"/>
            <w:r>
              <w:rPr>
                <w:rFonts w:ascii="SimSun" w:hAnsi="SimSun"/>
                <w:noProof/>
                <w:color w:val="000000"/>
                <w:szCs w:val="24"/>
              </w:rPr>
              <w:t>茉</w:t>
            </w:r>
            <w:bookmarkStart w:id="61" w:name="DQCErrorScopeB327D3DCCD7E4D1DA9554252E74"/>
            <w:bookmarkEnd w:id="60"/>
            <w:r>
              <w:rPr>
                <w:rFonts w:ascii="SimSun" w:hAnsi="SimSun"/>
                <w:noProof/>
                <w:color w:val="000000"/>
                <w:szCs w:val="24"/>
              </w:rPr>
              <w:t>莉</w:t>
            </w:r>
            <w:bookmarkStart w:id="62" w:name="DQCErrorScope2ED4F6B78A0342E9A5C92D890B9"/>
            <w:bookmarkEnd w:id="61"/>
            <w:r>
              <w:rPr>
                <w:rFonts w:ascii="SimSun" w:hAnsi="SimSun"/>
                <w:noProof/>
                <w:color w:val="000000"/>
                <w:szCs w:val="24"/>
              </w:rPr>
              <w:t>花</w:t>
            </w:r>
            <w:bookmarkStart w:id="63" w:name="DQCErrorScope9FFC330A087F402DA7F070A8817"/>
            <w:bookmarkEnd w:id="62"/>
            <w:r>
              <w:rPr>
                <w:rFonts w:ascii="SimSun" w:hAnsi="SimSun"/>
                <w:noProof/>
                <w:color w:val="000000"/>
                <w:szCs w:val="24"/>
              </w:rPr>
              <w:t>茶</w:t>
            </w:r>
            <w:bookmarkEnd w:id="63"/>
          </w:p>
        </w:tc>
        <w:tc>
          <w:tcPr>
            <w:tcW w:w="2295" w:type="dxa"/>
          </w:tcPr>
          <w:p>
            <w:pPr>
              <w:rPr>
                <w:rFonts w:eastAsia="STFangsong"/>
                <w:noProof/>
                <w:color w:val="000000"/>
                <w:szCs w:val="24"/>
              </w:rPr>
            </w:pPr>
            <w:r>
              <w:rPr>
                <w:noProof/>
                <w:color w:val="000000"/>
                <w:szCs w:val="24"/>
              </w:rPr>
              <w:t>Fuzhou Mo Li Hua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Fuzhou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64" w:name="DQCErrorScope893B91AF642545B9A1CAAF48F27"/>
            <w:r>
              <w:rPr>
                <w:rFonts w:ascii="SimSun" w:hAnsi="SimSun"/>
                <w:noProof/>
                <w:color w:val="000000"/>
                <w:szCs w:val="24"/>
              </w:rPr>
              <w:t>房</w:t>
            </w:r>
            <w:bookmarkStart w:id="65" w:name="DQCErrorScope1EE7D0871D3B4081AF97CBDD725"/>
            <w:bookmarkEnd w:id="64"/>
            <w:r>
              <w:rPr>
                <w:rFonts w:ascii="SimSun" w:hAnsi="SimSun"/>
                <w:noProof/>
                <w:color w:val="000000"/>
                <w:szCs w:val="24"/>
              </w:rPr>
              <w:t>县</w:t>
            </w:r>
            <w:bookmarkStart w:id="66" w:name="DQCErrorScopeAF512771600D40F5BB3E0F8A599"/>
            <w:bookmarkEnd w:id="65"/>
            <w:r>
              <w:rPr>
                <w:rFonts w:ascii="SimSun" w:hAnsi="SimSun"/>
                <w:noProof/>
                <w:color w:val="000000"/>
                <w:szCs w:val="24"/>
              </w:rPr>
              <w:t>香</w:t>
            </w:r>
            <w:bookmarkStart w:id="67" w:name="DQCErrorScope4C7C1E6C39834854B08F215C8D5"/>
            <w:bookmarkEnd w:id="66"/>
            <w:r>
              <w:rPr>
                <w:rFonts w:ascii="SimSun" w:hAnsi="SimSun"/>
                <w:noProof/>
                <w:color w:val="000000"/>
                <w:szCs w:val="24"/>
              </w:rPr>
              <w:t>菇</w:t>
            </w:r>
            <w:bookmarkEnd w:id="67"/>
          </w:p>
        </w:tc>
        <w:tc>
          <w:tcPr>
            <w:tcW w:w="2295" w:type="dxa"/>
          </w:tcPr>
          <w:p>
            <w:pPr>
              <w:rPr>
                <w:rFonts w:eastAsia="STFangsong"/>
                <w:noProof/>
                <w:color w:val="000000"/>
                <w:szCs w:val="24"/>
              </w:rPr>
            </w:pPr>
            <w:r>
              <w:rPr>
                <w:noProof/>
                <w:color w:val="000000"/>
                <w:szCs w:val="24"/>
              </w:rPr>
              <w:t>Fangxian Xiang Gu</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 xml:space="preserve">Fangxian Mushroom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68" w:name="DQCErrorScopeD96546EDBE3D47A2B3993BB6F78"/>
            <w:r>
              <w:rPr>
                <w:rFonts w:ascii="SimSun" w:hAnsi="SimSun"/>
                <w:noProof/>
                <w:color w:val="000000"/>
                <w:szCs w:val="24"/>
              </w:rPr>
              <w:t>南</w:t>
            </w:r>
            <w:bookmarkStart w:id="69" w:name="DQCErrorScopeB082E65BF8DA4D6489E5469A08F"/>
            <w:bookmarkEnd w:id="68"/>
            <w:r>
              <w:rPr>
                <w:rFonts w:ascii="SimSun" w:hAnsi="SimSun"/>
                <w:noProof/>
                <w:color w:val="000000"/>
                <w:szCs w:val="24"/>
              </w:rPr>
              <w:t>丰</w:t>
            </w:r>
            <w:bookmarkStart w:id="70" w:name="DQCErrorScope7EEB4D1558C94CBBB69FCE437E2"/>
            <w:bookmarkEnd w:id="69"/>
            <w:r>
              <w:rPr>
                <w:rFonts w:ascii="SimSun" w:hAnsi="SimSun"/>
                <w:noProof/>
                <w:color w:val="000000"/>
                <w:szCs w:val="24"/>
              </w:rPr>
              <w:t>蜜</w:t>
            </w:r>
            <w:bookmarkStart w:id="71" w:name="DQCErrorScopeD898B598C35148AAB78888F5755"/>
            <w:bookmarkEnd w:id="70"/>
            <w:r>
              <w:rPr>
                <w:rFonts w:ascii="SimSun" w:hAnsi="SimSun"/>
                <w:noProof/>
                <w:color w:val="000000"/>
                <w:szCs w:val="24"/>
              </w:rPr>
              <w:t>桔</w:t>
            </w:r>
            <w:bookmarkEnd w:id="71"/>
          </w:p>
        </w:tc>
        <w:tc>
          <w:tcPr>
            <w:tcW w:w="2295" w:type="dxa"/>
          </w:tcPr>
          <w:p>
            <w:pPr>
              <w:rPr>
                <w:rFonts w:eastAsia="STFangsong"/>
                <w:noProof/>
                <w:color w:val="000000"/>
                <w:szCs w:val="24"/>
              </w:rPr>
            </w:pPr>
            <w:r>
              <w:rPr>
                <w:noProof/>
                <w:color w:val="000000"/>
                <w:szCs w:val="24"/>
              </w:rPr>
              <w:t>Nanfeng Mi Ju</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Nanfeng Sweet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72" w:name="DQCErrorScope929CF40C937949DCBE7E97D6E0C"/>
            <w:r>
              <w:rPr>
                <w:rFonts w:ascii="SimSun" w:hAnsi="SimSun"/>
                <w:noProof/>
                <w:color w:val="000000"/>
                <w:szCs w:val="24"/>
              </w:rPr>
              <w:t>苍</w:t>
            </w:r>
            <w:bookmarkStart w:id="73" w:name="DQCErrorScope31D9A97AC9F3441BACC6EEEA5D6"/>
            <w:bookmarkEnd w:id="72"/>
            <w:r>
              <w:rPr>
                <w:rFonts w:ascii="SimSun" w:hAnsi="SimSun"/>
                <w:noProof/>
                <w:color w:val="000000"/>
                <w:szCs w:val="24"/>
              </w:rPr>
              <w:t>山</w:t>
            </w:r>
            <w:bookmarkStart w:id="74" w:name="DQCErrorScope60DF268771A64F1FAACE2006E85"/>
            <w:bookmarkEnd w:id="73"/>
            <w:r>
              <w:rPr>
                <w:rFonts w:ascii="SimSun" w:hAnsi="SimSun"/>
                <w:noProof/>
                <w:color w:val="000000"/>
                <w:szCs w:val="24"/>
              </w:rPr>
              <w:t>大</w:t>
            </w:r>
            <w:bookmarkStart w:id="75" w:name="DQCErrorScope5C628A287B1441508587FDA58E3"/>
            <w:bookmarkEnd w:id="74"/>
            <w:r>
              <w:rPr>
                <w:rFonts w:ascii="SimSun" w:hAnsi="SimSun"/>
                <w:noProof/>
                <w:color w:val="000000"/>
                <w:szCs w:val="24"/>
              </w:rPr>
              <w:t>蒜</w:t>
            </w:r>
            <w:bookmarkEnd w:id="75"/>
          </w:p>
        </w:tc>
        <w:tc>
          <w:tcPr>
            <w:tcW w:w="2295" w:type="dxa"/>
          </w:tcPr>
          <w:p>
            <w:pPr>
              <w:rPr>
                <w:rFonts w:eastAsia="STFangsong"/>
                <w:noProof/>
                <w:color w:val="000000"/>
                <w:szCs w:val="24"/>
              </w:rPr>
            </w:pPr>
            <w:r>
              <w:rPr>
                <w:noProof/>
                <w:color w:val="000000"/>
                <w:szCs w:val="24"/>
              </w:rPr>
              <w:t>Cangshan Da Suan</w:t>
            </w:r>
          </w:p>
        </w:tc>
        <w:tc>
          <w:tcPr>
            <w:tcW w:w="2294" w:type="dxa"/>
          </w:tcPr>
          <w:p>
            <w:pPr>
              <w:rPr>
                <w:rFonts w:eastAsia="SimSun"/>
                <w:noProof/>
                <w:snapToGrid w:val="0"/>
                <w:szCs w:val="24"/>
                <w:u w:val="single"/>
              </w:rPr>
            </w:pPr>
            <w:r>
              <w:rPr>
                <w:noProof/>
                <w:color w:val="000000"/>
                <w:szCs w:val="24"/>
              </w:rPr>
              <w:t>Frott, ħxejjex u ċereali, friski jew ipproċessati - Tewm</w:t>
            </w:r>
          </w:p>
        </w:tc>
        <w:tc>
          <w:tcPr>
            <w:tcW w:w="2295" w:type="dxa"/>
          </w:tcPr>
          <w:p>
            <w:pPr>
              <w:rPr>
                <w:rFonts w:eastAsia="SimSun"/>
                <w:noProof/>
                <w:snapToGrid w:val="0"/>
                <w:szCs w:val="24"/>
                <w:u w:val="single"/>
              </w:rPr>
            </w:pPr>
            <w:r>
              <w:rPr>
                <w:noProof/>
                <w:color w:val="000000"/>
                <w:szCs w:val="24"/>
              </w:rPr>
              <w:t>Cangshan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76" w:name="DQCErrorScopeB1A2A3E34D204B9DB70C07DF471"/>
            <w:r>
              <w:rPr>
                <w:rFonts w:ascii="SimSun" w:hAnsi="SimSun"/>
                <w:noProof/>
                <w:color w:val="000000"/>
                <w:szCs w:val="24"/>
              </w:rPr>
              <w:t>房</w:t>
            </w:r>
            <w:bookmarkStart w:id="77" w:name="DQCErrorScope96B9C0E0E1A741ABAA292C5DB83"/>
            <w:bookmarkEnd w:id="76"/>
            <w:r>
              <w:rPr>
                <w:rFonts w:ascii="SimSun" w:hAnsi="SimSun"/>
                <w:noProof/>
                <w:color w:val="000000"/>
                <w:szCs w:val="24"/>
              </w:rPr>
              <w:t>县</w:t>
            </w:r>
            <w:bookmarkStart w:id="78" w:name="DQCErrorScopeFDBB6C0695B045BEB379C59A55D"/>
            <w:bookmarkEnd w:id="77"/>
            <w:r>
              <w:rPr>
                <w:rFonts w:ascii="SimSun" w:hAnsi="SimSun"/>
                <w:noProof/>
                <w:color w:val="000000"/>
                <w:szCs w:val="24"/>
              </w:rPr>
              <w:t>黑</w:t>
            </w:r>
            <w:bookmarkStart w:id="79" w:name="DQCErrorScopeFDADD0BCB0CC4A2589654B88AF6"/>
            <w:bookmarkEnd w:id="78"/>
            <w:r>
              <w:rPr>
                <w:rFonts w:ascii="SimSun" w:hAnsi="SimSun"/>
                <w:noProof/>
                <w:color w:val="000000"/>
                <w:szCs w:val="24"/>
              </w:rPr>
              <w:t>木</w:t>
            </w:r>
            <w:bookmarkStart w:id="80" w:name="DQCErrorScopeA0265C19CC3F49A5A271D952103"/>
            <w:bookmarkEnd w:id="79"/>
            <w:r>
              <w:rPr>
                <w:rFonts w:ascii="SimSun" w:hAnsi="SimSun"/>
                <w:noProof/>
                <w:color w:val="000000"/>
                <w:szCs w:val="24"/>
              </w:rPr>
              <w:t>耳</w:t>
            </w:r>
            <w:bookmarkEnd w:id="80"/>
          </w:p>
        </w:tc>
        <w:tc>
          <w:tcPr>
            <w:tcW w:w="2295" w:type="dxa"/>
          </w:tcPr>
          <w:p>
            <w:pPr>
              <w:rPr>
                <w:rFonts w:eastAsia="STFangsong"/>
                <w:noProof/>
                <w:color w:val="000000"/>
                <w:szCs w:val="24"/>
              </w:rPr>
            </w:pPr>
            <w:r>
              <w:rPr>
                <w:noProof/>
                <w:color w:val="000000"/>
                <w:szCs w:val="24"/>
              </w:rPr>
              <w:t>Fangxian Hei Mu Er</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Fangxian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81" w:name="DQCErrorScopeDC7A7169D33A45518AFDB39E9F3"/>
            <w:r>
              <w:rPr>
                <w:rFonts w:ascii="SimSun" w:hAnsi="SimSun"/>
                <w:noProof/>
                <w:color w:val="000000"/>
                <w:szCs w:val="24"/>
              </w:rPr>
              <w:t>凤</w:t>
            </w:r>
            <w:bookmarkStart w:id="82" w:name="DQCErrorScope42C7E7EBBB794AAFB85AA1C5AD1"/>
            <w:bookmarkEnd w:id="81"/>
            <w:r>
              <w:rPr>
                <w:rFonts w:ascii="SimSun" w:hAnsi="SimSun"/>
                <w:noProof/>
                <w:color w:val="000000"/>
                <w:szCs w:val="24"/>
              </w:rPr>
              <w:t>冈</w:t>
            </w:r>
            <w:bookmarkStart w:id="83" w:name="DQCErrorScope52719F2BD4D446A98FE71FCC91B"/>
            <w:bookmarkEnd w:id="82"/>
            <w:r>
              <w:rPr>
                <w:rFonts w:ascii="SimSun" w:hAnsi="SimSun"/>
                <w:noProof/>
                <w:color w:val="000000"/>
                <w:szCs w:val="24"/>
              </w:rPr>
              <w:t>锌</w:t>
            </w:r>
            <w:bookmarkStart w:id="84" w:name="DQCErrorScopeA4F72DC7E062449BA8E51052ADC"/>
            <w:bookmarkEnd w:id="83"/>
            <w:r>
              <w:rPr>
                <w:rFonts w:ascii="SimSun" w:hAnsi="SimSun"/>
                <w:noProof/>
                <w:color w:val="000000"/>
                <w:szCs w:val="24"/>
              </w:rPr>
              <w:t>硒</w:t>
            </w:r>
            <w:bookmarkStart w:id="85" w:name="DQCErrorScope4C84DE38155D4C5087EE0C11354"/>
            <w:bookmarkEnd w:id="84"/>
            <w:r>
              <w:rPr>
                <w:rFonts w:ascii="SimSun" w:hAnsi="SimSun"/>
                <w:noProof/>
                <w:color w:val="000000"/>
                <w:szCs w:val="24"/>
              </w:rPr>
              <w:t>茶</w:t>
            </w:r>
            <w:bookmarkEnd w:id="85"/>
          </w:p>
        </w:tc>
        <w:tc>
          <w:tcPr>
            <w:tcW w:w="2295" w:type="dxa"/>
          </w:tcPr>
          <w:p>
            <w:pPr>
              <w:rPr>
                <w:rFonts w:eastAsia="STFangsong"/>
                <w:noProof/>
                <w:color w:val="000000"/>
                <w:szCs w:val="24"/>
              </w:rPr>
            </w:pPr>
            <w:r>
              <w:rPr>
                <w:noProof/>
                <w:color w:val="000000"/>
                <w:szCs w:val="24"/>
              </w:rPr>
              <w:t>Fenggang Xin Xi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Fenggang Zinc Selenium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86" w:name="DQCErrorScope8264419AFE0041049785D82A8B5"/>
            <w:r>
              <w:rPr>
                <w:rFonts w:ascii="SimSun" w:hAnsi="SimSun"/>
                <w:noProof/>
                <w:color w:val="000000"/>
                <w:szCs w:val="24"/>
              </w:rPr>
              <w:t>库</w:t>
            </w:r>
            <w:bookmarkStart w:id="87" w:name="DQCErrorScopeB024282B9A204CC08E70345C33F"/>
            <w:bookmarkEnd w:id="86"/>
            <w:r>
              <w:rPr>
                <w:rFonts w:ascii="SimSun" w:hAnsi="SimSun"/>
                <w:noProof/>
                <w:color w:val="000000"/>
                <w:szCs w:val="24"/>
              </w:rPr>
              <w:t>尔</w:t>
            </w:r>
            <w:bookmarkStart w:id="88" w:name="DQCErrorScope50FD08C47783453DA49FFD83CBC"/>
            <w:bookmarkEnd w:id="87"/>
            <w:r>
              <w:rPr>
                <w:rFonts w:ascii="SimSun" w:hAnsi="SimSun"/>
                <w:noProof/>
                <w:color w:val="000000"/>
                <w:szCs w:val="24"/>
              </w:rPr>
              <w:t>勒</w:t>
            </w:r>
            <w:bookmarkStart w:id="89" w:name="DQCErrorScope276449F2B3744F3383351B5F05B"/>
            <w:bookmarkEnd w:id="88"/>
            <w:r>
              <w:rPr>
                <w:rFonts w:ascii="SimSun" w:hAnsi="SimSun"/>
                <w:noProof/>
                <w:color w:val="000000"/>
                <w:szCs w:val="24"/>
              </w:rPr>
              <w:t>香</w:t>
            </w:r>
            <w:bookmarkStart w:id="90" w:name="DQCErrorScope90A15254A37E46AF998EC3524F4"/>
            <w:bookmarkEnd w:id="89"/>
            <w:r>
              <w:rPr>
                <w:rFonts w:ascii="SimSun" w:hAnsi="SimSun"/>
                <w:noProof/>
                <w:color w:val="000000"/>
                <w:szCs w:val="24"/>
              </w:rPr>
              <w:t>梨</w:t>
            </w:r>
            <w:bookmarkEnd w:id="90"/>
          </w:p>
        </w:tc>
        <w:tc>
          <w:tcPr>
            <w:tcW w:w="2295" w:type="dxa"/>
          </w:tcPr>
          <w:p>
            <w:pPr>
              <w:rPr>
                <w:rFonts w:eastAsia="STFangsong"/>
                <w:noProof/>
                <w:color w:val="000000"/>
                <w:szCs w:val="24"/>
              </w:rPr>
            </w:pPr>
            <w:r>
              <w:rPr>
                <w:noProof/>
                <w:color w:val="000000"/>
                <w:szCs w:val="24"/>
              </w:rPr>
              <w:t>Ku’erle Xiang Li</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Korla Pear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91" w:name="DQCErrorScope281F8033CABA48CCA255F3C87AC"/>
            <w:r>
              <w:rPr>
                <w:rFonts w:ascii="SimSun" w:hAnsi="SimSun"/>
                <w:noProof/>
                <w:color w:val="000000"/>
                <w:szCs w:val="24"/>
              </w:rPr>
              <w:t>邳</w:t>
            </w:r>
            <w:bookmarkStart w:id="92" w:name="DQCErrorScope4539085D23604EA7B44807FA8D8"/>
            <w:bookmarkEnd w:id="91"/>
            <w:r>
              <w:rPr>
                <w:rFonts w:ascii="SimSun" w:hAnsi="SimSun"/>
                <w:noProof/>
                <w:color w:val="000000"/>
                <w:szCs w:val="24"/>
              </w:rPr>
              <w:t>州</w:t>
            </w:r>
            <w:bookmarkStart w:id="93" w:name="DQCErrorScope5760397EF91F443FA13EFCE894D"/>
            <w:bookmarkEnd w:id="92"/>
            <w:r>
              <w:rPr>
                <w:rFonts w:ascii="SimSun" w:hAnsi="SimSun"/>
                <w:noProof/>
                <w:color w:val="000000"/>
                <w:szCs w:val="24"/>
              </w:rPr>
              <w:t>大</w:t>
            </w:r>
            <w:bookmarkStart w:id="94" w:name="DQCErrorScopeFF150C4029844DAEBFBF9C75B6A"/>
            <w:bookmarkEnd w:id="93"/>
            <w:r>
              <w:rPr>
                <w:rFonts w:ascii="SimSun" w:hAnsi="SimSun"/>
                <w:noProof/>
                <w:color w:val="000000"/>
                <w:szCs w:val="24"/>
              </w:rPr>
              <w:t>蒜</w:t>
            </w:r>
            <w:bookmarkEnd w:id="94"/>
          </w:p>
        </w:tc>
        <w:tc>
          <w:tcPr>
            <w:tcW w:w="2295" w:type="dxa"/>
          </w:tcPr>
          <w:p>
            <w:pPr>
              <w:rPr>
                <w:rFonts w:eastAsia="STFangsong"/>
                <w:noProof/>
                <w:color w:val="000000"/>
                <w:szCs w:val="24"/>
              </w:rPr>
            </w:pPr>
            <w:r>
              <w:rPr>
                <w:noProof/>
                <w:color w:val="000000"/>
                <w:szCs w:val="24"/>
              </w:rPr>
              <w:t>Pizhou Da Suan</w:t>
            </w:r>
          </w:p>
        </w:tc>
        <w:tc>
          <w:tcPr>
            <w:tcW w:w="2294" w:type="dxa"/>
          </w:tcPr>
          <w:p>
            <w:pPr>
              <w:rPr>
                <w:rFonts w:eastAsia="SimSun"/>
                <w:noProof/>
                <w:snapToGrid w:val="0"/>
                <w:szCs w:val="24"/>
                <w:u w:val="single"/>
              </w:rPr>
            </w:pPr>
            <w:r>
              <w:rPr>
                <w:noProof/>
                <w:color w:val="000000"/>
                <w:szCs w:val="24"/>
              </w:rPr>
              <w:t>Frott, ħxejjex u ċereali, friski jew ipproċessati - Tewm</w:t>
            </w:r>
          </w:p>
        </w:tc>
        <w:tc>
          <w:tcPr>
            <w:tcW w:w="2295" w:type="dxa"/>
          </w:tcPr>
          <w:p>
            <w:pPr>
              <w:rPr>
                <w:rFonts w:eastAsia="SimSun"/>
                <w:noProof/>
                <w:snapToGrid w:val="0"/>
                <w:szCs w:val="24"/>
                <w:u w:val="single"/>
              </w:rPr>
            </w:pPr>
            <w:r>
              <w:rPr>
                <w:noProof/>
                <w:color w:val="000000"/>
                <w:szCs w:val="24"/>
              </w:rPr>
              <w:t>Pizhou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95" w:name="DQCErrorScope0E59FB6013ED4B86B0B5097155B"/>
            <w:r>
              <w:rPr>
                <w:rFonts w:ascii="SimSun" w:hAnsi="SimSun"/>
                <w:noProof/>
                <w:color w:val="000000"/>
                <w:szCs w:val="24"/>
              </w:rPr>
              <w:t>安</w:t>
            </w:r>
            <w:bookmarkStart w:id="96" w:name="DQCErrorScopeF8CC4CCCA0DD445C9135996DDA4"/>
            <w:bookmarkEnd w:id="95"/>
            <w:r>
              <w:rPr>
                <w:rFonts w:ascii="SimSun" w:hAnsi="SimSun"/>
                <w:noProof/>
                <w:color w:val="000000"/>
                <w:szCs w:val="24"/>
              </w:rPr>
              <w:t>岳</w:t>
            </w:r>
            <w:bookmarkStart w:id="97" w:name="DQCErrorScopeE46C9049A8E14D30A31870C14EF"/>
            <w:bookmarkEnd w:id="96"/>
            <w:r>
              <w:rPr>
                <w:rFonts w:ascii="SimSun" w:hAnsi="SimSun"/>
                <w:noProof/>
                <w:color w:val="000000"/>
                <w:szCs w:val="24"/>
              </w:rPr>
              <w:t>柠</w:t>
            </w:r>
            <w:bookmarkStart w:id="98" w:name="DQCErrorScope47702E4689ED4BB6A7BAE46DDA7"/>
            <w:bookmarkEnd w:id="97"/>
            <w:r>
              <w:rPr>
                <w:rFonts w:ascii="SimSun" w:hAnsi="SimSun"/>
                <w:noProof/>
                <w:color w:val="000000"/>
                <w:szCs w:val="24"/>
              </w:rPr>
              <w:t>檬</w:t>
            </w:r>
            <w:bookmarkEnd w:id="98"/>
          </w:p>
        </w:tc>
        <w:tc>
          <w:tcPr>
            <w:tcW w:w="2295" w:type="dxa"/>
          </w:tcPr>
          <w:p>
            <w:pPr>
              <w:rPr>
                <w:rFonts w:eastAsia="STFangsong"/>
                <w:noProof/>
                <w:color w:val="000000"/>
                <w:szCs w:val="24"/>
              </w:rPr>
            </w:pPr>
            <w:r>
              <w:rPr>
                <w:noProof/>
                <w:color w:val="000000"/>
                <w:szCs w:val="24"/>
              </w:rPr>
              <w:t>Anyue Ning Meng</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Anyue Lemon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bookmarkStart w:id="99" w:name="DQCErrorScope0CF12F4E2F284A999D9D8A15896"/>
            <w:r>
              <w:rPr>
                <w:rFonts w:ascii="SimSun" w:hAnsi="SimSun"/>
                <w:noProof/>
                <w:color w:val="000000"/>
                <w:szCs w:val="24"/>
              </w:rPr>
              <w:t>正</w:t>
            </w:r>
            <w:bookmarkStart w:id="100" w:name="DQCErrorScope1C773EEFB605420694D7EEEB730"/>
            <w:bookmarkEnd w:id="99"/>
            <w:r>
              <w:rPr>
                <w:rFonts w:ascii="SimSun" w:hAnsi="SimSun"/>
                <w:noProof/>
                <w:color w:val="000000"/>
                <w:szCs w:val="24"/>
              </w:rPr>
              <w:t>山</w:t>
            </w:r>
            <w:bookmarkStart w:id="101" w:name="DQCErrorScope7BE2D14F75D645B9816843AEB89"/>
            <w:bookmarkEnd w:id="100"/>
            <w:r>
              <w:rPr>
                <w:rFonts w:ascii="SimSun" w:hAnsi="SimSun"/>
                <w:noProof/>
                <w:color w:val="000000"/>
                <w:szCs w:val="24"/>
              </w:rPr>
              <w:t>小</w:t>
            </w:r>
            <w:bookmarkStart w:id="102" w:name="DQCErrorScopeBDA2658937654C679405F350026"/>
            <w:bookmarkEnd w:id="101"/>
            <w:r>
              <w:rPr>
                <w:rFonts w:ascii="SimSun" w:hAnsi="SimSun"/>
                <w:noProof/>
                <w:color w:val="000000"/>
                <w:szCs w:val="24"/>
              </w:rPr>
              <w:t>种</w:t>
            </w:r>
            <w:bookmarkEnd w:id="102"/>
            <w:r>
              <w:rPr>
                <w:rStyle w:val="FootnoteReference"/>
                <w:rFonts w:ascii="Calibri" w:eastAsia="SimSun" w:hAnsi="Calibri" w:cs="Calibri"/>
                <w:noProof/>
                <w:color w:val="000000"/>
                <w:szCs w:val="24"/>
              </w:rPr>
              <w:footnoteReference w:id="9"/>
            </w:r>
          </w:p>
        </w:tc>
        <w:tc>
          <w:tcPr>
            <w:tcW w:w="2295" w:type="dxa"/>
          </w:tcPr>
          <w:p>
            <w:pPr>
              <w:rPr>
                <w:rFonts w:eastAsia="STFangsong"/>
                <w:noProof/>
                <w:color w:val="000000"/>
                <w:szCs w:val="24"/>
              </w:rPr>
            </w:pPr>
            <w:r>
              <w:rPr>
                <w:noProof/>
                <w:color w:val="000000"/>
                <w:szCs w:val="24"/>
              </w:rPr>
              <w:t>Zhengshan Xiao Zhong</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 xml:space="preserve">Lapsang Souchong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兴化香葱</w:t>
            </w:r>
          </w:p>
        </w:tc>
        <w:tc>
          <w:tcPr>
            <w:tcW w:w="2295" w:type="dxa"/>
          </w:tcPr>
          <w:p>
            <w:pPr>
              <w:rPr>
                <w:rFonts w:eastAsia="STFangsong"/>
                <w:noProof/>
                <w:color w:val="000000"/>
                <w:szCs w:val="24"/>
              </w:rPr>
            </w:pPr>
            <w:r>
              <w:rPr>
                <w:noProof/>
                <w:color w:val="000000"/>
                <w:szCs w:val="24"/>
              </w:rPr>
              <w:t>Xinghua Xiang Cong</w:t>
            </w:r>
          </w:p>
        </w:tc>
        <w:tc>
          <w:tcPr>
            <w:tcW w:w="2294" w:type="dxa"/>
          </w:tcPr>
          <w:p>
            <w:pPr>
              <w:rPr>
                <w:rFonts w:eastAsia="SimSun"/>
                <w:noProof/>
                <w:snapToGrid w:val="0"/>
                <w:szCs w:val="24"/>
                <w:u w:val="single"/>
              </w:rPr>
            </w:pPr>
            <w:r>
              <w:rPr>
                <w:noProof/>
                <w:color w:val="000000"/>
                <w:szCs w:val="24"/>
              </w:rPr>
              <w:t>Frott, ħxejjex u ċereali, friski jew ipproċessati - Kurrat deidratat</w:t>
            </w:r>
          </w:p>
        </w:tc>
        <w:tc>
          <w:tcPr>
            <w:tcW w:w="2295" w:type="dxa"/>
          </w:tcPr>
          <w:p>
            <w:pPr>
              <w:rPr>
                <w:rFonts w:eastAsia="SimSun"/>
                <w:noProof/>
                <w:snapToGrid w:val="0"/>
                <w:szCs w:val="24"/>
                <w:u w:val="single"/>
              </w:rPr>
            </w:pPr>
            <w:r>
              <w:rPr>
                <w:noProof/>
                <w:color w:val="000000"/>
                <w:szCs w:val="24"/>
              </w:rPr>
              <w:t>Xinghua Chive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zCs w:val="24"/>
                <w:u w:val="single"/>
              </w:rPr>
            </w:pPr>
            <w:r>
              <w:rPr>
                <w:rFonts w:ascii="SimSun" w:hAnsi="SimSun"/>
                <w:noProof/>
                <w:szCs w:val="24"/>
              </w:rPr>
              <w:t>六安瓜片</w:t>
            </w:r>
          </w:p>
        </w:tc>
        <w:tc>
          <w:tcPr>
            <w:tcW w:w="2295" w:type="dxa"/>
          </w:tcPr>
          <w:p>
            <w:pPr>
              <w:rPr>
                <w:rFonts w:eastAsia="STFangsong"/>
                <w:noProof/>
                <w:color w:val="000000"/>
                <w:szCs w:val="24"/>
              </w:rPr>
            </w:pPr>
            <w:r>
              <w:rPr>
                <w:noProof/>
                <w:color w:val="000000"/>
                <w:szCs w:val="24"/>
              </w:rPr>
              <w:t>Lu'an Guapian</w:t>
            </w:r>
          </w:p>
        </w:tc>
        <w:tc>
          <w:tcPr>
            <w:tcW w:w="2294" w:type="dxa"/>
          </w:tcPr>
          <w:p>
            <w:pPr>
              <w:rPr>
                <w:rFonts w:eastAsia="STFangsong"/>
                <w:noProof/>
                <w:color w:val="000000"/>
                <w:szCs w:val="24"/>
              </w:rPr>
            </w:pPr>
            <w:r>
              <w:rPr>
                <w:noProof/>
                <w:color w:val="000000"/>
                <w:szCs w:val="24"/>
              </w:rPr>
              <w:t>Prodotti oħrajn tal-Anness I tat-Trattat (ħwawar, eċċ.) - Te</w:t>
            </w:r>
          </w:p>
        </w:tc>
        <w:tc>
          <w:tcPr>
            <w:tcW w:w="2295" w:type="dxa"/>
          </w:tcPr>
          <w:p>
            <w:pPr>
              <w:rPr>
                <w:rFonts w:eastAsia="STFangsong"/>
                <w:noProof/>
                <w:color w:val="000000"/>
                <w:szCs w:val="24"/>
              </w:rPr>
            </w:pPr>
            <w:r>
              <w:rPr>
                <w:noProof/>
                <w:color w:val="000000"/>
                <w:szCs w:val="24"/>
              </w:rPr>
              <w:t>Lu'an Melon-seed-shaped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宜宾芽菜</w:t>
            </w:r>
          </w:p>
        </w:tc>
        <w:tc>
          <w:tcPr>
            <w:tcW w:w="2295" w:type="dxa"/>
          </w:tcPr>
          <w:p>
            <w:pPr>
              <w:rPr>
                <w:rFonts w:eastAsia="STFangsong"/>
                <w:noProof/>
                <w:color w:val="000000"/>
                <w:szCs w:val="24"/>
              </w:rPr>
            </w:pPr>
            <w:r>
              <w:rPr>
                <w:noProof/>
                <w:color w:val="000000"/>
                <w:szCs w:val="24"/>
              </w:rPr>
              <w:t>Yibin Ya Cai</w:t>
            </w:r>
          </w:p>
        </w:tc>
        <w:tc>
          <w:tcPr>
            <w:tcW w:w="2294" w:type="dxa"/>
          </w:tcPr>
          <w:p>
            <w:pPr>
              <w:rPr>
                <w:rFonts w:eastAsia="SimSun"/>
                <w:noProof/>
                <w:snapToGrid w:val="0"/>
                <w:szCs w:val="24"/>
                <w:u w:val="single"/>
              </w:rPr>
            </w:pPr>
            <w:r>
              <w:rPr>
                <w:noProof/>
                <w:color w:val="000000"/>
                <w:szCs w:val="24"/>
              </w:rPr>
              <w:t>Frott, ħxejjex u ċereali, friski jew ipproċessati - Nebbieta tal-fażola (Ħxejjex ippriservati)</w:t>
            </w:r>
          </w:p>
        </w:tc>
        <w:tc>
          <w:tcPr>
            <w:tcW w:w="2295" w:type="dxa"/>
          </w:tcPr>
          <w:p>
            <w:pPr>
              <w:rPr>
                <w:rFonts w:eastAsia="SimSun"/>
                <w:noProof/>
                <w:snapToGrid w:val="0"/>
                <w:szCs w:val="24"/>
                <w:u w:val="single"/>
              </w:rPr>
            </w:pPr>
            <w:r>
              <w:rPr>
                <w:noProof/>
                <w:color w:val="000000"/>
                <w:szCs w:val="24"/>
              </w:rPr>
              <w:t>Yibin Bean Sprout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静宁苹果</w:t>
            </w:r>
          </w:p>
        </w:tc>
        <w:tc>
          <w:tcPr>
            <w:tcW w:w="2295" w:type="dxa"/>
          </w:tcPr>
          <w:p>
            <w:pPr>
              <w:rPr>
                <w:rFonts w:eastAsia="STFangsong"/>
                <w:noProof/>
                <w:color w:val="000000"/>
                <w:szCs w:val="24"/>
              </w:rPr>
            </w:pPr>
            <w:r>
              <w:rPr>
                <w:noProof/>
                <w:color w:val="000000"/>
                <w:szCs w:val="24"/>
              </w:rPr>
              <w:t xml:space="preserve">Jingning Ping Guo </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Jingning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安丘大姜</w:t>
            </w:r>
          </w:p>
        </w:tc>
        <w:tc>
          <w:tcPr>
            <w:tcW w:w="2295" w:type="dxa"/>
          </w:tcPr>
          <w:p>
            <w:pPr>
              <w:rPr>
                <w:rFonts w:eastAsia="STFangsong"/>
                <w:noProof/>
                <w:color w:val="000000"/>
                <w:szCs w:val="24"/>
              </w:rPr>
            </w:pPr>
            <w:r>
              <w:rPr>
                <w:noProof/>
                <w:color w:val="000000"/>
                <w:szCs w:val="24"/>
              </w:rPr>
              <w:t>Anqiu Da Jiang</w:t>
            </w:r>
          </w:p>
        </w:tc>
        <w:tc>
          <w:tcPr>
            <w:tcW w:w="2294" w:type="dxa"/>
          </w:tcPr>
          <w:p>
            <w:pPr>
              <w:rPr>
                <w:rFonts w:eastAsia="SimSun"/>
                <w:noProof/>
                <w:snapToGrid w:val="0"/>
                <w:szCs w:val="24"/>
                <w:u w:val="single"/>
              </w:rPr>
            </w:pPr>
            <w:r>
              <w:rPr>
                <w:noProof/>
                <w:color w:val="000000"/>
                <w:szCs w:val="24"/>
              </w:rPr>
              <w:t>Prodotti oħrajn tal-Anness I tat-Trattat (ħwawar, eċċ.) - Ġinġer</w:t>
            </w:r>
          </w:p>
        </w:tc>
        <w:tc>
          <w:tcPr>
            <w:tcW w:w="2295" w:type="dxa"/>
          </w:tcPr>
          <w:p>
            <w:pPr>
              <w:rPr>
                <w:rFonts w:eastAsia="SimSun"/>
                <w:noProof/>
                <w:snapToGrid w:val="0"/>
                <w:szCs w:val="24"/>
                <w:u w:val="single"/>
              </w:rPr>
            </w:pPr>
            <w:r>
              <w:rPr>
                <w:noProof/>
                <w:color w:val="000000"/>
                <w:szCs w:val="24"/>
              </w:rPr>
              <w:t>Anqiu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建宁通心白莲</w:t>
            </w:r>
          </w:p>
        </w:tc>
        <w:tc>
          <w:tcPr>
            <w:tcW w:w="2295" w:type="dxa"/>
          </w:tcPr>
          <w:p>
            <w:pPr>
              <w:rPr>
                <w:rFonts w:eastAsia="STFangsong"/>
                <w:noProof/>
                <w:color w:val="000000"/>
                <w:szCs w:val="24"/>
              </w:rPr>
            </w:pPr>
            <w:r>
              <w:rPr>
                <w:noProof/>
                <w:color w:val="000000"/>
                <w:szCs w:val="24"/>
              </w:rPr>
              <w:t>Jianning Tong Xin Bai Lian</w:t>
            </w:r>
          </w:p>
        </w:tc>
        <w:tc>
          <w:tcPr>
            <w:tcW w:w="2294" w:type="dxa"/>
          </w:tcPr>
          <w:p>
            <w:pPr>
              <w:rPr>
                <w:rFonts w:eastAsia="SimSun"/>
                <w:noProof/>
                <w:snapToGrid w:val="0"/>
                <w:szCs w:val="24"/>
                <w:u w:val="single"/>
              </w:rPr>
            </w:pPr>
            <w:r>
              <w:rPr>
                <w:noProof/>
                <w:color w:val="000000"/>
                <w:szCs w:val="24"/>
              </w:rPr>
              <w:t>Frott, ħxejjex u ċereali, friski jew ipproċessati - Lotus nut</w:t>
            </w:r>
          </w:p>
        </w:tc>
        <w:tc>
          <w:tcPr>
            <w:tcW w:w="2295" w:type="dxa"/>
          </w:tcPr>
          <w:p>
            <w:pPr>
              <w:rPr>
                <w:rFonts w:eastAsia="SimSun"/>
                <w:noProof/>
                <w:snapToGrid w:val="0"/>
                <w:szCs w:val="24"/>
                <w:u w:val="single"/>
              </w:rPr>
            </w:pPr>
            <w:r>
              <w:rPr>
                <w:noProof/>
                <w:color w:val="000000"/>
                <w:szCs w:val="24"/>
              </w:rPr>
              <w:t>Jianning White Lotus 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松溪绿茶</w:t>
            </w:r>
          </w:p>
        </w:tc>
        <w:tc>
          <w:tcPr>
            <w:tcW w:w="2295" w:type="dxa"/>
          </w:tcPr>
          <w:p>
            <w:pPr>
              <w:rPr>
                <w:rFonts w:eastAsia="STFangsong"/>
                <w:noProof/>
                <w:color w:val="000000"/>
                <w:szCs w:val="24"/>
              </w:rPr>
            </w:pPr>
            <w:r>
              <w:rPr>
                <w:noProof/>
                <w:color w:val="000000"/>
                <w:szCs w:val="24"/>
              </w:rPr>
              <w:t>Songxi Lü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Songxi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罗平小黄姜</w:t>
            </w:r>
          </w:p>
        </w:tc>
        <w:tc>
          <w:tcPr>
            <w:tcW w:w="2295" w:type="dxa"/>
          </w:tcPr>
          <w:p>
            <w:pPr>
              <w:rPr>
                <w:rFonts w:eastAsia="STFangsong"/>
                <w:noProof/>
                <w:color w:val="000000"/>
                <w:szCs w:val="24"/>
              </w:rPr>
            </w:pPr>
            <w:r>
              <w:rPr>
                <w:noProof/>
                <w:color w:val="000000"/>
                <w:szCs w:val="24"/>
              </w:rPr>
              <w:t>Luoping Xiao Huang Jiang</w:t>
            </w:r>
          </w:p>
        </w:tc>
        <w:tc>
          <w:tcPr>
            <w:tcW w:w="2294" w:type="dxa"/>
          </w:tcPr>
          <w:p>
            <w:pPr>
              <w:rPr>
                <w:rFonts w:eastAsia="SimSun"/>
                <w:noProof/>
                <w:snapToGrid w:val="0"/>
                <w:szCs w:val="24"/>
                <w:u w:val="single"/>
              </w:rPr>
            </w:pPr>
            <w:r>
              <w:rPr>
                <w:noProof/>
                <w:color w:val="000000"/>
                <w:szCs w:val="24"/>
              </w:rPr>
              <w:t>Prodotti oħrajn tal-Anness I tat-Trattat (ħwawar, eċċ.) - Ġinġer</w:t>
            </w:r>
          </w:p>
        </w:tc>
        <w:tc>
          <w:tcPr>
            <w:tcW w:w="2295" w:type="dxa"/>
          </w:tcPr>
          <w:p>
            <w:pPr>
              <w:rPr>
                <w:rFonts w:eastAsia="SimSun"/>
                <w:noProof/>
                <w:snapToGrid w:val="0"/>
                <w:szCs w:val="24"/>
                <w:u w:val="single"/>
              </w:rPr>
            </w:pPr>
            <w:r>
              <w:rPr>
                <w:noProof/>
                <w:color w:val="000000"/>
                <w:szCs w:val="24"/>
              </w:rPr>
              <w:t>Luoping Yellow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苍溪红心猕猴桃</w:t>
            </w:r>
          </w:p>
        </w:tc>
        <w:tc>
          <w:tcPr>
            <w:tcW w:w="2295" w:type="dxa"/>
          </w:tcPr>
          <w:p>
            <w:pPr>
              <w:rPr>
                <w:rFonts w:eastAsia="STFangsong"/>
                <w:noProof/>
                <w:color w:val="000000"/>
                <w:szCs w:val="24"/>
              </w:rPr>
            </w:pPr>
            <w:r>
              <w:rPr>
                <w:noProof/>
                <w:color w:val="000000"/>
                <w:szCs w:val="24"/>
              </w:rPr>
              <w:t>Cangxi Hong Xin Mi Hou Tao</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Cangxi Red Kiwi 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庆元香菇</w:t>
            </w:r>
          </w:p>
        </w:tc>
        <w:tc>
          <w:tcPr>
            <w:tcW w:w="2295" w:type="dxa"/>
          </w:tcPr>
          <w:p>
            <w:pPr>
              <w:rPr>
                <w:rFonts w:eastAsia="STFangsong"/>
                <w:noProof/>
                <w:color w:val="000000"/>
                <w:szCs w:val="24"/>
              </w:rPr>
            </w:pPr>
            <w:r>
              <w:rPr>
                <w:noProof/>
                <w:color w:val="000000"/>
                <w:szCs w:val="24"/>
              </w:rPr>
              <w:t>Qingyuan Xiang Gu</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Qingyuan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长寿沙田柚</w:t>
            </w:r>
          </w:p>
        </w:tc>
        <w:tc>
          <w:tcPr>
            <w:tcW w:w="2295" w:type="dxa"/>
          </w:tcPr>
          <w:p>
            <w:pPr>
              <w:rPr>
                <w:rFonts w:eastAsia="STFangsong"/>
                <w:noProof/>
                <w:color w:val="000000"/>
                <w:szCs w:val="24"/>
              </w:rPr>
            </w:pPr>
            <w:r>
              <w:rPr>
                <w:noProof/>
                <w:color w:val="000000"/>
                <w:szCs w:val="24"/>
              </w:rPr>
              <w:t>Changshou Sha Tian You</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Changshou Shantian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凤凰单丛</w:t>
            </w:r>
          </w:p>
        </w:tc>
        <w:tc>
          <w:tcPr>
            <w:tcW w:w="2295" w:type="dxa"/>
          </w:tcPr>
          <w:p>
            <w:pPr>
              <w:rPr>
                <w:rFonts w:eastAsia="STFangsong"/>
                <w:noProof/>
                <w:color w:val="000000"/>
                <w:szCs w:val="24"/>
              </w:rPr>
            </w:pPr>
            <w:r>
              <w:rPr>
                <w:noProof/>
                <w:color w:val="000000"/>
                <w:szCs w:val="24"/>
              </w:rPr>
              <w:t>Fenghuang Dan Cong</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Fenghuang Single Cluster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涪城麦冬</w:t>
            </w:r>
          </w:p>
        </w:tc>
        <w:tc>
          <w:tcPr>
            <w:tcW w:w="2295" w:type="dxa"/>
          </w:tcPr>
          <w:p>
            <w:pPr>
              <w:rPr>
                <w:rFonts w:eastAsia="STFangsong"/>
                <w:noProof/>
                <w:color w:val="000000"/>
                <w:szCs w:val="24"/>
              </w:rPr>
            </w:pPr>
            <w:r>
              <w:rPr>
                <w:noProof/>
                <w:color w:val="000000"/>
                <w:szCs w:val="24"/>
              </w:rPr>
              <w:t>Fucheng Mai Dong</w:t>
            </w:r>
          </w:p>
        </w:tc>
        <w:tc>
          <w:tcPr>
            <w:tcW w:w="2294" w:type="dxa"/>
          </w:tcPr>
          <w:p>
            <w:pPr>
              <w:rPr>
                <w:rFonts w:eastAsia="SimSun"/>
                <w:noProof/>
                <w:snapToGrid w:val="0"/>
                <w:szCs w:val="24"/>
                <w:u w:val="single"/>
              </w:rPr>
            </w:pPr>
            <w:r>
              <w:rPr>
                <w:noProof/>
                <w:color w:val="000000"/>
                <w:szCs w:val="24"/>
              </w:rPr>
              <w:t>Frott, ħxejjex u ċereali, friski jew ipproċessati - Tuberu</w:t>
            </w:r>
          </w:p>
        </w:tc>
        <w:tc>
          <w:tcPr>
            <w:tcW w:w="2295" w:type="dxa"/>
          </w:tcPr>
          <w:p>
            <w:pPr>
              <w:rPr>
                <w:rFonts w:eastAsia="SimSun"/>
                <w:noProof/>
                <w:snapToGrid w:val="0"/>
                <w:szCs w:val="24"/>
                <w:u w:val="single"/>
              </w:rPr>
            </w:pPr>
            <w:r>
              <w:rPr>
                <w:noProof/>
                <w:color w:val="000000"/>
                <w:szCs w:val="24"/>
              </w:rPr>
              <w:t>Fucheng Ophiopogon japonicus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狗牯脑</w:t>
            </w:r>
          </w:p>
        </w:tc>
        <w:tc>
          <w:tcPr>
            <w:tcW w:w="2295" w:type="dxa"/>
          </w:tcPr>
          <w:p>
            <w:pPr>
              <w:rPr>
                <w:rFonts w:eastAsia="STFangsong"/>
                <w:noProof/>
                <w:color w:val="000000"/>
                <w:szCs w:val="24"/>
              </w:rPr>
            </w:pPr>
            <w:r>
              <w:rPr>
                <w:noProof/>
                <w:color w:val="000000"/>
                <w:szCs w:val="24"/>
              </w:rPr>
              <w:t>Gou Gu Nao</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Gougunao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武夷山大红袍</w:t>
            </w:r>
          </w:p>
        </w:tc>
        <w:tc>
          <w:tcPr>
            <w:tcW w:w="2295" w:type="dxa"/>
          </w:tcPr>
          <w:p>
            <w:pPr>
              <w:rPr>
                <w:rFonts w:eastAsia="STFangsong"/>
                <w:noProof/>
                <w:color w:val="000000"/>
                <w:szCs w:val="24"/>
              </w:rPr>
            </w:pPr>
            <w:r>
              <w:rPr>
                <w:noProof/>
                <w:color w:val="000000"/>
                <w:szCs w:val="24"/>
              </w:rPr>
              <w:t>Wuyishan Da Hong Pao</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Mount Wuyi Da Hong Pao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晋州鸭梨</w:t>
            </w:r>
          </w:p>
        </w:tc>
        <w:tc>
          <w:tcPr>
            <w:tcW w:w="2295" w:type="dxa"/>
          </w:tcPr>
          <w:p>
            <w:pPr>
              <w:rPr>
                <w:rFonts w:eastAsia="STFangsong"/>
                <w:noProof/>
                <w:color w:val="000000"/>
                <w:szCs w:val="24"/>
              </w:rPr>
            </w:pPr>
            <w:r>
              <w:rPr>
                <w:noProof/>
                <w:color w:val="000000"/>
                <w:szCs w:val="24"/>
              </w:rPr>
              <w:t>Jinzhou Ya Li</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Jinzhou Pear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吐鲁番葡萄干</w:t>
            </w:r>
          </w:p>
        </w:tc>
        <w:tc>
          <w:tcPr>
            <w:tcW w:w="2295" w:type="dxa"/>
          </w:tcPr>
          <w:p>
            <w:pPr>
              <w:rPr>
                <w:rFonts w:eastAsia="STFangsong"/>
                <w:noProof/>
                <w:color w:val="000000"/>
                <w:szCs w:val="24"/>
              </w:rPr>
            </w:pPr>
            <w:r>
              <w:rPr>
                <w:noProof/>
                <w:color w:val="000000"/>
                <w:szCs w:val="24"/>
              </w:rPr>
              <w:t>Turpan Pu Tao Gan</w:t>
            </w:r>
          </w:p>
        </w:tc>
        <w:tc>
          <w:tcPr>
            <w:tcW w:w="2294" w:type="dxa"/>
          </w:tcPr>
          <w:p>
            <w:pPr>
              <w:rPr>
                <w:rFonts w:eastAsia="SimSun"/>
                <w:noProof/>
                <w:snapToGrid w:val="0"/>
                <w:szCs w:val="24"/>
                <w:u w:val="single"/>
              </w:rPr>
            </w:pPr>
            <w:r>
              <w:rPr>
                <w:noProof/>
                <w:color w:val="000000"/>
                <w:szCs w:val="24"/>
              </w:rPr>
              <w:t>Frott, ħxejjex u ċereali, friski jew ipproċessati - Żbib</w:t>
            </w:r>
          </w:p>
        </w:tc>
        <w:tc>
          <w:tcPr>
            <w:tcW w:w="2295" w:type="dxa"/>
          </w:tcPr>
          <w:p>
            <w:pPr>
              <w:rPr>
                <w:rFonts w:eastAsia="SimSun"/>
                <w:noProof/>
                <w:snapToGrid w:val="0"/>
                <w:szCs w:val="24"/>
                <w:u w:val="single"/>
              </w:rPr>
            </w:pPr>
            <w:r>
              <w:rPr>
                <w:noProof/>
                <w:color w:val="000000"/>
                <w:szCs w:val="24"/>
              </w:rPr>
              <w:t>Turpan Raisin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安化黑茶</w:t>
            </w:r>
          </w:p>
        </w:tc>
        <w:tc>
          <w:tcPr>
            <w:tcW w:w="2295" w:type="dxa"/>
          </w:tcPr>
          <w:p>
            <w:pPr>
              <w:rPr>
                <w:rFonts w:eastAsia="STFangsong"/>
                <w:noProof/>
                <w:color w:val="000000"/>
                <w:szCs w:val="24"/>
              </w:rPr>
            </w:pPr>
            <w:r>
              <w:rPr>
                <w:noProof/>
                <w:color w:val="000000"/>
                <w:szCs w:val="24"/>
              </w:rPr>
              <w:t>Anhua Hei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Anhua Dark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嵊泗贻贝</w:t>
            </w:r>
          </w:p>
        </w:tc>
        <w:tc>
          <w:tcPr>
            <w:tcW w:w="2295" w:type="dxa"/>
          </w:tcPr>
          <w:p>
            <w:pPr>
              <w:rPr>
                <w:rFonts w:eastAsia="STFangsong"/>
                <w:noProof/>
                <w:color w:val="000000"/>
                <w:szCs w:val="24"/>
              </w:rPr>
            </w:pPr>
            <w:r>
              <w:rPr>
                <w:noProof/>
                <w:color w:val="000000"/>
                <w:szCs w:val="24"/>
              </w:rPr>
              <w:t>Shengsi Yi Bei</w:t>
            </w:r>
          </w:p>
        </w:tc>
        <w:tc>
          <w:tcPr>
            <w:tcW w:w="2294" w:type="dxa"/>
          </w:tcPr>
          <w:p>
            <w:pPr>
              <w:rPr>
                <w:rFonts w:eastAsia="SimSun"/>
                <w:noProof/>
                <w:snapToGrid w:val="0"/>
                <w:szCs w:val="24"/>
                <w:u w:val="single"/>
              </w:rPr>
            </w:pPr>
            <w:r>
              <w:rPr>
                <w:noProof/>
                <w:color w:val="000000"/>
                <w:szCs w:val="24"/>
              </w:rPr>
              <w:t>Ħut frisk, molluski u krustaċji u prodotti derivati minnhom - Maskli</w:t>
            </w:r>
          </w:p>
        </w:tc>
        <w:tc>
          <w:tcPr>
            <w:tcW w:w="2295" w:type="dxa"/>
          </w:tcPr>
          <w:p>
            <w:pPr>
              <w:rPr>
                <w:rFonts w:eastAsia="SimSun"/>
                <w:noProof/>
                <w:snapToGrid w:val="0"/>
                <w:szCs w:val="24"/>
                <w:u w:val="single"/>
              </w:rPr>
            </w:pPr>
            <w:r>
              <w:rPr>
                <w:noProof/>
                <w:color w:val="000000"/>
                <w:szCs w:val="24"/>
              </w:rPr>
              <w:t>Shengsi Mussel</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辽中玫瑰</w:t>
            </w:r>
          </w:p>
        </w:tc>
        <w:tc>
          <w:tcPr>
            <w:tcW w:w="2295" w:type="dxa"/>
          </w:tcPr>
          <w:p>
            <w:pPr>
              <w:rPr>
                <w:rFonts w:eastAsia="STFangsong"/>
                <w:noProof/>
                <w:color w:val="000000"/>
                <w:szCs w:val="24"/>
              </w:rPr>
            </w:pPr>
            <w:r>
              <w:rPr>
                <w:noProof/>
                <w:color w:val="000000"/>
                <w:szCs w:val="24"/>
              </w:rPr>
              <w:t>Liaozhong Mei Gui</w:t>
            </w:r>
          </w:p>
        </w:tc>
        <w:tc>
          <w:tcPr>
            <w:tcW w:w="2294" w:type="dxa"/>
          </w:tcPr>
          <w:p>
            <w:pPr>
              <w:rPr>
                <w:rFonts w:eastAsia="SimSun"/>
                <w:noProof/>
                <w:snapToGrid w:val="0"/>
                <w:szCs w:val="24"/>
                <w:u w:val="single"/>
              </w:rPr>
            </w:pPr>
            <w:r>
              <w:rPr>
                <w:noProof/>
                <w:color w:val="000000"/>
                <w:szCs w:val="24"/>
              </w:rPr>
              <w:t>Fjuri u pjanti ornamentali oħrajn - Fjuri</w:t>
            </w:r>
          </w:p>
        </w:tc>
        <w:tc>
          <w:tcPr>
            <w:tcW w:w="2295" w:type="dxa"/>
          </w:tcPr>
          <w:p>
            <w:pPr>
              <w:rPr>
                <w:rFonts w:eastAsia="SimSun"/>
                <w:noProof/>
                <w:snapToGrid w:val="0"/>
                <w:szCs w:val="24"/>
                <w:u w:val="single"/>
              </w:rPr>
            </w:pPr>
            <w:r>
              <w:rPr>
                <w:noProof/>
                <w:color w:val="000000"/>
                <w:szCs w:val="24"/>
              </w:rPr>
              <w:t>Liaozhong Rose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横县茉莉花茶</w:t>
            </w:r>
          </w:p>
        </w:tc>
        <w:tc>
          <w:tcPr>
            <w:tcW w:w="2295" w:type="dxa"/>
          </w:tcPr>
          <w:p>
            <w:pPr>
              <w:rPr>
                <w:rFonts w:eastAsia="STFangsong"/>
                <w:noProof/>
                <w:color w:val="000000"/>
                <w:szCs w:val="24"/>
              </w:rPr>
            </w:pPr>
            <w:r>
              <w:rPr>
                <w:noProof/>
                <w:color w:val="000000"/>
                <w:szCs w:val="24"/>
              </w:rPr>
              <w:t>Hengxian Mo Li Hua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Hengxian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蒲江雀舌</w:t>
            </w:r>
          </w:p>
        </w:tc>
        <w:tc>
          <w:tcPr>
            <w:tcW w:w="2295" w:type="dxa"/>
          </w:tcPr>
          <w:p>
            <w:pPr>
              <w:rPr>
                <w:rFonts w:eastAsia="STFangsong"/>
                <w:noProof/>
                <w:color w:val="000000"/>
                <w:szCs w:val="24"/>
              </w:rPr>
            </w:pPr>
            <w:r>
              <w:rPr>
                <w:noProof/>
                <w:color w:val="000000"/>
                <w:szCs w:val="24"/>
              </w:rPr>
              <w:t>Pujiang Que She</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Pujiang Que She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峨眉山茶</w:t>
            </w:r>
          </w:p>
        </w:tc>
        <w:tc>
          <w:tcPr>
            <w:tcW w:w="2295" w:type="dxa"/>
          </w:tcPr>
          <w:p>
            <w:pPr>
              <w:rPr>
                <w:rFonts w:eastAsia="STFangsong"/>
                <w:noProof/>
                <w:color w:val="000000"/>
                <w:szCs w:val="24"/>
              </w:rPr>
            </w:pPr>
            <w:r>
              <w:rPr>
                <w:noProof/>
                <w:color w:val="000000"/>
                <w:szCs w:val="24"/>
              </w:rPr>
              <w:t xml:space="preserve">Emeishan Cha </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Mount Emei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朵贝茶</w:t>
            </w:r>
          </w:p>
        </w:tc>
        <w:tc>
          <w:tcPr>
            <w:tcW w:w="2295" w:type="dxa"/>
          </w:tcPr>
          <w:p>
            <w:pPr>
              <w:rPr>
                <w:rFonts w:eastAsia="STFangsong"/>
                <w:noProof/>
                <w:color w:val="000000"/>
                <w:szCs w:val="24"/>
              </w:rPr>
            </w:pPr>
            <w:r>
              <w:rPr>
                <w:noProof/>
                <w:color w:val="000000"/>
                <w:szCs w:val="24"/>
              </w:rPr>
              <w:t>Duobei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Duobei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五常大米</w:t>
            </w:r>
          </w:p>
        </w:tc>
        <w:tc>
          <w:tcPr>
            <w:tcW w:w="2295" w:type="dxa"/>
          </w:tcPr>
          <w:p>
            <w:pPr>
              <w:rPr>
                <w:rFonts w:eastAsia="STFangsong"/>
                <w:noProof/>
                <w:color w:val="000000"/>
                <w:szCs w:val="24"/>
              </w:rPr>
            </w:pPr>
            <w:r>
              <w:rPr>
                <w:noProof/>
                <w:color w:val="000000"/>
                <w:szCs w:val="24"/>
              </w:rPr>
              <w:t>Wuchang Da Mi</w:t>
            </w:r>
          </w:p>
        </w:tc>
        <w:tc>
          <w:tcPr>
            <w:tcW w:w="2294" w:type="dxa"/>
          </w:tcPr>
          <w:p>
            <w:pPr>
              <w:rPr>
                <w:rFonts w:eastAsia="SimSun"/>
                <w:noProof/>
                <w:snapToGrid w:val="0"/>
                <w:szCs w:val="24"/>
                <w:u w:val="single"/>
              </w:rPr>
            </w:pPr>
            <w:r>
              <w:rPr>
                <w:noProof/>
                <w:color w:val="000000"/>
                <w:szCs w:val="24"/>
              </w:rPr>
              <w:t>Frott, ħxejjex u ċereali, friski jew ipproċessati - Ross</w:t>
            </w:r>
          </w:p>
        </w:tc>
        <w:tc>
          <w:tcPr>
            <w:tcW w:w="2295" w:type="dxa"/>
          </w:tcPr>
          <w:p>
            <w:pPr>
              <w:rPr>
                <w:rFonts w:eastAsia="SimSun"/>
                <w:noProof/>
                <w:snapToGrid w:val="0"/>
                <w:szCs w:val="24"/>
                <w:u w:val="single"/>
              </w:rPr>
            </w:pPr>
            <w:r>
              <w:rPr>
                <w:noProof/>
                <w:color w:val="000000"/>
                <w:szCs w:val="24"/>
              </w:rPr>
              <w:t>Wuchang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福鼎白茶</w:t>
            </w:r>
          </w:p>
        </w:tc>
        <w:tc>
          <w:tcPr>
            <w:tcW w:w="2295" w:type="dxa"/>
          </w:tcPr>
          <w:p>
            <w:pPr>
              <w:rPr>
                <w:rFonts w:eastAsia="STFangsong"/>
                <w:noProof/>
                <w:color w:val="000000"/>
                <w:szCs w:val="24"/>
              </w:rPr>
            </w:pPr>
            <w:r>
              <w:rPr>
                <w:noProof/>
                <w:color w:val="000000"/>
                <w:szCs w:val="24"/>
              </w:rPr>
              <w:t>Fuding Bai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Fuding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吴川月饼</w:t>
            </w:r>
          </w:p>
        </w:tc>
        <w:tc>
          <w:tcPr>
            <w:tcW w:w="2295" w:type="dxa"/>
          </w:tcPr>
          <w:p>
            <w:pPr>
              <w:rPr>
                <w:rFonts w:eastAsia="STFangsong"/>
                <w:noProof/>
                <w:color w:val="000000"/>
                <w:szCs w:val="24"/>
              </w:rPr>
            </w:pPr>
            <w:r>
              <w:rPr>
                <w:noProof/>
                <w:color w:val="000000"/>
                <w:szCs w:val="24"/>
              </w:rPr>
              <w:t>Wuchuan Yue Bing</w:t>
            </w:r>
          </w:p>
        </w:tc>
        <w:tc>
          <w:tcPr>
            <w:tcW w:w="2294" w:type="dxa"/>
          </w:tcPr>
          <w:p>
            <w:pPr>
              <w:rPr>
                <w:rFonts w:eastAsia="SimSun"/>
                <w:noProof/>
                <w:snapToGrid w:val="0"/>
                <w:szCs w:val="24"/>
                <w:u w:val="single"/>
              </w:rPr>
            </w:pPr>
            <w:r>
              <w:rPr>
                <w:noProof/>
                <w:color w:val="000000"/>
                <w:szCs w:val="24"/>
              </w:rPr>
              <w:t>Ħobż, għaġina, kejkijiet, ħlewwiet, gallettini u oġġetti oħrajn tal-furnara - Għaġina</w:t>
            </w:r>
          </w:p>
        </w:tc>
        <w:tc>
          <w:tcPr>
            <w:tcW w:w="2295" w:type="dxa"/>
          </w:tcPr>
          <w:p>
            <w:pPr>
              <w:rPr>
                <w:rFonts w:eastAsia="SimSun"/>
                <w:noProof/>
                <w:snapToGrid w:val="0"/>
                <w:szCs w:val="24"/>
                <w:u w:val="single"/>
              </w:rPr>
            </w:pPr>
            <w:r>
              <w:rPr>
                <w:noProof/>
                <w:color w:val="000000"/>
                <w:szCs w:val="24"/>
              </w:rPr>
              <w:t>Wuchuan Mooncake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兴隆咖啡</w:t>
            </w:r>
          </w:p>
        </w:tc>
        <w:tc>
          <w:tcPr>
            <w:tcW w:w="2295" w:type="dxa"/>
          </w:tcPr>
          <w:p>
            <w:pPr>
              <w:rPr>
                <w:rFonts w:eastAsia="STFangsong"/>
                <w:noProof/>
                <w:color w:val="000000"/>
                <w:szCs w:val="24"/>
              </w:rPr>
            </w:pPr>
            <w:r>
              <w:rPr>
                <w:noProof/>
                <w:color w:val="000000"/>
                <w:szCs w:val="24"/>
              </w:rPr>
              <w:t>Xinglong Ka Fei</w:t>
            </w:r>
          </w:p>
        </w:tc>
        <w:tc>
          <w:tcPr>
            <w:tcW w:w="2294" w:type="dxa"/>
          </w:tcPr>
          <w:p>
            <w:pPr>
              <w:rPr>
                <w:rFonts w:eastAsia="SimSun"/>
                <w:noProof/>
                <w:snapToGrid w:val="0"/>
                <w:szCs w:val="24"/>
                <w:u w:val="single"/>
              </w:rPr>
            </w:pPr>
            <w:r>
              <w:rPr>
                <w:noProof/>
                <w:color w:val="000000"/>
                <w:szCs w:val="24"/>
              </w:rPr>
              <w:t>Prodotti oħrajn tal-Anness I tat-Trattat (ħwawar, eċċ.) - Kafè</w:t>
            </w:r>
          </w:p>
        </w:tc>
        <w:tc>
          <w:tcPr>
            <w:tcW w:w="2295" w:type="dxa"/>
          </w:tcPr>
          <w:p>
            <w:pPr>
              <w:rPr>
                <w:rFonts w:eastAsia="SimSun"/>
                <w:noProof/>
                <w:snapToGrid w:val="0"/>
                <w:szCs w:val="24"/>
                <w:u w:val="single"/>
              </w:rPr>
            </w:pPr>
            <w:r>
              <w:rPr>
                <w:noProof/>
                <w:color w:val="000000"/>
                <w:szCs w:val="24"/>
              </w:rPr>
              <w:t>Xinglong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绍兴酒</w:t>
            </w:r>
          </w:p>
        </w:tc>
        <w:tc>
          <w:tcPr>
            <w:tcW w:w="2295" w:type="dxa"/>
          </w:tcPr>
          <w:p>
            <w:pPr>
              <w:rPr>
                <w:rFonts w:eastAsia="STFangsong"/>
                <w:noProof/>
                <w:color w:val="000000"/>
                <w:szCs w:val="24"/>
              </w:rPr>
            </w:pPr>
            <w:r>
              <w:rPr>
                <w:noProof/>
                <w:color w:val="000000"/>
                <w:szCs w:val="24"/>
              </w:rPr>
              <w:t>Shaoxing Jiu</w:t>
            </w:r>
          </w:p>
        </w:tc>
        <w:tc>
          <w:tcPr>
            <w:tcW w:w="2294" w:type="dxa"/>
          </w:tcPr>
          <w:p>
            <w:pPr>
              <w:rPr>
                <w:rFonts w:eastAsia="SimSun"/>
                <w:noProof/>
                <w:snapToGrid w:val="0"/>
                <w:szCs w:val="24"/>
                <w:u w:val="single"/>
              </w:rPr>
            </w:pPr>
            <w:r>
              <w:rPr>
                <w:noProof/>
                <w:color w:val="000000"/>
                <w:szCs w:val="24"/>
              </w:rPr>
              <w:t>Xarba alkoħolika magħmula mir-ross</w:t>
            </w:r>
          </w:p>
        </w:tc>
        <w:tc>
          <w:tcPr>
            <w:tcW w:w="2295" w:type="dxa"/>
          </w:tcPr>
          <w:p>
            <w:pPr>
              <w:rPr>
                <w:rFonts w:eastAsia="SimSun"/>
                <w:noProof/>
                <w:snapToGrid w:val="0"/>
                <w:szCs w:val="24"/>
                <w:u w:val="single"/>
              </w:rPr>
            </w:pPr>
            <w:r>
              <w:rPr>
                <w:noProof/>
                <w:color w:val="000000"/>
                <w:szCs w:val="24"/>
              </w:rPr>
              <w:t>Shaoxing Rice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贺兰山东麓葡萄酒</w:t>
            </w:r>
          </w:p>
        </w:tc>
        <w:tc>
          <w:tcPr>
            <w:tcW w:w="2295" w:type="dxa"/>
          </w:tcPr>
          <w:p>
            <w:pPr>
              <w:rPr>
                <w:rFonts w:eastAsia="STFangsong"/>
                <w:noProof/>
                <w:color w:val="000000"/>
                <w:szCs w:val="24"/>
              </w:rPr>
            </w:pPr>
            <w:r>
              <w:rPr>
                <w:noProof/>
                <w:color w:val="000000"/>
                <w:szCs w:val="24"/>
              </w:rPr>
              <w:t>Helanshan Dong Lu Pu Tao Jiu</w:t>
            </w:r>
          </w:p>
        </w:tc>
        <w:tc>
          <w:tcPr>
            <w:tcW w:w="2294" w:type="dxa"/>
          </w:tcPr>
          <w:p>
            <w:pPr>
              <w:rPr>
                <w:rFonts w:eastAsia="SimSun"/>
                <w:noProof/>
                <w:snapToGrid w:val="0"/>
                <w:szCs w:val="24"/>
                <w:u w:val="single"/>
              </w:rPr>
            </w:pPr>
            <w:r>
              <w:rPr>
                <w:noProof/>
                <w:color w:val="000000"/>
                <w:szCs w:val="24"/>
              </w:rPr>
              <w:t xml:space="preserve">Inbid </w:t>
            </w:r>
          </w:p>
        </w:tc>
        <w:tc>
          <w:tcPr>
            <w:tcW w:w="2295" w:type="dxa"/>
          </w:tcPr>
          <w:p>
            <w:pPr>
              <w:rPr>
                <w:rFonts w:eastAsia="SimSun"/>
                <w:noProof/>
                <w:snapToGrid w:val="0"/>
                <w:szCs w:val="24"/>
                <w:u w:val="single"/>
              </w:rPr>
            </w:pPr>
            <w:r>
              <w:rPr>
                <w:noProof/>
                <w:color w:val="000000"/>
                <w:szCs w:val="24"/>
              </w:rPr>
              <w:t>Wine in Helan Mountain East Region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桓仁冰酒</w:t>
            </w:r>
          </w:p>
        </w:tc>
        <w:tc>
          <w:tcPr>
            <w:tcW w:w="2295" w:type="dxa"/>
          </w:tcPr>
          <w:p>
            <w:pPr>
              <w:rPr>
                <w:rFonts w:eastAsia="STFangsong"/>
                <w:noProof/>
                <w:color w:val="000000"/>
                <w:szCs w:val="24"/>
              </w:rPr>
            </w:pPr>
            <w:r>
              <w:rPr>
                <w:noProof/>
                <w:color w:val="000000"/>
                <w:szCs w:val="24"/>
              </w:rPr>
              <w:t>Huanren Bing Jiu</w:t>
            </w:r>
          </w:p>
        </w:tc>
        <w:tc>
          <w:tcPr>
            <w:tcW w:w="2294" w:type="dxa"/>
          </w:tcPr>
          <w:p>
            <w:pPr>
              <w:rPr>
                <w:rFonts w:eastAsia="SimSun"/>
                <w:noProof/>
                <w:snapToGrid w:val="0"/>
                <w:szCs w:val="24"/>
                <w:u w:val="single"/>
              </w:rPr>
            </w:pPr>
            <w:r>
              <w:rPr>
                <w:noProof/>
                <w:color w:val="000000"/>
                <w:szCs w:val="24"/>
              </w:rPr>
              <w:t xml:space="preserve">Inbid  </w:t>
            </w:r>
          </w:p>
        </w:tc>
        <w:tc>
          <w:tcPr>
            <w:tcW w:w="2295" w:type="dxa"/>
          </w:tcPr>
          <w:p>
            <w:pPr>
              <w:rPr>
                <w:rFonts w:eastAsia="SimSun"/>
                <w:noProof/>
                <w:snapToGrid w:val="0"/>
                <w:szCs w:val="24"/>
                <w:u w:val="single"/>
              </w:rPr>
            </w:pPr>
            <w:r>
              <w:rPr>
                <w:noProof/>
                <w:color w:val="000000"/>
                <w:szCs w:val="24"/>
              </w:rPr>
              <w:t>Huanren Icewine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烟台葡萄酒</w:t>
            </w:r>
          </w:p>
        </w:tc>
        <w:tc>
          <w:tcPr>
            <w:tcW w:w="2295" w:type="dxa"/>
          </w:tcPr>
          <w:p>
            <w:pPr>
              <w:rPr>
                <w:rFonts w:eastAsia="STFangsong"/>
                <w:noProof/>
                <w:color w:val="000000"/>
                <w:szCs w:val="24"/>
              </w:rPr>
            </w:pPr>
            <w:r>
              <w:rPr>
                <w:noProof/>
                <w:color w:val="000000"/>
                <w:szCs w:val="24"/>
              </w:rPr>
              <w:t>Yantai Pu Tao Jiu</w:t>
            </w:r>
          </w:p>
        </w:tc>
        <w:tc>
          <w:tcPr>
            <w:tcW w:w="2294" w:type="dxa"/>
          </w:tcPr>
          <w:p>
            <w:pPr>
              <w:rPr>
                <w:rFonts w:eastAsia="SimSun"/>
                <w:noProof/>
                <w:snapToGrid w:val="0"/>
                <w:szCs w:val="24"/>
                <w:u w:val="single"/>
              </w:rPr>
            </w:pPr>
            <w:r>
              <w:rPr>
                <w:noProof/>
                <w:color w:val="000000"/>
                <w:szCs w:val="24"/>
              </w:rPr>
              <w:t xml:space="preserve">Inbid </w:t>
            </w:r>
          </w:p>
        </w:tc>
        <w:tc>
          <w:tcPr>
            <w:tcW w:w="2295" w:type="dxa"/>
          </w:tcPr>
          <w:p>
            <w:pPr>
              <w:rPr>
                <w:rFonts w:eastAsia="SimSun"/>
                <w:noProof/>
                <w:snapToGrid w:val="0"/>
                <w:szCs w:val="24"/>
                <w:u w:val="single"/>
              </w:rPr>
            </w:pPr>
            <w:r>
              <w:rPr>
                <w:noProof/>
                <w:color w:val="000000"/>
                <w:szCs w:val="24"/>
              </w:rPr>
              <w:t>Yantai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惠水黑糯米酒</w:t>
            </w:r>
          </w:p>
        </w:tc>
        <w:tc>
          <w:tcPr>
            <w:tcW w:w="2295" w:type="dxa"/>
          </w:tcPr>
          <w:p>
            <w:pPr>
              <w:rPr>
                <w:rFonts w:eastAsia="STFangsong"/>
                <w:noProof/>
                <w:color w:val="000000"/>
                <w:szCs w:val="24"/>
              </w:rPr>
            </w:pPr>
            <w:r>
              <w:rPr>
                <w:noProof/>
                <w:color w:val="000000"/>
                <w:szCs w:val="24"/>
              </w:rPr>
              <w:t>Huishui Hei Nuo Mi Jiu</w:t>
            </w:r>
          </w:p>
        </w:tc>
        <w:tc>
          <w:tcPr>
            <w:tcW w:w="2294" w:type="dxa"/>
          </w:tcPr>
          <w:p>
            <w:pPr>
              <w:rPr>
                <w:rFonts w:eastAsia="SimSun"/>
                <w:noProof/>
                <w:snapToGrid w:val="0"/>
                <w:szCs w:val="24"/>
                <w:u w:val="single"/>
              </w:rPr>
            </w:pPr>
            <w:r>
              <w:rPr>
                <w:noProof/>
                <w:color w:val="000000"/>
                <w:szCs w:val="24"/>
              </w:rPr>
              <w:t>Xarba alkoħolika magħmula mir-ross</w:t>
            </w:r>
          </w:p>
        </w:tc>
        <w:tc>
          <w:tcPr>
            <w:tcW w:w="2295" w:type="dxa"/>
          </w:tcPr>
          <w:p>
            <w:pPr>
              <w:rPr>
                <w:rFonts w:eastAsia="SimSun"/>
                <w:noProof/>
                <w:snapToGrid w:val="0"/>
                <w:szCs w:val="24"/>
                <w:u w:val="single"/>
              </w:rPr>
            </w:pPr>
            <w:r>
              <w:rPr>
                <w:noProof/>
                <w:color w:val="000000"/>
                <w:szCs w:val="24"/>
              </w:rPr>
              <w:t>Huishui Black Glutinous Rice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西峡香菇</w:t>
            </w:r>
          </w:p>
        </w:tc>
        <w:tc>
          <w:tcPr>
            <w:tcW w:w="2295" w:type="dxa"/>
          </w:tcPr>
          <w:p>
            <w:pPr>
              <w:rPr>
                <w:rFonts w:eastAsia="STFangsong"/>
                <w:noProof/>
                <w:color w:val="000000"/>
                <w:szCs w:val="24"/>
              </w:rPr>
            </w:pPr>
            <w:r>
              <w:rPr>
                <w:noProof/>
                <w:color w:val="000000"/>
                <w:szCs w:val="24"/>
              </w:rPr>
              <w:t>Xixia Xiang Gu</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Xixia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红崖子花生</w:t>
            </w:r>
          </w:p>
        </w:tc>
        <w:tc>
          <w:tcPr>
            <w:tcW w:w="2295" w:type="dxa"/>
          </w:tcPr>
          <w:p>
            <w:pPr>
              <w:rPr>
                <w:rFonts w:eastAsia="STFangsong"/>
                <w:noProof/>
                <w:color w:val="000000"/>
                <w:szCs w:val="24"/>
              </w:rPr>
            </w:pPr>
            <w:r>
              <w:rPr>
                <w:noProof/>
                <w:color w:val="000000"/>
                <w:szCs w:val="24"/>
              </w:rPr>
              <w:t>Hongyazi Hua Sheng</w:t>
            </w:r>
          </w:p>
        </w:tc>
        <w:tc>
          <w:tcPr>
            <w:tcW w:w="2294" w:type="dxa"/>
          </w:tcPr>
          <w:p>
            <w:pPr>
              <w:rPr>
                <w:rFonts w:eastAsia="SimSun"/>
                <w:noProof/>
                <w:snapToGrid w:val="0"/>
                <w:szCs w:val="24"/>
                <w:u w:val="single"/>
              </w:rPr>
            </w:pPr>
            <w:r>
              <w:rPr>
                <w:noProof/>
                <w:color w:val="000000"/>
                <w:szCs w:val="24"/>
              </w:rPr>
              <w:t>Frott, ħxejjex u ċereali, friski jew ipproċessati - Karawett</w:t>
            </w:r>
          </w:p>
        </w:tc>
        <w:tc>
          <w:tcPr>
            <w:tcW w:w="2295" w:type="dxa"/>
          </w:tcPr>
          <w:p>
            <w:pPr>
              <w:rPr>
                <w:rFonts w:eastAsia="SimSun"/>
                <w:noProof/>
                <w:snapToGrid w:val="0"/>
                <w:szCs w:val="24"/>
                <w:u w:val="single"/>
              </w:rPr>
            </w:pPr>
            <w:r>
              <w:rPr>
                <w:noProof/>
                <w:color w:val="000000"/>
                <w:szCs w:val="24"/>
              </w:rPr>
              <w:t xml:space="preserve">Hongyazi Peanut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武夷岩茶</w:t>
            </w:r>
          </w:p>
        </w:tc>
        <w:tc>
          <w:tcPr>
            <w:tcW w:w="2295" w:type="dxa"/>
          </w:tcPr>
          <w:p>
            <w:pPr>
              <w:rPr>
                <w:rFonts w:eastAsia="STFangsong"/>
                <w:noProof/>
                <w:color w:val="000000"/>
                <w:szCs w:val="24"/>
              </w:rPr>
            </w:pPr>
            <w:r>
              <w:rPr>
                <w:noProof/>
                <w:color w:val="000000"/>
                <w:szCs w:val="24"/>
              </w:rPr>
              <w:t>Wuyi Yan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Wuyi Rock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英德红茶</w:t>
            </w:r>
          </w:p>
        </w:tc>
        <w:tc>
          <w:tcPr>
            <w:tcW w:w="2295" w:type="dxa"/>
          </w:tcPr>
          <w:p>
            <w:pPr>
              <w:rPr>
                <w:rFonts w:eastAsia="STFangsong"/>
                <w:noProof/>
                <w:color w:val="000000"/>
                <w:szCs w:val="24"/>
              </w:rPr>
            </w:pPr>
            <w:r>
              <w:rPr>
                <w:noProof/>
                <w:color w:val="000000"/>
                <w:szCs w:val="24"/>
              </w:rPr>
              <w:t>Yingde Hong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Yingde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剑南春酒</w:t>
            </w:r>
          </w:p>
        </w:tc>
        <w:tc>
          <w:tcPr>
            <w:tcW w:w="2295" w:type="dxa"/>
          </w:tcPr>
          <w:p>
            <w:pPr>
              <w:rPr>
                <w:rFonts w:eastAsia="STFangsong"/>
                <w:noProof/>
                <w:color w:val="000000"/>
                <w:szCs w:val="24"/>
              </w:rPr>
            </w:pPr>
            <w:r>
              <w:rPr>
                <w:noProof/>
                <w:color w:val="000000"/>
                <w:szCs w:val="24"/>
              </w:rPr>
              <w:t>Jian Nan Chun Jiu/Jian Nan Chun Chiew</w:t>
            </w:r>
          </w:p>
        </w:tc>
        <w:tc>
          <w:tcPr>
            <w:tcW w:w="2294" w:type="dxa"/>
          </w:tcPr>
          <w:p>
            <w:pPr>
              <w:rPr>
                <w:rFonts w:eastAsia="SimSun"/>
                <w:noProof/>
                <w:snapToGrid w:val="0"/>
                <w:szCs w:val="24"/>
                <w:u w:val="single"/>
              </w:rPr>
            </w:pPr>
            <w:r>
              <w:rPr>
                <w:noProof/>
                <w:color w:val="000000"/>
                <w:szCs w:val="24"/>
              </w:rPr>
              <w:t>Xarba spirituża</w:t>
            </w:r>
          </w:p>
        </w:tc>
        <w:tc>
          <w:tcPr>
            <w:tcW w:w="2295" w:type="dxa"/>
          </w:tcPr>
          <w:p>
            <w:pPr>
              <w:rPr>
                <w:rFonts w:eastAsia="SimSun"/>
                <w:noProof/>
                <w:snapToGrid w:val="0"/>
                <w:szCs w:val="24"/>
                <w:u w:val="single"/>
              </w:rPr>
            </w:pPr>
            <w:r>
              <w:rPr>
                <w:noProof/>
                <w:color w:val="000000"/>
                <w:szCs w:val="24"/>
              </w:rPr>
              <w:t>Jian Nan Chun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高炉家酒（高炉酒）</w:t>
            </w:r>
          </w:p>
        </w:tc>
        <w:tc>
          <w:tcPr>
            <w:tcW w:w="2295" w:type="dxa"/>
          </w:tcPr>
          <w:p>
            <w:pPr>
              <w:rPr>
                <w:rFonts w:eastAsia="STFangsong"/>
                <w:noProof/>
                <w:color w:val="000000"/>
                <w:szCs w:val="24"/>
              </w:rPr>
            </w:pPr>
            <w:r>
              <w:rPr>
                <w:noProof/>
                <w:color w:val="000000"/>
                <w:szCs w:val="24"/>
              </w:rPr>
              <w:t>Gao Lu Jia Jiu /Gao Lu Jiu</w:t>
            </w:r>
          </w:p>
        </w:tc>
        <w:tc>
          <w:tcPr>
            <w:tcW w:w="2294" w:type="dxa"/>
          </w:tcPr>
          <w:p>
            <w:pPr>
              <w:rPr>
                <w:rFonts w:eastAsia="SimSun"/>
                <w:noProof/>
                <w:snapToGrid w:val="0"/>
                <w:szCs w:val="24"/>
                <w:u w:val="single"/>
              </w:rPr>
            </w:pPr>
            <w:r>
              <w:rPr>
                <w:noProof/>
                <w:color w:val="000000"/>
                <w:szCs w:val="24"/>
              </w:rPr>
              <w:t>Xarba spirituża</w:t>
            </w:r>
          </w:p>
        </w:tc>
        <w:tc>
          <w:tcPr>
            <w:tcW w:w="2295" w:type="dxa"/>
          </w:tcPr>
          <w:p>
            <w:pPr>
              <w:rPr>
                <w:rFonts w:eastAsia="SimSun"/>
                <w:noProof/>
                <w:snapToGrid w:val="0"/>
                <w:szCs w:val="24"/>
                <w:u w:val="single"/>
              </w:rPr>
            </w:pPr>
            <w:r>
              <w:rPr>
                <w:noProof/>
                <w:color w:val="000000"/>
                <w:szCs w:val="24"/>
              </w:rPr>
              <w:t>Gao Lu Jia Liquor/Gao Lu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扳倒井酒</w:t>
            </w:r>
          </w:p>
        </w:tc>
        <w:tc>
          <w:tcPr>
            <w:tcW w:w="2295" w:type="dxa"/>
          </w:tcPr>
          <w:p>
            <w:pPr>
              <w:rPr>
                <w:rFonts w:eastAsia="STFangsong"/>
                <w:noProof/>
                <w:color w:val="000000"/>
                <w:szCs w:val="24"/>
              </w:rPr>
            </w:pPr>
            <w:r>
              <w:rPr>
                <w:noProof/>
                <w:color w:val="000000"/>
                <w:szCs w:val="24"/>
              </w:rPr>
              <w:t xml:space="preserve">Ban Dao Jing Jiu </w:t>
            </w:r>
          </w:p>
        </w:tc>
        <w:tc>
          <w:tcPr>
            <w:tcW w:w="2294" w:type="dxa"/>
          </w:tcPr>
          <w:p>
            <w:pPr>
              <w:rPr>
                <w:rFonts w:eastAsia="SimSun"/>
                <w:noProof/>
                <w:snapToGrid w:val="0"/>
                <w:szCs w:val="24"/>
                <w:u w:val="single"/>
              </w:rPr>
            </w:pPr>
            <w:r>
              <w:rPr>
                <w:noProof/>
                <w:color w:val="000000"/>
                <w:szCs w:val="24"/>
              </w:rPr>
              <w:t>Xarba spirituża</w:t>
            </w:r>
          </w:p>
        </w:tc>
        <w:tc>
          <w:tcPr>
            <w:tcW w:w="2295" w:type="dxa"/>
          </w:tcPr>
          <w:p>
            <w:pPr>
              <w:rPr>
                <w:rFonts w:eastAsia="SimSun"/>
                <w:noProof/>
                <w:snapToGrid w:val="0"/>
                <w:szCs w:val="24"/>
                <w:u w:val="single"/>
              </w:rPr>
            </w:pPr>
            <w:r>
              <w:rPr>
                <w:noProof/>
                <w:color w:val="000000"/>
                <w:szCs w:val="24"/>
              </w:rPr>
              <w:t>Ban Dao Jing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沙城葡萄酒</w:t>
            </w:r>
          </w:p>
        </w:tc>
        <w:tc>
          <w:tcPr>
            <w:tcW w:w="2295" w:type="dxa"/>
          </w:tcPr>
          <w:p>
            <w:pPr>
              <w:rPr>
                <w:rFonts w:eastAsia="STFangsong"/>
                <w:noProof/>
                <w:color w:val="000000"/>
                <w:szCs w:val="24"/>
              </w:rPr>
            </w:pPr>
            <w:r>
              <w:rPr>
                <w:noProof/>
                <w:color w:val="000000"/>
                <w:szCs w:val="24"/>
              </w:rPr>
              <w:t xml:space="preserve">Shacheng Pu Tao Jiu </w:t>
            </w:r>
          </w:p>
        </w:tc>
        <w:tc>
          <w:tcPr>
            <w:tcW w:w="2294" w:type="dxa"/>
          </w:tcPr>
          <w:p>
            <w:pPr>
              <w:rPr>
                <w:rFonts w:eastAsia="SimSun"/>
                <w:noProof/>
                <w:snapToGrid w:val="0"/>
                <w:szCs w:val="24"/>
                <w:u w:val="single"/>
              </w:rPr>
            </w:pPr>
            <w:r>
              <w:rPr>
                <w:noProof/>
                <w:color w:val="000000"/>
                <w:szCs w:val="24"/>
              </w:rPr>
              <w:t>Inbid</w:t>
            </w:r>
          </w:p>
        </w:tc>
        <w:tc>
          <w:tcPr>
            <w:tcW w:w="2295" w:type="dxa"/>
          </w:tcPr>
          <w:p>
            <w:pPr>
              <w:rPr>
                <w:rFonts w:eastAsia="SimSun"/>
                <w:noProof/>
                <w:snapToGrid w:val="0"/>
                <w:szCs w:val="24"/>
                <w:u w:val="single"/>
              </w:rPr>
            </w:pPr>
            <w:r>
              <w:rPr>
                <w:noProof/>
                <w:color w:val="000000"/>
                <w:szCs w:val="24"/>
              </w:rPr>
              <w:t>Shacheng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茅台酒（贵州茅台酒）</w:t>
            </w:r>
          </w:p>
        </w:tc>
        <w:tc>
          <w:tcPr>
            <w:tcW w:w="2295" w:type="dxa"/>
          </w:tcPr>
          <w:p>
            <w:pPr>
              <w:rPr>
                <w:rFonts w:eastAsia="STFangsong"/>
                <w:noProof/>
                <w:color w:val="000000"/>
                <w:szCs w:val="24"/>
              </w:rPr>
            </w:pPr>
            <w:r>
              <w:rPr>
                <w:noProof/>
                <w:color w:val="000000"/>
                <w:szCs w:val="24"/>
              </w:rPr>
              <w:t>Moutai Jiu</w:t>
            </w:r>
            <w:r>
              <w:rPr>
                <w:noProof/>
                <w:color w:val="000000"/>
                <w:szCs w:val="24"/>
              </w:rPr>
              <w:t>（</w:t>
            </w:r>
            <w:r>
              <w:rPr>
                <w:noProof/>
                <w:color w:val="000000"/>
                <w:szCs w:val="24"/>
              </w:rPr>
              <w:t>Kweichow Moutai Jiu</w:t>
            </w:r>
            <w:r>
              <w:rPr>
                <w:noProof/>
                <w:color w:val="000000"/>
                <w:szCs w:val="24"/>
              </w:rPr>
              <w:t>）</w:t>
            </w:r>
            <w:r>
              <w:rPr>
                <w:noProof/>
                <w:color w:val="000000"/>
                <w:szCs w:val="24"/>
              </w:rPr>
              <w:t>/Moutai Chiew</w:t>
            </w:r>
            <w:r>
              <w:rPr>
                <w:noProof/>
                <w:color w:val="000000"/>
                <w:szCs w:val="24"/>
              </w:rPr>
              <w:t>（</w:t>
            </w:r>
            <w:r>
              <w:rPr>
                <w:noProof/>
                <w:color w:val="000000"/>
                <w:szCs w:val="24"/>
              </w:rPr>
              <w:t>Kweichow Moutai Chiew</w:t>
            </w:r>
            <w:r>
              <w:rPr>
                <w:noProof/>
                <w:color w:val="000000"/>
                <w:szCs w:val="24"/>
              </w:rPr>
              <w:t>）</w:t>
            </w:r>
          </w:p>
        </w:tc>
        <w:tc>
          <w:tcPr>
            <w:tcW w:w="2294" w:type="dxa"/>
          </w:tcPr>
          <w:p>
            <w:pPr>
              <w:rPr>
                <w:rFonts w:eastAsia="SimSun"/>
                <w:noProof/>
                <w:snapToGrid w:val="0"/>
                <w:szCs w:val="24"/>
                <w:u w:val="single"/>
              </w:rPr>
            </w:pPr>
            <w:r>
              <w:rPr>
                <w:noProof/>
                <w:color w:val="000000"/>
                <w:szCs w:val="24"/>
              </w:rPr>
              <w:t>Xarba spirituża</w:t>
            </w:r>
          </w:p>
        </w:tc>
        <w:tc>
          <w:tcPr>
            <w:tcW w:w="2295" w:type="dxa"/>
          </w:tcPr>
          <w:p>
            <w:pPr>
              <w:rPr>
                <w:rFonts w:eastAsia="SimSun"/>
                <w:noProof/>
                <w:snapToGrid w:val="0"/>
                <w:szCs w:val="24"/>
                <w:u w:val="single"/>
              </w:rPr>
            </w:pPr>
            <w:r>
              <w:rPr>
                <w:noProof/>
                <w:color w:val="000000"/>
                <w:szCs w:val="24"/>
              </w:rPr>
              <w:t>Moutai Liquor/Kweichow Moutai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五粮液</w:t>
            </w:r>
          </w:p>
        </w:tc>
        <w:tc>
          <w:tcPr>
            <w:tcW w:w="2295" w:type="dxa"/>
          </w:tcPr>
          <w:p>
            <w:pPr>
              <w:rPr>
                <w:rFonts w:eastAsia="STFangsong"/>
                <w:noProof/>
                <w:color w:val="000000"/>
                <w:szCs w:val="24"/>
              </w:rPr>
            </w:pPr>
            <w:r>
              <w:rPr>
                <w:noProof/>
                <w:color w:val="000000"/>
                <w:szCs w:val="24"/>
              </w:rPr>
              <w:t>Wu Liang Ye</w:t>
            </w:r>
          </w:p>
        </w:tc>
        <w:tc>
          <w:tcPr>
            <w:tcW w:w="2294" w:type="dxa"/>
          </w:tcPr>
          <w:p>
            <w:pPr>
              <w:rPr>
                <w:rFonts w:eastAsia="SimSun"/>
                <w:noProof/>
                <w:snapToGrid w:val="0"/>
                <w:szCs w:val="24"/>
                <w:u w:val="single"/>
              </w:rPr>
            </w:pPr>
            <w:r>
              <w:rPr>
                <w:noProof/>
                <w:color w:val="000000"/>
                <w:szCs w:val="24"/>
              </w:rPr>
              <w:t>Xarba spirituża</w:t>
            </w:r>
          </w:p>
        </w:tc>
        <w:tc>
          <w:tcPr>
            <w:tcW w:w="2295" w:type="dxa"/>
          </w:tcPr>
          <w:p>
            <w:pPr>
              <w:rPr>
                <w:rFonts w:eastAsia="SimSun"/>
                <w:noProof/>
                <w:snapToGrid w:val="0"/>
                <w:szCs w:val="24"/>
                <w:u w:val="single"/>
              </w:rPr>
            </w:pPr>
            <w:r>
              <w:rPr>
                <w:noProof/>
                <w:color w:val="000000"/>
                <w:szCs w:val="24"/>
              </w:rPr>
              <w:t>Wuliangye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盘锦大米</w:t>
            </w:r>
          </w:p>
        </w:tc>
        <w:tc>
          <w:tcPr>
            <w:tcW w:w="2295" w:type="dxa"/>
          </w:tcPr>
          <w:p>
            <w:pPr>
              <w:rPr>
                <w:rFonts w:eastAsia="STFangsong"/>
                <w:noProof/>
                <w:color w:val="000000"/>
                <w:szCs w:val="24"/>
              </w:rPr>
            </w:pPr>
            <w:r>
              <w:rPr>
                <w:noProof/>
                <w:color w:val="000000"/>
                <w:szCs w:val="24"/>
              </w:rPr>
              <w:t>Panjin Da Mi</w:t>
            </w:r>
          </w:p>
        </w:tc>
        <w:tc>
          <w:tcPr>
            <w:tcW w:w="2294" w:type="dxa"/>
          </w:tcPr>
          <w:p>
            <w:pPr>
              <w:rPr>
                <w:rFonts w:eastAsia="SimSun"/>
                <w:noProof/>
                <w:snapToGrid w:val="0"/>
                <w:szCs w:val="24"/>
                <w:u w:val="single"/>
              </w:rPr>
            </w:pPr>
            <w:r>
              <w:rPr>
                <w:noProof/>
                <w:color w:val="000000"/>
                <w:szCs w:val="24"/>
              </w:rPr>
              <w:t>Frott, ħxejjex u ċereali, friski jew ipproċessati - Ross</w:t>
            </w:r>
          </w:p>
        </w:tc>
        <w:tc>
          <w:tcPr>
            <w:tcW w:w="2295" w:type="dxa"/>
          </w:tcPr>
          <w:p>
            <w:pPr>
              <w:rPr>
                <w:rFonts w:eastAsia="SimSun"/>
                <w:noProof/>
                <w:snapToGrid w:val="0"/>
                <w:szCs w:val="24"/>
                <w:u w:val="single"/>
              </w:rPr>
            </w:pPr>
            <w:r>
              <w:rPr>
                <w:noProof/>
                <w:color w:val="000000"/>
                <w:szCs w:val="24"/>
              </w:rPr>
              <w:t>Panjin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吉县苹果</w:t>
            </w:r>
          </w:p>
        </w:tc>
        <w:tc>
          <w:tcPr>
            <w:tcW w:w="2295" w:type="dxa"/>
          </w:tcPr>
          <w:p>
            <w:pPr>
              <w:rPr>
                <w:rFonts w:eastAsia="STFangsong"/>
                <w:noProof/>
                <w:color w:val="000000"/>
                <w:szCs w:val="24"/>
              </w:rPr>
            </w:pPr>
            <w:r>
              <w:rPr>
                <w:noProof/>
                <w:color w:val="000000"/>
                <w:szCs w:val="24"/>
              </w:rPr>
              <w:t xml:space="preserve">Jixian Ping Guo </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Jixian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鄂托克阿尔巴斯山羊肉</w:t>
            </w:r>
          </w:p>
        </w:tc>
        <w:tc>
          <w:tcPr>
            <w:tcW w:w="2295" w:type="dxa"/>
          </w:tcPr>
          <w:p>
            <w:pPr>
              <w:rPr>
                <w:rFonts w:eastAsia="STFangsong"/>
                <w:noProof/>
                <w:color w:val="000000"/>
                <w:szCs w:val="24"/>
              </w:rPr>
            </w:pPr>
            <w:r>
              <w:rPr>
                <w:noProof/>
                <w:color w:val="000000"/>
                <w:szCs w:val="24"/>
              </w:rPr>
              <w:t>Etuoke Aerbasi Shan Yang Rou</w:t>
            </w:r>
          </w:p>
        </w:tc>
        <w:tc>
          <w:tcPr>
            <w:tcW w:w="2294" w:type="dxa"/>
          </w:tcPr>
          <w:p>
            <w:pPr>
              <w:rPr>
                <w:rFonts w:eastAsia="SimSun"/>
                <w:noProof/>
                <w:snapToGrid w:val="0"/>
                <w:szCs w:val="24"/>
                <w:u w:val="single"/>
              </w:rPr>
            </w:pPr>
            <w:r>
              <w:rPr>
                <w:noProof/>
                <w:color w:val="000000"/>
                <w:szCs w:val="24"/>
              </w:rPr>
              <w:t>Laħam frisk (u l-ġewwieni) - Laħam tal-mogħoż</w:t>
            </w:r>
          </w:p>
        </w:tc>
        <w:tc>
          <w:tcPr>
            <w:tcW w:w="2295" w:type="dxa"/>
          </w:tcPr>
          <w:p>
            <w:pPr>
              <w:rPr>
                <w:rFonts w:eastAsia="SimSun"/>
                <w:noProof/>
                <w:snapToGrid w:val="0"/>
                <w:szCs w:val="24"/>
                <w:u w:val="single"/>
              </w:rPr>
            </w:pPr>
            <w:r>
              <w:rPr>
                <w:noProof/>
                <w:color w:val="000000"/>
                <w:szCs w:val="24"/>
              </w:rPr>
              <w:t>Otog Arbas Goat Meat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扎兰屯黑木耳</w:t>
            </w:r>
          </w:p>
        </w:tc>
        <w:tc>
          <w:tcPr>
            <w:tcW w:w="2295" w:type="dxa"/>
          </w:tcPr>
          <w:p>
            <w:pPr>
              <w:rPr>
                <w:rFonts w:eastAsia="STFangsong"/>
                <w:noProof/>
                <w:color w:val="000000"/>
                <w:szCs w:val="24"/>
              </w:rPr>
            </w:pPr>
            <w:r>
              <w:rPr>
                <w:noProof/>
                <w:color w:val="000000"/>
                <w:szCs w:val="24"/>
              </w:rPr>
              <w:t>Zhalantun Hei Mu Er</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 xml:space="preserve">Zhalantun Black Fungus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岫岩滑子蘑</w:t>
            </w:r>
          </w:p>
        </w:tc>
        <w:tc>
          <w:tcPr>
            <w:tcW w:w="2295" w:type="dxa"/>
          </w:tcPr>
          <w:p>
            <w:pPr>
              <w:rPr>
                <w:rFonts w:eastAsia="STFangsong"/>
                <w:noProof/>
                <w:color w:val="000000"/>
                <w:szCs w:val="24"/>
              </w:rPr>
            </w:pPr>
            <w:r>
              <w:rPr>
                <w:noProof/>
                <w:color w:val="000000"/>
                <w:szCs w:val="24"/>
              </w:rPr>
              <w:t>Xiuyan Hua Zi Mo</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Xiuyan Pholiota Nameko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东港大黄蚬</w:t>
            </w:r>
          </w:p>
        </w:tc>
        <w:tc>
          <w:tcPr>
            <w:tcW w:w="2295" w:type="dxa"/>
          </w:tcPr>
          <w:p>
            <w:pPr>
              <w:rPr>
                <w:rFonts w:eastAsia="STFangsong"/>
                <w:noProof/>
                <w:color w:val="000000"/>
                <w:szCs w:val="24"/>
              </w:rPr>
            </w:pPr>
            <w:r>
              <w:rPr>
                <w:noProof/>
                <w:color w:val="000000"/>
                <w:szCs w:val="24"/>
              </w:rPr>
              <w:t>Donggang Da Huang Xian</w:t>
            </w:r>
          </w:p>
        </w:tc>
        <w:tc>
          <w:tcPr>
            <w:tcW w:w="2294" w:type="dxa"/>
          </w:tcPr>
          <w:p>
            <w:pPr>
              <w:rPr>
                <w:rFonts w:eastAsia="SimSun"/>
                <w:noProof/>
                <w:snapToGrid w:val="0"/>
                <w:szCs w:val="24"/>
                <w:u w:val="single"/>
              </w:rPr>
            </w:pPr>
            <w:r>
              <w:rPr>
                <w:noProof/>
                <w:color w:val="000000"/>
                <w:szCs w:val="24"/>
              </w:rPr>
              <w:t>Ħut frisk, molluski u krustaċji u prodotti derivati minnhom - Gandoffli</w:t>
            </w:r>
          </w:p>
        </w:tc>
        <w:tc>
          <w:tcPr>
            <w:tcW w:w="2295" w:type="dxa"/>
          </w:tcPr>
          <w:p>
            <w:pPr>
              <w:rPr>
                <w:rFonts w:eastAsia="SimSun"/>
                <w:noProof/>
                <w:snapToGrid w:val="0"/>
                <w:szCs w:val="24"/>
                <w:u w:val="single"/>
              </w:rPr>
            </w:pPr>
            <w:r>
              <w:rPr>
                <w:noProof/>
                <w:color w:val="000000"/>
                <w:szCs w:val="24"/>
              </w:rPr>
              <w:t>Donggang Surf Clam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东宁黑木耳</w:t>
            </w:r>
          </w:p>
        </w:tc>
        <w:tc>
          <w:tcPr>
            <w:tcW w:w="2295" w:type="dxa"/>
          </w:tcPr>
          <w:p>
            <w:pPr>
              <w:rPr>
                <w:rFonts w:eastAsia="STFangsong"/>
                <w:noProof/>
                <w:color w:val="000000"/>
                <w:szCs w:val="24"/>
              </w:rPr>
            </w:pPr>
            <w:r>
              <w:rPr>
                <w:noProof/>
                <w:color w:val="000000"/>
                <w:szCs w:val="24"/>
              </w:rPr>
              <w:t>Dongning Hei Mu Er</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Dongning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南京盐水鸭</w:t>
            </w:r>
          </w:p>
        </w:tc>
        <w:tc>
          <w:tcPr>
            <w:tcW w:w="2295" w:type="dxa"/>
          </w:tcPr>
          <w:p>
            <w:pPr>
              <w:rPr>
                <w:rFonts w:eastAsia="STFangsong"/>
                <w:noProof/>
                <w:color w:val="000000"/>
                <w:szCs w:val="24"/>
              </w:rPr>
            </w:pPr>
            <w:r>
              <w:rPr>
                <w:noProof/>
                <w:color w:val="000000"/>
                <w:szCs w:val="24"/>
              </w:rPr>
              <w:t>Nanjing Yan Shui Ya</w:t>
            </w:r>
          </w:p>
        </w:tc>
        <w:tc>
          <w:tcPr>
            <w:tcW w:w="2294" w:type="dxa"/>
          </w:tcPr>
          <w:p>
            <w:pPr>
              <w:rPr>
                <w:rFonts w:eastAsia="SimSun"/>
                <w:noProof/>
                <w:snapToGrid w:val="0"/>
                <w:szCs w:val="24"/>
                <w:u w:val="single"/>
              </w:rPr>
            </w:pPr>
            <w:r>
              <w:rPr>
                <w:noProof/>
                <w:color w:val="000000"/>
                <w:szCs w:val="24"/>
              </w:rPr>
              <w:t>Prodotti tal-laħam (imsajrin, immellħin, affumikati) - Laħam tal-papra</w:t>
            </w:r>
          </w:p>
        </w:tc>
        <w:tc>
          <w:tcPr>
            <w:tcW w:w="2295" w:type="dxa"/>
          </w:tcPr>
          <w:p>
            <w:pPr>
              <w:rPr>
                <w:rFonts w:eastAsia="SimSun"/>
                <w:noProof/>
                <w:snapToGrid w:val="0"/>
                <w:szCs w:val="24"/>
                <w:u w:val="single"/>
              </w:rPr>
            </w:pPr>
            <w:r>
              <w:rPr>
                <w:noProof/>
                <w:color w:val="000000"/>
                <w:szCs w:val="24"/>
              </w:rPr>
              <w:t>Nanjing Salted Duck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千岛银珍</w:t>
            </w:r>
          </w:p>
        </w:tc>
        <w:tc>
          <w:tcPr>
            <w:tcW w:w="2295" w:type="dxa"/>
          </w:tcPr>
          <w:p>
            <w:pPr>
              <w:rPr>
                <w:rFonts w:eastAsia="STFangsong"/>
                <w:noProof/>
                <w:color w:val="000000"/>
                <w:szCs w:val="24"/>
              </w:rPr>
            </w:pPr>
            <w:r>
              <w:rPr>
                <w:noProof/>
                <w:color w:val="000000"/>
                <w:szCs w:val="24"/>
              </w:rPr>
              <w:t>Qiandao Yin Zhen</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Qiandao Rare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泰顺三杯香茶</w:t>
            </w:r>
          </w:p>
        </w:tc>
        <w:tc>
          <w:tcPr>
            <w:tcW w:w="2295" w:type="dxa"/>
          </w:tcPr>
          <w:p>
            <w:pPr>
              <w:rPr>
                <w:rFonts w:eastAsia="STFangsong"/>
                <w:noProof/>
                <w:color w:val="000000"/>
                <w:szCs w:val="24"/>
              </w:rPr>
            </w:pPr>
            <w:r>
              <w:rPr>
                <w:noProof/>
                <w:color w:val="000000"/>
                <w:szCs w:val="24"/>
              </w:rPr>
              <w:t>Taishun San Bei Xiang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Taishun Three Cups of Incense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金华两头乌猪</w:t>
            </w:r>
          </w:p>
        </w:tc>
        <w:tc>
          <w:tcPr>
            <w:tcW w:w="2295" w:type="dxa"/>
          </w:tcPr>
          <w:p>
            <w:pPr>
              <w:rPr>
                <w:rFonts w:eastAsia="STFangsong"/>
                <w:noProof/>
                <w:color w:val="000000"/>
                <w:szCs w:val="24"/>
              </w:rPr>
            </w:pPr>
            <w:r>
              <w:rPr>
                <w:noProof/>
                <w:color w:val="000000"/>
                <w:szCs w:val="24"/>
              </w:rPr>
              <w:t>Jinhua Liang Tou Wu Zhu</w:t>
            </w:r>
          </w:p>
        </w:tc>
        <w:tc>
          <w:tcPr>
            <w:tcW w:w="2294" w:type="dxa"/>
          </w:tcPr>
          <w:p>
            <w:pPr>
              <w:rPr>
                <w:rFonts w:eastAsia="SimSun"/>
                <w:noProof/>
                <w:snapToGrid w:val="0"/>
                <w:szCs w:val="24"/>
                <w:u w:val="single"/>
              </w:rPr>
            </w:pPr>
            <w:r>
              <w:rPr>
                <w:noProof/>
                <w:color w:val="000000"/>
                <w:szCs w:val="24"/>
              </w:rPr>
              <w:t>Laħam frisk (u l-ġewwieni) - Laħam tal-majjal</w:t>
            </w:r>
          </w:p>
        </w:tc>
        <w:tc>
          <w:tcPr>
            <w:tcW w:w="2295" w:type="dxa"/>
          </w:tcPr>
          <w:p>
            <w:pPr>
              <w:rPr>
                <w:rFonts w:eastAsia="SimSun"/>
                <w:noProof/>
                <w:snapToGrid w:val="0"/>
                <w:szCs w:val="24"/>
                <w:u w:val="single"/>
              </w:rPr>
            </w:pPr>
            <w:r>
              <w:rPr>
                <w:noProof/>
                <w:color w:val="000000"/>
                <w:szCs w:val="24"/>
              </w:rPr>
              <w:t>Jinhua Pig</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罗源秀珍菇</w:t>
            </w:r>
          </w:p>
        </w:tc>
        <w:tc>
          <w:tcPr>
            <w:tcW w:w="2295" w:type="dxa"/>
          </w:tcPr>
          <w:p>
            <w:pPr>
              <w:rPr>
                <w:rFonts w:eastAsia="STFangsong"/>
                <w:noProof/>
                <w:color w:val="000000"/>
                <w:szCs w:val="24"/>
              </w:rPr>
            </w:pPr>
            <w:r>
              <w:rPr>
                <w:noProof/>
                <w:color w:val="000000"/>
                <w:szCs w:val="24"/>
              </w:rPr>
              <w:t>Luoyuan Xiu Zhen Gu</w:t>
            </w:r>
          </w:p>
        </w:tc>
        <w:tc>
          <w:tcPr>
            <w:tcW w:w="2294" w:type="dxa"/>
          </w:tcPr>
          <w:p>
            <w:pPr>
              <w:rPr>
                <w:rFonts w:eastAsia="SimSun"/>
                <w:noProof/>
                <w:snapToGrid w:val="0"/>
                <w:szCs w:val="24"/>
                <w:u w:val="single"/>
              </w:rPr>
            </w:pPr>
            <w:r>
              <w:rPr>
                <w:noProof/>
                <w:color w:val="000000"/>
                <w:szCs w:val="24"/>
              </w:rPr>
              <w:t>Frott, ħxejjex u ċereali, friski jew ipproċessati - Faqqiegħ</w:t>
            </w:r>
          </w:p>
        </w:tc>
        <w:tc>
          <w:tcPr>
            <w:tcW w:w="2295" w:type="dxa"/>
          </w:tcPr>
          <w:p>
            <w:pPr>
              <w:rPr>
                <w:rFonts w:eastAsia="SimSun"/>
                <w:noProof/>
                <w:snapToGrid w:val="0"/>
                <w:szCs w:val="24"/>
                <w:u w:val="single"/>
              </w:rPr>
            </w:pPr>
            <w:r>
              <w:rPr>
                <w:noProof/>
                <w:color w:val="000000"/>
                <w:szCs w:val="24"/>
              </w:rPr>
              <w:t>Luoyuan Pleurotus Geesteranus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桐江鲈鱼</w:t>
            </w:r>
          </w:p>
        </w:tc>
        <w:tc>
          <w:tcPr>
            <w:tcW w:w="2295" w:type="dxa"/>
          </w:tcPr>
          <w:p>
            <w:pPr>
              <w:rPr>
                <w:rFonts w:eastAsia="STFangsong"/>
                <w:noProof/>
                <w:color w:val="000000"/>
                <w:szCs w:val="24"/>
              </w:rPr>
            </w:pPr>
            <w:r>
              <w:rPr>
                <w:noProof/>
                <w:color w:val="000000"/>
                <w:szCs w:val="24"/>
              </w:rPr>
              <w:t>Tongjiang Lu Yu</w:t>
            </w:r>
          </w:p>
        </w:tc>
        <w:tc>
          <w:tcPr>
            <w:tcW w:w="2294" w:type="dxa"/>
          </w:tcPr>
          <w:p>
            <w:pPr>
              <w:rPr>
                <w:rFonts w:eastAsia="SimSun"/>
                <w:noProof/>
                <w:snapToGrid w:val="0"/>
                <w:szCs w:val="24"/>
                <w:u w:val="single"/>
              </w:rPr>
            </w:pPr>
            <w:r>
              <w:rPr>
                <w:noProof/>
                <w:color w:val="000000"/>
                <w:szCs w:val="24"/>
              </w:rPr>
              <w:t>Ħut frisk, molluski u krustaċji u prodotti derivati minnhom - Ħut</w:t>
            </w:r>
          </w:p>
        </w:tc>
        <w:tc>
          <w:tcPr>
            <w:tcW w:w="2295" w:type="dxa"/>
          </w:tcPr>
          <w:p>
            <w:pPr>
              <w:rPr>
                <w:rFonts w:eastAsia="SimSun"/>
                <w:noProof/>
                <w:snapToGrid w:val="0"/>
                <w:szCs w:val="24"/>
                <w:u w:val="single"/>
              </w:rPr>
            </w:pPr>
            <w:r>
              <w:rPr>
                <w:noProof/>
                <w:color w:val="000000"/>
                <w:szCs w:val="24"/>
              </w:rPr>
              <w:t>Tongjiang Bass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乐安竹笋</w:t>
            </w:r>
          </w:p>
        </w:tc>
        <w:tc>
          <w:tcPr>
            <w:tcW w:w="2295" w:type="dxa"/>
          </w:tcPr>
          <w:p>
            <w:pPr>
              <w:rPr>
                <w:rFonts w:eastAsia="STFangsong"/>
                <w:noProof/>
                <w:color w:val="000000"/>
                <w:szCs w:val="24"/>
              </w:rPr>
            </w:pPr>
            <w:r>
              <w:rPr>
                <w:noProof/>
                <w:color w:val="000000"/>
                <w:szCs w:val="24"/>
              </w:rPr>
              <w:t>Le'an Zhu Sun</w:t>
            </w:r>
          </w:p>
        </w:tc>
        <w:tc>
          <w:tcPr>
            <w:tcW w:w="2294" w:type="dxa"/>
          </w:tcPr>
          <w:p>
            <w:pPr>
              <w:rPr>
                <w:rFonts w:eastAsia="SimSun"/>
                <w:noProof/>
                <w:snapToGrid w:val="0"/>
                <w:szCs w:val="24"/>
                <w:u w:val="single"/>
              </w:rPr>
            </w:pPr>
            <w:r>
              <w:rPr>
                <w:noProof/>
                <w:color w:val="000000"/>
                <w:szCs w:val="24"/>
              </w:rPr>
              <w:t>Frott, ħxejjex u ċereali, friski jew ipproċessati - Ħxejjex</w:t>
            </w:r>
          </w:p>
        </w:tc>
        <w:tc>
          <w:tcPr>
            <w:tcW w:w="2295" w:type="dxa"/>
          </w:tcPr>
          <w:p>
            <w:pPr>
              <w:rPr>
                <w:rFonts w:eastAsia="SimSun"/>
                <w:noProof/>
                <w:snapToGrid w:val="0"/>
                <w:szCs w:val="24"/>
                <w:u w:val="single"/>
              </w:rPr>
            </w:pPr>
            <w:r>
              <w:rPr>
                <w:noProof/>
                <w:color w:val="000000"/>
                <w:szCs w:val="24"/>
              </w:rPr>
              <w:t>Le'an Bamboo Shoots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莒南花生</w:t>
            </w:r>
          </w:p>
        </w:tc>
        <w:tc>
          <w:tcPr>
            <w:tcW w:w="2295" w:type="dxa"/>
          </w:tcPr>
          <w:p>
            <w:pPr>
              <w:rPr>
                <w:rFonts w:eastAsia="STFangsong"/>
                <w:noProof/>
                <w:color w:val="000000"/>
                <w:szCs w:val="24"/>
              </w:rPr>
            </w:pPr>
            <w:r>
              <w:rPr>
                <w:noProof/>
                <w:color w:val="000000"/>
                <w:szCs w:val="24"/>
              </w:rPr>
              <w:t>Junan Hua Sheng</w:t>
            </w:r>
          </w:p>
        </w:tc>
        <w:tc>
          <w:tcPr>
            <w:tcW w:w="2294" w:type="dxa"/>
          </w:tcPr>
          <w:p>
            <w:pPr>
              <w:rPr>
                <w:rFonts w:eastAsia="SimSun"/>
                <w:noProof/>
                <w:snapToGrid w:val="0"/>
                <w:szCs w:val="24"/>
                <w:u w:val="single"/>
              </w:rPr>
            </w:pPr>
            <w:r>
              <w:rPr>
                <w:noProof/>
                <w:color w:val="000000"/>
                <w:szCs w:val="24"/>
              </w:rPr>
              <w:t>Frott, ħxejjex u ċereali, friski jew ipproċessati - Karawett</w:t>
            </w:r>
          </w:p>
        </w:tc>
        <w:tc>
          <w:tcPr>
            <w:tcW w:w="2295" w:type="dxa"/>
          </w:tcPr>
          <w:p>
            <w:pPr>
              <w:rPr>
                <w:rFonts w:eastAsia="SimSun"/>
                <w:noProof/>
                <w:snapToGrid w:val="0"/>
                <w:szCs w:val="24"/>
                <w:u w:val="single"/>
              </w:rPr>
            </w:pPr>
            <w:r>
              <w:rPr>
                <w:noProof/>
                <w:color w:val="000000"/>
                <w:szCs w:val="24"/>
              </w:rPr>
              <w:t>Junan Peanut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文登苹果</w:t>
            </w:r>
          </w:p>
        </w:tc>
        <w:tc>
          <w:tcPr>
            <w:tcW w:w="2295" w:type="dxa"/>
          </w:tcPr>
          <w:p>
            <w:pPr>
              <w:rPr>
                <w:rFonts w:eastAsia="STFangsong"/>
                <w:noProof/>
                <w:color w:val="000000"/>
                <w:szCs w:val="24"/>
              </w:rPr>
            </w:pPr>
            <w:r>
              <w:rPr>
                <w:noProof/>
                <w:color w:val="000000"/>
                <w:szCs w:val="24"/>
              </w:rPr>
              <w:t>Wendeng Ping Guo</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Wendeng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安丘大葱</w:t>
            </w:r>
          </w:p>
        </w:tc>
        <w:tc>
          <w:tcPr>
            <w:tcW w:w="2295" w:type="dxa"/>
          </w:tcPr>
          <w:p>
            <w:pPr>
              <w:rPr>
                <w:rFonts w:eastAsia="STFangsong"/>
                <w:noProof/>
                <w:color w:val="000000"/>
                <w:szCs w:val="24"/>
              </w:rPr>
            </w:pPr>
            <w:r>
              <w:rPr>
                <w:noProof/>
                <w:color w:val="000000"/>
                <w:szCs w:val="24"/>
              </w:rPr>
              <w:t>Anqiu Da Cong</w:t>
            </w:r>
          </w:p>
        </w:tc>
        <w:tc>
          <w:tcPr>
            <w:tcW w:w="2294" w:type="dxa"/>
          </w:tcPr>
          <w:p>
            <w:pPr>
              <w:rPr>
                <w:rFonts w:eastAsia="SimSun"/>
                <w:noProof/>
                <w:snapToGrid w:val="0"/>
                <w:szCs w:val="24"/>
                <w:u w:val="single"/>
              </w:rPr>
            </w:pPr>
            <w:r>
              <w:rPr>
                <w:noProof/>
                <w:color w:val="000000"/>
                <w:szCs w:val="24"/>
              </w:rPr>
              <w:t>Frott, ħxejjex u ċereali, friski jew ipproċessati - Ħxejjex</w:t>
            </w:r>
          </w:p>
        </w:tc>
        <w:tc>
          <w:tcPr>
            <w:tcW w:w="2295" w:type="dxa"/>
          </w:tcPr>
          <w:p>
            <w:pPr>
              <w:rPr>
                <w:rFonts w:eastAsia="SimSun"/>
                <w:noProof/>
                <w:snapToGrid w:val="0"/>
                <w:szCs w:val="24"/>
                <w:u w:val="single"/>
              </w:rPr>
            </w:pPr>
            <w:r>
              <w:rPr>
                <w:noProof/>
                <w:color w:val="000000"/>
                <w:szCs w:val="24"/>
              </w:rPr>
              <w:t>Anqiu Chinese Onion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香花辣椒</w:t>
            </w:r>
          </w:p>
        </w:tc>
        <w:tc>
          <w:tcPr>
            <w:tcW w:w="2295" w:type="dxa"/>
          </w:tcPr>
          <w:p>
            <w:pPr>
              <w:rPr>
                <w:rFonts w:eastAsia="STFangsong"/>
                <w:noProof/>
                <w:color w:val="000000"/>
                <w:szCs w:val="24"/>
              </w:rPr>
            </w:pPr>
            <w:r>
              <w:rPr>
                <w:noProof/>
                <w:color w:val="000000"/>
                <w:szCs w:val="24"/>
              </w:rPr>
              <w:t>Xianghua La Jiao</w:t>
            </w:r>
          </w:p>
        </w:tc>
        <w:tc>
          <w:tcPr>
            <w:tcW w:w="2294" w:type="dxa"/>
          </w:tcPr>
          <w:p>
            <w:pPr>
              <w:rPr>
                <w:rFonts w:eastAsia="SimSun"/>
                <w:noProof/>
                <w:snapToGrid w:val="0"/>
                <w:szCs w:val="24"/>
                <w:u w:val="single"/>
              </w:rPr>
            </w:pPr>
            <w:r>
              <w:rPr>
                <w:noProof/>
                <w:color w:val="000000"/>
                <w:szCs w:val="24"/>
              </w:rPr>
              <w:t>Frott, ħxejjex u ċereali, friski jew ipproċessati - Ħxejjex</w:t>
            </w:r>
          </w:p>
        </w:tc>
        <w:tc>
          <w:tcPr>
            <w:tcW w:w="2295" w:type="dxa"/>
          </w:tcPr>
          <w:p>
            <w:pPr>
              <w:rPr>
                <w:rFonts w:eastAsia="SimSun"/>
                <w:noProof/>
                <w:snapToGrid w:val="0"/>
                <w:szCs w:val="24"/>
                <w:u w:val="single"/>
              </w:rPr>
            </w:pPr>
            <w:r>
              <w:rPr>
                <w:noProof/>
              </w:rPr>
              <w:t>Xianghua Chilli</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麻城福白菊</w:t>
            </w:r>
          </w:p>
        </w:tc>
        <w:tc>
          <w:tcPr>
            <w:tcW w:w="2295" w:type="dxa"/>
          </w:tcPr>
          <w:p>
            <w:pPr>
              <w:rPr>
                <w:rFonts w:eastAsia="STFangsong"/>
                <w:noProof/>
                <w:color w:val="000000"/>
                <w:szCs w:val="24"/>
              </w:rPr>
            </w:pPr>
            <w:r>
              <w:rPr>
                <w:noProof/>
                <w:color w:val="000000"/>
                <w:szCs w:val="24"/>
              </w:rPr>
              <w:t>Macheng Fu Bai Ju</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Macheng Chrysanthemum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潜江龙虾</w:t>
            </w:r>
          </w:p>
        </w:tc>
        <w:tc>
          <w:tcPr>
            <w:tcW w:w="2295" w:type="dxa"/>
          </w:tcPr>
          <w:p>
            <w:pPr>
              <w:rPr>
                <w:rFonts w:eastAsia="STFangsong"/>
                <w:noProof/>
                <w:color w:val="000000"/>
                <w:szCs w:val="24"/>
              </w:rPr>
            </w:pPr>
            <w:r>
              <w:rPr>
                <w:noProof/>
                <w:color w:val="000000"/>
                <w:szCs w:val="24"/>
              </w:rPr>
              <w:t>Qianjiang Long Xia</w:t>
            </w:r>
          </w:p>
        </w:tc>
        <w:tc>
          <w:tcPr>
            <w:tcW w:w="2294" w:type="dxa"/>
          </w:tcPr>
          <w:p>
            <w:pPr>
              <w:rPr>
                <w:rFonts w:eastAsia="SimSun"/>
                <w:noProof/>
                <w:snapToGrid w:val="0"/>
                <w:szCs w:val="24"/>
                <w:u w:val="single"/>
              </w:rPr>
            </w:pPr>
            <w:r>
              <w:rPr>
                <w:noProof/>
                <w:color w:val="000000"/>
                <w:szCs w:val="24"/>
              </w:rPr>
              <w:t>Ħut frisk, molluski u krustaċji u prodotti derivati minnhom - Ċkal</w:t>
            </w:r>
          </w:p>
        </w:tc>
        <w:tc>
          <w:tcPr>
            <w:tcW w:w="2295" w:type="dxa"/>
          </w:tcPr>
          <w:p>
            <w:pPr>
              <w:rPr>
                <w:rFonts w:eastAsia="SimSun"/>
                <w:noProof/>
                <w:snapToGrid w:val="0"/>
                <w:szCs w:val="24"/>
                <w:u w:val="single"/>
              </w:rPr>
            </w:pPr>
            <w:r>
              <w:rPr>
                <w:noProof/>
                <w:color w:val="000000"/>
                <w:szCs w:val="24"/>
              </w:rPr>
              <w:t>Qianjiang Crayfish</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宜都宜红茶</w:t>
            </w:r>
          </w:p>
        </w:tc>
        <w:tc>
          <w:tcPr>
            <w:tcW w:w="2295" w:type="dxa"/>
          </w:tcPr>
          <w:p>
            <w:pPr>
              <w:rPr>
                <w:rFonts w:eastAsia="STFangsong"/>
                <w:noProof/>
                <w:color w:val="000000"/>
                <w:szCs w:val="24"/>
              </w:rPr>
            </w:pPr>
            <w:r>
              <w:rPr>
                <w:noProof/>
                <w:color w:val="000000"/>
                <w:szCs w:val="24"/>
              </w:rPr>
              <w:t>Yidu Yi Hong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Yidu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大埔蜜柚</w:t>
            </w:r>
          </w:p>
        </w:tc>
        <w:tc>
          <w:tcPr>
            <w:tcW w:w="2295" w:type="dxa"/>
          </w:tcPr>
          <w:p>
            <w:pPr>
              <w:rPr>
                <w:rFonts w:eastAsia="STFangsong"/>
                <w:noProof/>
                <w:color w:val="000000"/>
                <w:szCs w:val="24"/>
              </w:rPr>
            </w:pPr>
            <w:r>
              <w:rPr>
                <w:noProof/>
                <w:color w:val="000000"/>
                <w:szCs w:val="24"/>
              </w:rPr>
              <w:t>Dapu Mi You</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Tai Po Honey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桂平西山茶</w:t>
            </w:r>
          </w:p>
        </w:tc>
        <w:tc>
          <w:tcPr>
            <w:tcW w:w="2295" w:type="dxa"/>
          </w:tcPr>
          <w:p>
            <w:pPr>
              <w:rPr>
                <w:rFonts w:eastAsia="STFangsong"/>
                <w:noProof/>
                <w:color w:val="000000"/>
                <w:szCs w:val="24"/>
              </w:rPr>
            </w:pPr>
            <w:r>
              <w:rPr>
                <w:noProof/>
                <w:color w:val="000000"/>
                <w:szCs w:val="24"/>
              </w:rPr>
              <w:t>Guiping Xi Shan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Guiping Xishan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百色芒果</w:t>
            </w:r>
          </w:p>
        </w:tc>
        <w:tc>
          <w:tcPr>
            <w:tcW w:w="2295" w:type="dxa"/>
          </w:tcPr>
          <w:p>
            <w:pPr>
              <w:rPr>
                <w:rFonts w:eastAsia="STFangsong"/>
                <w:noProof/>
                <w:color w:val="000000"/>
                <w:szCs w:val="24"/>
              </w:rPr>
            </w:pPr>
            <w:r>
              <w:rPr>
                <w:noProof/>
                <w:color w:val="000000"/>
                <w:szCs w:val="24"/>
              </w:rPr>
              <w:t>Baise Mang Guo</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Baise Mango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巫溪洋芋</w:t>
            </w:r>
          </w:p>
        </w:tc>
        <w:tc>
          <w:tcPr>
            <w:tcW w:w="2295" w:type="dxa"/>
          </w:tcPr>
          <w:p>
            <w:pPr>
              <w:rPr>
                <w:rFonts w:eastAsia="STFangsong"/>
                <w:noProof/>
                <w:color w:val="000000"/>
                <w:szCs w:val="24"/>
              </w:rPr>
            </w:pPr>
            <w:r>
              <w:rPr>
                <w:noProof/>
                <w:color w:val="000000"/>
                <w:szCs w:val="24"/>
              </w:rPr>
              <w:t>Wuxi Yang Yu</w:t>
            </w:r>
          </w:p>
        </w:tc>
        <w:tc>
          <w:tcPr>
            <w:tcW w:w="2294" w:type="dxa"/>
          </w:tcPr>
          <w:p>
            <w:pPr>
              <w:rPr>
                <w:rFonts w:eastAsia="SimSun"/>
                <w:noProof/>
                <w:snapToGrid w:val="0"/>
                <w:szCs w:val="24"/>
                <w:u w:val="single"/>
              </w:rPr>
            </w:pPr>
            <w:r>
              <w:rPr>
                <w:noProof/>
                <w:color w:val="000000"/>
                <w:szCs w:val="24"/>
              </w:rPr>
              <w:t>Frott, ħxejjex u ċereali, friski jew ipproċessati - Ħxejjex</w:t>
            </w:r>
          </w:p>
        </w:tc>
        <w:tc>
          <w:tcPr>
            <w:tcW w:w="2295" w:type="dxa"/>
          </w:tcPr>
          <w:p>
            <w:pPr>
              <w:rPr>
                <w:rFonts w:eastAsia="SimSun"/>
                <w:noProof/>
                <w:snapToGrid w:val="0"/>
                <w:szCs w:val="24"/>
                <w:u w:val="single"/>
              </w:rPr>
            </w:pPr>
            <w:r>
              <w:rPr>
                <w:noProof/>
                <w:color w:val="000000"/>
                <w:szCs w:val="24"/>
              </w:rPr>
              <w:t>Wuxi Potato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四川泡菜</w:t>
            </w:r>
          </w:p>
        </w:tc>
        <w:tc>
          <w:tcPr>
            <w:tcW w:w="2295" w:type="dxa"/>
          </w:tcPr>
          <w:p>
            <w:pPr>
              <w:rPr>
                <w:rFonts w:eastAsia="STFangsong"/>
                <w:noProof/>
                <w:color w:val="000000"/>
                <w:szCs w:val="24"/>
              </w:rPr>
            </w:pPr>
            <w:r>
              <w:rPr>
                <w:noProof/>
                <w:color w:val="000000"/>
                <w:szCs w:val="24"/>
              </w:rPr>
              <w:t>Sichuan Pao Cai</w:t>
            </w:r>
          </w:p>
        </w:tc>
        <w:tc>
          <w:tcPr>
            <w:tcW w:w="2294" w:type="dxa"/>
          </w:tcPr>
          <w:p>
            <w:pPr>
              <w:rPr>
                <w:rFonts w:eastAsia="SimSun"/>
                <w:noProof/>
                <w:snapToGrid w:val="0"/>
                <w:szCs w:val="24"/>
                <w:u w:val="single"/>
              </w:rPr>
            </w:pPr>
            <w:r>
              <w:rPr>
                <w:noProof/>
                <w:color w:val="000000"/>
                <w:szCs w:val="24"/>
              </w:rPr>
              <w:t>Frott, ħxejjex u ċereali, friski jew ipproċessati - Pikles</w:t>
            </w:r>
          </w:p>
        </w:tc>
        <w:tc>
          <w:tcPr>
            <w:tcW w:w="2295" w:type="dxa"/>
          </w:tcPr>
          <w:p>
            <w:pPr>
              <w:rPr>
                <w:rFonts w:eastAsia="SimSun"/>
                <w:noProof/>
                <w:snapToGrid w:val="0"/>
                <w:szCs w:val="24"/>
                <w:u w:val="single"/>
              </w:rPr>
            </w:pPr>
            <w:r>
              <w:rPr>
                <w:noProof/>
                <w:color w:val="000000"/>
                <w:szCs w:val="24"/>
              </w:rPr>
              <w:t>Sichuan Style Pickles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纳溪特早茶</w:t>
            </w:r>
          </w:p>
        </w:tc>
        <w:tc>
          <w:tcPr>
            <w:tcW w:w="2295" w:type="dxa"/>
          </w:tcPr>
          <w:p>
            <w:pPr>
              <w:rPr>
                <w:rFonts w:eastAsia="STFangsong"/>
                <w:noProof/>
                <w:color w:val="000000"/>
                <w:szCs w:val="24"/>
              </w:rPr>
            </w:pPr>
            <w:r>
              <w:rPr>
                <w:noProof/>
                <w:color w:val="000000"/>
                <w:szCs w:val="24"/>
              </w:rPr>
              <w:t>Naxi Te Zao Cha</w:t>
            </w:r>
          </w:p>
        </w:tc>
        <w:tc>
          <w:tcPr>
            <w:tcW w:w="2294" w:type="dxa"/>
          </w:tcPr>
          <w:p>
            <w:pPr>
              <w:rPr>
                <w:rFonts w:eastAsia="SimSun"/>
                <w:noProof/>
                <w:snapToGrid w:val="0"/>
                <w:szCs w:val="24"/>
                <w:u w:val="single"/>
              </w:rPr>
            </w:pPr>
            <w:r>
              <w:rPr>
                <w:noProof/>
                <w:color w:val="000000"/>
                <w:szCs w:val="24"/>
              </w:rPr>
              <w:t>Prodotti oħrajn tal-Anness I tat-Trattat (ħwawar, eċċ.) - Te</w:t>
            </w:r>
          </w:p>
        </w:tc>
        <w:tc>
          <w:tcPr>
            <w:tcW w:w="2295" w:type="dxa"/>
          </w:tcPr>
          <w:p>
            <w:pPr>
              <w:rPr>
                <w:rFonts w:eastAsia="SimSun"/>
                <w:noProof/>
                <w:snapToGrid w:val="0"/>
                <w:szCs w:val="24"/>
                <w:u w:val="single"/>
              </w:rPr>
            </w:pPr>
            <w:r>
              <w:rPr>
                <w:noProof/>
                <w:color w:val="000000"/>
                <w:szCs w:val="24"/>
              </w:rPr>
              <w:t>Naxi Early-Spring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普洱咖啡</w:t>
            </w:r>
          </w:p>
        </w:tc>
        <w:tc>
          <w:tcPr>
            <w:tcW w:w="2295" w:type="dxa"/>
          </w:tcPr>
          <w:p>
            <w:pPr>
              <w:rPr>
                <w:rFonts w:eastAsia="STFangsong"/>
                <w:noProof/>
                <w:color w:val="000000"/>
                <w:szCs w:val="24"/>
              </w:rPr>
            </w:pPr>
            <w:r>
              <w:rPr>
                <w:noProof/>
                <w:color w:val="000000"/>
                <w:szCs w:val="24"/>
              </w:rPr>
              <w:t>Pu’er Ka Fei</w:t>
            </w:r>
          </w:p>
        </w:tc>
        <w:tc>
          <w:tcPr>
            <w:tcW w:w="2294" w:type="dxa"/>
          </w:tcPr>
          <w:p>
            <w:pPr>
              <w:rPr>
                <w:rFonts w:eastAsia="SimSun"/>
                <w:noProof/>
                <w:snapToGrid w:val="0"/>
                <w:szCs w:val="24"/>
                <w:u w:val="single"/>
              </w:rPr>
            </w:pPr>
            <w:r>
              <w:rPr>
                <w:noProof/>
                <w:color w:val="000000"/>
                <w:szCs w:val="24"/>
              </w:rPr>
              <w:t>Prodotti oħrajn tal-Anness I tat-Trattat (ħwawar, eċċ.) - Kafè</w:t>
            </w:r>
          </w:p>
        </w:tc>
        <w:tc>
          <w:tcPr>
            <w:tcW w:w="2295" w:type="dxa"/>
          </w:tcPr>
          <w:p>
            <w:pPr>
              <w:rPr>
                <w:rFonts w:eastAsia="SimSun"/>
                <w:noProof/>
                <w:snapToGrid w:val="0"/>
                <w:szCs w:val="24"/>
                <w:u w:val="single"/>
              </w:rPr>
            </w:pPr>
            <w:r>
              <w:rPr>
                <w:noProof/>
                <w:color w:val="000000"/>
                <w:szCs w:val="24"/>
              </w:rPr>
              <w:t>Pu'er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横山大明绿豆</w:t>
            </w:r>
          </w:p>
        </w:tc>
        <w:tc>
          <w:tcPr>
            <w:tcW w:w="2295" w:type="dxa"/>
          </w:tcPr>
          <w:p>
            <w:pPr>
              <w:rPr>
                <w:rFonts w:eastAsia="STFangsong"/>
                <w:noProof/>
                <w:color w:val="000000"/>
                <w:szCs w:val="24"/>
              </w:rPr>
            </w:pPr>
            <w:r>
              <w:rPr>
                <w:noProof/>
                <w:color w:val="000000"/>
                <w:szCs w:val="24"/>
              </w:rPr>
              <w:t>Hengshan Da Ming Lü Dou</w:t>
            </w:r>
          </w:p>
        </w:tc>
        <w:tc>
          <w:tcPr>
            <w:tcW w:w="2294" w:type="dxa"/>
          </w:tcPr>
          <w:p>
            <w:pPr>
              <w:rPr>
                <w:rFonts w:eastAsia="SimSun"/>
                <w:noProof/>
                <w:snapToGrid w:val="0"/>
                <w:szCs w:val="24"/>
                <w:u w:val="single"/>
              </w:rPr>
            </w:pPr>
            <w:r>
              <w:rPr>
                <w:noProof/>
                <w:color w:val="000000"/>
                <w:szCs w:val="24"/>
              </w:rPr>
              <w:t>Frott, ħxejjex u ċereali, friski jew ipproċessati - Fażola</w:t>
            </w:r>
          </w:p>
        </w:tc>
        <w:tc>
          <w:tcPr>
            <w:tcW w:w="2295" w:type="dxa"/>
          </w:tcPr>
          <w:p>
            <w:pPr>
              <w:rPr>
                <w:rFonts w:eastAsia="SimSun"/>
                <w:noProof/>
                <w:snapToGrid w:val="0"/>
                <w:szCs w:val="24"/>
                <w:u w:val="single"/>
              </w:rPr>
            </w:pPr>
            <w:r>
              <w:rPr>
                <w:noProof/>
                <w:color w:val="000000"/>
                <w:szCs w:val="24"/>
              </w:rPr>
              <w:t>Hengshan Daming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眉县猕猴桃</w:t>
            </w:r>
          </w:p>
        </w:tc>
        <w:tc>
          <w:tcPr>
            <w:tcW w:w="2295" w:type="dxa"/>
          </w:tcPr>
          <w:p>
            <w:pPr>
              <w:rPr>
                <w:rFonts w:eastAsia="STFangsong"/>
                <w:noProof/>
                <w:color w:val="000000"/>
                <w:szCs w:val="24"/>
              </w:rPr>
            </w:pPr>
            <w:r>
              <w:rPr>
                <w:noProof/>
                <w:color w:val="000000"/>
                <w:szCs w:val="24"/>
              </w:rPr>
              <w:t>Meixian Mi Hou Tao</w:t>
            </w:r>
          </w:p>
        </w:tc>
        <w:tc>
          <w:tcPr>
            <w:tcW w:w="2294" w:type="dxa"/>
          </w:tcPr>
          <w:p>
            <w:pPr>
              <w:rPr>
                <w:rFonts w:eastAsia="SimSun"/>
                <w:noProof/>
                <w:snapToGrid w:val="0"/>
                <w:szCs w:val="24"/>
                <w:u w:val="single"/>
              </w:rPr>
            </w:pPr>
            <w:r>
              <w:rPr>
                <w:noProof/>
                <w:color w:val="000000"/>
                <w:szCs w:val="24"/>
              </w:rPr>
              <w:t>Frott, ħxejjex u ċereali, friski jew ipproċessati - Frott</w:t>
            </w:r>
          </w:p>
        </w:tc>
        <w:tc>
          <w:tcPr>
            <w:tcW w:w="2295" w:type="dxa"/>
          </w:tcPr>
          <w:p>
            <w:pPr>
              <w:rPr>
                <w:rFonts w:eastAsia="SimSun"/>
                <w:noProof/>
                <w:snapToGrid w:val="0"/>
                <w:szCs w:val="24"/>
                <w:u w:val="single"/>
              </w:rPr>
            </w:pPr>
            <w:r>
              <w:rPr>
                <w:noProof/>
                <w:color w:val="000000"/>
                <w:szCs w:val="24"/>
              </w:rPr>
              <w:t>Meixian Kiwifruit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天祝白牦牛</w:t>
            </w:r>
          </w:p>
        </w:tc>
        <w:tc>
          <w:tcPr>
            <w:tcW w:w="2295" w:type="dxa"/>
          </w:tcPr>
          <w:p>
            <w:pPr>
              <w:rPr>
                <w:rFonts w:eastAsia="STFangsong"/>
                <w:noProof/>
                <w:color w:val="000000"/>
                <w:szCs w:val="24"/>
              </w:rPr>
            </w:pPr>
            <w:r>
              <w:rPr>
                <w:noProof/>
                <w:color w:val="000000"/>
                <w:szCs w:val="24"/>
              </w:rPr>
              <w:t>Tianzhu Bai Mao Niu</w:t>
            </w:r>
          </w:p>
        </w:tc>
        <w:tc>
          <w:tcPr>
            <w:tcW w:w="2294" w:type="dxa"/>
          </w:tcPr>
          <w:p>
            <w:pPr>
              <w:rPr>
                <w:rFonts w:eastAsia="SimSun"/>
                <w:noProof/>
                <w:snapToGrid w:val="0"/>
                <w:szCs w:val="24"/>
                <w:u w:val="single"/>
              </w:rPr>
            </w:pPr>
            <w:r>
              <w:rPr>
                <w:noProof/>
                <w:color w:val="000000"/>
                <w:szCs w:val="24"/>
              </w:rPr>
              <w:t>Laħam frisk (u l-ġewwieni) - Laħam tal-jakk</w:t>
            </w:r>
          </w:p>
        </w:tc>
        <w:tc>
          <w:tcPr>
            <w:tcW w:w="2295" w:type="dxa"/>
          </w:tcPr>
          <w:p>
            <w:pPr>
              <w:rPr>
                <w:rFonts w:eastAsia="SimSun"/>
                <w:noProof/>
                <w:snapToGrid w:val="0"/>
                <w:szCs w:val="24"/>
                <w:u w:val="single"/>
              </w:rPr>
            </w:pPr>
            <w:r>
              <w:rPr>
                <w:noProof/>
                <w:color w:val="000000"/>
                <w:szCs w:val="24"/>
              </w:rPr>
              <w:t>Tianzhu White Yak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柴达木枸杞</w:t>
            </w:r>
          </w:p>
        </w:tc>
        <w:tc>
          <w:tcPr>
            <w:tcW w:w="2295" w:type="dxa"/>
          </w:tcPr>
          <w:p>
            <w:pPr>
              <w:rPr>
                <w:rFonts w:eastAsia="STFangsong"/>
                <w:noProof/>
                <w:color w:val="000000"/>
                <w:szCs w:val="24"/>
              </w:rPr>
            </w:pPr>
            <w:r>
              <w:rPr>
                <w:noProof/>
                <w:color w:val="000000"/>
                <w:szCs w:val="24"/>
              </w:rPr>
              <w:t>Chaidamu Gou Qi</w:t>
            </w:r>
          </w:p>
        </w:tc>
        <w:tc>
          <w:tcPr>
            <w:tcW w:w="2294" w:type="dxa"/>
          </w:tcPr>
          <w:p>
            <w:pPr>
              <w:rPr>
                <w:rFonts w:eastAsia="SimSun"/>
                <w:noProof/>
                <w:snapToGrid w:val="0"/>
                <w:szCs w:val="24"/>
                <w:u w:val="single"/>
              </w:rPr>
            </w:pPr>
            <w:r>
              <w:rPr>
                <w:noProof/>
                <w:color w:val="000000"/>
                <w:szCs w:val="24"/>
              </w:rPr>
              <w:t xml:space="preserve">Frott, ħxejjex u ċereali, friski jew ipproċessati - Goji berry </w:t>
            </w:r>
          </w:p>
        </w:tc>
        <w:tc>
          <w:tcPr>
            <w:tcW w:w="2295" w:type="dxa"/>
          </w:tcPr>
          <w:p>
            <w:pPr>
              <w:rPr>
                <w:rFonts w:eastAsia="SimSun"/>
                <w:noProof/>
                <w:snapToGrid w:val="0"/>
                <w:szCs w:val="24"/>
                <w:u w:val="single"/>
              </w:rPr>
            </w:pPr>
            <w:r>
              <w:rPr>
                <w:noProof/>
                <w:color w:val="000000"/>
                <w:szCs w:val="24"/>
              </w:rPr>
              <w:t>Chaidamu Goji Berry</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宁夏大米</w:t>
            </w:r>
          </w:p>
        </w:tc>
        <w:tc>
          <w:tcPr>
            <w:tcW w:w="2295" w:type="dxa"/>
          </w:tcPr>
          <w:p>
            <w:pPr>
              <w:rPr>
                <w:rFonts w:eastAsia="STFangsong"/>
                <w:noProof/>
                <w:color w:val="000000"/>
                <w:szCs w:val="24"/>
              </w:rPr>
            </w:pPr>
            <w:r>
              <w:rPr>
                <w:noProof/>
                <w:color w:val="000000"/>
                <w:szCs w:val="24"/>
              </w:rPr>
              <w:t>Ningxia Da Mi</w:t>
            </w:r>
          </w:p>
        </w:tc>
        <w:tc>
          <w:tcPr>
            <w:tcW w:w="2294" w:type="dxa"/>
          </w:tcPr>
          <w:p>
            <w:pPr>
              <w:rPr>
                <w:rFonts w:eastAsia="SimSun"/>
                <w:noProof/>
                <w:snapToGrid w:val="0"/>
                <w:szCs w:val="24"/>
                <w:u w:val="single"/>
              </w:rPr>
            </w:pPr>
            <w:r>
              <w:rPr>
                <w:noProof/>
                <w:color w:val="000000"/>
                <w:szCs w:val="24"/>
              </w:rPr>
              <w:t>Frott, ħxejjex u ċereali, friski jew ipproċessati - Ross</w:t>
            </w:r>
          </w:p>
        </w:tc>
        <w:tc>
          <w:tcPr>
            <w:tcW w:w="2295" w:type="dxa"/>
          </w:tcPr>
          <w:p>
            <w:pPr>
              <w:rPr>
                <w:rFonts w:eastAsia="SimSun"/>
                <w:noProof/>
                <w:snapToGrid w:val="0"/>
                <w:szCs w:val="24"/>
                <w:u w:val="single"/>
              </w:rPr>
            </w:pPr>
            <w:r>
              <w:rPr>
                <w:noProof/>
                <w:color w:val="000000"/>
                <w:szCs w:val="24"/>
              </w:rPr>
              <w:t>Ningxia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hAnsi="SimSun"/>
                <w:noProof/>
                <w:color w:val="000000"/>
                <w:szCs w:val="24"/>
              </w:rPr>
              <w:t>精河枸杞</w:t>
            </w:r>
          </w:p>
        </w:tc>
        <w:tc>
          <w:tcPr>
            <w:tcW w:w="2295" w:type="dxa"/>
          </w:tcPr>
          <w:p>
            <w:pPr>
              <w:rPr>
                <w:rFonts w:eastAsia="STFangsong"/>
                <w:noProof/>
                <w:color w:val="000000"/>
                <w:szCs w:val="24"/>
              </w:rPr>
            </w:pPr>
            <w:r>
              <w:rPr>
                <w:noProof/>
                <w:color w:val="000000"/>
                <w:szCs w:val="24"/>
              </w:rPr>
              <w:t>Jinghe Gou Qi</w:t>
            </w:r>
          </w:p>
        </w:tc>
        <w:tc>
          <w:tcPr>
            <w:tcW w:w="2294" w:type="dxa"/>
          </w:tcPr>
          <w:p>
            <w:pPr>
              <w:rPr>
                <w:rFonts w:eastAsia="SimSun"/>
                <w:noProof/>
                <w:snapToGrid w:val="0"/>
                <w:szCs w:val="24"/>
                <w:u w:val="single"/>
              </w:rPr>
            </w:pPr>
            <w:r>
              <w:rPr>
                <w:noProof/>
                <w:color w:val="000000"/>
                <w:szCs w:val="24"/>
              </w:rPr>
              <w:t xml:space="preserve">Frott, ħxejjex u ċereali, friski jew ipproċessati - Goji berry </w:t>
            </w:r>
          </w:p>
        </w:tc>
        <w:tc>
          <w:tcPr>
            <w:tcW w:w="2295" w:type="dxa"/>
          </w:tcPr>
          <w:p>
            <w:pPr>
              <w:rPr>
                <w:rFonts w:eastAsia="SimSun"/>
                <w:noProof/>
                <w:snapToGrid w:val="0"/>
                <w:szCs w:val="24"/>
                <w:u w:val="single"/>
              </w:rPr>
            </w:pPr>
            <w:r>
              <w:rPr>
                <w:noProof/>
                <w:color w:val="000000"/>
                <w:szCs w:val="24"/>
              </w:rPr>
              <w:t>Jinghe Goji Berry</w:t>
            </w:r>
          </w:p>
        </w:tc>
      </w:tr>
    </w:tbl>
    <w:p>
      <w:pPr>
        <w:adjustRightInd w:val="0"/>
        <w:snapToGrid w:val="0"/>
        <w:spacing w:before="0" w:afterLines="100" w:after="240" w:line="360" w:lineRule="auto"/>
        <w:ind w:left="720" w:right="98" w:hanging="720"/>
        <w:jc w:val="center"/>
        <w:rPr>
          <w:rFonts w:eastAsia="SimSun"/>
          <w:b/>
          <w:noProof/>
          <w:snapToGrid w:val="0"/>
          <w:szCs w:val="24"/>
          <w:lang w:eastAsia="zh-CN"/>
        </w:rPr>
      </w:pPr>
    </w:p>
    <w:p>
      <w:pPr>
        <w:jc w:val="center"/>
        <w:rPr>
          <w:b/>
          <w:noProof/>
          <w:snapToGrid w:val="0"/>
        </w:rPr>
      </w:pPr>
      <w:r>
        <w:rPr>
          <w:noProof/>
        </w:rPr>
        <w:br w:type="page"/>
      </w:r>
      <w:r>
        <w:rPr>
          <w:b/>
          <w:noProof/>
          <w:snapToGrid w:val="0"/>
        </w:rPr>
        <w:t>ANNESS IV</w:t>
      </w:r>
      <w:r>
        <w:rPr>
          <w:noProof/>
        </w:rPr>
        <w:t xml:space="preserve"> </w:t>
      </w:r>
      <w:r>
        <w:rPr>
          <w:noProof/>
        </w:rPr>
        <w:br/>
      </w:r>
      <w:r>
        <w:rPr>
          <w:b/>
          <w:noProof/>
          <w:snapToGrid w:val="0"/>
        </w:rPr>
        <w:t>Indikazzjonijiet Ġeografiċi ta’ prodotti li joriġinaw fl-Unjoni Ewropea msemmija fl-Artikolu 2(3)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Pr>
          <w:p>
            <w:pPr>
              <w:rPr>
                <w:noProof/>
                <w:snapToGrid w:val="0"/>
              </w:rPr>
            </w:pPr>
            <w:r>
              <w:rPr>
                <w:noProof/>
                <w:snapToGrid w:val="0"/>
              </w:rPr>
              <w:t>Isem kif irreġistrat fl-Unjoni Ewropea</w:t>
            </w:r>
          </w:p>
          <w:p>
            <w:pPr>
              <w:rPr>
                <w:noProof/>
                <w:snapToGrid w:val="0"/>
                <w:lang w:eastAsia="zh-CN"/>
              </w:rPr>
            </w:pPr>
          </w:p>
        </w:tc>
        <w:tc>
          <w:tcPr>
            <w:tcW w:w="3071" w:type="dxa"/>
          </w:tcPr>
          <w:p>
            <w:pPr>
              <w:jc w:val="center"/>
              <w:rPr>
                <w:noProof/>
                <w:snapToGrid w:val="0"/>
              </w:rPr>
            </w:pPr>
            <w:r>
              <w:rPr>
                <w:noProof/>
                <w:snapToGrid w:val="0"/>
              </w:rPr>
              <w:t>Traskrizzjoni f’karattri Ċiniżi</w:t>
            </w:r>
          </w:p>
          <w:p>
            <w:pPr>
              <w:jc w:val="center"/>
              <w:rPr>
                <w:noProof/>
                <w:snapToGrid w:val="0"/>
                <w:lang w:eastAsia="zh-CN"/>
              </w:rPr>
            </w:pPr>
          </w:p>
        </w:tc>
        <w:tc>
          <w:tcPr>
            <w:tcW w:w="3072" w:type="dxa"/>
          </w:tcPr>
          <w:p>
            <w:pPr>
              <w:rPr>
                <w:noProof/>
                <w:snapToGrid w:val="0"/>
              </w:rPr>
            </w:pPr>
            <w:r>
              <w:rPr>
                <w:noProof/>
                <w:snapToGrid w:val="0"/>
              </w:rPr>
              <w:t>Tip ta’ prodott</w:t>
            </w:r>
          </w:p>
          <w:p>
            <w:pPr>
              <w:rPr>
                <w:noProof/>
                <w:snapToGrid w:val="0"/>
                <w:lang w:eastAsia="zh-CN"/>
              </w:rPr>
            </w:pPr>
          </w:p>
        </w:tc>
      </w:tr>
      <w:tr>
        <w:trPr>
          <w:cantSplit/>
          <w:trHeight w:val="199"/>
          <w:tblHeader/>
        </w:trPr>
        <w:tc>
          <w:tcPr>
            <w:tcW w:w="9214" w:type="dxa"/>
            <w:gridSpan w:val="3"/>
          </w:tcPr>
          <w:p>
            <w:pPr>
              <w:rPr>
                <w:rFonts w:eastAsia="SimSun"/>
                <w:noProof/>
                <w:szCs w:val="24"/>
              </w:rPr>
            </w:pPr>
            <w:r>
              <w:rPr>
                <w:noProof/>
              </w:rPr>
              <w:t>Ċipru</w:t>
            </w:r>
          </w:p>
        </w:tc>
      </w:tr>
      <w:tr>
        <w:trPr>
          <w:cantSplit/>
          <w:trHeight w:val="199"/>
          <w:tblHeader/>
        </w:trPr>
        <w:tc>
          <w:tcPr>
            <w:tcW w:w="3071" w:type="dxa"/>
          </w:tcPr>
          <w:p>
            <w:pPr>
              <w:rPr>
                <w:rFonts w:eastAsia="SimSun"/>
                <w:noProof/>
                <w:szCs w:val="24"/>
              </w:rPr>
            </w:pPr>
            <w:r>
              <w:rPr>
                <w:noProof/>
              </w:rPr>
              <w:t>Ζιβανία / Τζιβανία / Ζιβάνα / Zivania</w:t>
            </w:r>
          </w:p>
        </w:tc>
        <w:tc>
          <w:tcPr>
            <w:tcW w:w="3071" w:type="dxa"/>
          </w:tcPr>
          <w:p>
            <w:pPr>
              <w:adjustRightInd w:val="0"/>
              <w:snapToGrid w:val="0"/>
              <w:spacing w:before="0" w:after="0" w:line="360" w:lineRule="auto"/>
              <w:jc w:val="left"/>
              <w:rPr>
                <w:rFonts w:eastAsia="SimSun"/>
                <w:noProof/>
                <w:szCs w:val="24"/>
              </w:rPr>
            </w:pPr>
            <w:r>
              <w:rPr>
                <w:noProof/>
              </w:rPr>
              <w:t>塞浦路斯鱼尾菊酒</w:t>
            </w:r>
          </w:p>
        </w:tc>
        <w:tc>
          <w:tcPr>
            <w:tcW w:w="3072" w:type="dxa"/>
          </w:tcPr>
          <w:p>
            <w:pPr>
              <w:rPr>
                <w:rFonts w:eastAsia="SimSun"/>
                <w:noProof/>
                <w:szCs w:val="24"/>
              </w:rPr>
            </w:pPr>
            <w:r>
              <w:rPr>
                <w:noProof/>
              </w:rPr>
              <w:t>Spirtu</w:t>
            </w:r>
          </w:p>
        </w:tc>
      </w:tr>
      <w:tr>
        <w:trPr>
          <w:cantSplit/>
          <w:trHeight w:val="199"/>
          <w:tblHeader/>
        </w:trPr>
        <w:tc>
          <w:tcPr>
            <w:tcW w:w="9214" w:type="dxa"/>
            <w:gridSpan w:val="3"/>
          </w:tcPr>
          <w:p>
            <w:pPr>
              <w:rPr>
                <w:rFonts w:eastAsia="SimSun"/>
                <w:noProof/>
                <w:sz w:val="22"/>
              </w:rPr>
            </w:pPr>
            <w:r>
              <w:rPr>
                <w:noProof/>
              </w:rPr>
              <w:t>Ir-Repubblika Ċeka</w:t>
            </w:r>
          </w:p>
        </w:tc>
      </w:tr>
      <w:tr>
        <w:trPr>
          <w:cantSplit/>
          <w:trHeight w:val="199"/>
          <w:tblHeader/>
        </w:trPr>
        <w:tc>
          <w:tcPr>
            <w:tcW w:w="3071" w:type="dxa"/>
          </w:tcPr>
          <w:p>
            <w:pPr>
              <w:rPr>
                <w:rFonts w:eastAsia="SimSun"/>
                <w:noProof/>
                <w:szCs w:val="24"/>
              </w:rPr>
            </w:pPr>
            <w:r>
              <w:rPr>
                <w:noProof/>
              </w:rPr>
              <w:t>Českobudějovické pivo</w:t>
            </w:r>
          </w:p>
        </w:tc>
        <w:tc>
          <w:tcPr>
            <w:tcW w:w="3071" w:type="dxa"/>
          </w:tcPr>
          <w:p>
            <w:pPr>
              <w:adjustRightInd w:val="0"/>
              <w:snapToGrid w:val="0"/>
              <w:spacing w:before="0" w:after="0" w:line="360" w:lineRule="auto"/>
              <w:jc w:val="left"/>
              <w:rPr>
                <w:rFonts w:eastAsia="SimSun"/>
                <w:noProof/>
                <w:szCs w:val="24"/>
              </w:rPr>
            </w:pPr>
            <w:r>
              <w:rPr>
                <w:noProof/>
              </w:rPr>
              <w:t>捷克布杰约维采啤酒</w:t>
            </w:r>
          </w:p>
        </w:tc>
        <w:tc>
          <w:tcPr>
            <w:tcW w:w="3072" w:type="dxa"/>
          </w:tcPr>
          <w:p>
            <w:pPr>
              <w:rPr>
                <w:rFonts w:eastAsia="SimSun"/>
                <w:noProof/>
                <w:szCs w:val="24"/>
              </w:rPr>
            </w:pPr>
            <w:r>
              <w:rPr>
                <w:noProof/>
              </w:rPr>
              <w:t>Birer</w:t>
            </w:r>
          </w:p>
        </w:tc>
      </w:tr>
      <w:tr>
        <w:trPr>
          <w:cantSplit/>
          <w:trHeight w:val="199"/>
          <w:tblHeader/>
        </w:trPr>
        <w:tc>
          <w:tcPr>
            <w:tcW w:w="3071" w:type="dxa"/>
          </w:tcPr>
          <w:p>
            <w:pPr>
              <w:rPr>
                <w:rFonts w:eastAsia="SimSun"/>
                <w:noProof/>
                <w:szCs w:val="24"/>
              </w:rPr>
            </w:pPr>
            <w:r>
              <w:rPr>
                <w:noProof/>
                <w:color w:val="000000"/>
                <w:szCs w:val="24"/>
              </w:rPr>
              <w:t>Žatecký chmel</w:t>
            </w:r>
          </w:p>
        </w:tc>
        <w:tc>
          <w:tcPr>
            <w:tcW w:w="3071" w:type="dxa"/>
          </w:tcPr>
          <w:p>
            <w:pPr>
              <w:adjustRightInd w:val="0"/>
              <w:snapToGrid w:val="0"/>
              <w:spacing w:before="0" w:after="0" w:line="360" w:lineRule="auto"/>
              <w:jc w:val="left"/>
              <w:rPr>
                <w:rFonts w:eastAsia="SimSun"/>
                <w:noProof/>
                <w:color w:val="000000"/>
                <w:szCs w:val="20"/>
              </w:rPr>
            </w:pPr>
            <w:r>
              <w:rPr>
                <w:noProof/>
                <w:color w:val="000000"/>
                <w:szCs w:val="20"/>
              </w:rPr>
              <w:t>萨兹啤酒花</w:t>
            </w:r>
          </w:p>
        </w:tc>
        <w:tc>
          <w:tcPr>
            <w:tcW w:w="3072" w:type="dxa"/>
          </w:tcPr>
          <w:p>
            <w:pPr>
              <w:rPr>
                <w:rFonts w:eastAsia="SimSun"/>
                <w:noProof/>
                <w:szCs w:val="24"/>
              </w:rPr>
            </w:pPr>
            <w:r>
              <w:rPr>
                <w:noProof/>
                <w:color w:val="000000"/>
                <w:szCs w:val="24"/>
              </w:rPr>
              <w:t>Prodotti oħrajn tal-Anness I tat-Trattat dwar il-Funzjonament tal-Unjoni (it-“Trattat”) (ħwawar, eċċ.) - Ħops</w:t>
            </w:r>
          </w:p>
        </w:tc>
      </w:tr>
      <w:tr>
        <w:trPr>
          <w:cantSplit/>
          <w:trHeight w:val="199"/>
          <w:tblHeader/>
        </w:trPr>
        <w:tc>
          <w:tcPr>
            <w:tcW w:w="9214" w:type="dxa"/>
            <w:gridSpan w:val="3"/>
          </w:tcPr>
          <w:p>
            <w:pPr>
              <w:rPr>
                <w:rFonts w:eastAsia="SimSun"/>
                <w:noProof/>
                <w:color w:val="000000"/>
                <w:szCs w:val="24"/>
              </w:rPr>
            </w:pPr>
            <w:r>
              <w:rPr>
                <w:noProof/>
                <w:color w:val="000000"/>
                <w:szCs w:val="24"/>
              </w:rPr>
              <w:t>Il-Ġermanja</w:t>
            </w:r>
          </w:p>
        </w:tc>
      </w:tr>
      <w:tr>
        <w:trPr>
          <w:cantSplit/>
          <w:trHeight w:val="199"/>
          <w:tblHeader/>
        </w:trPr>
        <w:tc>
          <w:tcPr>
            <w:tcW w:w="3071" w:type="dxa"/>
          </w:tcPr>
          <w:p>
            <w:pPr>
              <w:rPr>
                <w:rFonts w:eastAsia="SimSun"/>
                <w:noProof/>
                <w:color w:val="000000"/>
                <w:szCs w:val="24"/>
              </w:rPr>
            </w:pPr>
            <w:r>
              <w:rPr>
                <w:noProof/>
                <w:color w:val="000000"/>
                <w:szCs w:val="24"/>
              </w:rPr>
              <w:t>Rheinhessen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莱茵黑森葡萄酒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Mosel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摩泽尔葡萄酒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Franken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弗兰肯葡萄酒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Münchener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慕尼黑啤酒</w:t>
            </w:r>
          </w:p>
        </w:tc>
        <w:tc>
          <w:tcPr>
            <w:tcW w:w="3072" w:type="dxa"/>
          </w:tcPr>
          <w:p>
            <w:pPr>
              <w:rPr>
                <w:rFonts w:eastAsia="SimSun"/>
                <w:noProof/>
                <w:color w:val="000000"/>
                <w:szCs w:val="24"/>
              </w:rPr>
            </w:pPr>
            <w:r>
              <w:rPr>
                <w:noProof/>
                <w:color w:val="000000"/>
                <w:szCs w:val="24"/>
              </w:rPr>
              <w:t>Birer</w:t>
            </w:r>
          </w:p>
        </w:tc>
      </w:tr>
      <w:tr>
        <w:trPr>
          <w:cantSplit/>
          <w:trHeight w:val="199"/>
          <w:tblHeader/>
        </w:trPr>
        <w:tc>
          <w:tcPr>
            <w:tcW w:w="3071" w:type="dxa"/>
          </w:tcPr>
          <w:p>
            <w:pPr>
              <w:rPr>
                <w:rFonts w:eastAsia="SimSun"/>
                <w:noProof/>
                <w:color w:val="000000"/>
                <w:szCs w:val="24"/>
              </w:rPr>
            </w:pPr>
            <w:r>
              <w:rPr>
                <w:noProof/>
                <w:color w:val="000000"/>
                <w:szCs w:val="24"/>
              </w:rPr>
              <w:t>Bayerisches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巴伐利亚啤酒</w:t>
            </w:r>
          </w:p>
        </w:tc>
        <w:tc>
          <w:tcPr>
            <w:tcW w:w="3072" w:type="dxa"/>
          </w:tcPr>
          <w:p>
            <w:pPr>
              <w:rPr>
                <w:rFonts w:eastAsia="SimSun"/>
                <w:noProof/>
                <w:color w:val="000000"/>
                <w:szCs w:val="24"/>
              </w:rPr>
            </w:pPr>
            <w:r>
              <w:rPr>
                <w:noProof/>
                <w:color w:val="000000"/>
                <w:szCs w:val="24"/>
              </w:rPr>
              <w:t>Birer</w:t>
            </w:r>
          </w:p>
        </w:tc>
      </w:tr>
      <w:tr>
        <w:trPr>
          <w:cantSplit/>
          <w:trHeight w:val="199"/>
          <w:tblHeader/>
        </w:trPr>
        <w:tc>
          <w:tcPr>
            <w:tcW w:w="9214" w:type="dxa"/>
            <w:gridSpan w:val="3"/>
          </w:tcPr>
          <w:p>
            <w:pPr>
              <w:rPr>
                <w:rFonts w:eastAsia="SimSun"/>
                <w:noProof/>
                <w:color w:val="000000"/>
                <w:szCs w:val="24"/>
              </w:rPr>
            </w:pPr>
            <w:r>
              <w:rPr>
                <w:noProof/>
                <w:color w:val="000000"/>
                <w:szCs w:val="24"/>
              </w:rPr>
              <w:t>Id-Danimarka</w:t>
            </w:r>
          </w:p>
        </w:tc>
      </w:tr>
      <w:tr>
        <w:trPr>
          <w:cantSplit/>
          <w:trHeight w:val="199"/>
          <w:tblHeader/>
        </w:trPr>
        <w:tc>
          <w:tcPr>
            <w:tcW w:w="3071" w:type="dxa"/>
          </w:tcPr>
          <w:p>
            <w:pPr>
              <w:rPr>
                <w:rFonts w:eastAsia="SimSun"/>
                <w:noProof/>
                <w:color w:val="000000"/>
                <w:szCs w:val="24"/>
              </w:rPr>
            </w:pPr>
            <w:r>
              <w:rPr>
                <w:noProof/>
                <w:color w:val="000000"/>
                <w:szCs w:val="24"/>
              </w:rPr>
              <w:t>Danablu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丹麦蓝乳酪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9214" w:type="dxa"/>
            <w:gridSpan w:val="3"/>
          </w:tcPr>
          <w:p>
            <w:pPr>
              <w:rPr>
                <w:rFonts w:eastAsia="SimSun"/>
                <w:noProof/>
                <w:color w:val="000000"/>
                <w:szCs w:val="24"/>
              </w:rPr>
            </w:pPr>
            <w:r>
              <w:rPr>
                <w:noProof/>
                <w:color w:val="000000"/>
                <w:szCs w:val="24"/>
              </w:rPr>
              <w:t>L-Irlanda</w:t>
            </w:r>
          </w:p>
        </w:tc>
      </w:tr>
      <w:tr>
        <w:trPr>
          <w:cantSplit/>
          <w:trHeight w:val="199"/>
          <w:tblHeader/>
        </w:trPr>
        <w:tc>
          <w:tcPr>
            <w:tcW w:w="3071" w:type="dxa"/>
          </w:tcPr>
          <w:p>
            <w:pPr>
              <w:rPr>
                <w:rFonts w:eastAsia="SimSun"/>
                <w:noProof/>
                <w:color w:val="000000"/>
                <w:szCs w:val="24"/>
              </w:rPr>
            </w:pPr>
            <w:r>
              <w:rPr>
                <w:noProof/>
                <w:color w:val="000000"/>
                <w:szCs w:val="24"/>
              </w:rPr>
              <w:t>Irish cream</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爱尔兰奶油利口酒</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Irish whiskey / Irish whisky / Uisce Beatha Eireannach</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爱尔兰威士忌</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color w:val="000000"/>
                <w:szCs w:val="24"/>
              </w:rPr>
              <w:t>Il-Ġreċja</w:t>
            </w:r>
          </w:p>
        </w:tc>
      </w:tr>
      <w:tr>
        <w:trPr>
          <w:cantSplit/>
          <w:trHeight w:val="199"/>
          <w:tblHeader/>
        </w:trPr>
        <w:tc>
          <w:tcPr>
            <w:tcW w:w="3071" w:type="dxa"/>
          </w:tcPr>
          <w:p>
            <w:pPr>
              <w:rPr>
                <w:rFonts w:eastAsia="SimSun"/>
                <w:noProof/>
                <w:szCs w:val="20"/>
              </w:rPr>
            </w:pPr>
            <w:r>
              <w:rPr>
                <w:noProof/>
              </w:rPr>
              <w:t>Σάμος / Samos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萨摩斯甜酒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Σητεία Λασιθίου Κρήτης / Sitia Lasithiou Kritis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西提亚橄榄油</w:t>
            </w:r>
          </w:p>
        </w:tc>
        <w:tc>
          <w:tcPr>
            <w:tcW w:w="3072" w:type="dxa"/>
          </w:tcPr>
          <w:p>
            <w:pPr>
              <w:rPr>
                <w:rFonts w:eastAsia="SimSun"/>
                <w:noProof/>
                <w:color w:val="000000"/>
                <w:szCs w:val="24"/>
              </w:rPr>
            </w:pPr>
            <w:r>
              <w:rPr>
                <w:noProof/>
                <w:color w:val="000000"/>
                <w:szCs w:val="24"/>
              </w:rPr>
              <w:t>Żjut u xaħmijiet (butir, marġerina, żejt, eċċ.) - Żejt taż-Żebbuġa</w:t>
            </w:r>
          </w:p>
        </w:tc>
      </w:tr>
      <w:tr>
        <w:trPr>
          <w:cantSplit/>
          <w:trHeight w:val="199"/>
          <w:tblHeader/>
        </w:trPr>
        <w:tc>
          <w:tcPr>
            <w:tcW w:w="3071" w:type="dxa"/>
          </w:tcPr>
          <w:p>
            <w:pPr>
              <w:rPr>
                <w:rFonts w:eastAsia="SimSun"/>
                <w:noProof/>
                <w:color w:val="000000"/>
                <w:szCs w:val="24"/>
              </w:rPr>
            </w:pPr>
            <w:r>
              <w:rPr>
                <w:noProof/>
                <w:color w:val="000000"/>
                <w:szCs w:val="24"/>
              </w:rPr>
              <w:t>Ελιά Καλαμάτας / Elia Kalamatas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卡拉马塔黑橄榄</w:t>
            </w:r>
          </w:p>
        </w:tc>
        <w:tc>
          <w:tcPr>
            <w:tcW w:w="3072" w:type="dxa"/>
          </w:tcPr>
          <w:p>
            <w:pPr>
              <w:rPr>
                <w:rFonts w:eastAsia="SimSun"/>
                <w:noProof/>
                <w:color w:val="000000"/>
                <w:szCs w:val="24"/>
              </w:rPr>
            </w:pPr>
            <w:r>
              <w:rPr>
                <w:noProof/>
                <w:color w:val="000000"/>
                <w:szCs w:val="24"/>
              </w:rPr>
              <w:t>Frott, ħxejjex u ċereali, friski jew ipproċessati - Żebbuġ tal-mejda</w:t>
            </w:r>
          </w:p>
        </w:tc>
      </w:tr>
      <w:tr>
        <w:trPr>
          <w:cantSplit/>
          <w:trHeight w:val="199"/>
          <w:tblHeader/>
        </w:trPr>
        <w:tc>
          <w:tcPr>
            <w:tcW w:w="3071" w:type="dxa"/>
          </w:tcPr>
          <w:p>
            <w:pPr>
              <w:rPr>
                <w:rFonts w:eastAsia="SimSun"/>
                <w:noProof/>
                <w:color w:val="000000"/>
                <w:szCs w:val="24"/>
              </w:rPr>
            </w:pPr>
            <w:r>
              <w:rPr>
                <w:noProof/>
                <w:color w:val="000000"/>
                <w:szCs w:val="24"/>
              </w:rPr>
              <w:t>Μαστίχα Χίου / Masticha Chiou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希俄斯乳香</w:t>
            </w:r>
          </w:p>
        </w:tc>
        <w:tc>
          <w:tcPr>
            <w:tcW w:w="3072" w:type="dxa"/>
          </w:tcPr>
          <w:p>
            <w:pPr>
              <w:rPr>
                <w:rFonts w:eastAsia="SimSun"/>
                <w:noProof/>
                <w:color w:val="000000"/>
                <w:szCs w:val="24"/>
              </w:rPr>
            </w:pPr>
            <w:r>
              <w:rPr>
                <w:noProof/>
                <w:color w:val="000000"/>
                <w:szCs w:val="24"/>
              </w:rPr>
              <w:t>Gomom u rażi naturali - Ċuwingamm</w:t>
            </w:r>
          </w:p>
        </w:tc>
      </w:tr>
      <w:tr>
        <w:trPr>
          <w:cantSplit/>
          <w:trHeight w:val="199"/>
          <w:tblHeader/>
        </w:trPr>
        <w:tc>
          <w:tcPr>
            <w:tcW w:w="3071" w:type="dxa"/>
          </w:tcPr>
          <w:p>
            <w:pPr>
              <w:rPr>
                <w:rFonts w:eastAsia="SimSun"/>
                <w:noProof/>
                <w:color w:val="000000"/>
                <w:szCs w:val="24"/>
              </w:rPr>
            </w:pPr>
            <w:r>
              <w:rPr>
                <w:noProof/>
                <w:color w:val="000000"/>
                <w:szCs w:val="24"/>
              </w:rPr>
              <w:t>Φέτα / Feta</w:t>
            </w:r>
            <w:r>
              <w:rPr>
                <w:rStyle w:val="FootnoteReference"/>
                <w:rFonts w:eastAsia="SimSun"/>
                <w:noProof/>
                <w:color w:val="000000"/>
                <w:szCs w:val="24"/>
                <w:lang w:eastAsia="zh-CN"/>
              </w:rPr>
              <w:footnoteReference w:id="10"/>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菲达奶酪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9214" w:type="dxa"/>
            <w:gridSpan w:val="3"/>
          </w:tcPr>
          <w:p>
            <w:pPr>
              <w:rPr>
                <w:rFonts w:eastAsia="SimSun"/>
                <w:noProof/>
                <w:color w:val="000000"/>
                <w:szCs w:val="24"/>
              </w:rPr>
            </w:pPr>
            <w:r>
              <w:rPr>
                <w:noProof/>
                <w:color w:val="000000"/>
                <w:szCs w:val="24"/>
              </w:rPr>
              <w:t>Spanja</w:t>
            </w:r>
          </w:p>
        </w:tc>
      </w:tr>
      <w:tr>
        <w:trPr>
          <w:cantSplit/>
          <w:trHeight w:val="199"/>
          <w:tblHeader/>
        </w:trPr>
        <w:tc>
          <w:tcPr>
            <w:tcW w:w="3071" w:type="dxa"/>
          </w:tcPr>
          <w:p>
            <w:pPr>
              <w:rPr>
                <w:rFonts w:eastAsia="SimSun"/>
                <w:noProof/>
                <w:color w:val="000000"/>
                <w:szCs w:val="24"/>
              </w:rPr>
            </w:pPr>
            <w:r>
              <w:rPr>
                <w:noProof/>
                <w:color w:val="000000"/>
                <w:szCs w:val="24"/>
              </w:rPr>
              <w:t>Rioja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里奥哈</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Cava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卡瓦</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Cataluña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加泰罗尼亚</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La Mancha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拉曼恰</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Valdepeñas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瓦尔德佩涅斯</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Brandy de Jerez</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雪莉白兰地</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Queso Manchego</w:t>
            </w:r>
            <w:r>
              <w:rPr>
                <w:rStyle w:val="FootnoteReference"/>
                <w:rFonts w:eastAsia="SimSun"/>
                <w:noProof/>
                <w:color w:val="000000"/>
                <w:szCs w:val="24"/>
                <w:lang w:eastAsia="zh-CN"/>
              </w:rPr>
              <w:footnoteReference w:id="11"/>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蒙切哥乳酪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Jerez / Xérès / Sherry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赫雷斯</w:t>
            </w:r>
            <w:r>
              <w:rPr>
                <w:rFonts w:ascii="SimSun" w:hAnsi="SimSun"/>
                <w:noProof/>
                <w:color w:val="000000"/>
                <w:szCs w:val="20"/>
              </w:rPr>
              <w:t xml:space="preserve">- </w:t>
            </w:r>
            <w:r>
              <w:rPr>
                <w:rFonts w:ascii="SimSun" w:hAnsi="SimSun"/>
                <w:noProof/>
                <w:color w:val="000000"/>
                <w:szCs w:val="20"/>
              </w:rPr>
              <w:t>雪莉</w:t>
            </w:r>
            <w:r>
              <w:rPr>
                <w:rFonts w:ascii="SimSun" w:hAnsi="SimSun"/>
                <w:noProof/>
                <w:color w:val="000000"/>
                <w:szCs w:val="20"/>
              </w:rPr>
              <w:t xml:space="preserve">  /  </w:t>
            </w:r>
            <w:r>
              <w:rPr>
                <w:rFonts w:ascii="SimSun" w:hAnsi="SimSun"/>
                <w:noProof/>
                <w:color w:val="000000"/>
                <w:szCs w:val="20"/>
              </w:rPr>
              <w:t>雪莉</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Navarra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纳瓦拉</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Valencia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瓦伦西亚</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Sierra Mágina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马吉那山脉</w:t>
            </w:r>
          </w:p>
        </w:tc>
        <w:tc>
          <w:tcPr>
            <w:tcW w:w="3072" w:type="dxa"/>
          </w:tcPr>
          <w:p>
            <w:pPr>
              <w:rPr>
                <w:rFonts w:eastAsia="SimSun"/>
                <w:noProof/>
                <w:color w:val="000000"/>
                <w:szCs w:val="24"/>
              </w:rPr>
            </w:pPr>
            <w:r>
              <w:rPr>
                <w:noProof/>
                <w:color w:val="000000"/>
                <w:szCs w:val="24"/>
              </w:rPr>
              <w:t>Żjut u xaħmijiet (butir, marġerina, żejt, eċċ.) - Żejt taż-żebbuġa</w:t>
            </w:r>
          </w:p>
        </w:tc>
      </w:tr>
      <w:tr>
        <w:trPr>
          <w:cantSplit/>
          <w:trHeight w:val="199"/>
          <w:tblHeader/>
        </w:trPr>
        <w:tc>
          <w:tcPr>
            <w:tcW w:w="3071" w:type="dxa"/>
          </w:tcPr>
          <w:p>
            <w:pPr>
              <w:rPr>
                <w:rFonts w:eastAsia="SimSun"/>
                <w:noProof/>
                <w:color w:val="000000"/>
                <w:szCs w:val="24"/>
              </w:rPr>
            </w:pPr>
            <w:r>
              <w:rPr>
                <w:noProof/>
                <w:color w:val="000000"/>
                <w:szCs w:val="24"/>
              </w:rPr>
              <w:t>Priego de Córdoba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布列高科尔多瓦</w:t>
            </w:r>
          </w:p>
        </w:tc>
        <w:tc>
          <w:tcPr>
            <w:tcW w:w="3072" w:type="dxa"/>
          </w:tcPr>
          <w:p>
            <w:pPr>
              <w:rPr>
                <w:rFonts w:eastAsia="SimSun"/>
                <w:noProof/>
                <w:color w:val="000000"/>
                <w:szCs w:val="24"/>
              </w:rPr>
            </w:pPr>
            <w:r>
              <w:rPr>
                <w:noProof/>
                <w:color w:val="000000"/>
                <w:szCs w:val="24"/>
              </w:rPr>
              <w:t>Żjut u xaħmijiet (butir, marġerina, żejt, eċċ.) - Żejt taż-żebbuġa</w:t>
            </w:r>
          </w:p>
        </w:tc>
      </w:tr>
      <w:tr>
        <w:trPr>
          <w:cantSplit/>
          <w:trHeight w:val="199"/>
          <w:tblHeader/>
        </w:trPr>
        <w:tc>
          <w:tcPr>
            <w:tcW w:w="9214" w:type="dxa"/>
            <w:gridSpan w:val="3"/>
          </w:tcPr>
          <w:p>
            <w:pPr>
              <w:rPr>
                <w:rFonts w:eastAsia="SimSun"/>
                <w:noProof/>
                <w:color w:val="000000"/>
                <w:szCs w:val="24"/>
              </w:rPr>
            </w:pPr>
            <w:r>
              <w:rPr>
                <w:noProof/>
                <w:color w:val="000000"/>
                <w:szCs w:val="24"/>
              </w:rPr>
              <w:t>Franza</w:t>
            </w:r>
          </w:p>
        </w:tc>
      </w:tr>
      <w:tr>
        <w:trPr>
          <w:cantSplit/>
          <w:trHeight w:val="199"/>
          <w:tblHeader/>
        </w:trPr>
        <w:tc>
          <w:tcPr>
            <w:tcW w:w="3071" w:type="dxa"/>
          </w:tcPr>
          <w:p>
            <w:pPr>
              <w:rPr>
                <w:rFonts w:eastAsia="SimSun"/>
                <w:noProof/>
                <w:color w:val="000000"/>
                <w:szCs w:val="24"/>
              </w:rPr>
            </w:pPr>
            <w:r>
              <w:rPr>
                <w:noProof/>
                <w:color w:val="000000"/>
                <w:szCs w:val="24"/>
              </w:rPr>
              <w:t>Alsace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阿尔萨斯</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Armagnac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雅文邑</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Beaujolais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博若莱</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Bordeaux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波尔多</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Bourgogne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勃艮第</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Calvados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卡尔瓦多斯</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Chablis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夏布利</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Champagne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香槟</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Châteauneuf-du-Pape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教皇新堡</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 xml:space="preserve">Cognac / eau-de-vie de cognac / eau-de-vie des charentes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干邑</w:t>
            </w:r>
            <w:r>
              <w:rPr>
                <w:rFonts w:ascii="SimSun" w:hAnsi="SimSun"/>
                <w:noProof/>
                <w:color w:val="000000"/>
                <w:szCs w:val="20"/>
              </w:rPr>
              <w:t>/</w:t>
            </w:r>
            <w:r>
              <w:rPr>
                <w:rFonts w:ascii="SimSun" w:hAnsi="SimSun"/>
                <w:noProof/>
                <w:color w:val="000000"/>
                <w:szCs w:val="20"/>
              </w:rPr>
              <w:t>干邑葡萄蒸馏酒</w:t>
            </w:r>
            <w:r>
              <w:rPr>
                <w:rFonts w:ascii="SimSun" w:hAnsi="SimSun"/>
                <w:noProof/>
                <w:color w:val="000000"/>
                <w:szCs w:val="20"/>
              </w:rPr>
              <w:t xml:space="preserve"> /</w:t>
            </w:r>
            <w:r>
              <w:rPr>
                <w:rFonts w:ascii="SimSun" w:hAnsi="SimSun"/>
                <w:noProof/>
                <w:color w:val="000000"/>
                <w:szCs w:val="20"/>
              </w:rPr>
              <w:t>夏朗德葡萄蒸馏酒</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Comté</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孔泰（奶酪</w:t>
            </w:r>
            <w:r>
              <w:rPr>
                <w:rFonts w:ascii="SimSun" w:hAnsi="SimSun"/>
                <w:noProof/>
                <w:color w:val="000000"/>
                <w:szCs w:val="20"/>
              </w:rPr>
              <w:t>)</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Côtes de Provence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普罗旺斯丘</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Côtes du Rhône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罗讷河谷</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Côtes du Roussillon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露喜龙丘</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Graves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格拉夫</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 xml:space="preserve">Languedoc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朗格多克</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Margaux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玛歌</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Médoc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梅多克</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Pauillac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波亚克</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Pays 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奥克地区</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Pessac-Léognan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佩萨克</w:t>
            </w:r>
            <w:r>
              <w:rPr>
                <w:rFonts w:ascii="SimSun" w:hAnsi="SimSun"/>
                <w:noProof/>
                <w:color w:val="000000"/>
                <w:szCs w:val="20"/>
              </w:rPr>
              <w:t>-</w:t>
            </w:r>
            <w:r>
              <w:rPr>
                <w:rFonts w:ascii="SimSun" w:hAnsi="SimSun"/>
                <w:noProof/>
                <w:color w:val="000000"/>
                <w:szCs w:val="20"/>
              </w:rPr>
              <w:t>雷奥良</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Pomerol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波美侯</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Pruneaux d'Agen / Pruneaux d'Agen mi-cuits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阿让李子干</w:t>
            </w:r>
          </w:p>
        </w:tc>
        <w:tc>
          <w:tcPr>
            <w:tcW w:w="3072" w:type="dxa"/>
          </w:tcPr>
          <w:p>
            <w:pPr>
              <w:rPr>
                <w:rFonts w:eastAsia="SimSun"/>
                <w:noProof/>
                <w:color w:val="000000"/>
                <w:szCs w:val="24"/>
              </w:rPr>
            </w:pPr>
            <w:r>
              <w:rPr>
                <w:noProof/>
                <w:color w:val="000000"/>
                <w:szCs w:val="24"/>
              </w:rPr>
              <w:t>Frott, ħxejjex u ċereali, friski jew ipproċessati - Għanbaqar imsajjar u mnixxef</w:t>
            </w:r>
          </w:p>
        </w:tc>
      </w:tr>
      <w:tr>
        <w:trPr>
          <w:cantSplit/>
          <w:trHeight w:val="199"/>
          <w:tblHeader/>
        </w:trPr>
        <w:tc>
          <w:tcPr>
            <w:tcW w:w="3071" w:type="dxa"/>
          </w:tcPr>
          <w:p>
            <w:pPr>
              <w:rPr>
                <w:rFonts w:eastAsia="SimSun"/>
                <w:noProof/>
                <w:color w:val="000000"/>
                <w:szCs w:val="24"/>
              </w:rPr>
            </w:pPr>
            <w:r>
              <w:rPr>
                <w:noProof/>
                <w:color w:val="000000"/>
                <w:szCs w:val="24"/>
              </w:rPr>
              <w:t>Roquefort</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洛克福（奶酪）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Saint-Emilion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圣埃米利永</w:t>
            </w:r>
            <w:r>
              <w:rPr>
                <w:rFonts w:ascii="SimSun" w:hAnsi="SimSun"/>
                <w:noProof/>
                <w:color w:val="000000"/>
                <w:szCs w:val="20"/>
              </w:rPr>
              <w:t>/</w:t>
            </w:r>
            <w:r>
              <w:rPr>
                <w:rFonts w:ascii="SimSun" w:hAnsi="SimSun"/>
                <w:noProof/>
                <w:color w:val="000000"/>
                <w:szCs w:val="20"/>
              </w:rPr>
              <w:t>圣埃米利隆</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L-Ungerija</w:t>
            </w:r>
          </w:p>
        </w:tc>
      </w:tr>
      <w:tr>
        <w:trPr>
          <w:cantSplit/>
          <w:trHeight w:val="199"/>
          <w:tblHeader/>
        </w:trPr>
        <w:tc>
          <w:tcPr>
            <w:tcW w:w="3071" w:type="dxa"/>
          </w:tcPr>
          <w:p>
            <w:pPr>
              <w:rPr>
                <w:rFonts w:eastAsia="SimSun"/>
                <w:noProof/>
                <w:color w:val="000000"/>
                <w:szCs w:val="24"/>
              </w:rPr>
            </w:pPr>
            <w:r>
              <w:rPr>
                <w:noProof/>
                <w:color w:val="000000"/>
                <w:szCs w:val="24"/>
              </w:rPr>
              <w:t>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托卡伊葡萄酒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L-Italja</w:t>
            </w:r>
          </w:p>
        </w:tc>
      </w:tr>
      <w:tr>
        <w:trPr>
          <w:cantSplit/>
          <w:trHeight w:val="199"/>
          <w:tblHeader/>
        </w:trPr>
        <w:tc>
          <w:tcPr>
            <w:tcW w:w="3071" w:type="dxa"/>
          </w:tcPr>
          <w:p>
            <w:pPr>
              <w:rPr>
                <w:rFonts w:eastAsia="SimSun"/>
                <w:noProof/>
                <w:color w:val="000000"/>
                <w:szCs w:val="24"/>
              </w:rPr>
            </w:pPr>
            <w:r>
              <w:rPr>
                <w:noProof/>
                <w:color w:val="000000"/>
                <w:szCs w:val="24"/>
              </w:rPr>
              <w:t>Aceto balsamico di Modena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摩德纳香醋</w:t>
            </w:r>
          </w:p>
        </w:tc>
        <w:tc>
          <w:tcPr>
            <w:tcW w:w="3072" w:type="dxa"/>
          </w:tcPr>
          <w:p>
            <w:pPr>
              <w:rPr>
                <w:rFonts w:eastAsia="SimSun"/>
                <w:noProof/>
                <w:color w:val="000000"/>
                <w:szCs w:val="24"/>
              </w:rPr>
            </w:pPr>
            <w:r>
              <w:rPr>
                <w:noProof/>
                <w:color w:val="000000"/>
                <w:szCs w:val="24"/>
              </w:rPr>
              <w:t>Prodotti oħrajn tal-Anness I tat-Trattat (ħwawar, eċċ.) - Zlazi</w:t>
            </w:r>
          </w:p>
        </w:tc>
      </w:tr>
      <w:tr>
        <w:trPr>
          <w:cantSplit/>
          <w:trHeight w:val="199"/>
          <w:tblHeader/>
        </w:trPr>
        <w:tc>
          <w:tcPr>
            <w:tcW w:w="3071" w:type="dxa"/>
          </w:tcPr>
          <w:p>
            <w:pPr>
              <w:rPr>
                <w:rFonts w:eastAsia="SimSun"/>
                <w:noProof/>
                <w:color w:val="000000"/>
                <w:szCs w:val="24"/>
              </w:rPr>
            </w:pPr>
            <w:r>
              <w:rPr>
                <w:noProof/>
                <w:color w:val="000000"/>
                <w:szCs w:val="24"/>
              </w:rPr>
              <w:t>Asiago</w:t>
            </w:r>
            <w:r>
              <w:rPr>
                <w:rStyle w:val="FootnoteReference"/>
                <w:rFonts w:eastAsia="SimSun"/>
                <w:noProof/>
                <w:color w:val="000000"/>
                <w:szCs w:val="24"/>
                <w:lang w:eastAsia="zh-CN"/>
              </w:rPr>
              <w:footnoteReference w:id="12"/>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艾斯阿格</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Asti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阿斯蒂</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Barbaresco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巴巴列斯科</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Bardolino Superiore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超级巴多利诺</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Barolo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巴罗洛</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 xml:space="preserve">Brachetto d'Acqui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布拉凯多</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 xml:space="preserve">Bresaola della Valtellina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瓦特里纳风干牛肉火腿</w:t>
            </w:r>
          </w:p>
        </w:tc>
        <w:tc>
          <w:tcPr>
            <w:tcW w:w="3072" w:type="dxa"/>
          </w:tcPr>
          <w:p>
            <w:pPr>
              <w:rPr>
                <w:rFonts w:eastAsia="SimSun"/>
                <w:noProof/>
                <w:color w:val="000000"/>
                <w:szCs w:val="24"/>
              </w:rPr>
            </w:pPr>
            <w:r>
              <w:rPr>
                <w:noProof/>
                <w:color w:val="000000"/>
                <w:szCs w:val="24"/>
              </w:rPr>
              <w:t xml:space="preserve">Prodotti tal-laħam (imsajrin, immellħin, affumikati, eċċ.) </w:t>
            </w:r>
          </w:p>
        </w:tc>
      </w:tr>
      <w:tr>
        <w:trPr>
          <w:cantSplit/>
          <w:trHeight w:val="199"/>
          <w:tblHeader/>
        </w:trPr>
        <w:tc>
          <w:tcPr>
            <w:tcW w:w="3071" w:type="dxa"/>
          </w:tcPr>
          <w:p>
            <w:pPr>
              <w:rPr>
                <w:rFonts w:eastAsia="SimSun"/>
                <w:noProof/>
                <w:color w:val="000000"/>
                <w:szCs w:val="24"/>
              </w:rPr>
            </w:pPr>
            <w:r>
              <w:rPr>
                <w:noProof/>
                <w:color w:val="000000"/>
                <w:szCs w:val="24"/>
              </w:rPr>
              <w:t>Brunello di Montalcino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布鲁内洛蒙塔奇诺</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Chianti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圣康帝</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Conegliano Valdobbiadene - Prosecco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科内利亚诺瓦尔多比亚德尼</w:t>
            </w:r>
            <w:r>
              <w:rPr>
                <w:rFonts w:ascii="SimSun" w:hAnsi="SimSun"/>
                <w:noProof/>
                <w:color w:val="000000"/>
                <w:szCs w:val="20"/>
              </w:rPr>
              <w:t xml:space="preserve"> – </w:t>
            </w:r>
            <w:r>
              <w:rPr>
                <w:rFonts w:ascii="SimSun" w:hAnsi="SimSun"/>
                <w:noProof/>
                <w:color w:val="000000"/>
                <w:szCs w:val="20"/>
              </w:rPr>
              <w:t>普罗塞克</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Dolcetto d’Alba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阿尔巴杜塞托</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Franciacorta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弗朗齐亚科达</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Gorgonzola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戈贡佐拉</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Grana Padano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帕达诺干奶酪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Grappa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格拉帕酒</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Montepulciano d'Abruzzo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蒙帕塞诺阿布鲁佐</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szCs w:val="24"/>
              </w:rPr>
            </w:pPr>
            <w:r>
              <w:rPr>
                <w:noProof/>
              </w:rPr>
              <w:t>Mozzarella di Bufala Campana</w:t>
            </w:r>
            <w:r>
              <w:rPr>
                <w:rStyle w:val="FootnoteReference"/>
                <w:rFonts w:eastAsia="SimSun"/>
                <w:noProof/>
                <w:szCs w:val="24"/>
                <w:lang w:eastAsia="zh-CN"/>
              </w:rPr>
              <w:footnoteReference w:id="13"/>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坎帕尼亚水牛马苏里拉奶酪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Parmigiano Reggiano</w:t>
            </w:r>
            <w:r>
              <w:rPr>
                <w:rStyle w:val="FootnoteReference"/>
                <w:rFonts w:eastAsia="SimSun"/>
                <w:noProof/>
                <w:color w:val="000000"/>
                <w:szCs w:val="24"/>
                <w:lang w:eastAsia="zh-CN"/>
              </w:rPr>
              <w:footnoteReference w:id="14"/>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帕马森雷加诺</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rPr>
              <w:t>Pecorino Romano</w:t>
            </w:r>
            <w:r>
              <w:rPr>
                <w:rStyle w:val="FootnoteReference"/>
                <w:rFonts w:eastAsia="SimSun"/>
                <w:noProof/>
                <w:szCs w:val="24"/>
                <w:lang w:eastAsia="zh-CN"/>
              </w:rPr>
              <w:footnoteReference w:id="15"/>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佩克利诺罗马羊奶酪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Prosciutto di Parma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帕尔玛火腿</w:t>
            </w:r>
          </w:p>
        </w:tc>
        <w:tc>
          <w:tcPr>
            <w:tcW w:w="3072" w:type="dxa"/>
          </w:tcPr>
          <w:p>
            <w:pPr>
              <w:rPr>
                <w:rFonts w:eastAsia="SimSun"/>
                <w:noProof/>
                <w:color w:val="000000"/>
                <w:szCs w:val="24"/>
              </w:rPr>
            </w:pPr>
            <w:r>
              <w:rPr>
                <w:noProof/>
                <w:color w:val="000000"/>
                <w:szCs w:val="24"/>
              </w:rPr>
              <w:t>Prodotti tal-laħam (imsajrin, immellħin, affumikati, eċċ.) - Prieżet</w:t>
            </w:r>
          </w:p>
        </w:tc>
      </w:tr>
      <w:tr>
        <w:trPr>
          <w:cantSplit/>
          <w:trHeight w:val="199"/>
          <w:tblHeader/>
        </w:trPr>
        <w:tc>
          <w:tcPr>
            <w:tcW w:w="3071" w:type="dxa"/>
          </w:tcPr>
          <w:p>
            <w:pPr>
              <w:rPr>
                <w:rFonts w:eastAsia="SimSun"/>
                <w:noProof/>
                <w:szCs w:val="24"/>
              </w:rPr>
            </w:pPr>
            <w:r>
              <w:rPr>
                <w:noProof/>
              </w:rPr>
              <w:t>Prosciutto di San Daniele</w:t>
            </w:r>
            <w:r>
              <w:rPr>
                <w:rStyle w:val="FootnoteReference"/>
                <w:rFonts w:eastAsia="SimSun"/>
                <w:noProof/>
                <w:szCs w:val="24"/>
                <w:lang w:eastAsia="zh-CN"/>
              </w:rPr>
              <w:footnoteReference w:id="16"/>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圣达涅莱火腿</w:t>
            </w:r>
          </w:p>
        </w:tc>
        <w:tc>
          <w:tcPr>
            <w:tcW w:w="3072" w:type="dxa"/>
          </w:tcPr>
          <w:p>
            <w:pPr>
              <w:rPr>
                <w:rFonts w:eastAsia="SimSun"/>
                <w:noProof/>
                <w:color w:val="000000"/>
                <w:szCs w:val="24"/>
              </w:rPr>
            </w:pPr>
            <w:r>
              <w:rPr>
                <w:noProof/>
                <w:color w:val="000000"/>
                <w:szCs w:val="24"/>
              </w:rPr>
              <w:t>Prodotti tal-laħam (imsajrin, immellħin, affumikati, eċċ.) - Prieżet</w:t>
            </w:r>
          </w:p>
        </w:tc>
      </w:tr>
      <w:tr>
        <w:trPr>
          <w:cantSplit/>
          <w:trHeight w:val="199"/>
          <w:tblHeader/>
        </w:trPr>
        <w:tc>
          <w:tcPr>
            <w:tcW w:w="3071" w:type="dxa"/>
          </w:tcPr>
          <w:p>
            <w:pPr>
              <w:rPr>
                <w:rFonts w:eastAsia="SimSun"/>
                <w:noProof/>
                <w:color w:val="000000"/>
                <w:szCs w:val="24"/>
              </w:rPr>
            </w:pPr>
            <w:r>
              <w:rPr>
                <w:noProof/>
                <w:color w:val="000000"/>
                <w:szCs w:val="24"/>
              </w:rPr>
              <w:t>Soave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苏瓦韦</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Taleggio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塔雷吉欧乳酪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Toscano / Toscana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托斯卡诺</w:t>
            </w:r>
            <w:r>
              <w:rPr>
                <w:rFonts w:ascii="SimSun" w:hAnsi="SimSun"/>
                <w:noProof/>
                <w:color w:val="000000"/>
                <w:szCs w:val="20"/>
              </w:rPr>
              <w:t>/</w:t>
            </w:r>
            <w:r>
              <w:rPr>
                <w:rFonts w:ascii="SimSun" w:hAnsi="SimSun"/>
                <w:noProof/>
                <w:color w:val="000000"/>
                <w:szCs w:val="20"/>
              </w:rPr>
              <w:t>托斯卡纳</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szCs w:val="24"/>
              </w:rPr>
            </w:pPr>
            <w:r>
              <w:rPr>
                <w:noProof/>
              </w:rPr>
              <w:t>Vino nobile di Montepulciano</w:t>
            </w:r>
            <w:r>
              <w:rPr>
                <w:rStyle w:val="FootnoteReference"/>
                <w:rFonts w:eastAsia="SimSun"/>
                <w:noProof/>
                <w:szCs w:val="24"/>
                <w:lang w:eastAsia="zh-CN"/>
              </w:rPr>
              <w:footnoteReference w:id="17"/>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蒙特普齐亚诺贵族葡萄酒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Il-Litwanja</w:t>
            </w:r>
          </w:p>
        </w:tc>
      </w:tr>
      <w:tr>
        <w:trPr>
          <w:cantSplit/>
          <w:trHeight w:val="199"/>
          <w:tblHeader/>
        </w:trPr>
        <w:tc>
          <w:tcPr>
            <w:tcW w:w="3071" w:type="dxa"/>
          </w:tcPr>
          <w:p>
            <w:pPr>
              <w:rPr>
                <w:rFonts w:eastAsia="SimSun"/>
                <w:noProof/>
                <w:color w:val="000000"/>
                <w:szCs w:val="24"/>
              </w:rPr>
            </w:pPr>
            <w:r>
              <w:rPr>
                <w:noProof/>
                <w:color w:val="000000"/>
                <w:szCs w:val="24"/>
              </w:rPr>
              <w:t>Originali lietuviška degtinė / Vodka oriġinali Litwana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立陶宛原味伏特加</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color w:val="000000"/>
                <w:szCs w:val="24"/>
              </w:rPr>
              <w:t>L-Awstrija</w:t>
            </w:r>
          </w:p>
        </w:tc>
      </w:tr>
      <w:tr>
        <w:trPr>
          <w:cantSplit/>
          <w:trHeight w:val="199"/>
          <w:tblHeader/>
        </w:trPr>
        <w:tc>
          <w:tcPr>
            <w:tcW w:w="3071" w:type="dxa"/>
          </w:tcPr>
          <w:p>
            <w:pPr>
              <w:rPr>
                <w:rFonts w:eastAsia="SimSun"/>
                <w:noProof/>
                <w:color w:val="000000"/>
                <w:szCs w:val="24"/>
              </w:rPr>
            </w:pPr>
            <w:r>
              <w:rPr>
                <w:noProof/>
                <w:color w:val="000000"/>
                <w:szCs w:val="24"/>
              </w:rPr>
              <w:t>Steirisches Kürbiskernöl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施泰尔南瓜籽油</w:t>
            </w:r>
          </w:p>
        </w:tc>
        <w:tc>
          <w:tcPr>
            <w:tcW w:w="3072" w:type="dxa"/>
          </w:tcPr>
          <w:p>
            <w:pPr>
              <w:rPr>
                <w:rFonts w:eastAsia="SimSun"/>
                <w:noProof/>
                <w:color w:val="000000"/>
                <w:szCs w:val="24"/>
              </w:rPr>
            </w:pPr>
            <w:r>
              <w:rPr>
                <w:noProof/>
                <w:color w:val="000000"/>
                <w:szCs w:val="24"/>
              </w:rPr>
              <w:t>Żjut u xaħmijiet (butir, marġerina, żejt, eċċ.) - Żejt taż-żerriegħa tal-qargħa ħamra</w:t>
            </w:r>
          </w:p>
        </w:tc>
      </w:tr>
      <w:tr>
        <w:trPr>
          <w:cantSplit/>
          <w:trHeight w:val="199"/>
          <w:tblHeader/>
        </w:trPr>
        <w:tc>
          <w:tcPr>
            <w:tcW w:w="9214" w:type="dxa"/>
            <w:gridSpan w:val="3"/>
          </w:tcPr>
          <w:p>
            <w:pPr>
              <w:rPr>
                <w:rFonts w:eastAsia="SimSun"/>
                <w:noProof/>
                <w:color w:val="000000"/>
                <w:szCs w:val="24"/>
              </w:rPr>
            </w:pPr>
            <w:r>
              <w:rPr>
                <w:noProof/>
                <w:color w:val="000000"/>
                <w:szCs w:val="24"/>
              </w:rPr>
              <w:t>Il-Polonja</w:t>
            </w:r>
          </w:p>
        </w:tc>
      </w:tr>
      <w:tr>
        <w:trPr>
          <w:cantSplit/>
          <w:trHeight w:val="199"/>
          <w:tblHeader/>
        </w:trPr>
        <w:tc>
          <w:tcPr>
            <w:tcW w:w="3071" w:type="dxa"/>
          </w:tcPr>
          <w:p>
            <w:pPr>
              <w:rPr>
                <w:rFonts w:eastAsia="SimSun"/>
                <w:noProof/>
                <w:color w:val="000000"/>
                <w:szCs w:val="24"/>
              </w:rPr>
            </w:pPr>
            <w:r>
              <w:rPr>
                <w:noProof/>
                <w:color w:val="000000"/>
                <w:szCs w:val="24"/>
              </w:rPr>
              <w:t>Polska Wódka / Vodka Pollakka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波兰伏特加</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color w:val="000000"/>
                <w:szCs w:val="24"/>
              </w:rPr>
              <w:t>Il-Portugall</w:t>
            </w:r>
          </w:p>
        </w:tc>
      </w:tr>
      <w:tr>
        <w:trPr>
          <w:cantSplit/>
          <w:trHeight w:val="199"/>
          <w:tblHeader/>
        </w:trPr>
        <w:tc>
          <w:tcPr>
            <w:tcW w:w="3071" w:type="dxa"/>
          </w:tcPr>
          <w:p>
            <w:pPr>
              <w:rPr>
                <w:rFonts w:eastAsia="SimSun"/>
                <w:noProof/>
                <w:color w:val="000000"/>
                <w:szCs w:val="24"/>
              </w:rPr>
            </w:pPr>
            <w:r>
              <w:rPr>
                <w:noProof/>
                <w:color w:val="000000"/>
                <w:szCs w:val="24"/>
              </w:rPr>
              <w:t>Alentejo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阿兰特茹</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Däo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杜奥</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Douro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杜罗</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 xml:space="preserve">Pêra Rocha do Oeste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西罗沙梨</w:t>
            </w:r>
          </w:p>
        </w:tc>
        <w:tc>
          <w:tcPr>
            <w:tcW w:w="3072" w:type="dxa"/>
          </w:tcPr>
          <w:p>
            <w:pPr>
              <w:rPr>
                <w:rFonts w:eastAsia="SimSun"/>
                <w:noProof/>
                <w:color w:val="000000"/>
                <w:szCs w:val="24"/>
              </w:rPr>
            </w:pPr>
            <w:r>
              <w:rPr>
                <w:noProof/>
                <w:color w:val="000000"/>
                <w:szCs w:val="24"/>
              </w:rPr>
              <w:t>Frott, ħxejjex u ċereali, friski jew ipproċessati</w:t>
            </w:r>
          </w:p>
        </w:tc>
      </w:tr>
      <w:tr>
        <w:trPr>
          <w:cantSplit/>
          <w:trHeight w:val="199"/>
          <w:tblHeader/>
        </w:trPr>
        <w:tc>
          <w:tcPr>
            <w:tcW w:w="3071" w:type="dxa"/>
          </w:tcPr>
          <w:p>
            <w:pPr>
              <w:rPr>
                <w:rFonts w:eastAsia="SimSun"/>
                <w:noProof/>
                <w:color w:val="000000"/>
                <w:szCs w:val="24"/>
              </w:rPr>
            </w:pPr>
            <w:r>
              <w:rPr>
                <w:noProof/>
                <w:color w:val="000000"/>
                <w:szCs w:val="24"/>
              </w:rPr>
              <w:t>Porto / Port / Oporto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波特酒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3071" w:type="dxa"/>
          </w:tcPr>
          <w:p>
            <w:pPr>
              <w:rPr>
                <w:rFonts w:eastAsia="SimSun"/>
                <w:noProof/>
                <w:color w:val="000000"/>
                <w:szCs w:val="24"/>
              </w:rPr>
            </w:pPr>
            <w:r>
              <w:rPr>
                <w:noProof/>
                <w:color w:val="000000"/>
                <w:szCs w:val="24"/>
              </w:rPr>
              <w:t>Vinho Verde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葡萄牙绿酒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 xml:space="preserve">Ir-Rumanija </w:t>
            </w:r>
          </w:p>
        </w:tc>
      </w:tr>
      <w:tr>
        <w:trPr>
          <w:cantSplit/>
          <w:trHeight w:val="199"/>
          <w:tblHeader/>
        </w:trPr>
        <w:tc>
          <w:tcPr>
            <w:tcW w:w="3071" w:type="dxa"/>
          </w:tcPr>
          <w:p>
            <w:pPr>
              <w:rPr>
                <w:rFonts w:eastAsia="SimSun"/>
                <w:noProof/>
                <w:color w:val="000000"/>
                <w:szCs w:val="24"/>
              </w:rPr>
            </w:pPr>
            <w:r>
              <w:rPr>
                <w:noProof/>
                <w:color w:val="000000"/>
                <w:szCs w:val="24"/>
              </w:rPr>
              <w:t xml:space="preserve">Cotnari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科特纳里葡萄酒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Is-Slovakkja</w:t>
            </w:r>
          </w:p>
        </w:tc>
      </w:tr>
      <w:tr>
        <w:trPr>
          <w:cantSplit/>
          <w:trHeight w:val="199"/>
          <w:tblHeader/>
        </w:trPr>
        <w:tc>
          <w:tcPr>
            <w:tcW w:w="3071" w:type="dxa"/>
          </w:tcPr>
          <w:p>
            <w:pPr>
              <w:rPr>
                <w:rFonts w:eastAsia="SimSun"/>
                <w:noProof/>
                <w:color w:val="000000"/>
                <w:szCs w:val="24"/>
              </w:rPr>
            </w:pPr>
            <w:r>
              <w:rPr>
                <w:noProof/>
                <w:color w:val="000000"/>
                <w:szCs w:val="24"/>
              </w:rPr>
              <w:t>Vinohradnícka oblasť 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托卡伊葡萄酒产区</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Is-Slovenja</w:t>
            </w:r>
          </w:p>
        </w:tc>
      </w:tr>
      <w:tr>
        <w:trPr>
          <w:cantSplit/>
          <w:trHeight w:val="199"/>
          <w:tblHeader/>
        </w:trPr>
        <w:tc>
          <w:tcPr>
            <w:tcW w:w="3071" w:type="dxa"/>
          </w:tcPr>
          <w:p>
            <w:pPr>
              <w:rPr>
                <w:rFonts w:eastAsia="SimSun"/>
                <w:noProof/>
                <w:color w:val="000000"/>
                <w:szCs w:val="24"/>
              </w:rPr>
            </w:pPr>
            <w:r>
              <w:rPr>
                <w:noProof/>
                <w:color w:val="000000"/>
                <w:szCs w:val="24"/>
              </w:rPr>
              <w:t>Vipavska dolina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多丽娜葡萄酒</w:t>
            </w:r>
          </w:p>
        </w:tc>
        <w:tc>
          <w:tcPr>
            <w:tcW w:w="3072" w:type="dxa"/>
          </w:tcPr>
          <w:p>
            <w:pPr>
              <w:rPr>
                <w:rFonts w:eastAsia="SimSun"/>
                <w:noProof/>
                <w:color w:val="000000"/>
                <w:szCs w:val="24"/>
              </w:rPr>
            </w:pPr>
            <w:r>
              <w:rPr>
                <w:noProof/>
                <w:color w:val="000000"/>
                <w:szCs w:val="24"/>
              </w:rPr>
              <w:t>Inbejjed</w:t>
            </w:r>
          </w:p>
        </w:tc>
      </w:tr>
      <w:tr>
        <w:trPr>
          <w:cantSplit/>
          <w:trHeight w:val="199"/>
          <w:tblHeader/>
        </w:trPr>
        <w:tc>
          <w:tcPr>
            <w:tcW w:w="9214" w:type="dxa"/>
            <w:gridSpan w:val="3"/>
          </w:tcPr>
          <w:p>
            <w:pPr>
              <w:rPr>
                <w:rFonts w:eastAsia="SimSun"/>
                <w:noProof/>
                <w:color w:val="000000"/>
                <w:szCs w:val="24"/>
              </w:rPr>
            </w:pPr>
            <w:r>
              <w:rPr>
                <w:noProof/>
                <w:color w:val="000000"/>
                <w:szCs w:val="24"/>
              </w:rPr>
              <w:t>Il-Finlandja</w:t>
            </w:r>
          </w:p>
        </w:tc>
      </w:tr>
      <w:tr>
        <w:trPr>
          <w:cantSplit/>
          <w:trHeight w:val="199"/>
          <w:tblHeader/>
        </w:trPr>
        <w:tc>
          <w:tcPr>
            <w:tcW w:w="3071" w:type="dxa"/>
          </w:tcPr>
          <w:p>
            <w:pPr>
              <w:rPr>
                <w:rFonts w:eastAsia="SimSun"/>
                <w:noProof/>
                <w:color w:val="000000"/>
                <w:szCs w:val="24"/>
              </w:rPr>
            </w:pPr>
            <w:r>
              <w:rPr>
                <w:noProof/>
                <w:color w:val="000000"/>
                <w:szCs w:val="24"/>
              </w:rPr>
              <w:t>Suomalainen Vodka / Finsk Vodka / Vodka tal-Finlandja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芬兰伏特加</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color w:val="000000"/>
                <w:szCs w:val="24"/>
              </w:rPr>
              <w:t>L-Iżvezja</w:t>
            </w:r>
          </w:p>
        </w:tc>
      </w:tr>
      <w:tr>
        <w:trPr>
          <w:cantSplit/>
          <w:trHeight w:val="199"/>
          <w:tblHeader/>
        </w:trPr>
        <w:tc>
          <w:tcPr>
            <w:tcW w:w="3071" w:type="dxa"/>
          </w:tcPr>
          <w:p>
            <w:pPr>
              <w:rPr>
                <w:rFonts w:eastAsia="SimSun"/>
                <w:noProof/>
                <w:color w:val="000000"/>
                <w:szCs w:val="24"/>
              </w:rPr>
            </w:pPr>
            <w:r>
              <w:rPr>
                <w:noProof/>
                <w:color w:val="000000"/>
                <w:szCs w:val="24"/>
              </w:rPr>
              <w:t>Svensk Vodka / Vodka Żvediża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瑞典伏特加</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color w:val="000000"/>
                <w:szCs w:val="24"/>
              </w:rPr>
              <w:t>Ir-Renju Unit</w:t>
            </w:r>
          </w:p>
        </w:tc>
      </w:tr>
      <w:tr>
        <w:trPr>
          <w:cantSplit/>
          <w:trHeight w:val="199"/>
          <w:tblHeader/>
        </w:trPr>
        <w:tc>
          <w:tcPr>
            <w:tcW w:w="3071" w:type="dxa"/>
          </w:tcPr>
          <w:p>
            <w:pPr>
              <w:rPr>
                <w:rFonts w:eastAsia="SimSun"/>
                <w:noProof/>
                <w:color w:val="000000"/>
                <w:szCs w:val="24"/>
              </w:rPr>
            </w:pPr>
            <w:r>
              <w:rPr>
                <w:noProof/>
                <w:color w:val="000000"/>
                <w:szCs w:val="24"/>
              </w:rPr>
              <w:t>Scotch Whisky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苏格兰威士忌</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3071" w:type="dxa"/>
          </w:tcPr>
          <w:p>
            <w:pPr>
              <w:rPr>
                <w:rFonts w:eastAsia="SimSun"/>
                <w:noProof/>
                <w:color w:val="000000"/>
                <w:szCs w:val="24"/>
              </w:rPr>
            </w:pPr>
            <w:r>
              <w:rPr>
                <w:noProof/>
                <w:color w:val="000000"/>
                <w:szCs w:val="24"/>
              </w:rPr>
              <w:t>Scottish farmed salmon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苏格兰养殖三文鱼</w:t>
            </w:r>
          </w:p>
        </w:tc>
        <w:tc>
          <w:tcPr>
            <w:tcW w:w="3072" w:type="dxa"/>
          </w:tcPr>
          <w:p>
            <w:pPr>
              <w:rPr>
                <w:rFonts w:eastAsia="SimSun"/>
                <w:noProof/>
                <w:color w:val="000000"/>
                <w:szCs w:val="24"/>
              </w:rPr>
            </w:pPr>
            <w:r>
              <w:rPr>
                <w:noProof/>
                <w:color w:val="000000"/>
                <w:szCs w:val="24"/>
              </w:rPr>
              <w:t>Ħut</w:t>
            </w:r>
          </w:p>
        </w:tc>
      </w:tr>
      <w:tr>
        <w:trPr>
          <w:cantSplit/>
          <w:trHeight w:val="199"/>
          <w:tblHeader/>
        </w:trPr>
        <w:tc>
          <w:tcPr>
            <w:tcW w:w="3071" w:type="dxa"/>
          </w:tcPr>
          <w:p>
            <w:pPr>
              <w:rPr>
                <w:rFonts w:eastAsia="SimSun"/>
                <w:noProof/>
                <w:color w:val="000000"/>
                <w:szCs w:val="24"/>
              </w:rPr>
            </w:pPr>
            <w:r>
              <w:rPr>
                <w:noProof/>
                <w:color w:val="000000"/>
                <w:szCs w:val="24"/>
              </w:rPr>
              <w:t>West Country Farmhouse Cheddar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西乡农场切德（奶酪）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3071" w:type="dxa"/>
          </w:tcPr>
          <w:p>
            <w:pPr>
              <w:rPr>
                <w:rFonts w:eastAsia="SimSun"/>
                <w:noProof/>
                <w:color w:val="000000"/>
                <w:szCs w:val="24"/>
              </w:rPr>
            </w:pPr>
            <w:r>
              <w:rPr>
                <w:noProof/>
                <w:color w:val="000000"/>
                <w:szCs w:val="24"/>
              </w:rPr>
              <w:t>White Stilton cheese / Blue Stilton cheese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斯提尔顿白奶酪</w:t>
            </w:r>
            <w:r>
              <w:rPr>
                <w:rFonts w:ascii="SimSun" w:hAnsi="SimSun"/>
                <w:noProof/>
                <w:color w:val="000000"/>
                <w:szCs w:val="20"/>
              </w:rPr>
              <w:t>/</w:t>
            </w:r>
            <w:r>
              <w:rPr>
                <w:rFonts w:ascii="SimSun" w:hAnsi="SimSun"/>
                <w:noProof/>
                <w:color w:val="000000"/>
                <w:szCs w:val="20"/>
              </w:rPr>
              <w:t>斯提尔顿蓝奶酪</w:t>
            </w:r>
          </w:p>
        </w:tc>
        <w:tc>
          <w:tcPr>
            <w:tcW w:w="3072" w:type="dxa"/>
          </w:tcPr>
          <w:p>
            <w:pPr>
              <w:rPr>
                <w:rFonts w:eastAsia="SimSun"/>
                <w:noProof/>
                <w:color w:val="000000"/>
                <w:szCs w:val="24"/>
              </w:rPr>
            </w:pPr>
            <w:r>
              <w:rPr>
                <w:noProof/>
                <w:color w:val="000000"/>
                <w:szCs w:val="24"/>
              </w:rPr>
              <w:t>Ġobon</w:t>
            </w:r>
          </w:p>
        </w:tc>
      </w:tr>
      <w:tr>
        <w:trPr>
          <w:cantSplit/>
          <w:trHeight w:val="199"/>
          <w:tblHeader/>
        </w:trPr>
        <w:tc>
          <w:tcPr>
            <w:tcW w:w="9214" w:type="dxa"/>
            <w:gridSpan w:val="3"/>
          </w:tcPr>
          <w:p>
            <w:pPr>
              <w:rPr>
                <w:rFonts w:eastAsia="SimSun"/>
                <w:noProof/>
                <w:color w:val="000000"/>
                <w:szCs w:val="24"/>
              </w:rPr>
            </w:pPr>
            <w:r>
              <w:rPr>
                <w:noProof/>
                <w:color w:val="000000"/>
                <w:szCs w:val="24"/>
              </w:rPr>
              <w:t>Il-Belġju, il-Ġermanja, Franza, in-Netherlands</w:t>
            </w:r>
          </w:p>
        </w:tc>
      </w:tr>
      <w:tr>
        <w:trPr>
          <w:cantSplit/>
          <w:trHeight w:val="199"/>
          <w:tblHeader/>
        </w:trPr>
        <w:tc>
          <w:tcPr>
            <w:tcW w:w="3071" w:type="dxa"/>
          </w:tcPr>
          <w:p>
            <w:pPr>
              <w:rPr>
                <w:rFonts w:eastAsia="SimSun"/>
                <w:noProof/>
                <w:color w:val="000000"/>
                <w:szCs w:val="24"/>
              </w:rPr>
            </w:pPr>
            <w:r>
              <w:rPr>
                <w:noProof/>
                <w:color w:val="000000"/>
                <w:szCs w:val="24"/>
              </w:rPr>
              <w:t>Genièvre / Jenever / Genever</w:t>
            </w:r>
          </w:p>
        </w:tc>
        <w:tc>
          <w:tcPr>
            <w:tcW w:w="3071" w:type="dxa"/>
            <w:shd w:val="clear" w:color="auto" w:fill="auto"/>
          </w:tcPr>
          <w:p>
            <w:pPr>
              <w:adjustRightInd w:val="0"/>
              <w:snapToGrid w:val="0"/>
              <w:spacing w:before="0" w:after="0" w:line="360" w:lineRule="auto"/>
              <w:jc w:val="left"/>
              <w:rPr>
                <w:rFonts w:ascii="SimSun" w:eastAsia="SimSun" w:hAnsi="SimSun" w:cs="SimSun"/>
                <w:noProof/>
                <w:szCs w:val="20"/>
              </w:rPr>
            </w:pPr>
            <w:r>
              <w:rPr>
                <w:rFonts w:ascii="SimSun" w:hAnsi="SimSun"/>
                <w:noProof/>
                <w:szCs w:val="20"/>
              </w:rPr>
              <w:t>仁内华</w:t>
            </w:r>
          </w:p>
        </w:tc>
        <w:tc>
          <w:tcPr>
            <w:tcW w:w="3072" w:type="dxa"/>
          </w:tcPr>
          <w:p>
            <w:pPr>
              <w:rPr>
                <w:rFonts w:eastAsia="SimSun"/>
                <w:noProof/>
                <w:color w:val="000000"/>
                <w:szCs w:val="24"/>
              </w:rPr>
            </w:pPr>
            <w:r>
              <w:rPr>
                <w:noProof/>
                <w:color w:val="000000"/>
                <w:szCs w:val="24"/>
              </w:rPr>
              <w:t>Spirtu</w:t>
            </w:r>
          </w:p>
        </w:tc>
      </w:tr>
      <w:tr>
        <w:trPr>
          <w:cantSplit/>
          <w:trHeight w:val="199"/>
          <w:tblHeader/>
        </w:trPr>
        <w:tc>
          <w:tcPr>
            <w:tcW w:w="9214" w:type="dxa"/>
            <w:gridSpan w:val="3"/>
          </w:tcPr>
          <w:p>
            <w:pPr>
              <w:rPr>
                <w:rFonts w:eastAsia="SimSun"/>
                <w:noProof/>
                <w:color w:val="000000"/>
                <w:szCs w:val="24"/>
              </w:rPr>
            </w:pPr>
            <w:r>
              <w:rPr>
                <w:noProof/>
              </w:rPr>
              <w:t>Ċipru, il-Greċja</w:t>
            </w:r>
          </w:p>
        </w:tc>
      </w:tr>
      <w:tr>
        <w:trPr>
          <w:cantSplit/>
          <w:trHeight w:val="199"/>
          <w:tblHeader/>
        </w:trPr>
        <w:tc>
          <w:tcPr>
            <w:tcW w:w="3071" w:type="dxa"/>
          </w:tcPr>
          <w:p>
            <w:pPr>
              <w:rPr>
                <w:rFonts w:eastAsia="SimSun"/>
                <w:noProof/>
                <w:color w:val="000000"/>
                <w:szCs w:val="24"/>
              </w:rPr>
            </w:pPr>
            <w:r>
              <w:rPr>
                <w:noProof/>
                <w:color w:val="000000"/>
                <w:szCs w:val="24"/>
              </w:rPr>
              <w:t>Ούζο / Ouzo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hAnsi="SimSun"/>
                <w:noProof/>
                <w:color w:val="000000"/>
                <w:szCs w:val="20"/>
              </w:rPr>
              <w:t>乌佐茴香酒</w:t>
            </w:r>
          </w:p>
        </w:tc>
        <w:tc>
          <w:tcPr>
            <w:tcW w:w="3072" w:type="dxa"/>
          </w:tcPr>
          <w:p>
            <w:pPr>
              <w:rPr>
                <w:rFonts w:eastAsia="SimSun"/>
                <w:noProof/>
                <w:color w:val="000000"/>
                <w:szCs w:val="24"/>
              </w:rPr>
            </w:pPr>
            <w:r>
              <w:rPr>
                <w:noProof/>
                <w:color w:val="000000"/>
                <w:szCs w:val="24"/>
              </w:rPr>
              <w:t>Spirtu</w:t>
            </w:r>
          </w:p>
        </w:tc>
      </w:tr>
    </w:tbl>
    <w:p>
      <w:pPr>
        <w:adjustRightInd w:val="0"/>
        <w:snapToGrid w:val="0"/>
        <w:spacing w:before="0" w:afterLines="100" w:after="240" w:line="360" w:lineRule="auto"/>
        <w:ind w:right="98"/>
        <w:jc w:val="center"/>
        <w:rPr>
          <w:rFonts w:eastAsia="SimSun"/>
          <w:b/>
          <w:noProof/>
          <w:snapToGrid w:val="0"/>
          <w:szCs w:val="24"/>
          <w:lang w:eastAsia="zh-CN"/>
        </w:rPr>
      </w:pPr>
    </w:p>
    <w:p>
      <w:pPr>
        <w:jc w:val="center"/>
        <w:rPr>
          <w:b/>
          <w:noProof/>
          <w:snapToGrid w:val="0"/>
        </w:rPr>
      </w:pPr>
      <w:r>
        <w:rPr>
          <w:noProof/>
        </w:rPr>
        <w:br w:type="page"/>
      </w:r>
      <w:r>
        <w:rPr>
          <w:b/>
          <w:noProof/>
          <w:snapToGrid w:val="0"/>
        </w:rPr>
        <w:t>ANNESS V</w:t>
      </w:r>
      <w:r>
        <w:rPr>
          <w:noProof/>
        </w:rPr>
        <w:t xml:space="preserve"> </w:t>
      </w:r>
      <w:r>
        <w:rPr>
          <w:noProof/>
        </w:rPr>
        <w:br/>
      </w:r>
      <w:r>
        <w:rPr>
          <w:b/>
          <w:noProof/>
          <w:snapToGrid w:val="0"/>
        </w:rPr>
        <w:t>Indikazzjonijiet Ġeografiċi ta’ prodotti li joriġinaw fir-Repubblika tal-Poplu taċ-Ċina msemmija fl-Artikolu 3(1)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61"/>
        <w:gridCol w:w="2162"/>
        <w:gridCol w:w="2162"/>
        <w:gridCol w:w="2162"/>
      </w:tblGrid>
      <w:tr>
        <w:trPr>
          <w:cantSplit/>
          <w:trHeight w:val="309"/>
          <w:tblHeader/>
        </w:trPr>
        <w:tc>
          <w:tcPr>
            <w:tcW w:w="567" w:type="dxa"/>
            <w:tcBorders>
              <w:bottom w:val="nil"/>
            </w:tcBorders>
          </w:tcPr>
          <w:p>
            <w:pPr>
              <w:jc w:val="center"/>
              <w:rPr>
                <w:noProof/>
                <w:snapToGrid w:val="0"/>
                <w:lang w:eastAsia="zh-CN"/>
              </w:rPr>
            </w:pPr>
          </w:p>
        </w:tc>
        <w:tc>
          <w:tcPr>
            <w:tcW w:w="2161" w:type="dxa"/>
            <w:tcBorders>
              <w:bottom w:val="nil"/>
            </w:tcBorders>
          </w:tcPr>
          <w:p>
            <w:pPr>
              <w:jc w:val="center"/>
              <w:rPr>
                <w:noProof/>
                <w:snapToGrid w:val="0"/>
                <w:szCs w:val="24"/>
              </w:rPr>
            </w:pPr>
            <w:r>
              <w:rPr>
                <w:noProof/>
                <w:snapToGrid w:val="0"/>
                <w:szCs w:val="24"/>
              </w:rPr>
              <w:t>Isem kif irreġistrat fir-Repubblika tal-Poplu taċ-Ċina</w:t>
            </w:r>
          </w:p>
          <w:p>
            <w:pPr>
              <w:jc w:val="center"/>
              <w:rPr>
                <w:noProof/>
                <w:snapToGrid w:val="0"/>
                <w:szCs w:val="24"/>
                <w:lang w:eastAsia="zh-CN"/>
              </w:rPr>
            </w:pPr>
          </w:p>
        </w:tc>
        <w:tc>
          <w:tcPr>
            <w:tcW w:w="2162" w:type="dxa"/>
            <w:tcBorders>
              <w:bottom w:val="nil"/>
            </w:tcBorders>
          </w:tcPr>
          <w:p>
            <w:pPr>
              <w:rPr>
                <w:noProof/>
                <w:snapToGrid w:val="0"/>
              </w:rPr>
            </w:pPr>
            <w:r>
              <w:rPr>
                <w:noProof/>
                <w:snapToGrid w:val="0"/>
              </w:rPr>
              <w:t>Traskrizzjoni f’karattri Latini</w:t>
            </w:r>
          </w:p>
          <w:p>
            <w:pPr>
              <w:rPr>
                <w:noProof/>
                <w:snapToGrid w:val="0"/>
                <w:lang w:eastAsia="zh-CN"/>
              </w:rPr>
            </w:pPr>
          </w:p>
        </w:tc>
        <w:tc>
          <w:tcPr>
            <w:tcW w:w="2162" w:type="dxa"/>
            <w:tcBorders>
              <w:bottom w:val="nil"/>
            </w:tcBorders>
          </w:tcPr>
          <w:p>
            <w:pPr>
              <w:rPr>
                <w:noProof/>
                <w:snapToGrid w:val="0"/>
              </w:rPr>
            </w:pPr>
            <w:r>
              <w:rPr>
                <w:noProof/>
                <w:snapToGrid w:val="0"/>
              </w:rPr>
              <w:t>Tip ta’ prodott</w:t>
            </w:r>
          </w:p>
          <w:p>
            <w:pPr>
              <w:rPr>
                <w:noProof/>
                <w:snapToGrid w:val="0"/>
                <w:lang w:eastAsia="zh-CN"/>
              </w:rPr>
            </w:pPr>
          </w:p>
        </w:tc>
        <w:tc>
          <w:tcPr>
            <w:tcW w:w="2162" w:type="dxa"/>
            <w:tcBorders>
              <w:bottom w:val="nil"/>
            </w:tcBorders>
          </w:tcPr>
          <w:p>
            <w:pPr>
              <w:rPr>
                <w:noProof/>
                <w:snapToGrid w:val="0"/>
              </w:rPr>
            </w:pPr>
            <w:r>
              <w:rPr>
                <w:noProof/>
                <w:snapToGrid w:val="0"/>
              </w:rPr>
              <w:t>Traduzzjoni għal finijiet ta’ informazzjoni</w:t>
            </w:r>
          </w:p>
          <w:p>
            <w:pPr>
              <w:rPr>
                <w:noProof/>
                <w:snapToGrid w:val="0"/>
                <w:lang w:eastAsia="zh-CN"/>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rPr>
            </w:pPr>
            <w:r>
              <w:rPr>
                <w:noProof/>
                <w:snapToGrid w:val="0"/>
                <w:sz w:val="20"/>
                <w:szCs w:val="20"/>
              </w:rPr>
              <w:t>1</w:t>
            </w: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临沧坚果</w:t>
            </w:r>
          </w:p>
        </w:tc>
        <w:tc>
          <w:tcPr>
            <w:tcW w:w="2162" w:type="dxa"/>
          </w:tcPr>
          <w:p>
            <w:pPr>
              <w:rPr>
                <w:rFonts w:eastAsia="SimSun"/>
                <w:noProof/>
                <w:color w:val="000000"/>
              </w:rPr>
            </w:pPr>
            <w:r>
              <w:rPr>
                <w:noProof/>
                <w:color w:val="000000"/>
              </w:rPr>
              <w:t>Lincang Jian Guo</w:t>
            </w:r>
          </w:p>
        </w:tc>
        <w:tc>
          <w:tcPr>
            <w:tcW w:w="2162" w:type="dxa"/>
          </w:tcPr>
          <w:p>
            <w:pPr>
              <w:rPr>
                <w:rFonts w:eastAsia="SimSun"/>
                <w:noProof/>
              </w:rPr>
            </w:pPr>
            <w:r>
              <w:rPr>
                <w:noProof/>
                <w:sz w:val="22"/>
                <w:szCs w:val="20"/>
              </w:rPr>
              <w:t>Frott, ħxejjex u ċereali, friski jew ipproċessati - Ġewż</w:t>
            </w:r>
          </w:p>
        </w:tc>
        <w:tc>
          <w:tcPr>
            <w:tcW w:w="2162" w:type="dxa"/>
          </w:tcPr>
          <w:p>
            <w:pPr>
              <w:rPr>
                <w:rFonts w:eastAsia="SimSun"/>
                <w:noProof/>
                <w:color w:val="000000"/>
              </w:rPr>
            </w:pPr>
            <w:r>
              <w:rPr>
                <w:noProof/>
                <w:color w:val="000000"/>
              </w:rPr>
              <w:t>Lincang Macadamia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rPr>
            </w:pPr>
            <w:r>
              <w:rPr>
                <w:noProof/>
                <w:snapToGrid w:val="0"/>
                <w:sz w:val="20"/>
                <w:szCs w:val="20"/>
              </w:rPr>
              <w:t>2</w:t>
            </w:r>
          </w:p>
        </w:tc>
        <w:tc>
          <w:tcPr>
            <w:tcW w:w="2161" w:type="dxa"/>
          </w:tcPr>
          <w:p>
            <w:pPr>
              <w:spacing w:before="0" w:after="0" w:line="360" w:lineRule="auto"/>
              <w:jc w:val="left"/>
              <w:rPr>
                <w:rFonts w:ascii="SimSun" w:eastAsia="SimSun" w:hAnsi="SimSun"/>
                <w:noProof/>
                <w:szCs w:val="24"/>
              </w:rPr>
            </w:pPr>
            <w:r>
              <w:rPr>
                <w:rFonts w:ascii="SimSun" w:hAnsi="SimSun"/>
                <w:noProof/>
                <w:szCs w:val="24"/>
              </w:rPr>
              <w:t>曹县芦笋</w:t>
            </w:r>
          </w:p>
        </w:tc>
        <w:tc>
          <w:tcPr>
            <w:tcW w:w="2162" w:type="dxa"/>
          </w:tcPr>
          <w:p>
            <w:pPr>
              <w:rPr>
                <w:rFonts w:eastAsia="SimSun"/>
                <w:noProof/>
              </w:rPr>
            </w:pPr>
            <w:r>
              <w:rPr>
                <w:noProof/>
              </w:rPr>
              <w:t>Caoxian Lu Sun</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rPr>
            </w:pPr>
            <w:r>
              <w:rPr>
                <w:noProof/>
              </w:rPr>
              <w:t>Caoxian Asparagus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莱芜生姜</w:t>
            </w:r>
          </w:p>
        </w:tc>
        <w:tc>
          <w:tcPr>
            <w:tcW w:w="2162" w:type="dxa"/>
          </w:tcPr>
          <w:p>
            <w:pPr>
              <w:rPr>
                <w:rFonts w:eastAsia="SimSun"/>
                <w:noProof/>
              </w:rPr>
            </w:pPr>
            <w:r>
              <w:rPr>
                <w:noProof/>
              </w:rPr>
              <w:t>Laiwu Sheng Jiang</w:t>
            </w:r>
          </w:p>
        </w:tc>
        <w:tc>
          <w:tcPr>
            <w:tcW w:w="2162" w:type="dxa"/>
          </w:tcPr>
          <w:p>
            <w:pPr>
              <w:rPr>
                <w:rFonts w:eastAsia="SimSun"/>
                <w:noProof/>
              </w:rPr>
            </w:pPr>
            <w:r>
              <w:rPr>
                <w:noProof/>
                <w:sz w:val="22"/>
                <w:szCs w:val="20"/>
              </w:rPr>
              <w:t>Frott, ħxejjex u ċereali, friski jew ipproċessati - Ħxejjex</w:t>
            </w:r>
            <w:r>
              <w:rPr>
                <w:noProof/>
              </w:rPr>
              <w:t xml:space="preserve"> </w:t>
            </w:r>
          </w:p>
        </w:tc>
        <w:tc>
          <w:tcPr>
            <w:tcW w:w="2162" w:type="dxa"/>
          </w:tcPr>
          <w:p>
            <w:pPr>
              <w:rPr>
                <w:rFonts w:eastAsia="SimSun"/>
                <w:noProof/>
              </w:rPr>
            </w:pPr>
            <w:r>
              <w:rPr>
                <w:noProof/>
              </w:rPr>
              <w:t xml:space="preserve">Laiwu Ginger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桂林罗汉果</w:t>
            </w:r>
          </w:p>
        </w:tc>
        <w:tc>
          <w:tcPr>
            <w:tcW w:w="2162" w:type="dxa"/>
          </w:tcPr>
          <w:p>
            <w:pPr>
              <w:rPr>
                <w:rFonts w:eastAsia="SimSun"/>
                <w:noProof/>
                <w:color w:val="000000"/>
              </w:rPr>
            </w:pPr>
            <w:r>
              <w:rPr>
                <w:noProof/>
                <w:color w:val="000000"/>
              </w:rPr>
              <w:t>Guilin Luo Han Guo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color w:val="000000"/>
              </w:rPr>
            </w:pPr>
            <w:r>
              <w:rPr>
                <w:noProof/>
                <w:color w:val="000000"/>
              </w:rPr>
              <w:t>Guilin Momordica Grosvenori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杞县大蒜</w:t>
            </w:r>
          </w:p>
        </w:tc>
        <w:tc>
          <w:tcPr>
            <w:tcW w:w="2162" w:type="dxa"/>
          </w:tcPr>
          <w:p>
            <w:pPr>
              <w:rPr>
                <w:rFonts w:eastAsia="SimSun"/>
                <w:noProof/>
                <w:color w:val="000000"/>
              </w:rPr>
            </w:pPr>
            <w:r>
              <w:rPr>
                <w:noProof/>
                <w:color w:val="000000"/>
              </w:rPr>
              <w:t>Qixian Da Suan</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rPr>
            </w:pPr>
            <w:r>
              <w:rPr>
                <w:noProof/>
              </w:rPr>
              <w:t xml:space="preserve">Qixian Garlic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伍家台贡茶</w:t>
            </w:r>
          </w:p>
        </w:tc>
        <w:tc>
          <w:tcPr>
            <w:tcW w:w="2162" w:type="dxa"/>
          </w:tcPr>
          <w:p>
            <w:pPr>
              <w:rPr>
                <w:rFonts w:eastAsia="SimSun"/>
                <w:noProof/>
              </w:rPr>
            </w:pPr>
            <w:r>
              <w:rPr>
                <w:noProof/>
              </w:rPr>
              <w:t>Wujiatai Gong Cha</w:t>
            </w:r>
          </w:p>
        </w:tc>
        <w:tc>
          <w:tcPr>
            <w:tcW w:w="2162" w:type="dxa"/>
          </w:tcPr>
          <w:p>
            <w:pPr>
              <w:rPr>
                <w:rFonts w:eastAsia="SimSun"/>
                <w:noProof/>
              </w:rPr>
            </w:pPr>
            <w:r>
              <w:rPr>
                <w:noProof/>
              </w:rPr>
              <w:t xml:space="preserve">Prodotti oħrajn tal-Anness I tat-Trattat dwar il-Funzjonament tal-Unjoni Ewropea (it-“Trattat”) (ħwawar, eċċ.) </w:t>
            </w:r>
          </w:p>
        </w:tc>
        <w:tc>
          <w:tcPr>
            <w:tcW w:w="2162" w:type="dxa"/>
          </w:tcPr>
          <w:p>
            <w:pPr>
              <w:rPr>
                <w:rFonts w:eastAsia="SimSun"/>
                <w:noProof/>
              </w:rPr>
            </w:pPr>
            <w:r>
              <w:rPr>
                <w:noProof/>
              </w:rPr>
              <w:t>Wujiatai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贵州绿茶</w:t>
            </w:r>
          </w:p>
        </w:tc>
        <w:tc>
          <w:tcPr>
            <w:tcW w:w="2162" w:type="dxa"/>
          </w:tcPr>
          <w:p>
            <w:pPr>
              <w:rPr>
                <w:rFonts w:eastAsia="SimSun"/>
                <w:noProof/>
              </w:rPr>
            </w:pPr>
            <w:r>
              <w:rPr>
                <w:noProof/>
              </w:rPr>
              <w:t>Guizhou Lü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Guizhou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金塔番茄</w:t>
            </w:r>
          </w:p>
        </w:tc>
        <w:tc>
          <w:tcPr>
            <w:tcW w:w="2162" w:type="dxa"/>
          </w:tcPr>
          <w:p>
            <w:pPr>
              <w:rPr>
                <w:rFonts w:eastAsia="SimSun"/>
                <w:noProof/>
                <w:color w:val="000000"/>
              </w:rPr>
            </w:pPr>
            <w:r>
              <w:rPr>
                <w:noProof/>
                <w:color w:val="000000"/>
              </w:rPr>
              <w:t>Jinta Fan Qie</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Jinta Tomato</w:t>
            </w:r>
          </w:p>
        </w:tc>
      </w:tr>
      <w:tr>
        <w:trPr>
          <w:cantSplit/>
          <w:trHeight w:val="199"/>
          <w:tblHeader/>
        </w:trPr>
        <w:tc>
          <w:tcPr>
            <w:tcW w:w="567" w:type="dxa"/>
            <w:shd w:val="clear" w:color="auto" w:fill="auto"/>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shd w:val="clear" w:color="auto" w:fill="auto"/>
          </w:tcPr>
          <w:p>
            <w:pPr>
              <w:spacing w:before="0" w:after="0" w:line="360" w:lineRule="auto"/>
              <w:jc w:val="left"/>
              <w:rPr>
                <w:rFonts w:ascii="SimSun" w:eastAsia="SimSun" w:hAnsi="SimSun"/>
                <w:noProof/>
                <w:szCs w:val="24"/>
              </w:rPr>
            </w:pPr>
            <w:r>
              <w:rPr>
                <w:rFonts w:ascii="SimSun" w:hAnsi="SimSun"/>
                <w:noProof/>
                <w:szCs w:val="24"/>
              </w:rPr>
              <w:t>阿拉善白绒山羊</w:t>
            </w:r>
          </w:p>
        </w:tc>
        <w:tc>
          <w:tcPr>
            <w:tcW w:w="2162" w:type="dxa"/>
            <w:shd w:val="clear" w:color="auto" w:fill="auto"/>
          </w:tcPr>
          <w:p>
            <w:pPr>
              <w:rPr>
                <w:rFonts w:eastAsia="SimSun"/>
                <w:noProof/>
              </w:rPr>
            </w:pPr>
            <w:r>
              <w:rPr>
                <w:noProof/>
              </w:rPr>
              <w:t>Alashan Bai Rong Shan Yang</w:t>
            </w:r>
          </w:p>
        </w:tc>
        <w:tc>
          <w:tcPr>
            <w:tcW w:w="2162" w:type="dxa"/>
            <w:shd w:val="clear" w:color="auto" w:fill="auto"/>
          </w:tcPr>
          <w:p>
            <w:pPr>
              <w:rPr>
                <w:rFonts w:eastAsia="SimSun"/>
                <w:noProof/>
              </w:rPr>
            </w:pPr>
            <w:r>
              <w:rPr>
                <w:noProof/>
              </w:rPr>
              <w:t>Prodotti oħrajn li joriġinaw mill-annimali - każimir</w:t>
            </w:r>
          </w:p>
        </w:tc>
        <w:tc>
          <w:tcPr>
            <w:tcW w:w="2162" w:type="dxa"/>
            <w:shd w:val="clear" w:color="auto" w:fill="auto"/>
          </w:tcPr>
          <w:p>
            <w:pPr>
              <w:rPr>
                <w:rFonts w:eastAsia="SimSun"/>
                <w:noProof/>
              </w:rPr>
            </w:pPr>
            <w:r>
              <w:rPr>
                <w:noProof/>
              </w:rPr>
              <w:t>Alxa Cashmere Goats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径山茶</w:t>
            </w:r>
          </w:p>
        </w:tc>
        <w:tc>
          <w:tcPr>
            <w:tcW w:w="2162" w:type="dxa"/>
          </w:tcPr>
          <w:p>
            <w:pPr>
              <w:rPr>
                <w:rFonts w:eastAsia="SimSun"/>
                <w:noProof/>
              </w:rPr>
            </w:pPr>
            <w:r>
              <w:rPr>
                <w:noProof/>
              </w:rPr>
              <w:t>Jingshan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Jingshan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霍城薰衣草</w:t>
            </w:r>
          </w:p>
        </w:tc>
        <w:tc>
          <w:tcPr>
            <w:tcW w:w="2162" w:type="dxa"/>
          </w:tcPr>
          <w:p>
            <w:pPr>
              <w:rPr>
                <w:rFonts w:eastAsia="SimSun"/>
                <w:noProof/>
                <w:color w:val="000000"/>
              </w:rPr>
            </w:pPr>
            <w:r>
              <w:rPr>
                <w:noProof/>
                <w:color w:val="000000"/>
              </w:rPr>
              <w:t>Huocheng Xun Yi Cao</w:t>
            </w:r>
          </w:p>
        </w:tc>
        <w:tc>
          <w:tcPr>
            <w:tcW w:w="2162" w:type="dxa"/>
          </w:tcPr>
          <w:p>
            <w:pPr>
              <w:rPr>
                <w:rFonts w:eastAsia="SimSun"/>
                <w:noProof/>
              </w:rPr>
            </w:pPr>
            <w:r>
              <w:rPr>
                <w:noProof/>
                <w:sz w:val="22"/>
                <w:szCs w:val="20"/>
              </w:rPr>
              <w:t>Fjuri u pjanti ornamentali - Lavanda</w:t>
            </w:r>
          </w:p>
        </w:tc>
        <w:tc>
          <w:tcPr>
            <w:tcW w:w="2162" w:type="dxa"/>
          </w:tcPr>
          <w:p>
            <w:pPr>
              <w:rPr>
                <w:rFonts w:eastAsia="SimSun"/>
                <w:noProof/>
                <w:color w:val="000000"/>
              </w:rPr>
            </w:pPr>
            <w:r>
              <w:rPr>
                <w:noProof/>
                <w:color w:val="000000"/>
              </w:rPr>
              <w:t>Huocheng Lavender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勃利红松籽</w:t>
            </w:r>
          </w:p>
        </w:tc>
        <w:tc>
          <w:tcPr>
            <w:tcW w:w="2162" w:type="dxa"/>
          </w:tcPr>
          <w:p>
            <w:pPr>
              <w:rPr>
                <w:rFonts w:eastAsia="SimSun"/>
                <w:noProof/>
              </w:rPr>
            </w:pPr>
            <w:r>
              <w:rPr>
                <w:noProof/>
              </w:rPr>
              <w:t>Boli Hong Song Zi</w:t>
            </w:r>
          </w:p>
        </w:tc>
        <w:tc>
          <w:tcPr>
            <w:tcW w:w="2162" w:type="dxa"/>
          </w:tcPr>
          <w:p>
            <w:pPr>
              <w:rPr>
                <w:rFonts w:eastAsia="SimSun"/>
                <w:noProof/>
              </w:rPr>
            </w:pPr>
            <w:r>
              <w:rPr>
                <w:noProof/>
                <w:sz w:val="22"/>
                <w:szCs w:val="20"/>
              </w:rPr>
              <w:t>Frott, ħxejjex u ċereali, friski jew ipproċessati - Ġewż</w:t>
            </w:r>
          </w:p>
        </w:tc>
        <w:tc>
          <w:tcPr>
            <w:tcW w:w="2162" w:type="dxa"/>
          </w:tcPr>
          <w:p>
            <w:pPr>
              <w:rPr>
                <w:rFonts w:eastAsia="SimSun"/>
                <w:noProof/>
              </w:rPr>
            </w:pPr>
            <w:r>
              <w:rPr>
                <w:noProof/>
              </w:rPr>
              <w:t>Boli Pinenut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周至猕猴桃</w:t>
            </w:r>
          </w:p>
        </w:tc>
        <w:tc>
          <w:tcPr>
            <w:tcW w:w="2162" w:type="dxa"/>
          </w:tcPr>
          <w:p>
            <w:pPr>
              <w:rPr>
                <w:rFonts w:eastAsia="SimSun"/>
                <w:noProof/>
              </w:rPr>
            </w:pPr>
            <w:r>
              <w:rPr>
                <w:noProof/>
              </w:rPr>
              <w:t>Zhouzhi Mi Hou Tao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Zhouzhi 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内黄花生</w:t>
            </w:r>
          </w:p>
        </w:tc>
        <w:tc>
          <w:tcPr>
            <w:tcW w:w="2162" w:type="dxa"/>
          </w:tcPr>
          <w:p>
            <w:pPr>
              <w:rPr>
                <w:rFonts w:eastAsia="SimSun"/>
                <w:noProof/>
              </w:rPr>
            </w:pPr>
            <w:r>
              <w:rPr>
                <w:noProof/>
              </w:rPr>
              <w:t>Neihuang Hua Sheng</w:t>
            </w:r>
          </w:p>
        </w:tc>
        <w:tc>
          <w:tcPr>
            <w:tcW w:w="2162" w:type="dxa"/>
          </w:tcPr>
          <w:p>
            <w:pPr>
              <w:rPr>
                <w:rFonts w:eastAsia="SimSun"/>
                <w:noProof/>
              </w:rPr>
            </w:pPr>
            <w:r>
              <w:rPr>
                <w:noProof/>
                <w:sz w:val="22"/>
                <w:szCs w:val="20"/>
              </w:rPr>
              <w:t>Frott, ħxejjex u ċereali, friski jew ipproċessati - Karawett</w:t>
            </w:r>
          </w:p>
        </w:tc>
        <w:tc>
          <w:tcPr>
            <w:tcW w:w="2162" w:type="dxa"/>
          </w:tcPr>
          <w:p>
            <w:pPr>
              <w:rPr>
                <w:rFonts w:eastAsia="SimSun"/>
                <w:noProof/>
              </w:rPr>
            </w:pPr>
            <w:r>
              <w:rPr>
                <w:noProof/>
              </w:rPr>
              <w:t>Neihuang P</w:t>
            </w:r>
            <w:r>
              <w:rPr>
                <w:noProof/>
                <w:color w:val="000000"/>
              </w:rPr>
              <w:t>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北票荆条蜜</w:t>
            </w:r>
          </w:p>
        </w:tc>
        <w:tc>
          <w:tcPr>
            <w:tcW w:w="2162" w:type="dxa"/>
          </w:tcPr>
          <w:p>
            <w:pPr>
              <w:rPr>
                <w:rFonts w:eastAsia="SimSun"/>
                <w:noProof/>
              </w:rPr>
            </w:pPr>
            <w:r>
              <w:rPr>
                <w:noProof/>
              </w:rPr>
              <w:t>Beipiao Jing Tiao Mi</w:t>
            </w:r>
          </w:p>
        </w:tc>
        <w:tc>
          <w:tcPr>
            <w:tcW w:w="2162" w:type="dxa"/>
          </w:tcPr>
          <w:p>
            <w:pPr>
              <w:rPr>
                <w:rFonts w:eastAsia="SimSun"/>
                <w:noProof/>
              </w:rPr>
            </w:pPr>
            <w:r>
              <w:rPr>
                <w:noProof/>
                <w:sz w:val="22"/>
                <w:szCs w:val="20"/>
              </w:rPr>
              <w:t>Prodott ieħor li joriġina mill-annimali (bajd, għasel, diversi prodotti tal-ħalib, għajr butir, eċċ.) - Għasel</w:t>
            </w:r>
          </w:p>
        </w:tc>
        <w:tc>
          <w:tcPr>
            <w:tcW w:w="2162" w:type="dxa"/>
          </w:tcPr>
          <w:p>
            <w:pPr>
              <w:rPr>
                <w:rFonts w:eastAsia="SimSun"/>
                <w:noProof/>
              </w:rPr>
            </w:pPr>
            <w:r>
              <w:rPr>
                <w:noProof/>
              </w:rPr>
              <w:t>Beipiao Chaste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彭州莴笋</w:t>
            </w:r>
          </w:p>
        </w:tc>
        <w:tc>
          <w:tcPr>
            <w:tcW w:w="2162" w:type="dxa"/>
          </w:tcPr>
          <w:p>
            <w:pPr>
              <w:rPr>
                <w:rFonts w:eastAsia="SimSun"/>
                <w:noProof/>
                <w:color w:val="000000"/>
              </w:rPr>
            </w:pPr>
            <w:r>
              <w:rPr>
                <w:noProof/>
                <w:color w:val="000000"/>
              </w:rPr>
              <w:t>Pengzhou Wo Sun</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Pengzhou Asparagus Lettuce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阿拉善双峰驼</w:t>
            </w:r>
          </w:p>
        </w:tc>
        <w:tc>
          <w:tcPr>
            <w:tcW w:w="2162" w:type="dxa"/>
          </w:tcPr>
          <w:p>
            <w:pPr>
              <w:rPr>
                <w:rFonts w:eastAsia="SimSun"/>
                <w:noProof/>
              </w:rPr>
            </w:pPr>
            <w:r>
              <w:rPr>
                <w:noProof/>
              </w:rPr>
              <w:t>Alashan Shuang Feng Tuo</w:t>
            </w:r>
          </w:p>
        </w:tc>
        <w:tc>
          <w:tcPr>
            <w:tcW w:w="2162" w:type="dxa"/>
          </w:tcPr>
          <w:p>
            <w:pPr>
              <w:rPr>
                <w:rFonts w:eastAsia="SimSun"/>
                <w:noProof/>
              </w:rPr>
            </w:pPr>
            <w:r>
              <w:rPr>
                <w:noProof/>
              </w:rPr>
              <w:t>Laħam frisk (u l-ġewwieni) - Laħam tal-ġemel</w:t>
            </w:r>
          </w:p>
        </w:tc>
        <w:tc>
          <w:tcPr>
            <w:tcW w:w="2162" w:type="dxa"/>
          </w:tcPr>
          <w:p>
            <w:pPr>
              <w:rPr>
                <w:rFonts w:eastAsia="SimSun"/>
                <w:noProof/>
              </w:rPr>
            </w:pPr>
            <w:r>
              <w:rPr>
                <w:noProof/>
              </w:rPr>
              <w:t>Alxa Bactrian Camel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穆棱大豆</w:t>
            </w:r>
          </w:p>
        </w:tc>
        <w:tc>
          <w:tcPr>
            <w:tcW w:w="2162" w:type="dxa"/>
          </w:tcPr>
          <w:p>
            <w:pPr>
              <w:rPr>
                <w:rFonts w:eastAsia="SimSun"/>
                <w:noProof/>
              </w:rPr>
            </w:pPr>
            <w:r>
              <w:rPr>
                <w:noProof/>
              </w:rPr>
              <w:t>Muling Da Dou</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rPr>
            </w:pPr>
            <w:r>
              <w:rPr>
                <w:noProof/>
              </w:rPr>
              <w:t>MuLing Soy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鄂托克螺旋藻</w:t>
            </w:r>
          </w:p>
        </w:tc>
        <w:tc>
          <w:tcPr>
            <w:tcW w:w="2162" w:type="dxa"/>
          </w:tcPr>
          <w:p>
            <w:pPr>
              <w:rPr>
                <w:rFonts w:eastAsia="SimSun"/>
                <w:noProof/>
              </w:rPr>
            </w:pPr>
            <w:r>
              <w:rPr>
                <w:noProof/>
              </w:rPr>
              <w:t>Etuoke Luo Xuan Zao</w:t>
            </w:r>
          </w:p>
        </w:tc>
        <w:tc>
          <w:tcPr>
            <w:tcW w:w="2162" w:type="dxa"/>
          </w:tcPr>
          <w:p>
            <w:pPr>
              <w:rPr>
                <w:rFonts w:eastAsia="SimSun"/>
                <w:noProof/>
              </w:rPr>
            </w:pPr>
            <w:r>
              <w:rPr>
                <w:noProof/>
              </w:rPr>
              <w:t xml:space="preserve">Pjanta akkwatika </w:t>
            </w:r>
            <w:r>
              <w:rPr>
                <w:noProof/>
                <w:sz w:val="22"/>
                <w:szCs w:val="20"/>
              </w:rPr>
              <w:t>-</w:t>
            </w:r>
            <w:r>
              <w:rPr>
                <w:noProof/>
              </w:rPr>
              <w:t xml:space="preserve"> </w:t>
            </w:r>
            <w:r>
              <w:rPr>
                <w:noProof/>
                <w:sz w:val="22"/>
                <w:szCs w:val="20"/>
              </w:rPr>
              <w:t>Spirulina</w:t>
            </w:r>
          </w:p>
        </w:tc>
        <w:tc>
          <w:tcPr>
            <w:tcW w:w="2162" w:type="dxa"/>
          </w:tcPr>
          <w:p>
            <w:pPr>
              <w:rPr>
                <w:rFonts w:eastAsia="SimSun"/>
                <w:noProof/>
              </w:rPr>
            </w:pPr>
            <w:r>
              <w:rPr>
                <w:noProof/>
              </w:rPr>
              <w:t>Otog Spirulina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广昌白莲</w:t>
            </w:r>
          </w:p>
        </w:tc>
        <w:tc>
          <w:tcPr>
            <w:tcW w:w="2162" w:type="dxa"/>
          </w:tcPr>
          <w:p>
            <w:pPr>
              <w:rPr>
                <w:rFonts w:eastAsia="SimSun"/>
                <w:noProof/>
                <w:color w:val="000000"/>
              </w:rPr>
            </w:pPr>
            <w:r>
              <w:rPr>
                <w:noProof/>
                <w:color w:val="000000"/>
              </w:rPr>
              <w:t>Guangchang Bai Lian</w:t>
            </w:r>
          </w:p>
        </w:tc>
        <w:tc>
          <w:tcPr>
            <w:tcW w:w="2162" w:type="dxa"/>
          </w:tcPr>
          <w:p>
            <w:pPr>
              <w:rPr>
                <w:rFonts w:eastAsia="SimSun"/>
                <w:noProof/>
              </w:rPr>
            </w:pPr>
            <w:r>
              <w:rPr>
                <w:noProof/>
                <w:sz w:val="22"/>
                <w:szCs w:val="20"/>
              </w:rPr>
              <w:t>Frott, ħxejjex u ċereali, friski jew ipproċessati - Ħxejjex</w:t>
            </w:r>
            <w:r>
              <w:rPr>
                <w:noProof/>
              </w:rPr>
              <w:t xml:space="preserve"> </w:t>
            </w:r>
          </w:p>
        </w:tc>
        <w:tc>
          <w:tcPr>
            <w:tcW w:w="2162" w:type="dxa"/>
          </w:tcPr>
          <w:p>
            <w:pPr>
              <w:rPr>
                <w:rFonts w:eastAsia="SimSun"/>
                <w:noProof/>
              </w:rPr>
            </w:pPr>
            <w:r>
              <w:rPr>
                <w:noProof/>
              </w:rPr>
              <w:t>Guangchang White Lotus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小金苹果</w:t>
            </w:r>
          </w:p>
        </w:tc>
        <w:tc>
          <w:tcPr>
            <w:tcW w:w="2162" w:type="dxa"/>
          </w:tcPr>
          <w:p>
            <w:pPr>
              <w:rPr>
                <w:rFonts w:eastAsia="SimSun"/>
                <w:noProof/>
                <w:color w:val="000000"/>
              </w:rPr>
            </w:pPr>
            <w:r>
              <w:rPr>
                <w:noProof/>
                <w:color w:val="000000"/>
              </w:rPr>
              <w:t>Xiaojin Ping Guo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color w:val="000000"/>
              </w:rPr>
            </w:pPr>
            <w:r>
              <w:rPr>
                <w:noProof/>
              </w:rPr>
              <w:t>Xiaojin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九寨沟蜂蜜</w:t>
            </w:r>
          </w:p>
        </w:tc>
        <w:tc>
          <w:tcPr>
            <w:tcW w:w="2162" w:type="dxa"/>
          </w:tcPr>
          <w:p>
            <w:pPr>
              <w:rPr>
                <w:rFonts w:eastAsia="SimSun"/>
                <w:noProof/>
                <w:color w:val="000000"/>
              </w:rPr>
            </w:pPr>
            <w:r>
              <w:rPr>
                <w:noProof/>
                <w:color w:val="000000"/>
              </w:rPr>
              <w:t>Jiuzhaigou Feng Mi</w:t>
            </w:r>
          </w:p>
        </w:tc>
        <w:tc>
          <w:tcPr>
            <w:tcW w:w="2162" w:type="dxa"/>
          </w:tcPr>
          <w:p>
            <w:pPr>
              <w:rPr>
                <w:rFonts w:eastAsia="SimSun"/>
                <w:noProof/>
              </w:rPr>
            </w:pPr>
            <w:r>
              <w:rPr>
                <w:noProof/>
                <w:sz w:val="22"/>
                <w:szCs w:val="20"/>
              </w:rPr>
              <w:t>Prodott ieħor li joriġina mill-annimali (bajd, għasel, diversi prodotti tal-ħalib, għajr butir, eċċ.) - Għasel</w:t>
            </w:r>
          </w:p>
        </w:tc>
        <w:tc>
          <w:tcPr>
            <w:tcW w:w="2162" w:type="dxa"/>
          </w:tcPr>
          <w:p>
            <w:pPr>
              <w:rPr>
                <w:rFonts w:eastAsia="SimSun"/>
                <w:noProof/>
                <w:color w:val="000000"/>
              </w:rPr>
            </w:pPr>
            <w:r>
              <w:rPr>
                <w:noProof/>
                <w:color w:val="000000"/>
              </w:rPr>
              <w:t>Jiuzhaigou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三亚芒果</w:t>
            </w:r>
          </w:p>
        </w:tc>
        <w:tc>
          <w:tcPr>
            <w:tcW w:w="2162" w:type="dxa"/>
          </w:tcPr>
          <w:p>
            <w:pPr>
              <w:rPr>
                <w:rFonts w:eastAsia="SimSun"/>
                <w:noProof/>
              </w:rPr>
            </w:pPr>
            <w:r>
              <w:rPr>
                <w:noProof/>
              </w:rPr>
              <w:t>Sanya Mang Guo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Sanya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黑水中蜂蜜</w:t>
            </w:r>
          </w:p>
        </w:tc>
        <w:tc>
          <w:tcPr>
            <w:tcW w:w="2162" w:type="dxa"/>
          </w:tcPr>
          <w:p>
            <w:pPr>
              <w:rPr>
                <w:rFonts w:eastAsia="SimSun"/>
                <w:noProof/>
                <w:color w:val="000000"/>
              </w:rPr>
            </w:pPr>
            <w:r>
              <w:rPr>
                <w:noProof/>
                <w:color w:val="000000"/>
              </w:rPr>
              <w:t>Heishui Zhong Feng Mi</w:t>
            </w:r>
          </w:p>
        </w:tc>
        <w:tc>
          <w:tcPr>
            <w:tcW w:w="2162" w:type="dxa"/>
          </w:tcPr>
          <w:p>
            <w:pPr>
              <w:rPr>
                <w:rFonts w:eastAsia="SimSun"/>
                <w:noProof/>
              </w:rPr>
            </w:pPr>
            <w:r>
              <w:rPr>
                <w:noProof/>
                <w:sz w:val="22"/>
                <w:szCs w:val="20"/>
              </w:rPr>
              <w:t>Prodott ieħor li joriġina mill-annimali (bajd, għasel, diversi prodotti tal-ħalib, għajr butir, eċċ.) - Għasel</w:t>
            </w:r>
          </w:p>
        </w:tc>
        <w:tc>
          <w:tcPr>
            <w:tcW w:w="2162" w:type="dxa"/>
          </w:tcPr>
          <w:p>
            <w:pPr>
              <w:rPr>
                <w:rFonts w:eastAsia="SimSun"/>
                <w:noProof/>
                <w:color w:val="000000"/>
              </w:rPr>
            </w:pPr>
            <w:r>
              <w:rPr>
                <w:noProof/>
              </w:rPr>
              <w:t>Heishui Chinese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覃塘毛尖</w:t>
            </w:r>
          </w:p>
        </w:tc>
        <w:tc>
          <w:tcPr>
            <w:tcW w:w="2162" w:type="dxa"/>
          </w:tcPr>
          <w:p>
            <w:pPr>
              <w:rPr>
                <w:rFonts w:eastAsia="SimSun"/>
                <w:noProof/>
                <w:color w:val="000000"/>
              </w:rPr>
            </w:pPr>
            <w:r>
              <w:rPr>
                <w:noProof/>
                <w:color w:val="000000"/>
              </w:rPr>
              <w:t>Qintang Mao Jian</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color w:val="000000"/>
              </w:rPr>
            </w:pPr>
            <w:r>
              <w:rPr>
                <w:noProof/>
                <w:color w:val="000000"/>
              </w:rPr>
              <w:t>Qintang Mao 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滕州马铃薯</w:t>
            </w:r>
          </w:p>
        </w:tc>
        <w:tc>
          <w:tcPr>
            <w:tcW w:w="2162" w:type="dxa"/>
          </w:tcPr>
          <w:p>
            <w:pPr>
              <w:rPr>
                <w:rFonts w:eastAsia="SimSun"/>
                <w:noProof/>
              </w:rPr>
            </w:pPr>
            <w:r>
              <w:rPr>
                <w:noProof/>
              </w:rPr>
              <w:t>Tengzhou Ma Ling Shu</w:t>
            </w:r>
          </w:p>
        </w:tc>
        <w:tc>
          <w:tcPr>
            <w:tcW w:w="2162" w:type="dxa"/>
          </w:tcPr>
          <w:p>
            <w:pPr>
              <w:rPr>
                <w:rFonts w:eastAsia="SimSun"/>
                <w:noProof/>
              </w:rPr>
            </w:pPr>
            <w:r>
              <w:rPr>
                <w:noProof/>
                <w:sz w:val="22"/>
                <w:szCs w:val="20"/>
              </w:rPr>
              <w:t>Frott, ħxejjex u ċereali, friski jew ipproċessati - Patata</w:t>
            </w:r>
          </w:p>
        </w:tc>
        <w:tc>
          <w:tcPr>
            <w:tcW w:w="2162" w:type="dxa"/>
          </w:tcPr>
          <w:p>
            <w:pPr>
              <w:rPr>
                <w:rFonts w:eastAsia="SimSun"/>
                <w:noProof/>
              </w:rPr>
            </w:pPr>
            <w:r>
              <w:rPr>
                <w:noProof/>
              </w:rPr>
              <w:t>Tengzhou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普陀佛茶</w:t>
            </w:r>
          </w:p>
        </w:tc>
        <w:tc>
          <w:tcPr>
            <w:tcW w:w="2162" w:type="dxa"/>
          </w:tcPr>
          <w:p>
            <w:pPr>
              <w:rPr>
                <w:rFonts w:eastAsia="SimSun"/>
                <w:noProof/>
              </w:rPr>
            </w:pPr>
            <w:r>
              <w:rPr>
                <w:noProof/>
              </w:rPr>
              <w:t>Putuo Fo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Putuo Buddha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江津花椒</w:t>
            </w:r>
          </w:p>
        </w:tc>
        <w:tc>
          <w:tcPr>
            <w:tcW w:w="2162" w:type="dxa"/>
          </w:tcPr>
          <w:p>
            <w:pPr>
              <w:rPr>
                <w:rFonts w:eastAsia="SimSun"/>
                <w:noProof/>
                <w:color w:val="000000"/>
              </w:rPr>
            </w:pPr>
            <w:r>
              <w:rPr>
                <w:noProof/>
                <w:color w:val="000000"/>
              </w:rPr>
              <w:t>Jiangjin Hua Jiao</w:t>
            </w:r>
          </w:p>
        </w:tc>
        <w:tc>
          <w:tcPr>
            <w:tcW w:w="2162" w:type="dxa"/>
          </w:tcPr>
          <w:p>
            <w:pPr>
              <w:rPr>
                <w:rFonts w:eastAsia="SimSun"/>
                <w:noProof/>
              </w:rPr>
            </w:pPr>
            <w:r>
              <w:rPr>
                <w:noProof/>
              </w:rPr>
              <w:t>Frott, ħxejjex u ċereali, friski jew ipproċessati - Zanthoxylum bungeanum</w:t>
            </w:r>
          </w:p>
        </w:tc>
        <w:tc>
          <w:tcPr>
            <w:tcW w:w="2162" w:type="dxa"/>
          </w:tcPr>
          <w:p>
            <w:pPr>
              <w:rPr>
                <w:rFonts w:eastAsia="SimSun"/>
                <w:noProof/>
              </w:rPr>
            </w:pPr>
            <w:r>
              <w:rPr>
                <w:noProof/>
              </w:rPr>
              <w:t>JiangjinZanthoxylum bungeanum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中宁枸杞</w:t>
            </w:r>
          </w:p>
        </w:tc>
        <w:tc>
          <w:tcPr>
            <w:tcW w:w="2162" w:type="dxa"/>
          </w:tcPr>
          <w:p>
            <w:pPr>
              <w:rPr>
                <w:rFonts w:eastAsia="SimSun"/>
                <w:noProof/>
              </w:rPr>
            </w:pPr>
            <w:r>
              <w:rPr>
                <w:noProof/>
              </w:rPr>
              <w:t>Zhongning Gou Qi</w:t>
            </w:r>
          </w:p>
        </w:tc>
        <w:tc>
          <w:tcPr>
            <w:tcW w:w="2162" w:type="dxa"/>
          </w:tcPr>
          <w:p>
            <w:pPr>
              <w:rPr>
                <w:rFonts w:eastAsia="SimSun"/>
                <w:noProof/>
              </w:rPr>
            </w:pPr>
            <w:r>
              <w:rPr>
                <w:noProof/>
                <w:sz w:val="22"/>
                <w:szCs w:val="20"/>
              </w:rPr>
              <w:t>Frott, ħxejjex u ċereali, friski jew ipproċessati - Goji Berry</w:t>
            </w:r>
          </w:p>
        </w:tc>
        <w:tc>
          <w:tcPr>
            <w:tcW w:w="2162" w:type="dxa"/>
          </w:tcPr>
          <w:p>
            <w:pPr>
              <w:rPr>
                <w:rFonts w:eastAsia="SimSun"/>
                <w:noProof/>
              </w:rPr>
            </w:pPr>
            <w:r>
              <w:rPr>
                <w:noProof/>
              </w:rPr>
              <w:t>Zhongning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三亚甜瓜</w:t>
            </w:r>
          </w:p>
        </w:tc>
        <w:tc>
          <w:tcPr>
            <w:tcW w:w="2162" w:type="dxa"/>
          </w:tcPr>
          <w:p>
            <w:pPr>
              <w:rPr>
                <w:rFonts w:eastAsia="SimSun"/>
                <w:noProof/>
              </w:rPr>
            </w:pPr>
            <w:r>
              <w:rPr>
                <w:noProof/>
              </w:rPr>
              <w:t>Sanya Tian Gua</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Sanya Melon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临海西兰花</w:t>
            </w:r>
          </w:p>
        </w:tc>
        <w:tc>
          <w:tcPr>
            <w:tcW w:w="2162" w:type="dxa"/>
          </w:tcPr>
          <w:p>
            <w:pPr>
              <w:rPr>
                <w:rFonts w:eastAsia="SimSun"/>
                <w:noProof/>
              </w:rPr>
            </w:pPr>
            <w:r>
              <w:rPr>
                <w:noProof/>
              </w:rPr>
              <w:t>Linhai Xi Lan Hua</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rPr>
            </w:pPr>
            <w:r>
              <w:rPr>
                <w:noProof/>
              </w:rPr>
              <w:t>Linhai Broccoli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大连苹果</w:t>
            </w:r>
          </w:p>
        </w:tc>
        <w:tc>
          <w:tcPr>
            <w:tcW w:w="2162" w:type="dxa"/>
          </w:tcPr>
          <w:p>
            <w:pPr>
              <w:rPr>
                <w:rFonts w:eastAsia="SimSun"/>
                <w:noProof/>
                <w:color w:val="000000"/>
              </w:rPr>
            </w:pPr>
            <w:r>
              <w:rPr>
                <w:noProof/>
                <w:color w:val="000000"/>
              </w:rPr>
              <w:t>Dalian Ping Guo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color w:val="000000"/>
              </w:rPr>
            </w:pPr>
            <w:r>
              <w:rPr>
                <w:noProof/>
                <w:color w:val="000000"/>
              </w:rPr>
              <w:t>Dalian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榆林马铃薯</w:t>
            </w:r>
          </w:p>
        </w:tc>
        <w:tc>
          <w:tcPr>
            <w:tcW w:w="2162" w:type="dxa"/>
          </w:tcPr>
          <w:p>
            <w:pPr>
              <w:rPr>
                <w:rFonts w:eastAsia="SimSun"/>
                <w:noProof/>
              </w:rPr>
            </w:pPr>
            <w:r>
              <w:rPr>
                <w:noProof/>
              </w:rPr>
              <w:t>Yulin Ma Ling Shu</w:t>
            </w:r>
          </w:p>
        </w:tc>
        <w:tc>
          <w:tcPr>
            <w:tcW w:w="2162" w:type="dxa"/>
          </w:tcPr>
          <w:p>
            <w:pPr>
              <w:rPr>
                <w:rFonts w:eastAsia="SimSun"/>
                <w:noProof/>
              </w:rPr>
            </w:pPr>
            <w:r>
              <w:rPr>
                <w:noProof/>
                <w:sz w:val="22"/>
                <w:szCs w:val="20"/>
              </w:rPr>
              <w:t>Frott, ħxejjex u ċereali, friski jew ipproċessati - Patata</w:t>
            </w:r>
          </w:p>
        </w:tc>
        <w:tc>
          <w:tcPr>
            <w:tcW w:w="2162" w:type="dxa"/>
          </w:tcPr>
          <w:p>
            <w:pPr>
              <w:rPr>
                <w:rFonts w:eastAsia="SimSun"/>
                <w:noProof/>
              </w:rPr>
            </w:pPr>
            <w:r>
              <w:rPr>
                <w:noProof/>
              </w:rPr>
              <w:t>Yulin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攀枝花芒果</w:t>
            </w:r>
          </w:p>
        </w:tc>
        <w:tc>
          <w:tcPr>
            <w:tcW w:w="2162" w:type="dxa"/>
          </w:tcPr>
          <w:p>
            <w:pPr>
              <w:rPr>
                <w:rFonts w:eastAsia="SimSun"/>
                <w:noProof/>
                <w:color w:val="000000"/>
              </w:rPr>
            </w:pPr>
            <w:r>
              <w:rPr>
                <w:noProof/>
                <w:color w:val="000000"/>
              </w:rPr>
              <w:t>Panzhihua Mang Guo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color w:val="000000"/>
              </w:rPr>
            </w:pPr>
            <w:r>
              <w:rPr>
                <w:noProof/>
                <w:color w:val="000000"/>
              </w:rPr>
              <w:t>Panzhihua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水城猕猴桃</w:t>
            </w:r>
          </w:p>
        </w:tc>
        <w:tc>
          <w:tcPr>
            <w:tcW w:w="2162" w:type="dxa"/>
          </w:tcPr>
          <w:p>
            <w:pPr>
              <w:rPr>
                <w:rFonts w:eastAsia="SimSun"/>
                <w:noProof/>
              </w:rPr>
            </w:pPr>
            <w:r>
              <w:rPr>
                <w:noProof/>
              </w:rPr>
              <w:t>Shuicheng Mi Hou Tao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color w:val="FF0000"/>
              </w:rPr>
            </w:pPr>
            <w:r>
              <w:rPr>
                <w:noProof/>
                <w:color w:val="000000"/>
              </w:rPr>
              <w:t xml:space="preserve">Shuicheng </w:t>
            </w:r>
            <w:r>
              <w:rPr>
                <w:noProof/>
              </w:rPr>
              <w:t>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宜昌蜜桔</w:t>
            </w:r>
          </w:p>
        </w:tc>
        <w:tc>
          <w:tcPr>
            <w:tcW w:w="2162" w:type="dxa"/>
          </w:tcPr>
          <w:p>
            <w:pPr>
              <w:rPr>
                <w:rFonts w:eastAsia="SimSun"/>
                <w:noProof/>
              </w:rPr>
            </w:pPr>
            <w:r>
              <w:rPr>
                <w:noProof/>
              </w:rPr>
              <w:t>Yichang Mi Ju</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Yichang Sweet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湟中燕麦</w:t>
            </w:r>
          </w:p>
        </w:tc>
        <w:tc>
          <w:tcPr>
            <w:tcW w:w="2162" w:type="dxa"/>
          </w:tcPr>
          <w:p>
            <w:pPr>
              <w:rPr>
                <w:rFonts w:eastAsia="SimSun"/>
                <w:noProof/>
              </w:rPr>
            </w:pPr>
            <w:r>
              <w:rPr>
                <w:noProof/>
              </w:rPr>
              <w:t>Huangzhong Yan Mai</w:t>
            </w:r>
          </w:p>
        </w:tc>
        <w:tc>
          <w:tcPr>
            <w:tcW w:w="2162" w:type="dxa"/>
          </w:tcPr>
          <w:p>
            <w:pPr>
              <w:rPr>
                <w:rFonts w:eastAsia="SimSun"/>
                <w:noProof/>
              </w:rPr>
            </w:pPr>
            <w:r>
              <w:rPr>
                <w:noProof/>
              </w:rPr>
              <w:t>Frott, ħxejjex u ċereali, friski jew ipproċessati - Ħafur</w:t>
            </w:r>
          </w:p>
        </w:tc>
        <w:tc>
          <w:tcPr>
            <w:tcW w:w="2162" w:type="dxa"/>
          </w:tcPr>
          <w:p>
            <w:pPr>
              <w:rPr>
                <w:rFonts w:eastAsia="SimSun"/>
                <w:noProof/>
              </w:rPr>
            </w:pPr>
            <w:r>
              <w:rPr>
                <w:noProof/>
              </w:rPr>
              <w:t>Huangzhong 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博湖辣椒</w:t>
            </w:r>
          </w:p>
        </w:tc>
        <w:tc>
          <w:tcPr>
            <w:tcW w:w="2162" w:type="dxa"/>
          </w:tcPr>
          <w:p>
            <w:pPr>
              <w:rPr>
                <w:rFonts w:eastAsia="SimSun"/>
                <w:noProof/>
                <w:color w:val="000000"/>
              </w:rPr>
            </w:pPr>
            <w:r>
              <w:rPr>
                <w:noProof/>
                <w:color w:val="000000"/>
              </w:rPr>
              <w:t>Bohu La Jiao</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Bohu Chilli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平和白芽奇兰</w:t>
            </w:r>
          </w:p>
        </w:tc>
        <w:tc>
          <w:tcPr>
            <w:tcW w:w="2162" w:type="dxa"/>
          </w:tcPr>
          <w:p>
            <w:pPr>
              <w:rPr>
                <w:rFonts w:eastAsia="SimSun"/>
                <w:noProof/>
              </w:rPr>
            </w:pPr>
            <w:r>
              <w:rPr>
                <w:noProof/>
              </w:rPr>
              <w:t>Pinghe Bai Ya Qi Lan</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Pinghe Bai Ya Qi 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白莲鹅</w:t>
            </w:r>
          </w:p>
        </w:tc>
        <w:tc>
          <w:tcPr>
            <w:tcW w:w="2162" w:type="dxa"/>
          </w:tcPr>
          <w:p>
            <w:pPr>
              <w:rPr>
                <w:rFonts w:eastAsia="SimSun"/>
                <w:noProof/>
              </w:rPr>
            </w:pPr>
            <w:r>
              <w:rPr>
                <w:noProof/>
              </w:rPr>
              <w:t>Bailian E</w:t>
            </w:r>
          </w:p>
        </w:tc>
        <w:tc>
          <w:tcPr>
            <w:tcW w:w="2162" w:type="dxa"/>
          </w:tcPr>
          <w:p>
            <w:pPr>
              <w:rPr>
                <w:rFonts w:eastAsia="SimSun"/>
                <w:noProof/>
              </w:rPr>
            </w:pPr>
            <w:r>
              <w:rPr>
                <w:noProof/>
                <w:sz w:val="22"/>
                <w:szCs w:val="20"/>
              </w:rPr>
              <w:t>Laħam frisk (u l-ġewwieni) - Wiżż</w:t>
            </w:r>
          </w:p>
        </w:tc>
        <w:tc>
          <w:tcPr>
            <w:tcW w:w="2162" w:type="dxa"/>
          </w:tcPr>
          <w:p>
            <w:pPr>
              <w:rPr>
                <w:rFonts w:eastAsia="SimSun"/>
                <w:noProof/>
              </w:rPr>
            </w:pPr>
            <w:r>
              <w:rPr>
                <w:noProof/>
              </w:rPr>
              <w:t>Bailian Goose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广汉缠丝兔</w:t>
            </w:r>
          </w:p>
        </w:tc>
        <w:tc>
          <w:tcPr>
            <w:tcW w:w="2162" w:type="dxa"/>
          </w:tcPr>
          <w:p>
            <w:pPr>
              <w:rPr>
                <w:rFonts w:eastAsia="SimSun"/>
                <w:noProof/>
                <w:color w:val="000000"/>
              </w:rPr>
            </w:pPr>
            <w:r>
              <w:rPr>
                <w:noProof/>
                <w:color w:val="000000"/>
              </w:rPr>
              <w:t>Guanghan Chan Si Tu</w:t>
            </w:r>
          </w:p>
        </w:tc>
        <w:tc>
          <w:tcPr>
            <w:tcW w:w="2162" w:type="dxa"/>
          </w:tcPr>
          <w:p>
            <w:pPr>
              <w:rPr>
                <w:rFonts w:eastAsia="SimSun"/>
                <w:noProof/>
              </w:rPr>
            </w:pPr>
            <w:r>
              <w:rPr>
                <w:noProof/>
                <w:sz w:val="22"/>
                <w:szCs w:val="20"/>
              </w:rPr>
              <w:t xml:space="preserve">Prodotti tal-laħam (imsajrin, immellħin, affumikati, eċċ.) </w:t>
            </w:r>
            <w:r>
              <w:rPr>
                <w:noProof/>
              </w:rPr>
              <w:t xml:space="preserve">- </w:t>
            </w:r>
            <w:r>
              <w:rPr>
                <w:noProof/>
                <w:sz w:val="22"/>
                <w:szCs w:val="20"/>
              </w:rPr>
              <w:t>Laħam tal-fenek</w:t>
            </w:r>
          </w:p>
        </w:tc>
        <w:tc>
          <w:tcPr>
            <w:tcW w:w="2162" w:type="dxa"/>
          </w:tcPr>
          <w:p>
            <w:pPr>
              <w:rPr>
                <w:rFonts w:eastAsia="SimSun"/>
                <w:noProof/>
                <w:color w:val="000000"/>
              </w:rPr>
            </w:pPr>
            <w:r>
              <w:rPr>
                <w:noProof/>
                <w:color w:val="000000"/>
              </w:rPr>
              <w:t>Guanghan Bunny Rabbit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茶淀玫瑰香葡萄</w:t>
            </w:r>
          </w:p>
        </w:tc>
        <w:tc>
          <w:tcPr>
            <w:tcW w:w="2162" w:type="dxa"/>
          </w:tcPr>
          <w:p>
            <w:pPr>
              <w:rPr>
                <w:rFonts w:eastAsia="SimSun"/>
                <w:noProof/>
              </w:rPr>
            </w:pPr>
            <w:r>
              <w:rPr>
                <w:noProof/>
              </w:rPr>
              <w:t>Chadian Mei Gui Xiang Pu Tao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Chadian Muscat Humberg Grape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策勒红枣</w:t>
            </w:r>
          </w:p>
        </w:tc>
        <w:tc>
          <w:tcPr>
            <w:tcW w:w="2162" w:type="dxa"/>
          </w:tcPr>
          <w:p>
            <w:pPr>
              <w:rPr>
                <w:rFonts w:eastAsia="SimSun"/>
                <w:noProof/>
                <w:color w:val="000000"/>
              </w:rPr>
            </w:pPr>
            <w:r>
              <w:rPr>
                <w:noProof/>
                <w:color w:val="000000"/>
              </w:rPr>
              <w:t>Cele Hong Zao</w:t>
            </w:r>
          </w:p>
        </w:tc>
        <w:tc>
          <w:tcPr>
            <w:tcW w:w="2162" w:type="dxa"/>
          </w:tcPr>
          <w:p>
            <w:pPr>
              <w:rPr>
                <w:rFonts w:eastAsia="SimSun"/>
                <w:noProof/>
              </w:rPr>
            </w:pPr>
            <w:r>
              <w:rPr>
                <w:noProof/>
                <w:sz w:val="22"/>
                <w:szCs w:val="20"/>
              </w:rPr>
              <w:t>Frott, ħxejjex u ċereali, friski jew ipproċessati - Frott</w:t>
            </w:r>
          </w:p>
        </w:tc>
        <w:tc>
          <w:tcPr>
            <w:tcW w:w="2162" w:type="dxa"/>
          </w:tcPr>
          <w:p>
            <w:pPr>
              <w:rPr>
                <w:rFonts w:eastAsia="SimSun"/>
                <w:noProof/>
              </w:rPr>
            </w:pPr>
            <w:r>
              <w:rPr>
                <w:noProof/>
              </w:rPr>
              <w:t>Cele Red dates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隆化小米</w:t>
            </w:r>
          </w:p>
        </w:tc>
        <w:tc>
          <w:tcPr>
            <w:tcW w:w="2162" w:type="dxa"/>
          </w:tcPr>
          <w:p>
            <w:pPr>
              <w:rPr>
                <w:rFonts w:eastAsia="SimSun"/>
                <w:noProof/>
              </w:rPr>
            </w:pPr>
            <w:r>
              <w:rPr>
                <w:noProof/>
              </w:rPr>
              <w:t>Longhua Xiao Mi</w:t>
            </w:r>
          </w:p>
        </w:tc>
        <w:tc>
          <w:tcPr>
            <w:tcW w:w="2162" w:type="dxa"/>
          </w:tcPr>
          <w:p>
            <w:pPr>
              <w:rPr>
                <w:rFonts w:eastAsia="SimSun"/>
                <w:noProof/>
              </w:rPr>
            </w:pPr>
            <w:r>
              <w:rPr>
                <w:noProof/>
              </w:rPr>
              <w:t>Frott, ħxejjex u ċereali, friski jew ipproċessati - Millieġ</w:t>
            </w:r>
          </w:p>
        </w:tc>
        <w:tc>
          <w:tcPr>
            <w:tcW w:w="2162" w:type="dxa"/>
          </w:tcPr>
          <w:p>
            <w:pPr>
              <w:rPr>
                <w:rFonts w:eastAsia="SimSun"/>
                <w:noProof/>
              </w:rPr>
            </w:pPr>
            <w:r>
              <w:rPr>
                <w:noProof/>
              </w:rPr>
              <w:t>Longhua Millet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保靖黄金茶</w:t>
            </w:r>
          </w:p>
        </w:tc>
        <w:tc>
          <w:tcPr>
            <w:tcW w:w="2162" w:type="dxa"/>
          </w:tcPr>
          <w:p>
            <w:pPr>
              <w:rPr>
                <w:rFonts w:eastAsia="SimSun"/>
                <w:noProof/>
              </w:rPr>
            </w:pPr>
            <w:r>
              <w:rPr>
                <w:noProof/>
              </w:rPr>
              <w:t>Baojing Huang Jin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Baojing Golden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五指山红茶</w:t>
            </w:r>
          </w:p>
        </w:tc>
        <w:tc>
          <w:tcPr>
            <w:tcW w:w="2162" w:type="dxa"/>
          </w:tcPr>
          <w:p>
            <w:pPr>
              <w:rPr>
                <w:rFonts w:eastAsia="SimSun"/>
                <w:noProof/>
              </w:rPr>
            </w:pPr>
            <w:r>
              <w:rPr>
                <w:noProof/>
              </w:rPr>
              <w:t>Wuzhishan Hong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Wuzhishan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张北马铃薯</w:t>
            </w:r>
          </w:p>
        </w:tc>
        <w:tc>
          <w:tcPr>
            <w:tcW w:w="2162" w:type="dxa"/>
          </w:tcPr>
          <w:p>
            <w:pPr>
              <w:rPr>
                <w:rFonts w:eastAsia="SimSun"/>
                <w:noProof/>
              </w:rPr>
            </w:pPr>
            <w:r>
              <w:rPr>
                <w:noProof/>
              </w:rPr>
              <w:t>Zhangbei Ma Ling Shu</w:t>
            </w:r>
          </w:p>
        </w:tc>
        <w:tc>
          <w:tcPr>
            <w:tcW w:w="2162" w:type="dxa"/>
          </w:tcPr>
          <w:p>
            <w:pPr>
              <w:rPr>
                <w:rFonts w:eastAsia="SimSun"/>
                <w:noProof/>
              </w:rPr>
            </w:pPr>
            <w:r>
              <w:rPr>
                <w:noProof/>
                <w:sz w:val="22"/>
                <w:szCs w:val="20"/>
              </w:rPr>
              <w:t>Frott, ħxejjex u ċereali, friski jew ipproċessati - Patata</w:t>
            </w:r>
          </w:p>
        </w:tc>
        <w:tc>
          <w:tcPr>
            <w:tcW w:w="2162" w:type="dxa"/>
          </w:tcPr>
          <w:p>
            <w:pPr>
              <w:rPr>
                <w:rFonts w:eastAsia="SimSun"/>
                <w:noProof/>
              </w:rPr>
            </w:pPr>
            <w:r>
              <w:rPr>
                <w:noProof/>
              </w:rPr>
              <w:t>Zhangbei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都江堰方竹笋</w:t>
            </w:r>
          </w:p>
        </w:tc>
        <w:tc>
          <w:tcPr>
            <w:tcW w:w="2162" w:type="dxa"/>
          </w:tcPr>
          <w:p>
            <w:pPr>
              <w:rPr>
                <w:rFonts w:eastAsia="SimSun"/>
                <w:noProof/>
                <w:color w:val="000000"/>
              </w:rPr>
            </w:pPr>
            <w:r>
              <w:rPr>
                <w:noProof/>
                <w:color w:val="000000"/>
              </w:rPr>
              <w:t>Dujiangyan Fang Zhu Sun</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Dujiangyan Square Bamboo Shoots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安顺山药</w:t>
            </w:r>
          </w:p>
        </w:tc>
        <w:tc>
          <w:tcPr>
            <w:tcW w:w="2162" w:type="dxa"/>
          </w:tcPr>
          <w:p>
            <w:pPr>
              <w:rPr>
                <w:rFonts w:eastAsia="SimSun"/>
                <w:noProof/>
                <w:color w:val="000000"/>
              </w:rPr>
            </w:pPr>
            <w:r>
              <w:rPr>
                <w:noProof/>
                <w:color w:val="000000"/>
              </w:rPr>
              <w:t>Anshun ShanYao</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Anshun Chinese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hAnsi="SimSun"/>
                <w:noProof/>
                <w:color w:val="000000"/>
                <w:szCs w:val="24"/>
              </w:rPr>
              <w:t>嘉峪关洋葱</w:t>
            </w:r>
          </w:p>
        </w:tc>
        <w:tc>
          <w:tcPr>
            <w:tcW w:w="2162" w:type="dxa"/>
          </w:tcPr>
          <w:p>
            <w:pPr>
              <w:rPr>
                <w:rFonts w:eastAsia="SimSun"/>
                <w:noProof/>
                <w:color w:val="000000"/>
              </w:rPr>
            </w:pPr>
            <w:r>
              <w:rPr>
                <w:noProof/>
                <w:color w:val="000000"/>
              </w:rPr>
              <w:t>Jiayuguan Yang Cong</w:t>
            </w:r>
          </w:p>
        </w:tc>
        <w:tc>
          <w:tcPr>
            <w:tcW w:w="2162" w:type="dxa"/>
          </w:tcPr>
          <w:p>
            <w:pPr>
              <w:rPr>
                <w:rFonts w:eastAsia="SimSun"/>
                <w:noProof/>
              </w:rPr>
            </w:pPr>
            <w:r>
              <w:rPr>
                <w:noProof/>
                <w:sz w:val="22"/>
                <w:szCs w:val="20"/>
              </w:rPr>
              <w:t>Frott, ħxejjex u ċereali, friski jew ipproċessati - Ħxejjex</w:t>
            </w:r>
          </w:p>
        </w:tc>
        <w:tc>
          <w:tcPr>
            <w:tcW w:w="2162" w:type="dxa"/>
          </w:tcPr>
          <w:p>
            <w:pPr>
              <w:rPr>
                <w:rFonts w:eastAsia="SimSun"/>
                <w:noProof/>
                <w:color w:val="000000"/>
              </w:rPr>
            </w:pPr>
            <w:r>
              <w:rPr>
                <w:noProof/>
                <w:color w:val="000000"/>
              </w:rPr>
              <w:t>Jiayuguan Onion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北京鸭</w:t>
            </w:r>
          </w:p>
        </w:tc>
        <w:tc>
          <w:tcPr>
            <w:tcW w:w="2162" w:type="dxa"/>
          </w:tcPr>
          <w:p>
            <w:pPr>
              <w:rPr>
                <w:rFonts w:eastAsia="SimSun"/>
                <w:noProof/>
              </w:rPr>
            </w:pPr>
            <w:r>
              <w:rPr>
                <w:noProof/>
              </w:rPr>
              <w:t>Beijing Ya</w:t>
            </w:r>
          </w:p>
        </w:tc>
        <w:tc>
          <w:tcPr>
            <w:tcW w:w="2162" w:type="dxa"/>
          </w:tcPr>
          <w:p>
            <w:pPr>
              <w:rPr>
                <w:rFonts w:eastAsia="SimSun"/>
                <w:noProof/>
              </w:rPr>
            </w:pPr>
            <w:r>
              <w:rPr>
                <w:noProof/>
                <w:sz w:val="22"/>
                <w:szCs w:val="20"/>
              </w:rPr>
              <w:t>Laħam frisk (u l-ġewwieni) - Papra</w:t>
            </w:r>
          </w:p>
        </w:tc>
        <w:tc>
          <w:tcPr>
            <w:tcW w:w="2162" w:type="dxa"/>
          </w:tcPr>
          <w:p>
            <w:pPr>
              <w:rPr>
                <w:rFonts w:eastAsia="SimSun"/>
                <w:noProof/>
              </w:rPr>
            </w:pPr>
            <w:r>
              <w:rPr>
                <w:noProof/>
              </w:rPr>
              <w:t>Peking Duck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从江香禾糯</w:t>
            </w:r>
          </w:p>
        </w:tc>
        <w:tc>
          <w:tcPr>
            <w:tcW w:w="2162" w:type="dxa"/>
          </w:tcPr>
          <w:p>
            <w:pPr>
              <w:rPr>
                <w:rFonts w:eastAsia="SimSun"/>
                <w:noProof/>
              </w:rPr>
            </w:pPr>
            <w:r>
              <w:rPr>
                <w:noProof/>
              </w:rPr>
              <w:t>Congjiang Xiang He Nuo</w:t>
            </w:r>
          </w:p>
        </w:tc>
        <w:tc>
          <w:tcPr>
            <w:tcW w:w="2162" w:type="dxa"/>
          </w:tcPr>
          <w:p>
            <w:pPr>
              <w:rPr>
                <w:rFonts w:eastAsia="SimSun"/>
                <w:noProof/>
              </w:rPr>
            </w:pPr>
            <w:r>
              <w:rPr>
                <w:noProof/>
                <w:sz w:val="22"/>
                <w:szCs w:val="20"/>
              </w:rPr>
              <w:t>Frott, ħxejjex u ċereali, friski jew ipproċessati - Ross</w:t>
            </w:r>
          </w:p>
        </w:tc>
        <w:tc>
          <w:tcPr>
            <w:tcW w:w="2162" w:type="dxa"/>
          </w:tcPr>
          <w:p>
            <w:pPr>
              <w:rPr>
                <w:rFonts w:eastAsia="SimSun"/>
                <w:noProof/>
              </w:rPr>
            </w:pPr>
            <w:r>
              <w:rPr>
                <w:noProof/>
              </w:rPr>
              <w:t>Congjiang Fragrant Glutinous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hAnsi="SimSun"/>
                <w:noProof/>
                <w:szCs w:val="24"/>
              </w:rPr>
              <w:t>北苑贡茶</w:t>
            </w:r>
          </w:p>
        </w:tc>
        <w:tc>
          <w:tcPr>
            <w:tcW w:w="2162" w:type="dxa"/>
          </w:tcPr>
          <w:p>
            <w:pPr>
              <w:rPr>
                <w:rFonts w:eastAsia="SimSun"/>
                <w:noProof/>
              </w:rPr>
            </w:pPr>
            <w:r>
              <w:rPr>
                <w:noProof/>
              </w:rPr>
              <w:t>Beiyuan Gong Cha</w:t>
            </w:r>
          </w:p>
        </w:tc>
        <w:tc>
          <w:tcPr>
            <w:tcW w:w="2162" w:type="dxa"/>
          </w:tcPr>
          <w:p>
            <w:pPr>
              <w:rPr>
                <w:rFonts w:eastAsia="SimSun"/>
                <w:noProof/>
              </w:rPr>
            </w:pPr>
            <w:r>
              <w:rPr>
                <w:noProof/>
                <w:sz w:val="22"/>
                <w:szCs w:val="20"/>
              </w:rPr>
              <w:t>Prodotti oħrajn tal-Anness I tat-Trattat (ħwawar, eċċ.) - Te</w:t>
            </w:r>
          </w:p>
        </w:tc>
        <w:tc>
          <w:tcPr>
            <w:tcW w:w="2162" w:type="dxa"/>
          </w:tcPr>
          <w:p>
            <w:pPr>
              <w:rPr>
                <w:rFonts w:eastAsia="SimSun"/>
                <w:noProof/>
              </w:rPr>
            </w:pPr>
            <w:r>
              <w:rPr>
                <w:noProof/>
              </w:rPr>
              <w:t>Beiyuan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肃宁裘皮</w:t>
            </w:r>
          </w:p>
        </w:tc>
        <w:tc>
          <w:tcPr>
            <w:tcW w:w="2162" w:type="dxa"/>
          </w:tcPr>
          <w:p>
            <w:pPr>
              <w:rPr>
                <w:rFonts w:eastAsia="SimSun"/>
                <w:noProof/>
              </w:rPr>
            </w:pPr>
            <w:r>
              <w:rPr>
                <w:noProof/>
              </w:rPr>
              <w:t>Suning Qiu Pi</w:t>
            </w:r>
          </w:p>
        </w:tc>
        <w:tc>
          <w:tcPr>
            <w:tcW w:w="2162" w:type="dxa"/>
          </w:tcPr>
          <w:p>
            <w:pPr>
              <w:rPr>
                <w:rFonts w:eastAsia="SimSun"/>
                <w:noProof/>
              </w:rPr>
            </w:pPr>
            <w:r>
              <w:rPr>
                <w:noProof/>
              </w:rPr>
              <w:t>Prodotti oħrajn tal-Anness I tat-Trattat (ħwawar, eċċ.) - Fer</w:t>
            </w:r>
          </w:p>
        </w:tc>
        <w:tc>
          <w:tcPr>
            <w:tcW w:w="2162" w:type="dxa"/>
          </w:tcPr>
          <w:p>
            <w:pPr>
              <w:rPr>
                <w:rFonts w:eastAsia="SimSun"/>
                <w:noProof/>
              </w:rPr>
            </w:pPr>
            <w:r>
              <w:rPr>
                <w:noProof/>
              </w:rPr>
              <w:t>Suning Fur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color w:val="000000"/>
                <w:szCs w:val="24"/>
              </w:rPr>
              <w:t>宜州桑蚕茧</w:t>
            </w:r>
          </w:p>
        </w:tc>
        <w:tc>
          <w:tcPr>
            <w:tcW w:w="2162" w:type="dxa"/>
          </w:tcPr>
          <w:p>
            <w:pPr>
              <w:rPr>
                <w:rFonts w:eastAsia="SimSun"/>
                <w:noProof/>
              </w:rPr>
            </w:pPr>
            <w:r>
              <w:rPr>
                <w:noProof/>
                <w:color w:val="000000"/>
              </w:rPr>
              <w:t>Yizhou Sang Can Jian</w:t>
            </w:r>
          </w:p>
        </w:tc>
        <w:tc>
          <w:tcPr>
            <w:tcW w:w="2162" w:type="dxa"/>
          </w:tcPr>
          <w:p>
            <w:pPr>
              <w:rPr>
                <w:rFonts w:eastAsia="SimSun"/>
                <w:noProof/>
              </w:rPr>
            </w:pPr>
            <w:r>
              <w:rPr>
                <w:noProof/>
              </w:rPr>
              <w:t>Prodotti oħrajn tal-annimali - Ħarir</w:t>
            </w:r>
          </w:p>
        </w:tc>
        <w:tc>
          <w:tcPr>
            <w:tcW w:w="2162" w:type="dxa"/>
          </w:tcPr>
          <w:p>
            <w:pPr>
              <w:rPr>
                <w:rFonts w:eastAsia="SimSun"/>
                <w:noProof/>
              </w:rPr>
            </w:pPr>
            <w:r>
              <w:rPr>
                <w:noProof/>
                <w:color w:val="000000"/>
              </w:rPr>
              <w:t>Yizhou Silkworm Cocoon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镇湖刺绣</w:t>
            </w:r>
          </w:p>
        </w:tc>
        <w:tc>
          <w:tcPr>
            <w:tcW w:w="2162" w:type="dxa"/>
          </w:tcPr>
          <w:p>
            <w:pPr>
              <w:rPr>
                <w:rFonts w:eastAsia="SimSun"/>
                <w:noProof/>
              </w:rPr>
            </w:pPr>
            <w:r>
              <w:rPr>
                <w:noProof/>
              </w:rPr>
              <w:t>Zhenhu Ci Xiu</w:t>
            </w:r>
          </w:p>
        </w:tc>
        <w:tc>
          <w:tcPr>
            <w:tcW w:w="2162" w:type="dxa"/>
          </w:tcPr>
          <w:p>
            <w:pPr>
              <w:rPr>
                <w:rFonts w:eastAsia="SimSun"/>
                <w:noProof/>
              </w:rPr>
            </w:pPr>
            <w:r>
              <w:rPr>
                <w:noProof/>
              </w:rPr>
              <w:t>Prodott ieħor li joriġina mill-annimali (bajd, għasel, diversi prodotti tal-ħalib, għajr butir, eċċ.) - Ħarir</w:t>
            </w:r>
          </w:p>
        </w:tc>
        <w:tc>
          <w:tcPr>
            <w:tcW w:w="2162" w:type="dxa"/>
          </w:tcPr>
          <w:p>
            <w:pPr>
              <w:rPr>
                <w:rFonts w:eastAsia="SimSun"/>
                <w:noProof/>
              </w:rPr>
            </w:pPr>
            <w:r>
              <w:rPr>
                <w:noProof/>
              </w:rPr>
              <w:t xml:space="preserve">Zhenhu Embroidery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舒席</w:t>
            </w:r>
          </w:p>
        </w:tc>
        <w:tc>
          <w:tcPr>
            <w:tcW w:w="2162" w:type="dxa"/>
          </w:tcPr>
          <w:p>
            <w:pPr>
              <w:rPr>
                <w:rFonts w:eastAsia="SimSun"/>
                <w:noProof/>
              </w:rPr>
            </w:pPr>
            <w:r>
              <w:rPr>
                <w:noProof/>
              </w:rPr>
              <w:t>Shu Xi</w:t>
            </w:r>
          </w:p>
        </w:tc>
        <w:tc>
          <w:tcPr>
            <w:tcW w:w="2162" w:type="dxa"/>
          </w:tcPr>
          <w:p>
            <w:pPr>
              <w:rPr>
                <w:rFonts w:eastAsia="SimSun"/>
                <w:noProof/>
              </w:rPr>
            </w:pPr>
            <w:r>
              <w:rPr>
                <w:noProof/>
              </w:rPr>
              <w:t>Qasab</w:t>
            </w:r>
          </w:p>
        </w:tc>
        <w:tc>
          <w:tcPr>
            <w:tcW w:w="2162" w:type="dxa"/>
          </w:tcPr>
          <w:p>
            <w:pPr>
              <w:rPr>
                <w:rFonts w:eastAsia="SimSun"/>
                <w:noProof/>
              </w:rPr>
            </w:pPr>
            <w:r>
              <w:rPr>
                <w:noProof/>
              </w:rPr>
              <w:t>Shu Mat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霍邱柳编</w:t>
            </w:r>
          </w:p>
        </w:tc>
        <w:tc>
          <w:tcPr>
            <w:tcW w:w="2162" w:type="dxa"/>
          </w:tcPr>
          <w:p>
            <w:pPr>
              <w:rPr>
                <w:rFonts w:eastAsia="SimSun"/>
                <w:noProof/>
              </w:rPr>
            </w:pPr>
            <w:r>
              <w:rPr>
                <w:noProof/>
              </w:rPr>
              <w:t>Huoqiu Liu Bian</w:t>
            </w:r>
          </w:p>
        </w:tc>
        <w:tc>
          <w:tcPr>
            <w:tcW w:w="2162" w:type="dxa"/>
          </w:tcPr>
          <w:p>
            <w:pPr>
              <w:rPr>
                <w:rFonts w:eastAsia="SimSun"/>
                <w:noProof/>
              </w:rPr>
            </w:pPr>
            <w:r>
              <w:rPr>
                <w:noProof/>
              </w:rPr>
              <w:t>Qasab</w:t>
            </w:r>
          </w:p>
        </w:tc>
        <w:tc>
          <w:tcPr>
            <w:tcW w:w="2162" w:type="dxa"/>
          </w:tcPr>
          <w:p>
            <w:pPr>
              <w:rPr>
                <w:rFonts w:eastAsia="SimSun"/>
                <w:noProof/>
              </w:rPr>
            </w:pPr>
            <w:r>
              <w:rPr>
                <w:noProof/>
              </w:rPr>
              <w:t>Huoqiu Wickerwork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宣纸</w:t>
            </w:r>
          </w:p>
        </w:tc>
        <w:tc>
          <w:tcPr>
            <w:tcW w:w="2162" w:type="dxa"/>
          </w:tcPr>
          <w:p>
            <w:pPr>
              <w:rPr>
                <w:rFonts w:eastAsia="SimSun"/>
                <w:noProof/>
              </w:rPr>
            </w:pPr>
            <w:r>
              <w:rPr>
                <w:noProof/>
              </w:rPr>
              <w:t>Xuan Zhi</w:t>
            </w:r>
          </w:p>
        </w:tc>
        <w:tc>
          <w:tcPr>
            <w:tcW w:w="2162" w:type="dxa"/>
          </w:tcPr>
          <w:p>
            <w:pPr>
              <w:rPr>
                <w:rFonts w:eastAsia="SimSun"/>
                <w:noProof/>
              </w:rPr>
            </w:pPr>
            <w:r>
              <w:rPr>
                <w:noProof/>
              </w:rPr>
              <w:t>Ħuxlief</w:t>
            </w:r>
          </w:p>
        </w:tc>
        <w:tc>
          <w:tcPr>
            <w:tcW w:w="2162" w:type="dxa"/>
          </w:tcPr>
          <w:p>
            <w:pPr>
              <w:rPr>
                <w:rFonts w:eastAsia="SimSun"/>
                <w:noProof/>
              </w:rPr>
            </w:pPr>
            <w:r>
              <w:rPr>
                <w:noProof/>
              </w:rPr>
              <w:t>Xuan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连史纸</w:t>
            </w:r>
          </w:p>
        </w:tc>
        <w:tc>
          <w:tcPr>
            <w:tcW w:w="2162" w:type="dxa"/>
          </w:tcPr>
          <w:p>
            <w:pPr>
              <w:rPr>
                <w:rFonts w:eastAsia="SimSun"/>
                <w:noProof/>
              </w:rPr>
            </w:pPr>
            <w:r>
              <w:rPr>
                <w:noProof/>
              </w:rPr>
              <w:t>Lian-shi Zhi</w:t>
            </w:r>
          </w:p>
        </w:tc>
        <w:tc>
          <w:tcPr>
            <w:tcW w:w="2162" w:type="dxa"/>
          </w:tcPr>
          <w:p>
            <w:pPr>
              <w:rPr>
                <w:rFonts w:eastAsia="SimSun"/>
                <w:noProof/>
              </w:rPr>
            </w:pPr>
            <w:r>
              <w:rPr>
                <w:noProof/>
              </w:rPr>
              <w:t>Bambù</w:t>
            </w:r>
          </w:p>
        </w:tc>
        <w:tc>
          <w:tcPr>
            <w:tcW w:w="2162" w:type="dxa"/>
          </w:tcPr>
          <w:p>
            <w:pPr>
              <w:rPr>
                <w:rFonts w:eastAsia="SimSun"/>
                <w:noProof/>
              </w:rPr>
            </w:pPr>
            <w:r>
              <w:rPr>
                <w:noProof/>
              </w:rPr>
              <w:t>Lian-shi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黄梅挑花</w:t>
            </w:r>
          </w:p>
        </w:tc>
        <w:tc>
          <w:tcPr>
            <w:tcW w:w="2162" w:type="dxa"/>
          </w:tcPr>
          <w:p>
            <w:pPr>
              <w:rPr>
                <w:rFonts w:eastAsia="SimSun"/>
                <w:noProof/>
              </w:rPr>
            </w:pPr>
            <w:r>
              <w:rPr>
                <w:noProof/>
              </w:rPr>
              <w:t>Huangmei Tiao Hua</w:t>
            </w:r>
          </w:p>
        </w:tc>
        <w:tc>
          <w:tcPr>
            <w:tcW w:w="2162" w:type="dxa"/>
          </w:tcPr>
          <w:p>
            <w:pPr>
              <w:rPr>
                <w:rFonts w:eastAsia="SimSun"/>
                <w:noProof/>
              </w:rPr>
            </w:pPr>
            <w:r>
              <w:rPr>
                <w:noProof/>
              </w:rPr>
              <w:t>Qoton</w:t>
            </w:r>
          </w:p>
        </w:tc>
        <w:tc>
          <w:tcPr>
            <w:tcW w:w="2162" w:type="dxa"/>
          </w:tcPr>
          <w:p>
            <w:pPr>
              <w:rPr>
                <w:rFonts w:eastAsia="SimSun"/>
                <w:noProof/>
              </w:rPr>
            </w:pPr>
            <w:r>
              <w:rPr>
                <w:noProof/>
              </w:rPr>
              <w:t>Huangmei Cross-stitch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香云纱</w:t>
            </w:r>
          </w:p>
        </w:tc>
        <w:tc>
          <w:tcPr>
            <w:tcW w:w="2162" w:type="dxa"/>
          </w:tcPr>
          <w:p>
            <w:pPr>
              <w:rPr>
                <w:rFonts w:eastAsia="SimSun"/>
                <w:noProof/>
              </w:rPr>
            </w:pPr>
            <w:r>
              <w:rPr>
                <w:noProof/>
              </w:rPr>
              <w:t>Xiangyun Sha</w:t>
            </w:r>
          </w:p>
        </w:tc>
        <w:tc>
          <w:tcPr>
            <w:tcW w:w="2162" w:type="dxa"/>
          </w:tcPr>
          <w:p>
            <w:pPr>
              <w:rPr>
                <w:rFonts w:eastAsia="SimSun"/>
                <w:noProof/>
              </w:rPr>
            </w:pPr>
            <w:r>
              <w:rPr>
                <w:noProof/>
              </w:rPr>
              <w:t>Prodott ieħor li joriġina mill-annimali (bajd, għasel, diversi prodotti tal-ħalib, għajr butir, eċċ.) - Ħarir</w:t>
            </w:r>
          </w:p>
        </w:tc>
        <w:tc>
          <w:tcPr>
            <w:tcW w:w="2162" w:type="dxa"/>
          </w:tcPr>
          <w:p>
            <w:pPr>
              <w:rPr>
                <w:rFonts w:eastAsia="SimSun"/>
                <w:noProof/>
              </w:rPr>
            </w:pPr>
            <w:r>
              <w:rPr>
                <w:noProof/>
              </w:rPr>
              <w:t>Xiangyun Gambiered Gauze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蜀锦</w:t>
            </w:r>
          </w:p>
        </w:tc>
        <w:tc>
          <w:tcPr>
            <w:tcW w:w="2162" w:type="dxa"/>
          </w:tcPr>
          <w:p>
            <w:pPr>
              <w:rPr>
                <w:rFonts w:eastAsia="SimSun"/>
                <w:noProof/>
              </w:rPr>
            </w:pPr>
            <w:r>
              <w:rPr>
                <w:noProof/>
              </w:rPr>
              <w:t>Shu Jin</w:t>
            </w:r>
          </w:p>
        </w:tc>
        <w:tc>
          <w:tcPr>
            <w:tcW w:w="2162" w:type="dxa"/>
          </w:tcPr>
          <w:p>
            <w:pPr>
              <w:rPr>
                <w:rFonts w:eastAsia="SimSun"/>
                <w:noProof/>
              </w:rPr>
            </w:pPr>
            <w:r>
              <w:rPr>
                <w:noProof/>
              </w:rPr>
              <w:t>Prodott ieħor li joriġina mill-annimali (bajd, għasel, diversi prodotti tal-ħalib, għajr butir, eċċ.) - Ħarir</w:t>
            </w:r>
          </w:p>
        </w:tc>
        <w:tc>
          <w:tcPr>
            <w:tcW w:w="2162" w:type="dxa"/>
          </w:tcPr>
          <w:p>
            <w:pPr>
              <w:rPr>
                <w:rFonts w:eastAsia="SimSun"/>
                <w:noProof/>
              </w:rPr>
            </w:pPr>
            <w:r>
              <w:rPr>
                <w:noProof/>
              </w:rPr>
              <w:t>Shu Brocade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蜀绣</w:t>
            </w:r>
          </w:p>
        </w:tc>
        <w:tc>
          <w:tcPr>
            <w:tcW w:w="2162" w:type="dxa"/>
          </w:tcPr>
          <w:p>
            <w:pPr>
              <w:rPr>
                <w:rFonts w:eastAsia="SimSun"/>
                <w:noProof/>
              </w:rPr>
            </w:pPr>
            <w:r>
              <w:rPr>
                <w:noProof/>
              </w:rPr>
              <w:t>Shu Xiu</w:t>
            </w:r>
          </w:p>
        </w:tc>
        <w:tc>
          <w:tcPr>
            <w:tcW w:w="2162" w:type="dxa"/>
          </w:tcPr>
          <w:p>
            <w:pPr>
              <w:rPr>
                <w:rFonts w:eastAsia="SimSun"/>
                <w:noProof/>
              </w:rPr>
            </w:pPr>
            <w:r>
              <w:rPr>
                <w:noProof/>
              </w:rPr>
              <w:t>Prodott ieħor li joriġina mill-annimali (bajd, għasel, diversi prodotti tal-ħalib, għajr butir, eċċ.) - Ħarir</w:t>
            </w:r>
          </w:p>
        </w:tc>
        <w:tc>
          <w:tcPr>
            <w:tcW w:w="2162" w:type="dxa"/>
          </w:tcPr>
          <w:p>
            <w:pPr>
              <w:rPr>
                <w:rFonts w:eastAsia="SimSun"/>
                <w:noProof/>
              </w:rPr>
            </w:pPr>
            <w:r>
              <w:rPr>
                <w:noProof/>
              </w:rPr>
              <w:t>Shu Embroider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青神竹编</w:t>
            </w:r>
          </w:p>
        </w:tc>
        <w:tc>
          <w:tcPr>
            <w:tcW w:w="2162" w:type="dxa"/>
          </w:tcPr>
          <w:p>
            <w:pPr>
              <w:rPr>
                <w:rFonts w:eastAsia="SimSun"/>
                <w:noProof/>
              </w:rPr>
            </w:pPr>
            <w:r>
              <w:rPr>
                <w:noProof/>
              </w:rPr>
              <w:t>Qingshen Zhu Bian</w:t>
            </w:r>
          </w:p>
        </w:tc>
        <w:tc>
          <w:tcPr>
            <w:tcW w:w="2162" w:type="dxa"/>
          </w:tcPr>
          <w:p>
            <w:pPr>
              <w:rPr>
                <w:rFonts w:eastAsia="SimSun"/>
                <w:noProof/>
              </w:rPr>
            </w:pPr>
            <w:r>
              <w:rPr>
                <w:noProof/>
              </w:rPr>
              <w:t>Qasab</w:t>
            </w:r>
          </w:p>
        </w:tc>
        <w:tc>
          <w:tcPr>
            <w:tcW w:w="2162" w:type="dxa"/>
          </w:tcPr>
          <w:p>
            <w:pPr>
              <w:rPr>
                <w:rFonts w:eastAsia="SimSun"/>
                <w:noProof/>
              </w:rPr>
            </w:pPr>
            <w:r>
              <w:rPr>
                <w:noProof/>
              </w:rPr>
              <w:t>Qingshen Bamboo Weaving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石泉蚕丝</w:t>
            </w:r>
          </w:p>
        </w:tc>
        <w:tc>
          <w:tcPr>
            <w:tcW w:w="2162" w:type="dxa"/>
          </w:tcPr>
          <w:p>
            <w:pPr>
              <w:rPr>
                <w:rFonts w:eastAsia="SimSun"/>
                <w:noProof/>
              </w:rPr>
            </w:pPr>
            <w:r>
              <w:rPr>
                <w:noProof/>
              </w:rPr>
              <w:t>Shiquan Can Si</w:t>
            </w:r>
          </w:p>
        </w:tc>
        <w:tc>
          <w:tcPr>
            <w:tcW w:w="2162" w:type="dxa"/>
          </w:tcPr>
          <w:p>
            <w:pPr>
              <w:rPr>
                <w:rFonts w:eastAsia="SimSun"/>
                <w:noProof/>
              </w:rPr>
            </w:pPr>
            <w:r>
              <w:rPr>
                <w:noProof/>
              </w:rPr>
              <w:t>Prodott ieħor li joriġina mill-annimali (bajd, għasel, diversi prodotti tal-ħalib, għajr butir, eċċ.) - Ħarir</w:t>
            </w:r>
          </w:p>
        </w:tc>
        <w:tc>
          <w:tcPr>
            <w:tcW w:w="2162" w:type="dxa"/>
          </w:tcPr>
          <w:p>
            <w:pPr>
              <w:rPr>
                <w:rFonts w:eastAsia="SimSun"/>
                <w:noProof/>
              </w:rPr>
            </w:pPr>
            <w:r>
              <w:rPr>
                <w:noProof/>
              </w:rPr>
              <w:t>Shiquan Silk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黄岗柳编</w:t>
            </w:r>
          </w:p>
        </w:tc>
        <w:tc>
          <w:tcPr>
            <w:tcW w:w="2162" w:type="dxa"/>
          </w:tcPr>
          <w:p>
            <w:pPr>
              <w:rPr>
                <w:rFonts w:eastAsia="SimSun"/>
                <w:noProof/>
              </w:rPr>
            </w:pPr>
            <w:r>
              <w:rPr>
                <w:noProof/>
              </w:rPr>
              <w:t>Huanggang Liu Bian</w:t>
            </w:r>
          </w:p>
        </w:tc>
        <w:tc>
          <w:tcPr>
            <w:tcW w:w="2162" w:type="dxa"/>
          </w:tcPr>
          <w:p>
            <w:pPr>
              <w:rPr>
                <w:rFonts w:eastAsia="SimSun"/>
                <w:noProof/>
              </w:rPr>
            </w:pPr>
            <w:r>
              <w:rPr>
                <w:noProof/>
              </w:rPr>
              <w:t>Qasab</w:t>
            </w:r>
          </w:p>
        </w:tc>
        <w:tc>
          <w:tcPr>
            <w:tcW w:w="2162" w:type="dxa"/>
          </w:tcPr>
          <w:p>
            <w:pPr>
              <w:rPr>
                <w:rFonts w:eastAsia="SimSun"/>
                <w:noProof/>
              </w:rPr>
            </w:pPr>
            <w:r>
              <w:rPr>
                <w:noProof/>
              </w:rPr>
              <w:t>Huanggang Wicker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遂昌竹炭</w:t>
            </w:r>
          </w:p>
        </w:tc>
        <w:tc>
          <w:tcPr>
            <w:tcW w:w="2162" w:type="dxa"/>
          </w:tcPr>
          <w:p>
            <w:pPr>
              <w:rPr>
                <w:rFonts w:eastAsia="SimSun"/>
                <w:noProof/>
              </w:rPr>
            </w:pPr>
            <w:r>
              <w:rPr>
                <w:noProof/>
              </w:rPr>
              <w:t>Suichang Zhu Tan</w:t>
            </w:r>
          </w:p>
        </w:tc>
        <w:tc>
          <w:tcPr>
            <w:tcW w:w="2162" w:type="dxa"/>
          </w:tcPr>
          <w:p>
            <w:pPr>
              <w:rPr>
                <w:rFonts w:eastAsia="SimSun"/>
                <w:noProof/>
              </w:rPr>
            </w:pPr>
            <w:r>
              <w:rPr>
                <w:noProof/>
              </w:rPr>
              <w:t>Bambù</w:t>
            </w:r>
          </w:p>
        </w:tc>
        <w:tc>
          <w:tcPr>
            <w:tcW w:w="2162" w:type="dxa"/>
          </w:tcPr>
          <w:p>
            <w:pPr>
              <w:rPr>
                <w:rFonts w:eastAsia="SimSun"/>
                <w:noProof/>
              </w:rPr>
            </w:pPr>
            <w:r>
              <w:rPr>
                <w:noProof/>
              </w:rPr>
              <w:t>Suichang Bamboo Charcoal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牛栏山二锅头</w:t>
            </w:r>
          </w:p>
        </w:tc>
        <w:tc>
          <w:tcPr>
            <w:tcW w:w="2162" w:type="dxa"/>
          </w:tcPr>
          <w:p>
            <w:pPr>
              <w:rPr>
                <w:rFonts w:eastAsia="SimSun"/>
                <w:noProof/>
              </w:rPr>
            </w:pPr>
            <w:r>
              <w:rPr>
                <w:noProof/>
              </w:rPr>
              <w:t>Niulanshan Er Guo Tou</w:t>
            </w:r>
          </w:p>
        </w:tc>
        <w:tc>
          <w:tcPr>
            <w:tcW w:w="2162" w:type="dxa"/>
          </w:tcPr>
          <w:p>
            <w:pPr>
              <w:rPr>
                <w:rFonts w:eastAsia="SimSun"/>
                <w:noProof/>
              </w:rPr>
            </w:pPr>
            <w:r>
              <w:rPr>
                <w:noProof/>
              </w:rPr>
              <w:t>Xarba spirituża</w:t>
            </w:r>
          </w:p>
        </w:tc>
        <w:tc>
          <w:tcPr>
            <w:tcW w:w="2162" w:type="dxa"/>
          </w:tcPr>
          <w:p>
            <w:pPr>
              <w:rPr>
                <w:rFonts w:eastAsia="SimSun"/>
                <w:noProof/>
              </w:rPr>
            </w:pPr>
            <w:r>
              <w:rPr>
                <w:noProof/>
              </w:rPr>
              <w:t>Niulanshan Erguotou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涉县柴胡</w:t>
            </w:r>
          </w:p>
        </w:tc>
        <w:tc>
          <w:tcPr>
            <w:tcW w:w="2162" w:type="dxa"/>
          </w:tcPr>
          <w:p>
            <w:pPr>
              <w:rPr>
                <w:rFonts w:eastAsia="SimSun"/>
                <w:noProof/>
              </w:rPr>
            </w:pPr>
            <w:r>
              <w:rPr>
                <w:noProof/>
              </w:rPr>
              <w:t>Shexian Chai Hu</w:t>
            </w:r>
          </w:p>
        </w:tc>
        <w:tc>
          <w:tcPr>
            <w:tcW w:w="2162" w:type="dxa"/>
          </w:tcPr>
          <w:p>
            <w:pPr>
              <w:rPr>
                <w:rFonts w:eastAsia="SimSun"/>
                <w:noProof/>
              </w:rPr>
            </w:pPr>
            <w:r>
              <w:rPr>
                <w:noProof/>
              </w:rPr>
              <w:t>Frott, ħxejjex u ċereali, friski jew ipproċessati - għerq</w:t>
            </w:r>
          </w:p>
        </w:tc>
        <w:tc>
          <w:tcPr>
            <w:tcW w:w="2162" w:type="dxa"/>
          </w:tcPr>
          <w:p>
            <w:pPr>
              <w:rPr>
                <w:rFonts w:eastAsia="SimSun"/>
                <w:noProof/>
              </w:rPr>
            </w:pPr>
            <w:r>
              <w:rPr>
                <w:noProof/>
              </w:rPr>
              <w:t>Shexian Bupleurum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泊头鸭梨</w:t>
            </w:r>
          </w:p>
        </w:tc>
        <w:tc>
          <w:tcPr>
            <w:tcW w:w="2162" w:type="dxa"/>
          </w:tcPr>
          <w:p>
            <w:pPr>
              <w:rPr>
                <w:rFonts w:eastAsia="SimSun"/>
                <w:noProof/>
              </w:rPr>
            </w:pPr>
            <w:r>
              <w:rPr>
                <w:noProof/>
              </w:rPr>
              <w:t>Botou Ya Li</w:t>
            </w:r>
          </w:p>
        </w:tc>
        <w:tc>
          <w:tcPr>
            <w:tcW w:w="2162" w:type="dxa"/>
          </w:tcPr>
          <w:p>
            <w:pPr>
              <w:rPr>
                <w:rFonts w:eastAsia="SimSun"/>
                <w:noProof/>
              </w:rPr>
            </w:pPr>
            <w:r>
              <w:rPr>
                <w:noProof/>
              </w:rPr>
              <w:t>Frott, ħxejjex u ċereali, friski jew ipproċessati - Lanġas</w:t>
            </w:r>
          </w:p>
        </w:tc>
        <w:tc>
          <w:tcPr>
            <w:tcW w:w="2162" w:type="dxa"/>
          </w:tcPr>
          <w:p>
            <w:pPr>
              <w:rPr>
                <w:rFonts w:eastAsia="SimSun"/>
                <w:noProof/>
              </w:rPr>
            </w:pPr>
            <w:r>
              <w:rPr>
                <w:noProof/>
              </w:rPr>
              <w:t>Botou Ya Pear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戎子酒庄葡萄酒</w:t>
            </w:r>
          </w:p>
        </w:tc>
        <w:tc>
          <w:tcPr>
            <w:tcW w:w="2162" w:type="dxa"/>
          </w:tcPr>
          <w:p>
            <w:pPr>
              <w:rPr>
                <w:rFonts w:eastAsia="SimSun"/>
                <w:noProof/>
              </w:rPr>
            </w:pPr>
            <w:r>
              <w:rPr>
                <w:noProof/>
              </w:rPr>
              <w:t>Rongzi Wine Pu Tao Jiu</w:t>
            </w:r>
          </w:p>
        </w:tc>
        <w:tc>
          <w:tcPr>
            <w:tcW w:w="2162" w:type="dxa"/>
          </w:tcPr>
          <w:p>
            <w:pPr>
              <w:rPr>
                <w:rFonts w:eastAsia="SimSun"/>
                <w:noProof/>
              </w:rPr>
            </w:pPr>
            <w:r>
              <w:rPr>
                <w:noProof/>
              </w:rPr>
              <w:t>Inbejjed</w:t>
            </w:r>
          </w:p>
        </w:tc>
        <w:tc>
          <w:tcPr>
            <w:tcW w:w="2162" w:type="dxa"/>
          </w:tcPr>
          <w:p>
            <w:pPr>
              <w:rPr>
                <w:rFonts w:eastAsia="SimSun"/>
                <w:noProof/>
              </w:rPr>
            </w:pPr>
            <w:r>
              <w:rPr>
                <w:noProof/>
              </w:rPr>
              <w:t>Chateau Rongzi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老龙口白酒</w:t>
            </w:r>
          </w:p>
        </w:tc>
        <w:tc>
          <w:tcPr>
            <w:tcW w:w="2162" w:type="dxa"/>
          </w:tcPr>
          <w:p>
            <w:pPr>
              <w:rPr>
                <w:rFonts w:eastAsia="SimSun"/>
                <w:noProof/>
              </w:rPr>
            </w:pPr>
            <w:r>
              <w:rPr>
                <w:noProof/>
              </w:rPr>
              <w:t>Laolongkou Bai Jiu</w:t>
            </w:r>
          </w:p>
        </w:tc>
        <w:tc>
          <w:tcPr>
            <w:tcW w:w="2162" w:type="dxa"/>
          </w:tcPr>
          <w:p>
            <w:pPr>
              <w:rPr>
                <w:rFonts w:eastAsia="SimSun"/>
                <w:noProof/>
              </w:rPr>
            </w:pPr>
            <w:r>
              <w:rPr>
                <w:noProof/>
              </w:rPr>
              <w:t>Xarba spirituża</w:t>
            </w:r>
          </w:p>
        </w:tc>
        <w:tc>
          <w:tcPr>
            <w:tcW w:w="2162" w:type="dxa"/>
          </w:tcPr>
          <w:p>
            <w:pPr>
              <w:rPr>
                <w:rFonts w:eastAsia="SimSun"/>
                <w:noProof/>
              </w:rPr>
            </w:pPr>
            <w:r>
              <w:rPr>
                <w:noProof/>
              </w:rPr>
              <w:t xml:space="preserve">Laolongkou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新农寒富苹果</w:t>
            </w:r>
          </w:p>
        </w:tc>
        <w:tc>
          <w:tcPr>
            <w:tcW w:w="2162" w:type="dxa"/>
          </w:tcPr>
          <w:p>
            <w:pPr>
              <w:rPr>
                <w:rFonts w:eastAsia="SimSun"/>
                <w:noProof/>
              </w:rPr>
            </w:pPr>
            <w:r>
              <w:rPr>
                <w:noProof/>
              </w:rPr>
              <w:t>Xinnong Han Fu Ping Guo</w:t>
            </w:r>
          </w:p>
        </w:tc>
        <w:tc>
          <w:tcPr>
            <w:tcW w:w="2162" w:type="dxa"/>
          </w:tcPr>
          <w:p>
            <w:pPr>
              <w:rPr>
                <w:rFonts w:eastAsia="SimSun"/>
                <w:noProof/>
              </w:rPr>
            </w:pPr>
            <w:r>
              <w:rPr>
                <w:noProof/>
              </w:rPr>
              <w:t>Frott, ħxejjex u ċereali, friski jew ipproċessati - Tuffieħ</w:t>
            </w:r>
          </w:p>
        </w:tc>
        <w:tc>
          <w:tcPr>
            <w:tcW w:w="2162" w:type="dxa"/>
          </w:tcPr>
          <w:p>
            <w:pPr>
              <w:rPr>
                <w:rFonts w:eastAsia="SimSun"/>
                <w:noProof/>
              </w:rPr>
            </w:pPr>
            <w:r>
              <w:rPr>
                <w:noProof/>
              </w:rPr>
              <w:t>Xinnong Hanfu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吉林长白山人参</w:t>
            </w:r>
          </w:p>
        </w:tc>
        <w:tc>
          <w:tcPr>
            <w:tcW w:w="2162" w:type="dxa"/>
          </w:tcPr>
          <w:p>
            <w:pPr>
              <w:rPr>
                <w:rFonts w:eastAsia="SimSun"/>
                <w:noProof/>
              </w:rPr>
            </w:pPr>
            <w:r>
              <w:rPr>
                <w:noProof/>
              </w:rPr>
              <w:t>Jilin Changbaishan Ren Shen</w:t>
            </w:r>
          </w:p>
        </w:tc>
        <w:tc>
          <w:tcPr>
            <w:tcW w:w="2162" w:type="dxa"/>
          </w:tcPr>
          <w:p>
            <w:pPr>
              <w:rPr>
                <w:rFonts w:eastAsia="SimSun"/>
                <w:noProof/>
              </w:rPr>
            </w:pPr>
            <w:r>
              <w:rPr>
                <w:noProof/>
              </w:rPr>
              <w:t>Frott, ħxejjex u ċereali, friski jew ipproċessati - Tuberu</w:t>
            </w:r>
          </w:p>
        </w:tc>
        <w:tc>
          <w:tcPr>
            <w:tcW w:w="2162" w:type="dxa"/>
          </w:tcPr>
          <w:p>
            <w:pPr>
              <w:rPr>
                <w:rFonts w:eastAsia="SimSun"/>
                <w:noProof/>
              </w:rPr>
            </w:pPr>
            <w:r>
              <w:rPr>
                <w:noProof/>
              </w:rPr>
              <w:t>Jilin Changbai Mountain 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露水河红松母林籽仁</w:t>
            </w:r>
          </w:p>
        </w:tc>
        <w:tc>
          <w:tcPr>
            <w:tcW w:w="2162" w:type="dxa"/>
          </w:tcPr>
          <w:p>
            <w:pPr>
              <w:rPr>
                <w:rFonts w:eastAsia="SimSun"/>
                <w:noProof/>
              </w:rPr>
            </w:pPr>
            <w:r>
              <w:rPr>
                <w:noProof/>
              </w:rPr>
              <w:t>Lushuihe Hong Song Mu Lin Zi Ren</w:t>
            </w:r>
          </w:p>
        </w:tc>
        <w:tc>
          <w:tcPr>
            <w:tcW w:w="2162" w:type="dxa"/>
          </w:tcPr>
          <w:p>
            <w:pPr>
              <w:rPr>
                <w:rFonts w:eastAsia="SimSun"/>
                <w:noProof/>
              </w:rPr>
            </w:pPr>
            <w:r>
              <w:rPr>
                <w:noProof/>
              </w:rPr>
              <w:t>Frott, ħxejjex u ċereali, friski jew ipproċessati - Żrieragħ</w:t>
            </w:r>
          </w:p>
        </w:tc>
        <w:tc>
          <w:tcPr>
            <w:tcW w:w="2162" w:type="dxa"/>
          </w:tcPr>
          <w:p>
            <w:pPr>
              <w:rPr>
                <w:rFonts w:eastAsia="SimSun"/>
                <w:noProof/>
              </w:rPr>
            </w:pPr>
            <w:r>
              <w:rPr>
                <w:noProof/>
              </w:rPr>
              <w:t>Lushuihe pine seeds and kernel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太保胡萝卜</w:t>
            </w:r>
          </w:p>
        </w:tc>
        <w:tc>
          <w:tcPr>
            <w:tcW w:w="2162" w:type="dxa"/>
          </w:tcPr>
          <w:p>
            <w:pPr>
              <w:rPr>
                <w:rFonts w:eastAsia="SimSun"/>
                <w:noProof/>
              </w:rPr>
            </w:pPr>
            <w:r>
              <w:rPr>
                <w:noProof/>
              </w:rPr>
              <w:t>Taibao Hu Luo Bo</w:t>
            </w:r>
          </w:p>
        </w:tc>
        <w:tc>
          <w:tcPr>
            <w:tcW w:w="2162" w:type="dxa"/>
          </w:tcPr>
          <w:p>
            <w:pPr>
              <w:rPr>
                <w:rFonts w:eastAsia="SimSun"/>
                <w:noProof/>
              </w:rPr>
            </w:pPr>
            <w:r>
              <w:rPr>
                <w:noProof/>
              </w:rPr>
              <w:t>Frott, ħxejjex u ċereali, friski jew ipproċessati - Zunnarija</w:t>
            </w:r>
          </w:p>
        </w:tc>
        <w:tc>
          <w:tcPr>
            <w:tcW w:w="2162" w:type="dxa"/>
          </w:tcPr>
          <w:p>
            <w:pPr>
              <w:rPr>
                <w:rFonts w:eastAsia="SimSun"/>
                <w:noProof/>
              </w:rPr>
            </w:pPr>
            <w:r>
              <w:rPr>
                <w:noProof/>
              </w:rPr>
              <w:t>Taibao Carrot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佳木斯大米</w:t>
            </w:r>
          </w:p>
        </w:tc>
        <w:tc>
          <w:tcPr>
            <w:tcW w:w="2162" w:type="dxa"/>
          </w:tcPr>
          <w:p>
            <w:pPr>
              <w:rPr>
                <w:rFonts w:eastAsia="SimSun"/>
                <w:noProof/>
              </w:rPr>
            </w:pPr>
            <w:r>
              <w:rPr>
                <w:noProof/>
              </w:rPr>
              <w:t>Jiamusi Da Mi</w:t>
            </w:r>
          </w:p>
        </w:tc>
        <w:tc>
          <w:tcPr>
            <w:tcW w:w="2162" w:type="dxa"/>
          </w:tcPr>
          <w:p>
            <w:pPr>
              <w:rPr>
                <w:rFonts w:eastAsia="SimSun"/>
                <w:noProof/>
              </w:rPr>
            </w:pPr>
            <w:r>
              <w:rPr>
                <w:noProof/>
              </w:rPr>
              <w:t>Frott, ħxejjex u ċereali, friski jew ipproċessati - Ross</w:t>
            </w:r>
          </w:p>
        </w:tc>
        <w:tc>
          <w:tcPr>
            <w:tcW w:w="2162" w:type="dxa"/>
          </w:tcPr>
          <w:p>
            <w:pPr>
              <w:rPr>
                <w:rFonts w:eastAsia="SimSun"/>
                <w:noProof/>
              </w:rPr>
            </w:pPr>
            <w:r>
              <w:rPr>
                <w:noProof/>
              </w:rPr>
              <w:t>Kiamusze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饶河东北黑蜂蜂蜜</w:t>
            </w:r>
          </w:p>
        </w:tc>
        <w:tc>
          <w:tcPr>
            <w:tcW w:w="2162" w:type="dxa"/>
          </w:tcPr>
          <w:p>
            <w:pPr>
              <w:rPr>
                <w:rFonts w:eastAsia="SimSun"/>
                <w:noProof/>
              </w:rPr>
            </w:pPr>
            <w:r>
              <w:rPr>
                <w:noProof/>
              </w:rPr>
              <w:t>Raohe Dong Bei Hei Feng Feng Mi</w:t>
            </w:r>
          </w:p>
        </w:tc>
        <w:tc>
          <w:tcPr>
            <w:tcW w:w="2162" w:type="dxa"/>
          </w:tcPr>
          <w:p>
            <w:pPr>
              <w:rPr>
                <w:rFonts w:eastAsia="SimSun"/>
                <w:noProof/>
              </w:rPr>
            </w:pPr>
            <w:r>
              <w:rPr>
                <w:noProof/>
              </w:rPr>
              <w:t>Prodott ieħor li joriġina mill-annimali (bajd, għasel, diversi prodotti tal-ħalib, għajr butir, eċċ.) - Għasel</w:t>
            </w:r>
          </w:p>
        </w:tc>
        <w:tc>
          <w:tcPr>
            <w:tcW w:w="2162" w:type="dxa"/>
          </w:tcPr>
          <w:p>
            <w:pPr>
              <w:rPr>
                <w:rFonts w:eastAsia="SimSun"/>
                <w:noProof/>
              </w:rPr>
            </w:pPr>
            <w:r>
              <w:rPr>
                <w:noProof/>
              </w:rPr>
              <w:t>Honey of Raohe Northeast Black Bees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雨花茶</w:t>
            </w:r>
          </w:p>
        </w:tc>
        <w:tc>
          <w:tcPr>
            <w:tcW w:w="2162" w:type="dxa"/>
          </w:tcPr>
          <w:p>
            <w:pPr>
              <w:rPr>
                <w:rFonts w:eastAsia="SimSun"/>
                <w:noProof/>
              </w:rPr>
            </w:pPr>
            <w:r>
              <w:rPr>
                <w:noProof/>
              </w:rPr>
              <w:t>Yu Hua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Yuhua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洞庭（山）碧螺春茶</w:t>
            </w:r>
          </w:p>
        </w:tc>
        <w:tc>
          <w:tcPr>
            <w:tcW w:w="2162" w:type="dxa"/>
          </w:tcPr>
          <w:p>
            <w:pPr>
              <w:rPr>
                <w:rFonts w:eastAsia="SimSun"/>
                <w:noProof/>
              </w:rPr>
            </w:pPr>
            <w:r>
              <w:rPr>
                <w:noProof/>
              </w:rPr>
              <w:t>Dongtingshan Bi Luo Chun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Dongting Mountain Biluochun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阳澄湖大闸蟹</w:t>
            </w:r>
          </w:p>
        </w:tc>
        <w:tc>
          <w:tcPr>
            <w:tcW w:w="2162" w:type="dxa"/>
          </w:tcPr>
          <w:p>
            <w:pPr>
              <w:rPr>
                <w:rFonts w:eastAsia="SimSun"/>
                <w:noProof/>
              </w:rPr>
            </w:pPr>
            <w:r>
              <w:rPr>
                <w:noProof/>
              </w:rPr>
              <w:t>Yangchenghu Da Zha Xie</w:t>
            </w:r>
          </w:p>
        </w:tc>
        <w:tc>
          <w:tcPr>
            <w:tcW w:w="2162" w:type="dxa"/>
          </w:tcPr>
          <w:p>
            <w:pPr>
              <w:rPr>
                <w:rFonts w:eastAsia="SimSun"/>
                <w:noProof/>
              </w:rPr>
            </w:pPr>
            <w:r>
              <w:rPr>
                <w:noProof/>
              </w:rPr>
              <w:t>Ħut frisk, molluski u krustaċji u prodotti derivati minnhom - Granċ</w:t>
            </w:r>
          </w:p>
        </w:tc>
        <w:tc>
          <w:tcPr>
            <w:tcW w:w="2162" w:type="dxa"/>
          </w:tcPr>
          <w:p>
            <w:pPr>
              <w:rPr>
                <w:rFonts w:eastAsia="SimSun"/>
                <w:noProof/>
              </w:rPr>
            </w:pPr>
            <w:r>
              <w:rPr>
                <w:noProof/>
              </w:rPr>
              <w:t>Yangcheng Lake Crab</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盱眙龙虾</w:t>
            </w:r>
          </w:p>
        </w:tc>
        <w:tc>
          <w:tcPr>
            <w:tcW w:w="2162" w:type="dxa"/>
          </w:tcPr>
          <w:p>
            <w:pPr>
              <w:rPr>
                <w:rFonts w:eastAsia="SimSun"/>
                <w:noProof/>
              </w:rPr>
            </w:pPr>
            <w:r>
              <w:rPr>
                <w:noProof/>
              </w:rPr>
              <w:t>Xuyi Long Xia</w:t>
            </w:r>
          </w:p>
        </w:tc>
        <w:tc>
          <w:tcPr>
            <w:tcW w:w="2162" w:type="dxa"/>
          </w:tcPr>
          <w:p>
            <w:pPr>
              <w:rPr>
                <w:rFonts w:eastAsia="SimSun"/>
                <w:noProof/>
              </w:rPr>
            </w:pPr>
            <w:r>
              <w:rPr>
                <w:noProof/>
              </w:rPr>
              <w:t>Ħut frisk, molluski u krustaċji u prodotti derivati minnhom - Awwisti</w:t>
            </w:r>
          </w:p>
        </w:tc>
        <w:tc>
          <w:tcPr>
            <w:tcW w:w="2162" w:type="dxa"/>
          </w:tcPr>
          <w:p>
            <w:pPr>
              <w:rPr>
                <w:rFonts w:eastAsia="SimSun"/>
                <w:noProof/>
              </w:rPr>
            </w:pPr>
            <w:r>
              <w:rPr>
                <w:noProof/>
              </w:rPr>
              <w:t>Xuyi Crawfish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洋河大曲</w:t>
            </w:r>
          </w:p>
        </w:tc>
        <w:tc>
          <w:tcPr>
            <w:tcW w:w="2162" w:type="dxa"/>
          </w:tcPr>
          <w:p>
            <w:pPr>
              <w:rPr>
                <w:rFonts w:eastAsia="SimSun"/>
                <w:noProof/>
              </w:rPr>
            </w:pPr>
            <w:r>
              <w:rPr>
                <w:noProof/>
              </w:rPr>
              <w:t>Yanghe Da Qu</w:t>
            </w:r>
          </w:p>
        </w:tc>
        <w:tc>
          <w:tcPr>
            <w:tcW w:w="2162" w:type="dxa"/>
          </w:tcPr>
          <w:p>
            <w:pPr>
              <w:rPr>
                <w:rFonts w:eastAsia="SimSun"/>
                <w:noProof/>
              </w:rPr>
            </w:pPr>
            <w:r>
              <w:rPr>
                <w:noProof/>
              </w:rPr>
              <w:t>Xarba spirituża</w:t>
            </w:r>
          </w:p>
        </w:tc>
        <w:tc>
          <w:tcPr>
            <w:tcW w:w="2162" w:type="dxa"/>
          </w:tcPr>
          <w:p>
            <w:pPr>
              <w:rPr>
                <w:rFonts w:eastAsia="SimSun"/>
                <w:noProof/>
              </w:rPr>
            </w:pPr>
            <w:r>
              <w:rPr>
                <w:noProof/>
              </w:rPr>
              <w:t>Yanghe Daqu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舟山三疣梭子蟹</w:t>
            </w:r>
          </w:p>
        </w:tc>
        <w:tc>
          <w:tcPr>
            <w:tcW w:w="2162" w:type="dxa"/>
          </w:tcPr>
          <w:p>
            <w:pPr>
              <w:rPr>
                <w:rFonts w:eastAsia="SimSun"/>
                <w:noProof/>
              </w:rPr>
            </w:pPr>
            <w:r>
              <w:rPr>
                <w:noProof/>
              </w:rPr>
              <w:t>Zhoushan San You Suo Zi Xie</w:t>
            </w:r>
          </w:p>
        </w:tc>
        <w:tc>
          <w:tcPr>
            <w:tcW w:w="2162" w:type="dxa"/>
          </w:tcPr>
          <w:p>
            <w:pPr>
              <w:rPr>
                <w:rFonts w:eastAsia="SimSun"/>
                <w:noProof/>
              </w:rPr>
            </w:pPr>
            <w:r>
              <w:rPr>
                <w:noProof/>
              </w:rPr>
              <w:t>Ħut frisk, molluski u krustaċji u prodotti derivati minnhom - Trituberculatus</w:t>
            </w:r>
          </w:p>
        </w:tc>
        <w:tc>
          <w:tcPr>
            <w:tcW w:w="2162" w:type="dxa"/>
          </w:tcPr>
          <w:p>
            <w:pPr>
              <w:rPr>
                <w:rFonts w:eastAsia="SimSun"/>
                <w:noProof/>
              </w:rPr>
            </w:pPr>
            <w:r>
              <w:rPr>
                <w:noProof/>
              </w:rPr>
              <w:t xml:space="preserve">Zhoushan Portunus trituberculatus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舟山带鱼</w:t>
            </w:r>
          </w:p>
        </w:tc>
        <w:tc>
          <w:tcPr>
            <w:tcW w:w="2162" w:type="dxa"/>
          </w:tcPr>
          <w:p>
            <w:pPr>
              <w:rPr>
                <w:rFonts w:eastAsia="SimSun"/>
                <w:noProof/>
              </w:rPr>
            </w:pPr>
            <w:r>
              <w:rPr>
                <w:noProof/>
              </w:rPr>
              <w:t>Zhou Shan Dai Yu</w:t>
            </w:r>
          </w:p>
        </w:tc>
        <w:tc>
          <w:tcPr>
            <w:tcW w:w="2162" w:type="dxa"/>
          </w:tcPr>
          <w:p>
            <w:pPr>
              <w:rPr>
                <w:rFonts w:eastAsia="SimSun"/>
                <w:noProof/>
              </w:rPr>
            </w:pPr>
            <w:r>
              <w:rPr>
                <w:noProof/>
              </w:rPr>
              <w:t>Ħut frisk, molluski u krustaċji u prodotti derivati minnhom - Xabla</w:t>
            </w:r>
          </w:p>
        </w:tc>
        <w:tc>
          <w:tcPr>
            <w:tcW w:w="2162" w:type="dxa"/>
          </w:tcPr>
          <w:p>
            <w:pPr>
              <w:rPr>
                <w:rFonts w:eastAsia="SimSun"/>
                <w:noProof/>
              </w:rPr>
            </w:pPr>
            <w:r>
              <w:rPr>
                <w:noProof/>
              </w:rPr>
              <w:t>Zhoushan Hairtail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金华火腿</w:t>
            </w:r>
          </w:p>
        </w:tc>
        <w:tc>
          <w:tcPr>
            <w:tcW w:w="2162" w:type="dxa"/>
          </w:tcPr>
          <w:p>
            <w:pPr>
              <w:rPr>
                <w:rFonts w:eastAsia="SimSun"/>
                <w:noProof/>
              </w:rPr>
            </w:pPr>
            <w:r>
              <w:rPr>
                <w:noProof/>
              </w:rPr>
              <w:t>Jinhua Huo Tui</w:t>
            </w:r>
          </w:p>
        </w:tc>
        <w:tc>
          <w:tcPr>
            <w:tcW w:w="2162" w:type="dxa"/>
          </w:tcPr>
          <w:p>
            <w:pPr>
              <w:rPr>
                <w:rFonts w:eastAsia="SimSun"/>
                <w:noProof/>
              </w:rPr>
            </w:pPr>
            <w:r>
              <w:rPr>
                <w:noProof/>
              </w:rPr>
              <w:t>Prodotti tal-laħam (imsajrin, immellħin, affumikati, eċċ.) - Prieżet</w:t>
            </w:r>
          </w:p>
        </w:tc>
        <w:tc>
          <w:tcPr>
            <w:tcW w:w="2162" w:type="dxa"/>
          </w:tcPr>
          <w:p>
            <w:pPr>
              <w:rPr>
                <w:rFonts w:eastAsia="SimSun"/>
                <w:noProof/>
              </w:rPr>
            </w:pPr>
            <w:r>
              <w:rPr>
                <w:noProof/>
              </w:rPr>
              <w:t>Jinhua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文成粉丝</w:t>
            </w:r>
          </w:p>
        </w:tc>
        <w:tc>
          <w:tcPr>
            <w:tcW w:w="2162" w:type="dxa"/>
          </w:tcPr>
          <w:p>
            <w:pPr>
              <w:rPr>
                <w:rFonts w:eastAsia="SimSun"/>
                <w:noProof/>
              </w:rPr>
            </w:pPr>
            <w:r>
              <w:rPr>
                <w:noProof/>
              </w:rPr>
              <w:t>Wencheng Fen Si</w:t>
            </w:r>
          </w:p>
        </w:tc>
        <w:tc>
          <w:tcPr>
            <w:tcW w:w="2162" w:type="dxa"/>
          </w:tcPr>
          <w:p>
            <w:pPr>
              <w:rPr>
                <w:rFonts w:eastAsia="SimSun"/>
                <w:noProof/>
              </w:rPr>
            </w:pPr>
            <w:r>
              <w:rPr>
                <w:noProof/>
              </w:rPr>
              <w:t>Frott, ħxejjex u ċereali, friski jew ipproċessati - Vermiċelli</w:t>
            </w:r>
          </w:p>
        </w:tc>
        <w:tc>
          <w:tcPr>
            <w:tcW w:w="2162" w:type="dxa"/>
          </w:tcPr>
          <w:p>
            <w:pPr>
              <w:rPr>
                <w:rFonts w:eastAsia="SimSun"/>
                <w:noProof/>
              </w:rPr>
            </w:pPr>
            <w:r>
              <w:rPr>
                <w:noProof/>
              </w:rPr>
              <w:t>Wencheng Vermicelli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常山胡柚</w:t>
            </w:r>
          </w:p>
        </w:tc>
        <w:tc>
          <w:tcPr>
            <w:tcW w:w="2162" w:type="dxa"/>
          </w:tcPr>
          <w:p>
            <w:pPr>
              <w:rPr>
                <w:rFonts w:eastAsia="SimSun"/>
                <w:noProof/>
              </w:rPr>
            </w:pPr>
            <w:r>
              <w:rPr>
                <w:noProof/>
              </w:rPr>
              <w:t>Changshan Hu You</w:t>
            </w:r>
          </w:p>
        </w:tc>
        <w:tc>
          <w:tcPr>
            <w:tcW w:w="2162" w:type="dxa"/>
          </w:tcPr>
          <w:p>
            <w:pPr>
              <w:rPr>
                <w:rFonts w:eastAsia="SimSun"/>
                <w:noProof/>
              </w:rPr>
            </w:pPr>
            <w:r>
              <w:rPr>
                <w:noProof/>
              </w:rPr>
              <w:t>Frott, ħxejjex u ċereali, friski jew ipproċessati - Grejpfrut</w:t>
            </w:r>
          </w:p>
        </w:tc>
        <w:tc>
          <w:tcPr>
            <w:tcW w:w="2162" w:type="dxa"/>
          </w:tcPr>
          <w:p>
            <w:pPr>
              <w:rPr>
                <w:rFonts w:eastAsia="SimSun"/>
                <w:noProof/>
              </w:rPr>
            </w:pPr>
            <w:r>
              <w:rPr>
                <w:noProof/>
              </w:rPr>
              <w:t>Changshan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文成杨梅</w:t>
            </w:r>
          </w:p>
        </w:tc>
        <w:tc>
          <w:tcPr>
            <w:tcW w:w="2162" w:type="dxa"/>
          </w:tcPr>
          <w:p>
            <w:pPr>
              <w:rPr>
                <w:rFonts w:eastAsia="SimSun"/>
                <w:noProof/>
              </w:rPr>
            </w:pPr>
            <w:r>
              <w:rPr>
                <w:noProof/>
              </w:rPr>
              <w:t>Wencheng Yang Mei</w:t>
            </w:r>
          </w:p>
        </w:tc>
        <w:tc>
          <w:tcPr>
            <w:tcW w:w="2162" w:type="dxa"/>
          </w:tcPr>
          <w:p>
            <w:pPr>
              <w:rPr>
                <w:rFonts w:eastAsia="SimSun"/>
                <w:noProof/>
              </w:rPr>
            </w:pPr>
            <w:r>
              <w:rPr>
                <w:noProof/>
              </w:rPr>
              <w:t>Frott, ħxejjex u ċereali, friski jew ipproċessati - Waxberry</w:t>
            </w:r>
          </w:p>
        </w:tc>
        <w:tc>
          <w:tcPr>
            <w:tcW w:w="2162" w:type="dxa"/>
          </w:tcPr>
          <w:p>
            <w:pPr>
              <w:rPr>
                <w:rFonts w:eastAsia="SimSun"/>
                <w:noProof/>
              </w:rPr>
            </w:pPr>
            <w:r>
              <w:rPr>
                <w:noProof/>
              </w:rPr>
              <w:t>Wencheng Waxberry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太平猴魁茶</w:t>
            </w:r>
          </w:p>
        </w:tc>
        <w:tc>
          <w:tcPr>
            <w:tcW w:w="2162" w:type="dxa"/>
          </w:tcPr>
          <w:p>
            <w:pPr>
              <w:rPr>
                <w:rFonts w:eastAsia="SimSun"/>
                <w:noProof/>
              </w:rPr>
            </w:pPr>
            <w:r>
              <w:rPr>
                <w:noProof/>
              </w:rPr>
              <w:t>Taiping Hou Kui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Taiping Hou Kui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黄山毛峰茶</w:t>
            </w:r>
          </w:p>
        </w:tc>
        <w:tc>
          <w:tcPr>
            <w:tcW w:w="2162" w:type="dxa"/>
          </w:tcPr>
          <w:p>
            <w:pPr>
              <w:rPr>
                <w:rFonts w:eastAsia="SimSun"/>
                <w:noProof/>
              </w:rPr>
            </w:pPr>
            <w:r>
              <w:rPr>
                <w:noProof/>
              </w:rPr>
              <w:t>Huangshan Mao Feng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Huangshan Maofeng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霍山石斛</w:t>
            </w:r>
          </w:p>
        </w:tc>
        <w:tc>
          <w:tcPr>
            <w:tcW w:w="2162" w:type="dxa"/>
          </w:tcPr>
          <w:p>
            <w:pPr>
              <w:rPr>
                <w:rFonts w:eastAsia="SimSun"/>
                <w:noProof/>
              </w:rPr>
            </w:pPr>
            <w:r>
              <w:rPr>
                <w:noProof/>
              </w:rPr>
              <w:t>Huoshan Shi Hu</w:t>
            </w:r>
          </w:p>
        </w:tc>
        <w:tc>
          <w:tcPr>
            <w:tcW w:w="2162" w:type="dxa"/>
          </w:tcPr>
          <w:p>
            <w:pPr>
              <w:rPr>
                <w:rFonts w:eastAsia="SimSun"/>
                <w:noProof/>
              </w:rPr>
            </w:pPr>
            <w:r>
              <w:rPr>
                <w:noProof/>
              </w:rPr>
              <w:t>Frott, ħxejjex u ċereali, friski jew ipproċessati - Zokk</w:t>
            </w:r>
          </w:p>
        </w:tc>
        <w:tc>
          <w:tcPr>
            <w:tcW w:w="2162" w:type="dxa"/>
          </w:tcPr>
          <w:p>
            <w:pPr>
              <w:rPr>
                <w:rFonts w:eastAsia="SimSun"/>
                <w:noProof/>
              </w:rPr>
            </w:pPr>
            <w:r>
              <w:rPr>
                <w:noProof/>
              </w:rPr>
              <w:t>Huoshan Dendrobe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岳西翠兰</w:t>
            </w:r>
          </w:p>
        </w:tc>
        <w:tc>
          <w:tcPr>
            <w:tcW w:w="2162" w:type="dxa"/>
          </w:tcPr>
          <w:p>
            <w:pPr>
              <w:rPr>
                <w:rFonts w:eastAsia="SimSun"/>
                <w:noProof/>
              </w:rPr>
            </w:pPr>
            <w:r>
              <w:rPr>
                <w:noProof/>
              </w:rPr>
              <w:t>Yuexi Cui Lan</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Yuexi Cuilan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古井贡酒</w:t>
            </w:r>
          </w:p>
        </w:tc>
        <w:tc>
          <w:tcPr>
            <w:tcW w:w="2162" w:type="dxa"/>
          </w:tcPr>
          <w:p>
            <w:pPr>
              <w:rPr>
                <w:rFonts w:eastAsia="SimSun"/>
                <w:noProof/>
              </w:rPr>
            </w:pPr>
            <w:r>
              <w:rPr>
                <w:noProof/>
              </w:rPr>
              <w:t>Gujing Gong Jiu</w:t>
            </w:r>
          </w:p>
        </w:tc>
        <w:tc>
          <w:tcPr>
            <w:tcW w:w="2162" w:type="dxa"/>
          </w:tcPr>
          <w:p>
            <w:pPr>
              <w:rPr>
                <w:rFonts w:eastAsia="SimSun"/>
                <w:noProof/>
              </w:rPr>
            </w:pPr>
            <w:r>
              <w:rPr>
                <w:noProof/>
              </w:rPr>
              <w:t>Xarba spirituża</w:t>
            </w:r>
          </w:p>
        </w:tc>
        <w:tc>
          <w:tcPr>
            <w:tcW w:w="2162" w:type="dxa"/>
          </w:tcPr>
          <w:p>
            <w:pPr>
              <w:rPr>
                <w:rFonts w:eastAsia="SimSun"/>
                <w:noProof/>
              </w:rPr>
            </w:pPr>
            <w:r>
              <w:rPr>
                <w:noProof/>
              </w:rPr>
              <w:t xml:space="preserve">Gujing Gongjiu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涡阳苔干</w:t>
            </w:r>
          </w:p>
        </w:tc>
        <w:tc>
          <w:tcPr>
            <w:tcW w:w="2162" w:type="dxa"/>
          </w:tcPr>
          <w:p>
            <w:pPr>
              <w:rPr>
                <w:rFonts w:eastAsia="SimSun"/>
                <w:noProof/>
              </w:rPr>
            </w:pPr>
            <w:r>
              <w:rPr>
                <w:noProof/>
              </w:rPr>
              <w:t>Guoyang Tai Gan</w:t>
            </w:r>
          </w:p>
        </w:tc>
        <w:tc>
          <w:tcPr>
            <w:tcW w:w="2162" w:type="dxa"/>
          </w:tcPr>
          <w:p>
            <w:pPr>
              <w:rPr>
                <w:rFonts w:eastAsia="SimSun"/>
                <w:noProof/>
              </w:rPr>
            </w:pPr>
            <w:r>
              <w:rPr>
                <w:noProof/>
              </w:rPr>
              <w:t>Frott, ħxejjex u ċereali, friski jew ipproċessati - TaiGan</w:t>
            </w:r>
          </w:p>
        </w:tc>
        <w:tc>
          <w:tcPr>
            <w:tcW w:w="2162" w:type="dxa"/>
          </w:tcPr>
          <w:p>
            <w:pPr>
              <w:rPr>
                <w:rFonts w:eastAsia="SimSun"/>
                <w:noProof/>
              </w:rPr>
            </w:pPr>
            <w:r>
              <w:rPr>
                <w:noProof/>
              </w:rPr>
              <w:t>GuoYang TaiGan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政和白茶</w:t>
            </w:r>
          </w:p>
        </w:tc>
        <w:tc>
          <w:tcPr>
            <w:tcW w:w="2162" w:type="dxa"/>
          </w:tcPr>
          <w:p>
            <w:pPr>
              <w:rPr>
                <w:rFonts w:eastAsia="SimSun"/>
                <w:noProof/>
              </w:rPr>
            </w:pPr>
            <w:r>
              <w:rPr>
                <w:noProof/>
              </w:rPr>
              <w:t>Zhenghe Bai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Zhenghe White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松溪红茶</w:t>
            </w:r>
          </w:p>
        </w:tc>
        <w:tc>
          <w:tcPr>
            <w:tcW w:w="2162" w:type="dxa"/>
          </w:tcPr>
          <w:p>
            <w:pPr>
              <w:rPr>
                <w:rFonts w:eastAsia="SimSun"/>
                <w:noProof/>
              </w:rPr>
            </w:pPr>
            <w:r>
              <w:rPr>
                <w:noProof/>
              </w:rPr>
              <w:t>Songxi Hong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Songxi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南日鲍</w:t>
            </w:r>
          </w:p>
        </w:tc>
        <w:tc>
          <w:tcPr>
            <w:tcW w:w="2162" w:type="dxa"/>
          </w:tcPr>
          <w:p>
            <w:pPr>
              <w:rPr>
                <w:rFonts w:eastAsia="SimSun"/>
                <w:noProof/>
              </w:rPr>
            </w:pPr>
            <w:r>
              <w:rPr>
                <w:noProof/>
              </w:rPr>
              <w:t>Nanri Bao</w:t>
            </w:r>
          </w:p>
        </w:tc>
        <w:tc>
          <w:tcPr>
            <w:tcW w:w="2162" w:type="dxa"/>
          </w:tcPr>
          <w:p>
            <w:pPr>
              <w:rPr>
                <w:rFonts w:eastAsia="SimSun"/>
                <w:noProof/>
              </w:rPr>
            </w:pPr>
            <w:r>
              <w:rPr>
                <w:noProof/>
              </w:rPr>
              <w:t>Ħut frisk, molluski u krustaċji u prodotti derivati minnhom - Abalone</w:t>
            </w:r>
          </w:p>
        </w:tc>
        <w:tc>
          <w:tcPr>
            <w:tcW w:w="2162" w:type="dxa"/>
          </w:tcPr>
          <w:p>
            <w:pPr>
              <w:rPr>
                <w:rFonts w:eastAsia="SimSun"/>
                <w:noProof/>
              </w:rPr>
            </w:pPr>
            <w:r>
              <w:rPr>
                <w:noProof/>
              </w:rPr>
              <w:t>Nanri Abalone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云霄枇杷</w:t>
            </w:r>
          </w:p>
        </w:tc>
        <w:tc>
          <w:tcPr>
            <w:tcW w:w="2162" w:type="dxa"/>
          </w:tcPr>
          <w:p>
            <w:pPr>
              <w:rPr>
                <w:rFonts w:eastAsia="SimSun"/>
                <w:noProof/>
              </w:rPr>
            </w:pPr>
            <w:r>
              <w:rPr>
                <w:noProof/>
              </w:rPr>
              <w:t>Yunxiao Pi Pa</w:t>
            </w:r>
          </w:p>
        </w:tc>
        <w:tc>
          <w:tcPr>
            <w:tcW w:w="2162" w:type="dxa"/>
          </w:tcPr>
          <w:p>
            <w:pPr>
              <w:rPr>
                <w:rFonts w:eastAsia="SimSun"/>
                <w:noProof/>
              </w:rPr>
            </w:pPr>
            <w:r>
              <w:rPr>
                <w:noProof/>
              </w:rPr>
              <w:t>Frott, ħxejjex u ċereali, friski jew ipproċessati - Naspli</w:t>
            </w:r>
          </w:p>
        </w:tc>
        <w:tc>
          <w:tcPr>
            <w:tcW w:w="2162" w:type="dxa"/>
          </w:tcPr>
          <w:p>
            <w:pPr>
              <w:rPr>
                <w:rFonts w:eastAsia="SimSun"/>
                <w:noProof/>
              </w:rPr>
            </w:pPr>
            <w:r>
              <w:rPr>
                <w:noProof/>
              </w:rPr>
              <w:t>Yunxiao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宁德大黄鱼</w:t>
            </w:r>
          </w:p>
        </w:tc>
        <w:tc>
          <w:tcPr>
            <w:tcW w:w="2162" w:type="dxa"/>
          </w:tcPr>
          <w:p>
            <w:pPr>
              <w:rPr>
                <w:rFonts w:eastAsia="SimSun"/>
                <w:noProof/>
              </w:rPr>
            </w:pPr>
            <w:r>
              <w:rPr>
                <w:noProof/>
              </w:rPr>
              <w:t>Ningde Da Huang Yu</w:t>
            </w:r>
          </w:p>
        </w:tc>
        <w:tc>
          <w:tcPr>
            <w:tcW w:w="2162" w:type="dxa"/>
          </w:tcPr>
          <w:p>
            <w:pPr>
              <w:rPr>
                <w:rFonts w:eastAsia="SimSun"/>
                <w:noProof/>
              </w:rPr>
            </w:pPr>
            <w:r>
              <w:rPr>
                <w:noProof/>
              </w:rPr>
              <w:t>Ħut frisk, molluski u krustaċji u prodotti derivati minnhom - Large yellow Croaker</w:t>
            </w:r>
          </w:p>
        </w:tc>
        <w:tc>
          <w:tcPr>
            <w:tcW w:w="2162" w:type="dxa"/>
          </w:tcPr>
          <w:p>
            <w:pPr>
              <w:rPr>
                <w:rFonts w:eastAsia="SimSun"/>
                <w:noProof/>
              </w:rPr>
            </w:pPr>
            <w:r>
              <w:rPr>
                <w:noProof/>
              </w:rPr>
              <w:t>Ningde Large Yellow Croaker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河龙贡米</w:t>
            </w:r>
          </w:p>
        </w:tc>
        <w:tc>
          <w:tcPr>
            <w:tcW w:w="2162" w:type="dxa"/>
          </w:tcPr>
          <w:p>
            <w:pPr>
              <w:rPr>
                <w:rFonts w:eastAsia="SimSun"/>
                <w:noProof/>
              </w:rPr>
            </w:pPr>
            <w:r>
              <w:rPr>
                <w:noProof/>
              </w:rPr>
              <w:t>Helong Gong Mi</w:t>
            </w:r>
          </w:p>
        </w:tc>
        <w:tc>
          <w:tcPr>
            <w:tcW w:w="2162" w:type="dxa"/>
          </w:tcPr>
          <w:p>
            <w:pPr>
              <w:rPr>
                <w:rFonts w:eastAsia="SimSun"/>
                <w:noProof/>
              </w:rPr>
            </w:pPr>
            <w:r>
              <w:rPr>
                <w:noProof/>
              </w:rPr>
              <w:t>Frott, ħxejjex u ċereali, friski jew ipproċessati - Ross</w:t>
            </w:r>
          </w:p>
        </w:tc>
        <w:tc>
          <w:tcPr>
            <w:tcW w:w="2162" w:type="dxa"/>
          </w:tcPr>
          <w:p>
            <w:pPr>
              <w:rPr>
                <w:rFonts w:eastAsia="SimSun"/>
                <w:noProof/>
              </w:rPr>
            </w:pPr>
            <w:r>
              <w:rPr>
                <w:noProof/>
              </w:rPr>
              <w:t>Helong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会昌米粉</w:t>
            </w:r>
          </w:p>
        </w:tc>
        <w:tc>
          <w:tcPr>
            <w:tcW w:w="2162" w:type="dxa"/>
          </w:tcPr>
          <w:p>
            <w:pPr>
              <w:rPr>
                <w:rFonts w:eastAsia="SimSun"/>
                <w:noProof/>
              </w:rPr>
            </w:pPr>
            <w:r>
              <w:rPr>
                <w:noProof/>
              </w:rPr>
              <w:t>Huichang Mi Fen</w:t>
            </w:r>
          </w:p>
        </w:tc>
        <w:tc>
          <w:tcPr>
            <w:tcW w:w="2162" w:type="dxa"/>
          </w:tcPr>
          <w:p>
            <w:pPr>
              <w:rPr>
                <w:rFonts w:eastAsia="SimSun"/>
                <w:noProof/>
              </w:rPr>
            </w:pPr>
            <w:r>
              <w:rPr>
                <w:noProof/>
              </w:rPr>
              <w:t>Frott, ħxejjex u ċereali, friski jew ipproċessati - Noodles tar-Ross</w:t>
            </w:r>
          </w:p>
        </w:tc>
        <w:tc>
          <w:tcPr>
            <w:tcW w:w="2162" w:type="dxa"/>
          </w:tcPr>
          <w:p>
            <w:pPr>
              <w:rPr>
                <w:rFonts w:eastAsia="SimSun"/>
                <w:noProof/>
              </w:rPr>
            </w:pPr>
            <w:r>
              <w:rPr>
                <w:noProof/>
              </w:rPr>
              <w:t>Huichang Rice Noodle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赣南茶油</w:t>
            </w:r>
          </w:p>
        </w:tc>
        <w:tc>
          <w:tcPr>
            <w:tcW w:w="2162" w:type="dxa"/>
          </w:tcPr>
          <w:p>
            <w:pPr>
              <w:rPr>
                <w:rFonts w:eastAsia="SimSun"/>
                <w:noProof/>
              </w:rPr>
            </w:pPr>
            <w:r>
              <w:rPr>
                <w:noProof/>
              </w:rPr>
              <w:t>Gannan Cha You</w:t>
            </w:r>
          </w:p>
        </w:tc>
        <w:tc>
          <w:tcPr>
            <w:tcW w:w="2162" w:type="dxa"/>
          </w:tcPr>
          <w:p>
            <w:pPr>
              <w:rPr>
                <w:rFonts w:eastAsia="SimSun"/>
                <w:noProof/>
              </w:rPr>
            </w:pPr>
            <w:r>
              <w:rPr>
                <w:noProof/>
              </w:rPr>
              <w:t>Żjut u xaħmijiet (butir, marġerina, żejt, eċċ.) - Żejt</w:t>
            </w:r>
          </w:p>
        </w:tc>
        <w:tc>
          <w:tcPr>
            <w:tcW w:w="2162" w:type="dxa"/>
          </w:tcPr>
          <w:p>
            <w:pPr>
              <w:rPr>
                <w:rFonts w:eastAsia="SimSun"/>
                <w:noProof/>
              </w:rPr>
            </w:pPr>
            <w:r>
              <w:rPr>
                <w:noProof/>
              </w:rPr>
              <w:t>Gannan Camellia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泰和乌鸡</w:t>
            </w:r>
          </w:p>
        </w:tc>
        <w:tc>
          <w:tcPr>
            <w:tcW w:w="2162" w:type="dxa"/>
          </w:tcPr>
          <w:p>
            <w:pPr>
              <w:rPr>
                <w:rFonts w:eastAsia="SimSun"/>
                <w:noProof/>
              </w:rPr>
            </w:pPr>
            <w:r>
              <w:rPr>
                <w:noProof/>
              </w:rPr>
              <w:t>Taihe Wu Ji</w:t>
            </w:r>
          </w:p>
        </w:tc>
        <w:tc>
          <w:tcPr>
            <w:tcW w:w="2162" w:type="dxa"/>
          </w:tcPr>
          <w:p>
            <w:pPr>
              <w:rPr>
                <w:rFonts w:eastAsia="SimSun"/>
                <w:noProof/>
              </w:rPr>
            </w:pPr>
            <w:r>
              <w:rPr>
                <w:noProof/>
              </w:rPr>
              <w:t>Laħam frisk (u l-ġewwieni) - Tiġieġ</w:t>
            </w:r>
          </w:p>
        </w:tc>
        <w:tc>
          <w:tcPr>
            <w:tcW w:w="2162" w:type="dxa"/>
          </w:tcPr>
          <w:p>
            <w:pPr>
              <w:rPr>
                <w:rFonts w:eastAsia="SimSun"/>
                <w:noProof/>
              </w:rPr>
            </w:pPr>
            <w:r>
              <w:rPr>
                <w:noProof/>
              </w:rPr>
              <w:t>Tai he Silk Chicken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浮梁茶</w:t>
            </w:r>
          </w:p>
        </w:tc>
        <w:tc>
          <w:tcPr>
            <w:tcW w:w="2162" w:type="dxa"/>
          </w:tcPr>
          <w:p>
            <w:pPr>
              <w:rPr>
                <w:rFonts w:eastAsia="SimSun"/>
                <w:noProof/>
              </w:rPr>
            </w:pPr>
            <w:r>
              <w:rPr>
                <w:noProof/>
              </w:rPr>
              <w:t>Fuliang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Fuliang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信丰红瓜子</w:t>
            </w:r>
          </w:p>
        </w:tc>
        <w:tc>
          <w:tcPr>
            <w:tcW w:w="2162" w:type="dxa"/>
          </w:tcPr>
          <w:p>
            <w:pPr>
              <w:rPr>
                <w:rFonts w:eastAsia="SimSun"/>
                <w:noProof/>
              </w:rPr>
            </w:pPr>
            <w:r>
              <w:rPr>
                <w:noProof/>
              </w:rPr>
              <w:t>Xinfeng Hong Gua Zi</w:t>
            </w:r>
          </w:p>
        </w:tc>
        <w:tc>
          <w:tcPr>
            <w:tcW w:w="2162" w:type="dxa"/>
          </w:tcPr>
          <w:p>
            <w:pPr>
              <w:rPr>
                <w:rFonts w:eastAsia="SimSun"/>
                <w:noProof/>
              </w:rPr>
            </w:pPr>
            <w:r>
              <w:rPr>
                <w:noProof/>
              </w:rPr>
              <w:t>Frott, ħxejjex u ċereali, friski jew ipproċessati - Żerriegħa tal-bettieħ</w:t>
            </w:r>
          </w:p>
        </w:tc>
        <w:tc>
          <w:tcPr>
            <w:tcW w:w="2162" w:type="dxa"/>
          </w:tcPr>
          <w:p>
            <w:pPr>
              <w:rPr>
                <w:rFonts w:eastAsia="SimSun"/>
                <w:noProof/>
              </w:rPr>
            </w:pPr>
            <w:r>
              <w:rPr>
                <w:noProof/>
              </w:rPr>
              <w:t>Xinfeng red Melonseed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寻乌蜜桔</w:t>
            </w:r>
          </w:p>
        </w:tc>
        <w:tc>
          <w:tcPr>
            <w:tcW w:w="2162" w:type="dxa"/>
          </w:tcPr>
          <w:p>
            <w:pPr>
              <w:rPr>
                <w:rFonts w:eastAsia="SimSun"/>
                <w:noProof/>
              </w:rPr>
            </w:pPr>
            <w:r>
              <w:rPr>
                <w:noProof/>
              </w:rPr>
              <w:t>Xunwu Mi Ju</w:t>
            </w:r>
          </w:p>
        </w:tc>
        <w:tc>
          <w:tcPr>
            <w:tcW w:w="2162" w:type="dxa"/>
          </w:tcPr>
          <w:p>
            <w:pPr>
              <w:rPr>
                <w:rFonts w:eastAsia="SimSun"/>
                <w:noProof/>
              </w:rPr>
            </w:pPr>
            <w:r>
              <w:rPr>
                <w:noProof/>
              </w:rPr>
              <w:t>Frott, ħxejjex u ċereali, friski jew ipproċessati - Larinġ</w:t>
            </w:r>
          </w:p>
        </w:tc>
        <w:tc>
          <w:tcPr>
            <w:tcW w:w="2162" w:type="dxa"/>
          </w:tcPr>
          <w:p>
            <w:pPr>
              <w:rPr>
                <w:rFonts w:eastAsia="SimSun"/>
                <w:noProof/>
              </w:rPr>
            </w:pPr>
            <w:r>
              <w:rPr>
                <w:noProof/>
              </w:rPr>
              <w:t>Xunwu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日照绿茶</w:t>
            </w:r>
          </w:p>
        </w:tc>
        <w:tc>
          <w:tcPr>
            <w:tcW w:w="2162" w:type="dxa"/>
          </w:tcPr>
          <w:p>
            <w:pPr>
              <w:rPr>
                <w:rFonts w:eastAsia="SimSun"/>
                <w:noProof/>
              </w:rPr>
            </w:pPr>
            <w:r>
              <w:rPr>
                <w:noProof/>
              </w:rPr>
              <w:t>Rizhao Lv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Rizhao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沾化冬枣</w:t>
            </w:r>
          </w:p>
        </w:tc>
        <w:tc>
          <w:tcPr>
            <w:tcW w:w="2162" w:type="dxa"/>
          </w:tcPr>
          <w:p>
            <w:pPr>
              <w:rPr>
                <w:rFonts w:eastAsia="SimSun"/>
                <w:noProof/>
              </w:rPr>
            </w:pPr>
            <w:r>
              <w:rPr>
                <w:noProof/>
              </w:rPr>
              <w:t>Zhanhua Dong Zao</w:t>
            </w:r>
          </w:p>
        </w:tc>
        <w:tc>
          <w:tcPr>
            <w:tcW w:w="2162" w:type="dxa"/>
          </w:tcPr>
          <w:p>
            <w:pPr>
              <w:rPr>
                <w:rFonts w:eastAsia="SimSun"/>
                <w:noProof/>
              </w:rPr>
            </w:pPr>
            <w:r>
              <w:rPr>
                <w:noProof/>
              </w:rPr>
              <w:t>Frott, ħxejjex u ċereali, friski jew ipproċessati - Jujube</w:t>
            </w:r>
          </w:p>
        </w:tc>
        <w:tc>
          <w:tcPr>
            <w:tcW w:w="2162" w:type="dxa"/>
          </w:tcPr>
          <w:p>
            <w:pPr>
              <w:rPr>
                <w:rFonts w:eastAsia="SimSun"/>
                <w:noProof/>
              </w:rPr>
            </w:pPr>
            <w:r>
              <w:rPr>
                <w:noProof/>
              </w:rPr>
              <w:t>Zhanhua Winter Jujube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沂水苹果</w:t>
            </w:r>
          </w:p>
        </w:tc>
        <w:tc>
          <w:tcPr>
            <w:tcW w:w="2162" w:type="dxa"/>
          </w:tcPr>
          <w:p>
            <w:pPr>
              <w:rPr>
                <w:rFonts w:eastAsia="SimSun"/>
                <w:noProof/>
              </w:rPr>
            </w:pPr>
            <w:r>
              <w:rPr>
                <w:noProof/>
              </w:rPr>
              <w:t>Yishui Ping Guo</w:t>
            </w:r>
          </w:p>
        </w:tc>
        <w:tc>
          <w:tcPr>
            <w:tcW w:w="2162" w:type="dxa"/>
          </w:tcPr>
          <w:p>
            <w:pPr>
              <w:rPr>
                <w:rFonts w:eastAsia="SimSun"/>
                <w:noProof/>
              </w:rPr>
            </w:pPr>
            <w:r>
              <w:rPr>
                <w:noProof/>
              </w:rPr>
              <w:t>Frott, ħxejjex u ċereali, friski jew ipproċessati - Tuffieħ</w:t>
            </w:r>
          </w:p>
        </w:tc>
        <w:tc>
          <w:tcPr>
            <w:tcW w:w="2162" w:type="dxa"/>
          </w:tcPr>
          <w:p>
            <w:pPr>
              <w:rPr>
                <w:rFonts w:eastAsia="SimSun"/>
                <w:noProof/>
              </w:rPr>
            </w:pPr>
            <w:r>
              <w:rPr>
                <w:noProof/>
              </w:rPr>
              <w:t>Yishui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平阴玫瑰</w:t>
            </w:r>
          </w:p>
        </w:tc>
        <w:tc>
          <w:tcPr>
            <w:tcW w:w="2162" w:type="dxa"/>
          </w:tcPr>
          <w:p>
            <w:pPr>
              <w:rPr>
                <w:rFonts w:eastAsia="SimSun"/>
                <w:noProof/>
              </w:rPr>
            </w:pPr>
            <w:r>
              <w:rPr>
                <w:noProof/>
              </w:rPr>
              <w:t>Pingyin Mei Gui</w:t>
            </w:r>
          </w:p>
        </w:tc>
        <w:tc>
          <w:tcPr>
            <w:tcW w:w="2162" w:type="dxa"/>
          </w:tcPr>
          <w:p>
            <w:pPr>
              <w:rPr>
                <w:rFonts w:eastAsia="SimSun"/>
                <w:noProof/>
              </w:rPr>
            </w:pPr>
            <w:r>
              <w:rPr>
                <w:noProof/>
              </w:rPr>
              <w:t>Fjuri u pjanti ornamentali - Fjuri</w:t>
            </w:r>
          </w:p>
        </w:tc>
        <w:tc>
          <w:tcPr>
            <w:tcW w:w="2162" w:type="dxa"/>
          </w:tcPr>
          <w:p>
            <w:pPr>
              <w:rPr>
                <w:rFonts w:eastAsia="SimSun"/>
                <w:noProof/>
              </w:rPr>
            </w:pPr>
            <w:r>
              <w:rPr>
                <w:noProof/>
              </w:rPr>
              <w:t>Pingyin Rose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菏泽牡丹籽油</w:t>
            </w:r>
          </w:p>
        </w:tc>
        <w:tc>
          <w:tcPr>
            <w:tcW w:w="2162" w:type="dxa"/>
          </w:tcPr>
          <w:p>
            <w:pPr>
              <w:rPr>
                <w:rFonts w:eastAsia="SimSun"/>
                <w:noProof/>
              </w:rPr>
            </w:pPr>
            <w:r>
              <w:rPr>
                <w:noProof/>
              </w:rPr>
              <w:t>Heze Mu Dan Zi You</w:t>
            </w:r>
          </w:p>
        </w:tc>
        <w:tc>
          <w:tcPr>
            <w:tcW w:w="2162" w:type="dxa"/>
          </w:tcPr>
          <w:p>
            <w:pPr>
              <w:rPr>
                <w:rFonts w:eastAsia="SimSun"/>
                <w:noProof/>
              </w:rPr>
            </w:pPr>
            <w:r>
              <w:rPr>
                <w:noProof/>
              </w:rPr>
              <w:t>Żjut u xaħmijiet (butir, marġerina, żejt, eċċ.) - Żejt</w:t>
            </w:r>
          </w:p>
        </w:tc>
        <w:tc>
          <w:tcPr>
            <w:tcW w:w="2162" w:type="dxa"/>
          </w:tcPr>
          <w:p>
            <w:pPr>
              <w:rPr>
                <w:rFonts w:eastAsia="SimSun"/>
                <w:noProof/>
              </w:rPr>
            </w:pPr>
            <w:r>
              <w:rPr>
                <w:noProof/>
              </w:rPr>
              <w:t>Heze Peony Seed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陈集山药</w:t>
            </w:r>
          </w:p>
        </w:tc>
        <w:tc>
          <w:tcPr>
            <w:tcW w:w="2162" w:type="dxa"/>
          </w:tcPr>
          <w:p>
            <w:pPr>
              <w:rPr>
                <w:rFonts w:eastAsia="SimSun"/>
                <w:noProof/>
              </w:rPr>
            </w:pPr>
            <w:r>
              <w:rPr>
                <w:noProof/>
              </w:rPr>
              <w:t>Chenji Shan Yao</w:t>
            </w:r>
          </w:p>
        </w:tc>
        <w:tc>
          <w:tcPr>
            <w:tcW w:w="2162" w:type="dxa"/>
          </w:tcPr>
          <w:p>
            <w:pPr>
              <w:rPr>
                <w:rFonts w:eastAsia="SimSun"/>
                <w:noProof/>
              </w:rPr>
            </w:pPr>
            <w:r>
              <w:rPr>
                <w:noProof/>
              </w:rPr>
              <w:t>Frott, ħxejjex u ċereali, friski jew ipproċessati - Jam</w:t>
            </w:r>
          </w:p>
        </w:tc>
        <w:tc>
          <w:tcPr>
            <w:tcW w:w="2162" w:type="dxa"/>
          </w:tcPr>
          <w:p>
            <w:pPr>
              <w:rPr>
                <w:rFonts w:eastAsia="SimSun"/>
                <w:noProof/>
              </w:rPr>
            </w:pPr>
            <w:r>
              <w:rPr>
                <w:noProof/>
              </w:rPr>
              <w:t>Chenji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水沟庙大蒜</w:t>
            </w:r>
          </w:p>
        </w:tc>
        <w:tc>
          <w:tcPr>
            <w:tcW w:w="2162" w:type="dxa"/>
          </w:tcPr>
          <w:p>
            <w:pPr>
              <w:rPr>
                <w:rFonts w:eastAsia="SimSun"/>
                <w:noProof/>
              </w:rPr>
            </w:pPr>
            <w:r>
              <w:rPr>
                <w:noProof/>
              </w:rPr>
              <w:t>Shuigoumiao Da Suan</w:t>
            </w:r>
          </w:p>
        </w:tc>
        <w:tc>
          <w:tcPr>
            <w:tcW w:w="2162" w:type="dxa"/>
          </w:tcPr>
          <w:p>
            <w:pPr>
              <w:rPr>
                <w:rFonts w:eastAsia="SimSun"/>
                <w:noProof/>
              </w:rPr>
            </w:pPr>
            <w:r>
              <w:rPr>
                <w:noProof/>
              </w:rPr>
              <w:t>Frott, ħxejjex u ċereali, friski jew ipproċessati - Tewm</w:t>
            </w:r>
          </w:p>
        </w:tc>
        <w:tc>
          <w:tcPr>
            <w:tcW w:w="2162" w:type="dxa"/>
          </w:tcPr>
          <w:p>
            <w:pPr>
              <w:rPr>
                <w:rFonts w:eastAsia="SimSun"/>
                <w:noProof/>
              </w:rPr>
            </w:pPr>
            <w:r>
              <w:rPr>
                <w:noProof/>
              </w:rPr>
              <w:t>Shuigoumiao Garlic</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灵宝苹果</w:t>
            </w:r>
          </w:p>
        </w:tc>
        <w:tc>
          <w:tcPr>
            <w:tcW w:w="2162" w:type="dxa"/>
          </w:tcPr>
          <w:p>
            <w:pPr>
              <w:rPr>
                <w:rFonts w:eastAsia="SimSun"/>
                <w:noProof/>
              </w:rPr>
            </w:pPr>
            <w:r>
              <w:rPr>
                <w:noProof/>
              </w:rPr>
              <w:t>Lingbao Ping Guo</w:t>
            </w:r>
          </w:p>
        </w:tc>
        <w:tc>
          <w:tcPr>
            <w:tcW w:w="2162" w:type="dxa"/>
          </w:tcPr>
          <w:p>
            <w:pPr>
              <w:rPr>
                <w:rFonts w:eastAsia="SimSun"/>
                <w:noProof/>
              </w:rPr>
            </w:pPr>
            <w:r>
              <w:rPr>
                <w:noProof/>
              </w:rPr>
              <w:t>Frott, ħxejjex u ċereali, friski jew ipproċessati - Tuffieħ</w:t>
            </w:r>
          </w:p>
        </w:tc>
        <w:tc>
          <w:tcPr>
            <w:tcW w:w="2162" w:type="dxa"/>
          </w:tcPr>
          <w:p>
            <w:pPr>
              <w:rPr>
                <w:rFonts w:eastAsia="SimSun"/>
                <w:noProof/>
              </w:rPr>
            </w:pPr>
            <w:r>
              <w:rPr>
                <w:noProof/>
              </w:rPr>
              <w:t>Lingbao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正阳花生</w:t>
            </w:r>
          </w:p>
        </w:tc>
        <w:tc>
          <w:tcPr>
            <w:tcW w:w="2162" w:type="dxa"/>
          </w:tcPr>
          <w:p>
            <w:pPr>
              <w:rPr>
                <w:rFonts w:eastAsia="SimSun"/>
                <w:noProof/>
              </w:rPr>
            </w:pPr>
            <w:r>
              <w:rPr>
                <w:noProof/>
              </w:rPr>
              <w:t>Zhengyang Hua Sheng</w:t>
            </w:r>
          </w:p>
        </w:tc>
        <w:tc>
          <w:tcPr>
            <w:tcW w:w="2162" w:type="dxa"/>
          </w:tcPr>
          <w:p>
            <w:pPr>
              <w:rPr>
                <w:rFonts w:eastAsia="SimSun"/>
                <w:noProof/>
              </w:rPr>
            </w:pPr>
            <w:r>
              <w:rPr>
                <w:noProof/>
              </w:rPr>
              <w:t>Frott, ħxejjex u ċereali, friski jew ipproċessati - Karawett</w:t>
            </w:r>
          </w:p>
        </w:tc>
        <w:tc>
          <w:tcPr>
            <w:tcW w:w="2162" w:type="dxa"/>
          </w:tcPr>
          <w:p>
            <w:pPr>
              <w:rPr>
                <w:rFonts w:eastAsia="SimSun"/>
                <w:noProof/>
              </w:rPr>
            </w:pPr>
            <w:r>
              <w:rPr>
                <w:noProof/>
              </w:rPr>
              <w:t>Zhengyang Peanut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柘城辣椒</w:t>
            </w:r>
          </w:p>
        </w:tc>
        <w:tc>
          <w:tcPr>
            <w:tcW w:w="2162" w:type="dxa"/>
          </w:tcPr>
          <w:p>
            <w:pPr>
              <w:rPr>
                <w:rFonts w:eastAsia="SimSun"/>
                <w:noProof/>
              </w:rPr>
            </w:pPr>
            <w:r>
              <w:rPr>
                <w:noProof/>
              </w:rPr>
              <w:t>Zhecheng La Jiao</w:t>
            </w:r>
          </w:p>
        </w:tc>
        <w:tc>
          <w:tcPr>
            <w:tcW w:w="2162" w:type="dxa"/>
          </w:tcPr>
          <w:p>
            <w:pPr>
              <w:rPr>
                <w:rFonts w:eastAsia="SimSun"/>
                <w:noProof/>
              </w:rPr>
            </w:pPr>
            <w:r>
              <w:rPr>
                <w:noProof/>
              </w:rPr>
              <w:t>Frott, ħxejjex u ċereali, friski jew ipproċessati - Bżar aħmar</w:t>
            </w:r>
          </w:p>
        </w:tc>
        <w:tc>
          <w:tcPr>
            <w:tcW w:w="2162" w:type="dxa"/>
          </w:tcPr>
          <w:p>
            <w:pPr>
              <w:rPr>
                <w:rFonts w:eastAsia="SimSun"/>
                <w:noProof/>
              </w:rPr>
            </w:pPr>
            <w:r>
              <w:rPr>
                <w:noProof/>
              </w:rPr>
              <w:t>Zhecheng Chili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240" w:line="259" w:lineRule="auto"/>
              <w:rPr>
                <w:rFonts w:eastAsia="SimSun"/>
                <w:noProof/>
                <w:color w:val="000000"/>
                <w:sz w:val="22"/>
                <w:szCs w:val="20"/>
              </w:rPr>
            </w:pPr>
            <w:r>
              <w:rPr>
                <w:rFonts w:ascii="SimSun" w:hAnsi="SimSun"/>
                <w:noProof/>
                <w:color w:val="000000"/>
                <w:szCs w:val="20"/>
              </w:rPr>
              <w:t>泸州老窖酒</w:t>
            </w:r>
          </w:p>
          <w:p>
            <w:pPr>
              <w:spacing w:before="0" w:after="0" w:line="360" w:lineRule="auto"/>
              <w:jc w:val="left"/>
              <w:textAlignment w:val="center"/>
              <w:rPr>
                <w:rFonts w:ascii="SimSun" w:eastAsia="SimSun" w:hAnsi="SimSun"/>
                <w:noProof/>
                <w:szCs w:val="24"/>
              </w:rPr>
            </w:pPr>
          </w:p>
        </w:tc>
        <w:tc>
          <w:tcPr>
            <w:tcW w:w="2162" w:type="dxa"/>
          </w:tcPr>
          <w:p>
            <w:pPr>
              <w:rPr>
                <w:rFonts w:eastAsia="SimSun"/>
                <w:noProof/>
                <w:color w:val="000000"/>
                <w:sz w:val="22"/>
                <w:szCs w:val="20"/>
              </w:rPr>
            </w:pPr>
            <w:r>
              <w:rPr>
                <w:noProof/>
                <w:color w:val="000000"/>
                <w:szCs w:val="20"/>
              </w:rPr>
              <w:t>Luzhou Laojiao Jiu</w:t>
            </w:r>
          </w:p>
          <w:p>
            <w:pPr>
              <w:rPr>
                <w:rFonts w:eastAsia="SimSun"/>
                <w:noProof/>
              </w:rPr>
            </w:pPr>
          </w:p>
        </w:tc>
        <w:tc>
          <w:tcPr>
            <w:tcW w:w="2162" w:type="dxa"/>
          </w:tcPr>
          <w:p>
            <w:pPr>
              <w:rPr>
                <w:rFonts w:eastAsia="SimSun"/>
                <w:noProof/>
              </w:rPr>
            </w:pPr>
            <w:r>
              <w:rPr>
                <w:noProof/>
              </w:rPr>
              <w:t>Xarba spirituża</w:t>
            </w:r>
          </w:p>
        </w:tc>
        <w:tc>
          <w:tcPr>
            <w:tcW w:w="2162" w:type="dxa"/>
          </w:tcPr>
          <w:p>
            <w:pPr>
              <w:rPr>
                <w:rFonts w:ascii="Arial" w:eastAsia="SimSun" w:hAnsi="Arial" w:cs="Arial"/>
                <w:noProof/>
                <w:sz w:val="22"/>
                <w:szCs w:val="20"/>
              </w:rPr>
            </w:pPr>
            <w:r>
              <w:rPr>
                <w:noProof/>
                <w:color w:val="000000"/>
                <w:szCs w:val="20"/>
              </w:rPr>
              <w:t>Luzhou Laojiao Liquor</w:t>
            </w:r>
          </w:p>
          <w:p>
            <w:pPr>
              <w:rPr>
                <w:rFonts w:eastAsia="SimSun"/>
                <w:noProof/>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赤壁青砖茶</w:t>
            </w:r>
          </w:p>
        </w:tc>
        <w:tc>
          <w:tcPr>
            <w:tcW w:w="2162" w:type="dxa"/>
          </w:tcPr>
          <w:p>
            <w:pPr>
              <w:rPr>
                <w:rFonts w:eastAsia="SimSun"/>
                <w:noProof/>
              </w:rPr>
            </w:pPr>
            <w:r>
              <w:rPr>
                <w:noProof/>
              </w:rPr>
              <w:t>Chibi QIng Zhuan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Chibi Qing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英山云雾茶</w:t>
            </w:r>
          </w:p>
        </w:tc>
        <w:tc>
          <w:tcPr>
            <w:tcW w:w="2162" w:type="dxa"/>
          </w:tcPr>
          <w:p>
            <w:pPr>
              <w:rPr>
                <w:rFonts w:eastAsia="SimSun"/>
                <w:noProof/>
              </w:rPr>
            </w:pPr>
            <w:r>
              <w:rPr>
                <w:noProof/>
              </w:rPr>
              <w:t>Yingshang Yun Wu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Yingshan cloud and mist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襄阳高香茶</w:t>
            </w:r>
          </w:p>
        </w:tc>
        <w:tc>
          <w:tcPr>
            <w:tcW w:w="2162" w:type="dxa"/>
          </w:tcPr>
          <w:p>
            <w:pPr>
              <w:rPr>
                <w:rFonts w:eastAsia="SimSun"/>
                <w:noProof/>
              </w:rPr>
            </w:pPr>
            <w:r>
              <w:rPr>
                <w:noProof/>
              </w:rPr>
              <w:t>Xiangyang Gao Xiang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Xiangyang high-aroma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五峰五倍子</w:t>
            </w:r>
          </w:p>
        </w:tc>
        <w:tc>
          <w:tcPr>
            <w:tcW w:w="2162" w:type="dxa"/>
          </w:tcPr>
          <w:p>
            <w:pPr>
              <w:rPr>
                <w:rFonts w:eastAsia="SimSun"/>
                <w:noProof/>
              </w:rPr>
            </w:pPr>
            <w:r>
              <w:rPr>
                <w:noProof/>
              </w:rPr>
              <w:t>Wufeng Wu Bei Zi</w:t>
            </w:r>
          </w:p>
        </w:tc>
        <w:tc>
          <w:tcPr>
            <w:tcW w:w="2162" w:type="dxa"/>
          </w:tcPr>
          <w:p>
            <w:pPr>
              <w:rPr>
                <w:rFonts w:eastAsia="SimSun"/>
                <w:noProof/>
              </w:rPr>
            </w:pPr>
            <w:r>
              <w:rPr>
                <w:noProof/>
              </w:rPr>
              <w:t>Frott, ħxejjex u ċereali, friski jew ipproċessati - Frott</w:t>
            </w:r>
          </w:p>
        </w:tc>
        <w:tc>
          <w:tcPr>
            <w:tcW w:w="2162" w:type="dxa"/>
          </w:tcPr>
          <w:p>
            <w:pPr>
              <w:rPr>
                <w:rFonts w:eastAsia="SimSun"/>
                <w:noProof/>
              </w:rPr>
            </w:pPr>
            <w:r>
              <w:rPr>
                <w:noProof/>
              </w:rPr>
              <w:t>Wufeng Gallnuts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孝感米酒</w:t>
            </w:r>
          </w:p>
        </w:tc>
        <w:tc>
          <w:tcPr>
            <w:tcW w:w="2162" w:type="dxa"/>
          </w:tcPr>
          <w:p>
            <w:pPr>
              <w:rPr>
                <w:rFonts w:eastAsia="SimSun"/>
                <w:noProof/>
              </w:rPr>
            </w:pPr>
            <w:r>
              <w:rPr>
                <w:noProof/>
              </w:rPr>
              <w:t>Xiaogan Mi Jiu</w:t>
            </w:r>
          </w:p>
        </w:tc>
        <w:tc>
          <w:tcPr>
            <w:tcW w:w="2162" w:type="dxa"/>
          </w:tcPr>
          <w:p>
            <w:pPr>
              <w:rPr>
                <w:rFonts w:eastAsia="SimSun"/>
                <w:noProof/>
              </w:rPr>
            </w:pPr>
            <w:r>
              <w:rPr>
                <w:noProof/>
              </w:rPr>
              <w:t>Xarba alkoħolika magħmula mir-ross</w:t>
            </w:r>
          </w:p>
        </w:tc>
        <w:tc>
          <w:tcPr>
            <w:tcW w:w="2162" w:type="dxa"/>
          </w:tcPr>
          <w:p>
            <w:pPr>
              <w:rPr>
                <w:rFonts w:eastAsia="SimSun"/>
                <w:noProof/>
              </w:rPr>
            </w:pPr>
            <w:r>
              <w:rPr>
                <w:noProof/>
              </w:rPr>
              <w:t>Xiaogan Rice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酒鬼酒</w:t>
            </w:r>
          </w:p>
        </w:tc>
        <w:tc>
          <w:tcPr>
            <w:tcW w:w="2162" w:type="dxa"/>
          </w:tcPr>
          <w:p>
            <w:pPr>
              <w:rPr>
                <w:rFonts w:eastAsia="SimSun"/>
                <w:noProof/>
              </w:rPr>
            </w:pPr>
            <w:r>
              <w:rPr>
                <w:noProof/>
              </w:rPr>
              <w:t>Jiu Gui Jiu</w:t>
            </w:r>
          </w:p>
        </w:tc>
        <w:tc>
          <w:tcPr>
            <w:tcW w:w="2162" w:type="dxa"/>
          </w:tcPr>
          <w:p>
            <w:pPr>
              <w:rPr>
                <w:rFonts w:eastAsia="SimSun"/>
                <w:noProof/>
              </w:rPr>
            </w:pPr>
            <w:r>
              <w:rPr>
                <w:noProof/>
              </w:rPr>
              <w:t>Xarba spirituża</w:t>
            </w:r>
          </w:p>
        </w:tc>
        <w:tc>
          <w:tcPr>
            <w:tcW w:w="2162" w:type="dxa"/>
          </w:tcPr>
          <w:p>
            <w:pPr>
              <w:rPr>
                <w:rFonts w:eastAsia="SimSun"/>
                <w:noProof/>
              </w:rPr>
            </w:pPr>
            <w:r>
              <w:rPr>
                <w:noProof/>
              </w:rPr>
              <w:t>Jiu Gui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古丈毛尖</w:t>
            </w:r>
          </w:p>
        </w:tc>
        <w:tc>
          <w:tcPr>
            <w:tcW w:w="2162" w:type="dxa"/>
          </w:tcPr>
          <w:p>
            <w:pPr>
              <w:rPr>
                <w:rFonts w:eastAsia="SimSun"/>
                <w:noProof/>
              </w:rPr>
            </w:pPr>
            <w:r>
              <w:rPr>
                <w:noProof/>
              </w:rPr>
              <w:t xml:space="preserve">Guzhang Mao Jian </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Guzhang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永丰辣酱</w:t>
            </w:r>
          </w:p>
        </w:tc>
        <w:tc>
          <w:tcPr>
            <w:tcW w:w="2162" w:type="dxa"/>
          </w:tcPr>
          <w:p>
            <w:pPr>
              <w:rPr>
                <w:rFonts w:eastAsia="SimSun"/>
                <w:noProof/>
              </w:rPr>
            </w:pPr>
            <w:r>
              <w:rPr>
                <w:noProof/>
              </w:rPr>
              <w:t>Yongfeng La Jiang</w:t>
            </w:r>
          </w:p>
        </w:tc>
        <w:tc>
          <w:tcPr>
            <w:tcW w:w="2162" w:type="dxa"/>
          </w:tcPr>
          <w:p>
            <w:pPr>
              <w:rPr>
                <w:rFonts w:eastAsia="SimSun"/>
                <w:noProof/>
              </w:rPr>
            </w:pPr>
            <w:r>
              <w:rPr>
                <w:noProof/>
              </w:rPr>
              <w:t>Frott, ħxejjex u ċereali, friski jew ipproċessati - Zalza</w:t>
            </w:r>
          </w:p>
        </w:tc>
        <w:tc>
          <w:tcPr>
            <w:tcW w:w="2162" w:type="dxa"/>
          </w:tcPr>
          <w:p>
            <w:pPr>
              <w:rPr>
                <w:rFonts w:eastAsia="SimSun"/>
                <w:noProof/>
              </w:rPr>
            </w:pPr>
            <w:r>
              <w:rPr>
                <w:noProof/>
              </w:rPr>
              <w:t>Yongfeng Chili Sauce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新会陈皮</w:t>
            </w:r>
          </w:p>
        </w:tc>
        <w:tc>
          <w:tcPr>
            <w:tcW w:w="2162" w:type="dxa"/>
          </w:tcPr>
          <w:p>
            <w:pPr>
              <w:rPr>
                <w:rFonts w:eastAsia="SimSun"/>
                <w:noProof/>
              </w:rPr>
            </w:pPr>
            <w:r>
              <w:rPr>
                <w:noProof/>
              </w:rPr>
              <w:t>Xinhui Chen Pi</w:t>
            </w:r>
          </w:p>
        </w:tc>
        <w:tc>
          <w:tcPr>
            <w:tcW w:w="2162" w:type="dxa"/>
          </w:tcPr>
          <w:p>
            <w:pPr>
              <w:rPr>
                <w:rFonts w:eastAsia="SimSun"/>
                <w:noProof/>
              </w:rPr>
            </w:pPr>
            <w:r>
              <w:rPr>
                <w:noProof/>
              </w:rPr>
              <w:t>Frott, ħxejjex u ċereali, friski jew ipproċessati - Frott</w:t>
            </w:r>
          </w:p>
        </w:tc>
        <w:tc>
          <w:tcPr>
            <w:tcW w:w="2162" w:type="dxa"/>
          </w:tcPr>
          <w:p>
            <w:pPr>
              <w:rPr>
                <w:rFonts w:eastAsia="SimSun"/>
                <w:noProof/>
              </w:rPr>
            </w:pPr>
            <w:r>
              <w:rPr>
                <w:noProof/>
              </w:rPr>
              <w:t>Xinhui Orange Peel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化橘红</w:t>
            </w:r>
          </w:p>
        </w:tc>
        <w:tc>
          <w:tcPr>
            <w:tcW w:w="2162" w:type="dxa"/>
          </w:tcPr>
          <w:p>
            <w:pPr>
              <w:rPr>
                <w:rFonts w:eastAsia="SimSun"/>
                <w:noProof/>
              </w:rPr>
            </w:pPr>
            <w:r>
              <w:rPr>
                <w:noProof/>
              </w:rPr>
              <w:t>Hua Ju Hong</w:t>
            </w:r>
          </w:p>
        </w:tc>
        <w:tc>
          <w:tcPr>
            <w:tcW w:w="2162" w:type="dxa"/>
          </w:tcPr>
          <w:p>
            <w:pPr>
              <w:rPr>
                <w:rFonts w:eastAsia="SimSun"/>
                <w:noProof/>
              </w:rPr>
            </w:pPr>
            <w:r>
              <w:rPr>
                <w:noProof/>
              </w:rPr>
              <w:t>Frott, ħxejjex u ċereali, friski jew ipproċessati - Frott</w:t>
            </w:r>
          </w:p>
        </w:tc>
        <w:tc>
          <w:tcPr>
            <w:tcW w:w="2162" w:type="dxa"/>
          </w:tcPr>
          <w:p>
            <w:pPr>
              <w:rPr>
                <w:rFonts w:eastAsia="SimSun"/>
                <w:noProof/>
              </w:rPr>
            </w:pPr>
            <w:r>
              <w:rPr>
                <w:noProof/>
              </w:rPr>
              <w:t>Hua Reddish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高州桂圆肉</w:t>
            </w:r>
          </w:p>
        </w:tc>
        <w:tc>
          <w:tcPr>
            <w:tcW w:w="2162" w:type="dxa"/>
          </w:tcPr>
          <w:p>
            <w:pPr>
              <w:rPr>
                <w:rFonts w:eastAsia="SimSun"/>
                <w:noProof/>
              </w:rPr>
            </w:pPr>
            <w:r>
              <w:rPr>
                <w:noProof/>
              </w:rPr>
              <w:t xml:space="preserve">Gaozhou Gui Yuan Rou </w:t>
            </w:r>
          </w:p>
        </w:tc>
        <w:tc>
          <w:tcPr>
            <w:tcW w:w="2162" w:type="dxa"/>
          </w:tcPr>
          <w:p>
            <w:pPr>
              <w:rPr>
                <w:rFonts w:eastAsia="SimSun"/>
                <w:noProof/>
              </w:rPr>
            </w:pPr>
            <w:r>
              <w:rPr>
                <w:noProof/>
              </w:rPr>
              <w:t>Frott, ħxejjex u ċereali, friski jew ipproċessati - Longan</w:t>
            </w:r>
          </w:p>
        </w:tc>
        <w:tc>
          <w:tcPr>
            <w:tcW w:w="2162" w:type="dxa"/>
          </w:tcPr>
          <w:p>
            <w:pPr>
              <w:rPr>
                <w:rFonts w:eastAsia="SimSun"/>
                <w:noProof/>
              </w:rPr>
            </w:pPr>
            <w:r>
              <w:rPr>
                <w:noProof/>
              </w:rPr>
              <w:t>Gao Zhou Longan Pulp</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增城荔枝</w:t>
            </w:r>
          </w:p>
        </w:tc>
        <w:tc>
          <w:tcPr>
            <w:tcW w:w="2162" w:type="dxa"/>
          </w:tcPr>
          <w:p>
            <w:pPr>
              <w:rPr>
                <w:rFonts w:eastAsia="SimSun"/>
                <w:noProof/>
              </w:rPr>
            </w:pPr>
            <w:r>
              <w:rPr>
                <w:noProof/>
              </w:rPr>
              <w:t>Zengcheng Li Zhi</w:t>
            </w:r>
          </w:p>
        </w:tc>
        <w:tc>
          <w:tcPr>
            <w:tcW w:w="2162" w:type="dxa"/>
          </w:tcPr>
          <w:p>
            <w:pPr>
              <w:rPr>
                <w:rFonts w:eastAsia="SimSun"/>
                <w:noProof/>
              </w:rPr>
            </w:pPr>
            <w:r>
              <w:rPr>
                <w:noProof/>
              </w:rPr>
              <w:t>Frott, ħxejjex u ċereali, friski jew ipproċessati - Litchi</w:t>
            </w:r>
          </w:p>
        </w:tc>
        <w:tc>
          <w:tcPr>
            <w:tcW w:w="2162" w:type="dxa"/>
          </w:tcPr>
          <w:p>
            <w:pPr>
              <w:rPr>
                <w:rFonts w:eastAsia="SimSun"/>
                <w:noProof/>
              </w:rPr>
            </w:pPr>
            <w:r>
              <w:rPr>
                <w:noProof/>
              </w:rPr>
              <w:t>Zengcheng Litchi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梅州金柚</w:t>
            </w:r>
          </w:p>
        </w:tc>
        <w:tc>
          <w:tcPr>
            <w:tcW w:w="2162" w:type="dxa"/>
          </w:tcPr>
          <w:p>
            <w:pPr>
              <w:rPr>
                <w:rFonts w:eastAsia="SimSun"/>
                <w:noProof/>
              </w:rPr>
            </w:pPr>
            <w:r>
              <w:rPr>
                <w:noProof/>
              </w:rPr>
              <w:t>Meizhou Jin You</w:t>
            </w:r>
          </w:p>
        </w:tc>
        <w:tc>
          <w:tcPr>
            <w:tcW w:w="2162" w:type="dxa"/>
          </w:tcPr>
          <w:p>
            <w:pPr>
              <w:rPr>
                <w:rFonts w:eastAsia="SimSun"/>
                <w:noProof/>
              </w:rPr>
            </w:pPr>
            <w:r>
              <w:rPr>
                <w:noProof/>
              </w:rPr>
              <w:t>Frott, ħxejjex u ċereali, friski jew ipproċessati - Pomelo</w:t>
            </w:r>
          </w:p>
        </w:tc>
        <w:tc>
          <w:tcPr>
            <w:tcW w:w="2162" w:type="dxa"/>
          </w:tcPr>
          <w:p>
            <w:pPr>
              <w:rPr>
                <w:rFonts w:eastAsia="SimSun"/>
                <w:noProof/>
              </w:rPr>
            </w:pPr>
            <w:r>
              <w:rPr>
                <w:noProof/>
              </w:rPr>
              <w:t>Meizhou Golden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六堡茶</w:t>
            </w:r>
          </w:p>
        </w:tc>
        <w:tc>
          <w:tcPr>
            <w:tcW w:w="2162" w:type="dxa"/>
          </w:tcPr>
          <w:p>
            <w:pPr>
              <w:rPr>
                <w:rFonts w:eastAsia="SimSun"/>
                <w:noProof/>
              </w:rPr>
            </w:pPr>
            <w:r>
              <w:rPr>
                <w:noProof/>
              </w:rPr>
              <w:t>Liu Pao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Liu Pao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凌云白毫</w:t>
            </w:r>
          </w:p>
        </w:tc>
        <w:tc>
          <w:tcPr>
            <w:tcW w:w="2162" w:type="dxa"/>
          </w:tcPr>
          <w:p>
            <w:pPr>
              <w:rPr>
                <w:rFonts w:eastAsia="SimSun"/>
                <w:noProof/>
              </w:rPr>
            </w:pPr>
            <w:r>
              <w:rPr>
                <w:noProof/>
              </w:rPr>
              <w:t>Lingyun Bai Hao</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Lingyun Pekoe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姑辽茶</w:t>
            </w:r>
          </w:p>
        </w:tc>
        <w:tc>
          <w:tcPr>
            <w:tcW w:w="2162" w:type="dxa"/>
          </w:tcPr>
          <w:p>
            <w:pPr>
              <w:rPr>
                <w:rFonts w:eastAsia="SimSun"/>
                <w:noProof/>
              </w:rPr>
            </w:pPr>
            <w:r>
              <w:rPr>
                <w:noProof/>
              </w:rPr>
              <w:t>Guliao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Guliao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融安金桔</w:t>
            </w:r>
          </w:p>
        </w:tc>
        <w:tc>
          <w:tcPr>
            <w:tcW w:w="2162" w:type="dxa"/>
          </w:tcPr>
          <w:p>
            <w:pPr>
              <w:rPr>
                <w:rFonts w:eastAsia="SimSun"/>
                <w:noProof/>
              </w:rPr>
            </w:pPr>
            <w:r>
              <w:rPr>
                <w:noProof/>
              </w:rPr>
              <w:t>Rong'an Jin Ju</w:t>
            </w:r>
          </w:p>
        </w:tc>
        <w:tc>
          <w:tcPr>
            <w:tcW w:w="2162" w:type="dxa"/>
          </w:tcPr>
          <w:p>
            <w:pPr>
              <w:rPr>
                <w:rFonts w:eastAsia="SimSun"/>
                <w:noProof/>
              </w:rPr>
            </w:pPr>
            <w:r>
              <w:rPr>
                <w:noProof/>
              </w:rPr>
              <w:t>Frott, ħxejjex u ċereali, friski jew ipproċessati - Kumquat</w:t>
            </w:r>
          </w:p>
        </w:tc>
        <w:tc>
          <w:tcPr>
            <w:tcW w:w="2162" w:type="dxa"/>
          </w:tcPr>
          <w:p>
            <w:pPr>
              <w:rPr>
                <w:rFonts w:eastAsia="SimSun"/>
                <w:noProof/>
              </w:rPr>
            </w:pPr>
            <w:r>
              <w:rPr>
                <w:noProof/>
              </w:rPr>
              <w:t>Rong'an Kumquat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北海生蚝</w:t>
            </w:r>
          </w:p>
        </w:tc>
        <w:tc>
          <w:tcPr>
            <w:tcW w:w="2162" w:type="dxa"/>
          </w:tcPr>
          <w:p>
            <w:pPr>
              <w:rPr>
                <w:rFonts w:eastAsia="SimSun"/>
                <w:noProof/>
              </w:rPr>
            </w:pPr>
            <w:r>
              <w:rPr>
                <w:noProof/>
              </w:rPr>
              <w:t>Beihai Sheng Hao</w:t>
            </w:r>
          </w:p>
        </w:tc>
        <w:tc>
          <w:tcPr>
            <w:tcW w:w="2162" w:type="dxa"/>
          </w:tcPr>
          <w:p>
            <w:pPr>
              <w:rPr>
                <w:rFonts w:eastAsia="SimSun"/>
                <w:noProof/>
              </w:rPr>
            </w:pPr>
            <w:r>
              <w:rPr>
                <w:noProof/>
              </w:rPr>
              <w:t>Ħut frisk, molluski u krustaċji u prodotti derivati minnhom - Gajdri</w:t>
            </w:r>
          </w:p>
        </w:tc>
        <w:tc>
          <w:tcPr>
            <w:tcW w:w="2162" w:type="dxa"/>
          </w:tcPr>
          <w:p>
            <w:pPr>
              <w:rPr>
                <w:rFonts w:eastAsia="SimSun"/>
                <w:noProof/>
              </w:rPr>
            </w:pPr>
            <w:r>
              <w:rPr>
                <w:noProof/>
              </w:rPr>
              <w:t>Beihai Oyster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博白桂圆</w:t>
            </w:r>
          </w:p>
        </w:tc>
        <w:tc>
          <w:tcPr>
            <w:tcW w:w="2162" w:type="dxa"/>
          </w:tcPr>
          <w:p>
            <w:pPr>
              <w:rPr>
                <w:rFonts w:eastAsia="SimSun"/>
                <w:noProof/>
              </w:rPr>
            </w:pPr>
            <w:r>
              <w:rPr>
                <w:noProof/>
              </w:rPr>
              <w:t>Bobai Gui Yuan</w:t>
            </w:r>
          </w:p>
        </w:tc>
        <w:tc>
          <w:tcPr>
            <w:tcW w:w="2162" w:type="dxa"/>
          </w:tcPr>
          <w:p>
            <w:pPr>
              <w:rPr>
                <w:rFonts w:eastAsia="SimSun"/>
                <w:noProof/>
              </w:rPr>
            </w:pPr>
            <w:r>
              <w:rPr>
                <w:noProof/>
              </w:rPr>
              <w:t>Frott, ħxejjex u ċereali, friski jew ipproċessati - Longan</w:t>
            </w:r>
          </w:p>
        </w:tc>
        <w:tc>
          <w:tcPr>
            <w:tcW w:w="2162" w:type="dxa"/>
          </w:tcPr>
          <w:p>
            <w:pPr>
              <w:rPr>
                <w:rFonts w:eastAsia="SimSun"/>
                <w:noProof/>
              </w:rPr>
            </w:pPr>
            <w:r>
              <w:rPr>
                <w:noProof/>
              </w:rPr>
              <w:t>Bobai Longan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澄迈桥头地瓜</w:t>
            </w:r>
          </w:p>
        </w:tc>
        <w:tc>
          <w:tcPr>
            <w:tcW w:w="2162" w:type="dxa"/>
          </w:tcPr>
          <w:p>
            <w:pPr>
              <w:rPr>
                <w:rFonts w:eastAsia="SimSun"/>
                <w:noProof/>
              </w:rPr>
            </w:pPr>
            <w:r>
              <w:rPr>
                <w:noProof/>
              </w:rPr>
              <w:t>Chengmai Qiao Tou Di Gua</w:t>
            </w:r>
          </w:p>
        </w:tc>
        <w:tc>
          <w:tcPr>
            <w:tcW w:w="2162" w:type="dxa"/>
          </w:tcPr>
          <w:p>
            <w:pPr>
              <w:rPr>
                <w:rFonts w:eastAsia="SimSun"/>
                <w:noProof/>
              </w:rPr>
            </w:pPr>
            <w:r>
              <w:rPr>
                <w:noProof/>
              </w:rPr>
              <w:t>Frott, ħxejjex u ċereali, friski jew ipproċessati - Patata</w:t>
            </w:r>
          </w:p>
        </w:tc>
        <w:tc>
          <w:tcPr>
            <w:tcW w:w="2162" w:type="dxa"/>
          </w:tcPr>
          <w:p>
            <w:pPr>
              <w:rPr>
                <w:rFonts w:eastAsia="SimSun"/>
                <w:noProof/>
              </w:rPr>
            </w:pPr>
            <w:r>
              <w:rPr>
                <w:noProof/>
              </w:rPr>
              <w:t>Chengmai bridge head sweet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涪陵榨菜</w:t>
            </w:r>
          </w:p>
        </w:tc>
        <w:tc>
          <w:tcPr>
            <w:tcW w:w="2162" w:type="dxa"/>
          </w:tcPr>
          <w:p>
            <w:pPr>
              <w:rPr>
                <w:rFonts w:eastAsia="SimSun"/>
                <w:noProof/>
              </w:rPr>
            </w:pPr>
            <w:r>
              <w:rPr>
                <w:noProof/>
              </w:rPr>
              <w:t>Fuling Zha Cai</w:t>
            </w:r>
          </w:p>
        </w:tc>
        <w:tc>
          <w:tcPr>
            <w:tcW w:w="2162" w:type="dxa"/>
          </w:tcPr>
          <w:p>
            <w:pPr>
              <w:rPr>
                <w:rFonts w:eastAsia="SimSun"/>
                <w:noProof/>
              </w:rPr>
            </w:pPr>
            <w:r>
              <w:rPr>
                <w:noProof/>
              </w:rPr>
              <w:t>Frott, ħxejjex u ċereali, friski jew ipproċessati - Tuberu</w:t>
            </w:r>
          </w:p>
        </w:tc>
        <w:tc>
          <w:tcPr>
            <w:tcW w:w="2162" w:type="dxa"/>
          </w:tcPr>
          <w:p>
            <w:pPr>
              <w:rPr>
                <w:rFonts w:eastAsia="SimSun"/>
                <w:noProof/>
              </w:rPr>
            </w:pPr>
            <w:r>
              <w:rPr>
                <w:noProof/>
              </w:rPr>
              <w:t>Fuling Hot Pickled Mustard Tuber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丰都牛肉</w:t>
            </w:r>
          </w:p>
        </w:tc>
        <w:tc>
          <w:tcPr>
            <w:tcW w:w="2162" w:type="dxa"/>
          </w:tcPr>
          <w:p>
            <w:pPr>
              <w:rPr>
                <w:rFonts w:eastAsia="SimSun"/>
                <w:noProof/>
              </w:rPr>
            </w:pPr>
            <w:r>
              <w:rPr>
                <w:noProof/>
              </w:rPr>
              <w:t>Fengdu Niu Rou</w:t>
            </w:r>
          </w:p>
        </w:tc>
        <w:tc>
          <w:tcPr>
            <w:tcW w:w="2162" w:type="dxa"/>
          </w:tcPr>
          <w:p>
            <w:pPr>
              <w:rPr>
                <w:rFonts w:eastAsia="SimSun"/>
                <w:noProof/>
              </w:rPr>
            </w:pPr>
            <w:r>
              <w:rPr>
                <w:noProof/>
              </w:rPr>
              <w:t>Laħam frisk (u l-ġewwieni) - Ċanga</w:t>
            </w:r>
          </w:p>
        </w:tc>
        <w:tc>
          <w:tcPr>
            <w:tcW w:w="2162" w:type="dxa"/>
          </w:tcPr>
          <w:p>
            <w:pPr>
              <w:rPr>
                <w:rFonts w:eastAsia="SimSun"/>
                <w:noProof/>
              </w:rPr>
            </w:pPr>
            <w:r>
              <w:rPr>
                <w:noProof/>
              </w:rPr>
              <w:t>Fengdu Beef</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奉节脐橙</w:t>
            </w:r>
          </w:p>
        </w:tc>
        <w:tc>
          <w:tcPr>
            <w:tcW w:w="2162" w:type="dxa"/>
          </w:tcPr>
          <w:p>
            <w:pPr>
              <w:rPr>
                <w:rFonts w:eastAsia="SimSun"/>
                <w:noProof/>
              </w:rPr>
            </w:pPr>
            <w:r>
              <w:rPr>
                <w:noProof/>
              </w:rPr>
              <w:t>Feng Jie Qi Cheng</w:t>
            </w:r>
          </w:p>
        </w:tc>
        <w:tc>
          <w:tcPr>
            <w:tcW w:w="2162" w:type="dxa"/>
          </w:tcPr>
          <w:p>
            <w:pPr>
              <w:rPr>
                <w:rFonts w:eastAsia="SimSun"/>
                <w:noProof/>
              </w:rPr>
            </w:pPr>
            <w:r>
              <w:rPr>
                <w:noProof/>
              </w:rPr>
              <w:t>Frott, ħxejjex u ċereali, friski jew ipproċessati - Larinġ</w:t>
            </w:r>
          </w:p>
        </w:tc>
        <w:tc>
          <w:tcPr>
            <w:tcW w:w="2162" w:type="dxa"/>
          </w:tcPr>
          <w:p>
            <w:pPr>
              <w:rPr>
                <w:rFonts w:eastAsia="SimSun"/>
                <w:noProof/>
              </w:rPr>
            </w:pPr>
            <w:r>
              <w:rPr>
                <w:noProof/>
              </w:rPr>
              <w:t>Fengjie Navel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合川桃片</w:t>
            </w:r>
          </w:p>
        </w:tc>
        <w:tc>
          <w:tcPr>
            <w:tcW w:w="2162" w:type="dxa"/>
          </w:tcPr>
          <w:p>
            <w:pPr>
              <w:rPr>
                <w:rFonts w:eastAsia="SimSun"/>
                <w:noProof/>
              </w:rPr>
            </w:pPr>
            <w:r>
              <w:rPr>
                <w:noProof/>
              </w:rPr>
              <w:t>Hechuan Tao Pian</w:t>
            </w:r>
          </w:p>
        </w:tc>
        <w:tc>
          <w:tcPr>
            <w:tcW w:w="2162" w:type="dxa"/>
          </w:tcPr>
          <w:p>
            <w:pPr>
              <w:rPr>
                <w:rFonts w:eastAsia="SimSun"/>
                <w:noProof/>
              </w:rPr>
            </w:pPr>
            <w:r>
              <w:rPr>
                <w:noProof/>
              </w:rPr>
              <w:t>Ħobż, għaġina, kejkijiet, ħlewwiet, gallettini u oġġetti oħrajn tal-furnara - Għaġina</w:t>
            </w:r>
          </w:p>
        </w:tc>
        <w:tc>
          <w:tcPr>
            <w:tcW w:w="2162" w:type="dxa"/>
          </w:tcPr>
          <w:p>
            <w:pPr>
              <w:rPr>
                <w:rFonts w:eastAsia="SimSun"/>
                <w:noProof/>
              </w:rPr>
            </w:pPr>
            <w:r>
              <w:rPr>
                <w:noProof/>
              </w:rPr>
              <w:t>Hechuan Peach Slices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忠州豆腐乳</w:t>
            </w:r>
          </w:p>
        </w:tc>
        <w:tc>
          <w:tcPr>
            <w:tcW w:w="2162" w:type="dxa"/>
          </w:tcPr>
          <w:p>
            <w:pPr>
              <w:rPr>
                <w:rFonts w:eastAsia="SimSun"/>
                <w:noProof/>
              </w:rPr>
            </w:pPr>
            <w:r>
              <w:rPr>
                <w:noProof/>
              </w:rPr>
              <w:t>Zhongzhou Dou Fu Ru</w:t>
            </w:r>
          </w:p>
        </w:tc>
        <w:tc>
          <w:tcPr>
            <w:tcW w:w="2162" w:type="dxa"/>
          </w:tcPr>
          <w:p>
            <w:pPr>
              <w:rPr>
                <w:rFonts w:eastAsia="SimSun"/>
                <w:noProof/>
              </w:rPr>
            </w:pPr>
            <w:r>
              <w:rPr>
                <w:noProof/>
              </w:rPr>
              <w:t>Frott, ħxejjex u ċereali, friski jew ipproċessati - Baqta tal-fażola</w:t>
            </w:r>
          </w:p>
        </w:tc>
        <w:tc>
          <w:tcPr>
            <w:tcW w:w="2162" w:type="dxa"/>
          </w:tcPr>
          <w:p>
            <w:pPr>
              <w:rPr>
                <w:rFonts w:eastAsia="SimSun"/>
                <w:noProof/>
              </w:rPr>
            </w:pPr>
            <w:r>
              <w:rPr>
                <w:noProof/>
              </w:rPr>
              <w:t>Zhongzhou Fermented Bean Curd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石柱黄连</w:t>
            </w:r>
          </w:p>
        </w:tc>
        <w:tc>
          <w:tcPr>
            <w:tcW w:w="2162" w:type="dxa"/>
          </w:tcPr>
          <w:p>
            <w:pPr>
              <w:rPr>
                <w:rFonts w:eastAsia="SimSun"/>
                <w:noProof/>
              </w:rPr>
            </w:pPr>
            <w:r>
              <w:rPr>
                <w:noProof/>
              </w:rPr>
              <w:t>Shizhu Huang Lian</w:t>
            </w:r>
          </w:p>
        </w:tc>
        <w:tc>
          <w:tcPr>
            <w:tcW w:w="2162" w:type="dxa"/>
          </w:tcPr>
          <w:p>
            <w:pPr>
              <w:rPr>
                <w:rFonts w:eastAsia="SimSun"/>
                <w:noProof/>
              </w:rPr>
            </w:pPr>
            <w:r>
              <w:rPr>
                <w:noProof/>
              </w:rPr>
              <w:t>Frott, ħxejjex u ċereali, friski jew ipproċessati - Għerq</w:t>
            </w:r>
          </w:p>
        </w:tc>
        <w:tc>
          <w:tcPr>
            <w:tcW w:w="2162" w:type="dxa"/>
          </w:tcPr>
          <w:p>
            <w:pPr>
              <w:rPr>
                <w:rFonts w:eastAsia="SimSun"/>
                <w:noProof/>
              </w:rPr>
            </w:pPr>
            <w:r>
              <w:rPr>
                <w:noProof/>
              </w:rPr>
              <w:t>Shizhu Coptis Root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汉源花椒</w:t>
            </w:r>
          </w:p>
        </w:tc>
        <w:tc>
          <w:tcPr>
            <w:tcW w:w="2162" w:type="dxa"/>
          </w:tcPr>
          <w:p>
            <w:pPr>
              <w:rPr>
                <w:rFonts w:eastAsia="SimSun"/>
                <w:noProof/>
              </w:rPr>
            </w:pPr>
            <w:r>
              <w:rPr>
                <w:noProof/>
              </w:rPr>
              <w:t>Hanyuan Hua Jiao</w:t>
            </w:r>
          </w:p>
        </w:tc>
        <w:tc>
          <w:tcPr>
            <w:tcW w:w="2162" w:type="dxa"/>
          </w:tcPr>
          <w:p>
            <w:pPr>
              <w:rPr>
                <w:rFonts w:eastAsia="SimSun"/>
                <w:noProof/>
              </w:rPr>
            </w:pPr>
            <w:r>
              <w:rPr>
                <w:noProof/>
              </w:rPr>
              <w:t>Frott, ħxejjex u ċereali, friski jew ipproċessati - Bżar</w:t>
            </w:r>
          </w:p>
        </w:tc>
        <w:tc>
          <w:tcPr>
            <w:tcW w:w="2162" w:type="dxa"/>
          </w:tcPr>
          <w:p>
            <w:pPr>
              <w:rPr>
                <w:rFonts w:eastAsia="SimSun"/>
                <w:noProof/>
              </w:rPr>
            </w:pPr>
            <w:r>
              <w:rPr>
                <w:noProof/>
              </w:rPr>
              <w:t>Hanyuan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攀枝花块菌</w:t>
            </w:r>
          </w:p>
        </w:tc>
        <w:tc>
          <w:tcPr>
            <w:tcW w:w="2162" w:type="dxa"/>
          </w:tcPr>
          <w:p>
            <w:pPr>
              <w:rPr>
                <w:rFonts w:eastAsia="SimSun"/>
                <w:noProof/>
              </w:rPr>
            </w:pPr>
            <w:r>
              <w:rPr>
                <w:noProof/>
              </w:rPr>
              <w:t>Panzhihua Kuai Jun</w:t>
            </w:r>
          </w:p>
        </w:tc>
        <w:tc>
          <w:tcPr>
            <w:tcW w:w="2162" w:type="dxa"/>
          </w:tcPr>
          <w:p>
            <w:pPr>
              <w:rPr>
                <w:rFonts w:eastAsia="SimSun"/>
                <w:noProof/>
              </w:rPr>
            </w:pPr>
            <w:r>
              <w:rPr>
                <w:noProof/>
              </w:rPr>
              <w:t>Frott, ħxejjex u ċereali, friski jew ipproċessati - Tartuf</w:t>
            </w:r>
          </w:p>
        </w:tc>
        <w:tc>
          <w:tcPr>
            <w:tcW w:w="2162" w:type="dxa"/>
          </w:tcPr>
          <w:p>
            <w:pPr>
              <w:rPr>
                <w:rFonts w:eastAsia="SimSun"/>
                <w:noProof/>
              </w:rPr>
            </w:pPr>
            <w:r>
              <w:rPr>
                <w:noProof/>
              </w:rPr>
              <w:t>Panzhihua Truffle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蒙顶山茶</w:t>
            </w:r>
          </w:p>
        </w:tc>
        <w:tc>
          <w:tcPr>
            <w:tcW w:w="2162" w:type="dxa"/>
          </w:tcPr>
          <w:p>
            <w:pPr>
              <w:rPr>
                <w:rFonts w:eastAsia="SimSun"/>
                <w:noProof/>
              </w:rPr>
            </w:pPr>
            <w:r>
              <w:rPr>
                <w:noProof/>
              </w:rPr>
              <w:t>Mingdingshan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Mingding Mountain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遂宁矮晚柚</w:t>
            </w:r>
          </w:p>
        </w:tc>
        <w:tc>
          <w:tcPr>
            <w:tcW w:w="2162" w:type="dxa"/>
          </w:tcPr>
          <w:p>
            <w:pPr>
              <w:rPr>
                <w:rFonts w:eastAsia="SimSun"/>
                <w:noProof/>
              </w:rPr>
            </w:pPr>
            <w:r>
              <w:rPr>
                <w:noProof/>
              </w:rPr>
              <w:t>Suining Ai Wan You</w:t>
            </w:r>
          </w:p>
        </w:tc>
        <w:tc>
          <w:tcPr>
            <w:tcW w:w="2162" w:type="dxa"/>
          </w:tcPr>
          <w:p>
            <w:pPr>
              <w:rPr>
                <w:rFonts w:eastAsia="SimSun"/>
                <w:noProof/>
              </w:rPr>
            </w:pPr>
            <w:r>
              <w:rPr>
                <w:noProof/>
              </w:rPr>
              <w:t>Frott, ħxejjex u ċereali, friski jew ipproċessati - Pomelo</w:t>
            </w:r>
          </w:p>
        </w:tc>
        <w:tc>
          <w:tcPr>
            <w:tcW w:w="2162" w:type="dxa"/>
          </w:tcPr>
          <w:p>
            <w:pPr>
              <w:rPr>
                <w:rFonts w:eastAsia="SimSun"/>
                <w:noProof/>
              </w:rPr>
            </w:pPr>
            <w:r>
              <w:rPr>
                <w:noProof/>
              </w:rPr>
              <w:t>Suining Dwarf-Late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峨眉山藤椒油</w:t>
            </w:r>
          </w:p>
        </w:tc>
        <w:tc>
          <w:tcPr>
            <w:tcW w:w="2162" w:type="dxa"/>
          </w:tcPr>
          <w:p>
            <w:pPr>
              <w:rPr>
                <w:rFonts w:eastAsia="SimSun"/>
                <w:noProof/>
              </w:rPr>
            </w:pPr>
            <w:r>
              <w:rPr>
                <w:noProof/>
              </w:rPr>
              <w:t>Emeishan Teng Jiao You</w:t>
            </w:r>
          </w:p>
        </w:tc>
        <w:tc>
          <w:tcPr>
            <w:tcW w:w="2162" w:type="dxa"/>
          </w:tcPr>
          <w:p>
            <w:pPr>
              <w:rPr>
                <w:rFonts w:eastAsia="SimSun"/>
                <w:noProof/>
              </w:rPr>
            </w:pPr>
            <w:r>
              <w:rPr>
                <w:noProof/>
              </w:rPr>
              <w:t>Żjut u xaħmijiet (butir, marġerina, żejt, eċċ.)</w:t>
            </w:r>
          </w:p>
        </w:tc>
        <w:tc>
          <w:tcPr>
            <w:tcW w:w="2162" w:type="dxa"/>
          </w:tcPr>
          <w:p>
            <w:pPr>
              <w:rPr>
                <w:rFonts w:eastAsia="SimSun"/>
                <w:noProof/>
              </w:rPr>
            </w:pPr>
            <w:r>
              <w:rPr>
                <w:noProof/>
              </w:rPr>
              <w:t xml:space="preserve">Mount Emei Pepper oil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米易枇杷</w:t>
            </w:r>
          </w:p>
        </w:tc>
        <w:tc>
          <w:tcPr>
            <w:tcW w:w="2162" w:type="dxa"/>
          </w:tcPr>
          <w:p>
            <w:pPr>
              <w:rPr>
                <w:rFonts w:eastAsia="SimSun"/>
                <w:noProof/>
              </w:rPr>
            </w:pPr>
            <w:r>
              <w:rPr>
                <w:noProof/>
              </w:rPr>
              <w:t>Miyi Pi Pa</w:t>
            </w:r>
          </w:p>
        </w:tc>
        <w:tc>
          <w:tcPr>
            <w:tcW w:w="2162" w:type="dxa"/>
          </w:tcPr>
          <w:p>
            <w:pPr>
              <w:rPr>
                <w:rFonts w:eastAsia="SimSun"/>
                <w:noProof/>
              </w:rPr>
            </w:pPr>
            <w:r>
              <w:rPr>
                <w:noProof/>
              </w:rPr>
              <w:t>Frott, ħxejjex u ċereali, friski jew ipproċessati - Naspli</w:t>
            </w:r>
          </w:p>
        </w:tc>
        <w:tc>
          <w:tcPr>
            <w:tcW w:w="2162" w:type="dxa"/>
          </w:tcPr>
          <w:p>
            <w:pPr>
              <w:rPr>
                <w:rFonts w:eastAsia="SimSun"/>
                <w:noProof/>
              </w:rPr>
            </w:pPr>
            <w:r>
              <w:rPr>
                <w:noProof/>
              </w:rPr>
              <w:t>Miyi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修文猕猴桃</w:t>
            </w:r>
          </w:p>
        </w:tc>
        <w:tc>
          <w:tcPr>
            <w:tcW w:w="2162" w:type="dxa"/>
          </w:tcPr>
          <w:p>
            <w:pPr>
              <w:rPr>
                <w:rFonts w:eastAsia="SimSun"/>
                <w:noProof/>
              </w:rPr>
            </w:pPr>
            <w:r>
              <w:rPr>
                <w:noProof/>
              </w:rPr>
              <w:t>Xiuwen Mi Hou Tao</w:t>
            </w:r>
          </w:p>
        </w:tc>
        <w:tc>
          <w:tcPr>
            <w:tcW w:w="2162" w:type="dxa"/>
          </w:tcPr>
          <w:p>
            <w:pPr>
              <w:rPr>
                <w:rFonts w:eastAsia="SimSun"/>
                <w:noProof/>
              </w:rPr>
            </w:pPr>
            <w:r>
              <w:rPr>
                <w:noProof/>
              </w:rPr>
              <w:t>Frott, ħxejjex u ċereali, friski jew ipproċessati - Kiwi</w:t>
            </w:r>
          </w:p>
        </w:tc>
        <w:tc>
          <w:tcPr>
            <w:tcW w:w="2162" w:type="dxa"/>
          </w:tcPr>
          <w:p>
            <w:pPr>
              <w:rPr>
                <w:rFonts w:eastAsia="SimSun"/>
                <w:noProof/>
              </w:rPr>
            </w:pPr>
            <w:r>
              <w:rPr>
                <w:noProof/>
              </w:rPr>
              <w:t>Xiuwen Kiwi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织金竹荪</w:t>
            </w:r>
          </w:p>
        </w:tc>
        <w:tc>
          <w:tcPr>
            <w:tcW w:w="2162" w:type="dxa"/>
          </w:tcPr>
          <w:p>
            <w:pPr>
              <w:rPr>
                <w:rFonts w:eastAsia="SimSun"/>
                <w:noProof/>
              </w:rPr>
            </w:pPr>
            <w:r>
              <w:rPr>
                <w:noProof/>
              </w:rPr>
              <w:t>Zhijin Zhu Sun</w:t>
            </w:r>
          </w:p>
        </w:tc>
        <w:tc>
          <w:tcPr>
            <w:tcW w:w="2162" w:type="dxa"/>
          </w:tcPr>
          <w:p>
            <w:pPr>
              <w:rPr>
                <w:rFonts w:eastAsia="SimSun"/>
                <w:noProof/>
              </w:rPr>
            </w:pPr>
            <w:r>
              <w:rPr>
                <w:noProof/>
              </w:rPr>
              <w:t>Frott, ħxejjex u ċereali, friski jew ipproċessati - Dictyophora indusiata</w:t>
            </w:r>
          </w:p>
        </w:tc>
        <w:tc>
          <w:tcPr>
            <w:tcW w:w="2162" w:type="dxa"/>
          </w:tcPr>
          <w:p>
            <w:pPr>
              <w:rPr>
                <w:rFonts w:eastAsia="SimSun"/>
                <w:noProof/>
              </w:rPr>
            </w:pPr>
            <w:r>
              <w:rPr>
                <w:noProof/>
              </w:rPr>
              <w:t>Zhijin Dictyophora indusiata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兴仁薏仁米</w:t>
            </w:r>
          </w:p>
        </w:tc>
        <w:tc>
          <w:tcPr>
            <w:tcW w:w="2162" w:type="dxa"/>
          </w:tcPr>
          <w:p>
            <w:pPr>
              <w:rPr>
                <w:rFonts w:eastAsia="SimSun"/>
                <w:noProof/>
              </w:rPr>
            </w:pPr>
            <w:r>
              <w:rPr>
                <w:noProof/>
              </w:rPr>
              <w:t>Xingren Yi Ren Mi</w:t>
            </w:r>
          </w:p>
        </w:tc>
        <w:tc>
          <w:tcPr>
            <w:tcW w:w="2162" w:type="dxa"/>
          </w:tcPr>
          <w:p>
            <w:pPr>
              <w:rPr>
                <w:rFonts w:eastAsia="SimSun"/>
                <w:noProof/>
              </w:rPr>
            </w:pPr>
            <w:r>
              <w:rPr>
                <w:noProof/>
              </w:rPr>
              <w:t>Frott, ħxejjex u ċereali, friski jew ipproċessati - Żerriegħa tal-Coix</w:t>
            </w:r>
          </w:p>
        </w:tc>
        <w:tc>
          <w:tcPr>
            <w:tcW w:w="2162" w:type="dxa"/>
          </w:tcPr>
          <w:p>
            <w:pPr>
              <w:rPr>
                <w:rFonts w:eastAsia="SimSun"/>
                <w:noProof/>
              </w:rPr>
            </w:pPr>
            <w:r>
              <w:rPr>
                <w:noProof/>
              </w:rPr>
              <w:t>Xinren Coix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盘县火腿</w:t>
            </w:r>
          </w:p>
        </w:tc>
        <w:tc>
          <w:tcPr>
            <w:tcW w:w="2162" w:type="dxa"/>
          </w:tcPr>
          <w:p>
            <w:pPr>
              <w:rPr>
                <w:rFonts w:eastAsia="SimSun"/>
                <w:noProof/>
              </w:rPr>
            </w:pPr>
            <w:r>
              <w:rPr>
                <w:noProof/>
              </w:rPr>
              <w:t>Panxian Huo Tui</w:t>
            </w:r>
          </w:p>
        </w:tc>
        <w:tc>
          <w:tcPr>
            <w:tcW w:w="2162" w:type="dxa"/>
          </w:tcPr>
          <w:p>
            <w:pPr>
              <w:rPr>
                <w:rFonts w:eastAsia="SimSun"/>
                <w:noProof/>
              </w:rPr>
            </w:pPr>
            <w:r>
              <w:rPr>
                <w:noProof/>
              </w:rPr>
              <w:t>Prodotti tal-laħam (imsajrin, immellħin, affumikati, eċċ.)</w:t>
            </w:r>
          </w:p>
        </w:tc>
        <w:tc>
          <w:tcPr>
            <w:tcW w:w="2162" w:type="dxa"/>
          </w:tcPr>
          <w:p>
            <w:pPr>
              <w:rPr>
                <w:rFonts w:eastAsia="SimSun"/>
                <w:noProof/>
              </w:rPr>
            </w:pPr>
            <w:r>
              <w:rPr>
                <w:noProof/>
              </w:rPr>
              <w:t>Panxian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都匀毛尖茶</w:t>
            </w:r>
          </w:p>
        </w:tc>
        <w:tc>
          <w:tcPr>
            <w:tcW w:w="2162" w:type="dxa"/>
          </w:tcPr>
          <w:p>
            <w:pPr>
              <w:rPr>
                <w:rFonts w:eastAsia="SimSun"/>
                <w:noProof/>
              </w:rPr>
            </w:pPr>
            <w:r>
              <w:rPr>
                <w:noProof/>
              </w:rPr>
              <w:t>Duyun Mao Jian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Duyun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麻江蓝莓</w:t>
            </w:r>
          </w:p>
        </w:tc>
        <w:tc>
          <w:tcPr>
            <w:tcW w:w="2162" w:type="dxa"/>
          </w:tcPr>
          <w:p>
            <w:pPr>
              <w:rPr>
                <w:rFonts w:eastAsia="SimSun"/>
                <w:noProof/>
              </w:rPr>
            </w:pPr>
            <w:r>
              <w:rPr>
                <w:noProof/>
              </w:rPr>
              <w:t>Majiang Lan Mei</w:t>
            </w:r>
          </w:p>
        </w:tc>
        <w:tc>
          <w:tcPr>
            <w:tcW w:w="2162" w:type="dxa"/>
          </w:tcPr>
          <w:p>
            <w:pPr>
              <w:rPr>
                <w:rFonts w:eastAsia="SimSun"/>
                <w:noProof/>
              </w:rPr>
            </w:pPr>
            <w:r>
              <w:rPr>
                <w:noProof/>
              </w:rPr>
              <w:t>Frott, ħxejjex u ċereali, friski jew ipproċessati - Blueberry</w:t>
            </w:r>
          </w:p>
        </w:tc>
        <w:tc>
          <w:tcPr>
            <w:tcW w:w="2162" w:type="dxa"/>
          </w:tcPr>
          <w:p>
            <w:pPr>
              <w:rPr>
                <w:rFonts w:eastAsia="SimSun"/>
                <w:noProof/>
              </w:rPr>
            </w:pPr>
            <w:r>
              <w:rPr>
                <w:noProof/>
              </w:rPr>
              <w:t>Majiang Blueberry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宣威火腿</w:t>
            </w:r>
          </w:p>
        </w:tc>
        <w:tc>
          <w:tcPr>
            <w:tcW w:w="2162" w:type="dxa"/>
          </w:tcPr>
          <w:p>
            <w:pPr>
              <w:rPr>
                <w:rFonts w:eastAsia="SimSun"/>
                <w:noProof/>
              </w:rPr>
            </w:pPr>
            <w:r>
              <w:rPr>
                <w:noProof/>
              </w:rPr>
              <w:t>Xuanwei Huo Tui</w:t>
            </w:r>
          </w:p>
        </w:tc>
        <w:tc>
          <w:tcPr>
            <w:tcW w:w="2162" w:type="dxa"/>
          </w:tcPr>
          <w:p>
            <w:pPr>
              <w:rPr>
                <w:rFonts w:eastAsia="SimSun"/>
                <w:noProof/>
              </w:rPr>
            </w:pPr>
            <w:r>
              <w:rPr>
                <w:noProof/>
              </w:rPr>
              <w:t>Prodotti tal-laħam (imsajrin, immellħin, affumikati, eċċ.) - Perżut</w:t>
            </w:r>
          </w:p>
        </w:tc>
        <w:tc>
          <w:tcPr>
            <w:tcW w:w="2162" w:type="dxa"/>
          </w:tcPr>
          <w:p>
            <w:pPr>
              <w:rPr>
                <w:rFonts w:eastAsia="SimSun"/>
                <w:noProof/>
              </w:rPr>
            </w:pPr>
            <w:r>
              <w:rPr>
                <w:noProof/>
              </w:rPr>
              <w:t>Xuanwei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文山三七</w:t>
            </w:r>
          </w:p>
        </w:tc>
        <w:tc>
          <w:tcPr>
            <w:tcW w:w="2162" w:type="dxa"/>
          </w:tcPr>
          <w:p>
            <w:pPr>
              <w:rPr>
                <w:rFonts w:eastAsia="SimSun"/>
                <w:noProof/>
              </w:rPr>
            </w:pPr>
            <w:r>
              <w:rPr>
                <w:noProof/>
              </w:rPr>
              <w:t>Wenshan San Qi</w:t>
            </w:r>
          </w:p>
        </w:tc>
        <w:tc>
          <w:tcPr>
            <w:tcW w:w="2162" w:type="dxa"/>
          </w:tcPr>
          <w:p>
            <w:pPr>
              <w:rPr>
                <w:rFonts w:eastAsia="SimSun"/>
                <w:noProof/>
              </w:rPr>
            </w:pPr>
            <w:r>
              <w:rPr>
                <w:noProof/>
              </w:rPr>
              <w:t>Frott, ħxejjex u ċereali, friski jew ipproċessati - Notoginseng</w:t>
            </w:r>
          </w:p>
        </w:tc>
        <w:tc>
          <w:tcPr>
            <w:tcW w:w="2162" w:type="dxa"/>
          </w:tcPr>
          <w:p>
            <w:pPr>
              <w:rPr>
                <w:rFonts w:eastAsia="SimSun"/>
                <w:noProof/>
              </w:rPr>
            </w:pPr>
            <w:r>
              <w:rPr>
                <w:noProof/>
              </w:rPr>
              <w:t>Wenshan Notoginseng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勐海茶</w:t>
            </w:r>
          </w:p>
        </w:tc>
        <w:tc>
          <w:tcPr>
            <w:tcW w:w="2162" w:type="dxa"/>
          </w:tcPr>
          <w:p>
            <w:pPr>
              <w:rPr>
                <w:rFonts w:eastAsia="SimSun"/>
                <w:noProof/>
              </w:rPr>
            </w:pPr>
            <w:r>
              <w:rPr>
                <w:noProof/>
              </w:rPr>
              <w:t>Menghai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Menghai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朱苦拉咖啡</w:t>
            </w:r>
          </w:p>
        </w:tc>
        <w:tc>
          <w:tcPr>
            <w:tcW w:w="2162" w:type="dxa"/>
          </w:tcPr>
          <w:p>
            <w:pPr>
              <w:rPr>
                <w:rFonts w:eastAsia="SimSun"/>
                <w:noProof/>
              </w:rPr>
            </w:pPr>
            <w:r>
              <w:rPr>
                <w:noProof/>
              </w:rPr>
              <w:t>Chucola Ka Fei</w:t>
            </w:r>
          </w:p>
        </w:tc>
        <w:tc>
          <w:tcPr>
            <w:tcW w:w="2162" w:type="dxa"/>
          </w:tcPr>
          <w:p>
            <w:pPr>
              <w:rPr>
                <w:rFonts w:eastAsia="SimSun"/>
                <w:noProof/>
              </w:rPr>
            </w:pPr>
            <w:r>
              <w:rPr>
                <w:noProof/>
              </w:rPr>
              <w:t>Prodotti oħrajn tal-Anness I tat-Trattat (ħwawar, eċċ.) - Kafè</w:t>
            </w:r>
          </w:p>
        </w:tc>
        <w:tc>
          <w:tcPr>
            <w:tcW w:w="2162" w:type="dxa"/>
          </w:tcPr>
          <w:p>
            <w:pPr>
              <w:rPr>
                <w:rFonts w:eastAsia="SimSun"/>
                <w:noProof/>
              </w:rPr>
            </w:pPr>
            <w:r>
              <w:rPr>
                <w:noProof/>
              </w:rPr>
              <w:t xml:space="preserve">Chucola Coffee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撒坝火腿</w:t>
            </w:r>
          </w:p>
        </w:tc>
        <w:tc>
          <w:tcPr>
            <w:tcW w:w="2162" w:type="dxa"/>
          </w:tcPr>
          <w:p>
            <w:pPr>
              <w:rPr>
                <w:rFonts w:eastAsia="SimSun"/>
                <w:noProof/>
              </w:rPr>
            </w:pPr>
            <w:r>
              <w:rPr>
                <w:noProof/>
              </w:rPr>
              <w:t>Saba Huo Tui</w:t>
            </w:r>
          </w:p>
        </w:tc>
        <w:tc>
          <w:tcPr>
            <w:tcW w:w="2162" w:type="dxa"/>
          </w:tcPr>
          <w:p>
            <w:pPr>
              <w:rPr>
                <w:rFonts w:eastAsia="SimSun"/>
                <w:noProof/>
              </w:rPr>
            </w:pPr>
            <w:r>
              <w:rPr>
                <w:noProof/>
              </w:rPr>
              <w:t>Prodotti tal-laħam (imsajrin, immellħin, affumikati, eċċ.) - Perżut</w:t>
            </w:r>
          </w:p>
        </w:tc>
        <w:tc>
          <w:tcPr>
            <w:tcW w:w="2162" w:type="dxa"/>
          </w:tcPr>
          <w:p>
            <w:pPr>
              <w:rPr>
                <w:rFonts w:eastAsia="SimSun"/>
                <w:noProof/>
              </w:rPr>
            </w:pPr>
            <w:r>
              <w:rPr>
                <w:noProof/>
              </w:rPr>
              <w:t>Saba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紫阳富硒茶</w:t>
            </w:r>
          </w:p>
        </w:tc>
        <w:tc>
          <w:tcPr>
            <w:tcW w:w="2162" w:type="dxa"/>
          </w:tcPr>
          <w:p>
            <w:pPr>
              <w:rPr>
                <w:rFonts w:eastAsia="SimSun"/>
                <w:noProof/>
              </w:rPr>
            </w:pPr>
            <w:r>
              <w:rPr>
                <w:noProof/>
              </w:rPr>
              <w:t>Ziyang Fu Xi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Ziyang Se-enriched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泾阳茯砖茶</w:t>
            </w:r>
          </w:p>
        </w:tc>
        <w:tc>
          <w:tcPr>
            <w:tcW w:w="2162" w:type="dxa"/>
          </w:tcPr>
          <w:p>
            <w:pPr>
              <w:rPr>
                <w:rFonts w:eastAsia="SimSun"/>
                <w:noProof/>
              </w:rPr>
            </w:pPr>
            <w:r>
              <w:rPr>
                <w:noProof/>
              </w:rPr>
              <w:t>Jingyang Fu Zhuan Cha</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Jingyang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汉中仙毫</w:t>
            </w:r>
          </w:p>
        </w:tc>
        <w:tc>
          <w:tcPr>
            <w:tcW w:w="2162" w:type="dxa"/>
          </w:tcPr>
          <w:p>
            <w:pPr>
              <w:rPr>
                <w:rFonts w:eastAsia="SimSun"/>
                <w:noProof/>
              </w:rPr>
            </w:pPr>
            <w:r>
              <w:rPr>
                <w:noProof/>
              </w:rPr>
              <w:t>Hanzhong Xian Hao</w:t>
            </w:r>
          </w:p>
        </w:tc>
        <w:tc>
          <w:tcPr>
            <w:tcW w:w="2162" w:type="dxa"/>
          </w:tcPr>
          <w:p>
            <w:pPr>
              <w:rPr>
                <w:rFonts w:eastAsia="SimSun"/>
                <w:noProof/>
              </w:rPr>
            </w:pPr>
            <w:r>
              <w:rPr>
                <w:noProof/>
              </w:rPr>
              <w:t>Prodotti oħrajn tal-Anness I tat-Trattat (ħwawar, eċċ.) - Te</w:t>
            </w:r>
          </w:p>
        </w:tc>
        <w:tc>
          <w:tcPr>
            <w:tcW w:w="2162" w:type="dxa"/>
          </w:tcPr>
          <w:p>
            <w:pPr>
              <w:rPr>
                <w:rFonts w:eastAsia="SimSun"/>
                <w:noProof/>
              </w:rPr>
            </w:pPr>
            <w:r>
              <w:rPr>
                <w:noProof/>
              </w:rPr>
              <w:t>Hanzhong Xianhao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铜川苹果</w:t>
            </w:r>
          </w:p>
        </w:tc>
        <w:tc>
          <w:tcPr>
            <w:tcW w:w="2162" w:type="dxa"/>
          </w:tcPr>
          <w:p>
            <w:pPr>
              <w:rPr>
                <w:rFonts w:eastAsia="SimSun"/>
                <w:noProof/>
              </w:rPr>
            </w:pPr>
            <w:r>
              <w:rPr>
                <w:noProof/>
              </w:rPr>
              <w:t>Tongchuan Ping Guo</w:t>
            </w:r>
          </w:p>
        </w:tc>
        <w:tc>
          <w:tcPr>
            <w:tcW w:w="2162" w:type="dxa"/>
          </w:tcPr>
          <w:p>
            <w:pPr>
              <w:rPr>
                <w:rFonts w:eastAsia="SimSun"/>
                <w:noProof/>
              </w:rPr>
            </w:pPr>
            <w:r>
              <w:rPr>
                <w:noProof/>
              </w:rPr>
              <w:t>Frott, ħxejjex u ċereali, friski jew ipproċessati - Tuffieħ</w:t>
            </w:r>
          </w:p>
        </w:tc>
        <w:tc>
          <w:tcPr>
            <w:tcW w:w="2162" w:type="dxa"/>
          </w:tcPr>
          <w:p>
            <w:pPr>
              <w:rPr>
                <w:rFonts w:eastAsia="SimSun"/>
                <w:noProof/>
              </w:rPr>
            </w:pPr>
            <w:r>
              <w:rPr>
                <w:noProof/>
              </w:rPr>
              <w:t>Tongchuan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韩城大红袍花椒</w:t>
            </w:r>
          </w:p>
        </w:tc>
        <w:tc>
          <w:tcPr>
            <w:tcW w:w="2162" w:type="dxa"/>
          </w:tcPr>
          <w:p>
            <w:pPr>
              <w:rPr>
                <w:rFonts w:eastAsia="SimSun"/>
                <w:noProof/>
              </w:rPr>
            </w:pPr>
            <w:r>
              <w:rPr>
                <w:noProof/>
              </w:rPr>
              <w:t>Hancheng Da Hong Pao Hua Jiao</w:t>
            </w:r>
          </w:p>
        </w:tc>
        <w:tc>
          <w:tcPr>
            <w:tcW w:w="2162" w:type="dxa"/>
          </w:tcPr>
          <w:p>
            <w:pPr>
              <w:rPr>
                <w:rFonts w:eastAsia="SimSun"/>
                <w:noProof/>
              </w:rPr>
            </w:pPr>
            <w:r>
              <w:rPr>
                <w:noProof/>
              </w:rPr>
              <w:t>Frott, ħxejjex u ċereali, friski jew ipproċessati - Bżar</w:t>
            </w:r>
          </w:p>
        </w:tc>
        <w:tc>
          <w:tcPr>
            <w:tcW w:w="2162" w:type="dxa"/>
          </w:tcPr>
          <w:p>
            <w:pPr>
              <w:rPr>
                <w:rFonts w:eastAsia="SimSun"/>
                <w:noProof/>
              </w:rPr>
            </w:pPr>
            <w:r>
              <w:rPr>
                <w:noProof/>
              </w:rPr>
              <w:t>Hancheng Da Hong Pao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富平柿饼</w:t>
            </w:r>
          </w:p>
        </w:tc>
        <w:tc>
          <w:tcPr>
            <w:tcW w:w="2162" w:type="dxa"/>
          </w:tcPr>
          <w:p>
            <w:pPr>
              <w:rPr>
                <w:rFonts w:eastAsia="SimSun"/>
                <w:noProof/>
              </w:rPr>
            </w:pPr>
            <w:r>
              <w:rPr>
                <w:noProof/>
              </w:rPr>
              <w:t>Fuping Shi Bing</w:t>
            </w:r>
          </w:p>
        </w:tc>
        <w:tc>
          <w:tcPr>
            <w:tcW w:w="2162" w:type="dxa"/>
          </w:tcPr>
          <w:p>
            <w:pPr>
              <w:rPr>
                <w:rFonts w:eastAsia="SimSun"/>
                <w:noProof/>
              </w:rPr>
            </w:pPr>
            <w:r>
              <w:rPr>
                <w:noProof/>
              </w:rPr>
              <w:t>Frott, ħxejjex u ċereali, friski jew ipproċessati - Persimmon</w:t>
            </w:r>
          </w:p>
        </w:tc>
        <w:tc>
          <w:tcPr>
            <w:tcW w:w="2162" w:type="dxa"/>
          </w:tcPr>
          <w:p>
            <w:pPr>
              <w:rPr>
                <w:rFonts w:eastAsia="SimSun"/>
                <w:noProof/>
              </w:rPr>
            </w:pPr>
            <w:r>
              <w:rPr>
                <w:noProof/>
              </w:rPr>
              <w:t>Fuping Dried Persimmon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兰州百合</w:t>
            </w:r>
          </w:p>
        </w:tc>
        <w:tc>
          <w:tcPr>
            <w:tcW w:w="2162" w:type="dxa"/>
          </w:tcPr>
          <w:p>
            <w:pPr>
              <w:rPr>
                <w:rFonts w:eastAsia="SimSun"/>
                <w:noProof/>
              </w:rPr>
            </w:pPr>
            <w:r>
              <w:rPr>
                <w:noProof/>
              </w:rPr>
              <w:t>Lanzhou Bai He</w:t>
            </w:r>
          </w:p>
        </w:tc>
        <w:tc>
          <w:tcPr>
            <w:tcW w:w="2162" w:type="dxa"/>
          </w:tcPr>
          <w:p>
            <w:pPr>
              <w:rPr>
                <w:rFonts w:eastAsia="SimSun"/>
                <w:noProof/>
              </w:rPr>
            </w:pPr>
            <w:r>
              <w:rPr>
                <w:noProof/>
              </w:rPr>
              <w:t>Frott, ħxejjex u ċereali, friski jew ipproċessati - Ġilju</w:t>
            </w:r>
          </w:p>
        </w:tc>
        <w:tc>
          <w:tcPr>
            <w:tcW w:w="2162" w:type="dxa"/>
          </w:tcPr>
          <w:p>
            <w:pPr>
              <w:rPr>
                <w:rFonts w:eastAsia="SimSun"/>
                <w:noProof/>
              </w:rPr>
            </w:pPr>
            <w:r>
              <w:rPr>
                <w:noProof/>
              </w:rPr>
              <w:t>Lanzhou Lily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武都油橄榄</w:t>
            </w:r>
          </w:p>
        </w:tc>
        <w:tc>
          <w:tcPr>
            <w:tcW w:w="2162" w:type="dxa"/>
          </w:tcPr>
          <w:p>
            <w:pPr>
              <w:rPr>
                <w:rFonts w:eastAsia="SimSun"/>
                <w:noProof/>
              </w:rPr>
            </w:pPr>
            <w:r>
              <w:rPr>
                <w:noProof/>
              </w:rPr>
              <w:t>Wudu You Gan Lan</w:t>
            </w:r>
          </w:p>
        </w:tc>
        <w:tc>
          <w:tcPr>
            <w:tcW w:w="2162" w:type="dxa"/>
          </w:tcPr>
          <w:p>
            <w:pPr>
              <w:rPr>
                <w:rFonts w:eastAsia="SimSun"/>
                <w:noProof/>
              </w:rPr>
            </w:pPr>
            <w:r>
              <w:rPr>
                <w:noProof/>
              </w:rPr>
              <w:t>Frott, ħxejjex u ċereali, friski jew ipproċessati - Żebbuġ</w:t>
            </w:r>
          </w:p>
        </w:tc>
        <w:tc>
          <w:tcPr>
            <w:tcW w:w="2162" w:type="dxa"/>
          </w:tcPr>
          <w:p>
            <w:pPr>
              <w:rPr>
                <w:rFonts w:eastAsia="SimSun"/>
                <w:noProof/>
              </w:rPr>
            </w:pPr>
            <w:r>
              <w:rPr>
                <w:noProof/>
              </w:rPr>
              <w:t>Wudu Olive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甘南羊肚菌</w:t>
            </w:r>
          </w:p>
        </w:tc>
        <w:tc>
          <w:tcPr>
            <w:tcW w:w="2162" w:type="dxa"/>
          </w:tcPr>
          <w:p>
            <w:pPr>
              <w:rPr>
                <w:rFonts w:eastAsia="SimSun"/>
                <w:noProof/>
              </w:rPr>
            </w:pPr>
            <w:r>
              <w:rPr>
                <w:noProof/>
              </w:rPr>
              <w:t>Gannan Yang Du Jun</w:t>
            </w:r>
          </w:p>
        </w:tc>
        <w:tc>
          <w:tcPr>
            <w:tcW w:w="2162" w:type="dxa"/>
          </w:tcPr>
          <w:p>
            <w:pPr>
              <w:rPr>
                <w:rFonts w:eastAsia="SimSun"/>
                <w:noProof/>
              </w:rPr>
            </w:pPr>
            <w:r>
              <w:rPr>
                <w:noProof/>
              </w:rPr>
              <w:t>Frott, ħxejjex u ċereali, friski jew ipproċessati - Morchella fungi</w:t>
            </w:r>
          </w:p>
        </w:tc>
        <w:tc>
          <w:tcPr>
            <w:tcW w:w="2162" w:type="dxa"/>
          </w:tcPr>
          <w:p>
            <w:pPr>
              <w:rPr>
                <w:rFonts w:eastAsia="SimSun"/>
                <w:noProof/>
              </w:rPr>
            </w:pPr>
            <w:r>
              <w:rPr>
                <w:noProof/>
              </w:rPr>
              <w:t>Gannan Morchella fungi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定西马铃薯</w:t>
            </w:r>
          </w:p>
        </w:tc>
        <w:tc>
          <w:tcPr>
            <w:tcW w:w="2162" w:type="dxa"/>
          </w:tcPr>
          <w:p>
            <w:pPr>
              <w:rPr>
                <w:rFonts w:eastAsia="SimSun"/>
                <w:noProof/>
              </w:rPr>
            </w:pPr>
            <w:r>
              <w:rPr>
                <w:noProof/>
              </w:rPr>
              <w:t>Dingxi Ma Ling Shu</w:t>
            </w:r>
          </w:p>
        </w:tc>
        <w:tc>
          <w:tcPr>
            <w:tcW w:w="2162" w:type="dxa"/>
          </w:tcPr>
          <w:p>
            <w:pPr>
              <w:rPr>
                <w:rFonts w:eastAsia="SimSun"/>
                <w:noProof/>
              </w:rPr>
            </w:pPr>
            <w:r>
              <w:rPr>
                <w:noProof/>
              </w:rPr>
              <w:t>Frott, ħxejjex u ċereali, friski jew ipproċessati - Patata</w:t>
            </w:r>
          </w:p>
        </w:tc>
        <w:tc>
          <w:tcPr>
            <w:tcW w:w="2162" w:type="dxa"/>
          </w:tcPr>
          <w:p>
            <w:pPr>
              <w:rPr>
                <w:rFonts w:eastAsia="SimSun"/>
                <w:noProof/>
              </w:rPr>
            </w:pPr>
            <w:r>
              <w:rPr>
                <w:noProof/>
              </w:rPr>
              <w:t>Dingxi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岷县当归</w:t>
            </w:r>
          </w:p>
        </w:tc>
        <w:tc>
          <w:tcPr>
            <w:tcW w:w="2162" w:type="dxa"/>
          </w:tcPr>
          <w:p>
            <w:pPr>
              <w:rPr>
                <w:rFonts w:eastAsia="SimSun"/>
                <w:noProof/>
              </w:rPr>
            </w:pPr>
            <w:r>
              <w:rPr>
                <w:noProof/>
              </w:rPr>
              <w:t>Minxian Dang Gui</w:t>
            </w:r>
          </w:p>
        </w:tc>
        <w:tc>
          <w:tcPr>
            <w:tcW w:w="2162" w:type="dxa"/>
          </w:tcPr>
          <w:p>
            <w:pPr>
              <w:rPr>
                <w:rFonts w:eastAsia="SimSun"/>
                <w:noProof/>
              </w:rPr>
            </w:pPr>
            <w:r>
              <w:rPr>
                <w:noProof/>
              </w:rPr>
              <w:t>Frott, ħxejjex u ċereali, friski jew ipproċessati - Għerq</w:t>
            </w:r>
          </w:p>
        </w:tc>
        <w:tc>
          <w:tcPr>
            <w:tcW w:w="2162" w:type="dxa"/>
          </w:tcPr>
          <w:p>
            <w:pPr>
              <w:rPr>
                <w:rFonts w:eastAsia="SimSun"/>
                <w:noProof/>
              </w:rPr>
            </w:pPr>
            <w:r>
              <w:rPr>
                <w:noProof/>
              </w:rPr>
              <w:t>Minxian Angelica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宁夏枸杞</w:t>
            </w:r>
          </w:p>
        </w:tc>
        <w:tc>
          <w:tcPr>
            <w:tcW w:w="2162" w:type="dxa"/>
          </w:tcPr>
          <w:p>
            <w:pPr>
              <w:rPr>
                <w:rFonts w:eastAsia="SimSun"/>
                <w:noProof/>
              </w:rPr>
            </w:pPr>
            <w:r>
              <w:rPr>
                <w:noProof/>
              </w:rPr>
              <w:t>Ningxia Gou Qi</w:t>
            </w:r>
          </w:p>
        </w:tc>
        <w:tc>
          <w:tcPr>
            <w:tcW w:w="2162" w:type="dxa"/>
          </w:tcPr>
          <w:p>
            <w:pPr>
              <w:rPr>
                <w:rFonts w:eastAsia="SimSun"/>
                <w:noProof/>
              </w:rPr>
            </w:pPr>
            <w:r>
              <w:rPr>
                <w:noProof/>
              </w:rPr>
              <w:t>Frott, ħxejjex u ċereali, friski jew ipproċessati - Goji Berry</w:t>
            </w:r>
          </w:p>
        </w:tc>
        <w:tc>
          <w:tcPr>
            <w:tcW w:w="2162" w:type="dxa"/>
          </w:tcPr>
          <w:p>
            <w:pPr>
              <w:rPr>
                <w:rFonts w:eastAsia="SimSun"/>
                <w:noProof/>
              </w:rPr>
            </w:pPr>
            <w:r>
              <w:rPr>
                <w:noProof/>
              </w:rPr>
              <w:t>Ningxia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hAnsi="SimSun"/>
                <w:noProof/>
                <w:szCs w:val="24"/>
              </w:rPr>
              <w:t>阿克苏苹果</w:t>
            </w:r>
          </w:p>
        </w:tc>
        <w:tc>
          <w:tcPr>
            <w:tcW w:w="2162" w:type="dxa"/>
          </w:tcPr>
          <w:p>
            <w:pPr>
              <w:rPr>
                <w:rFonts w:eastAsia="SimSun"/>
                <w:noProof/>
              </w:rPr>
            </w:pPr>
            <w:r>
              <w:rPr>
                <w:noProof/>
              </w:rPr>
              <w:t>Aksu Ping Guo</w:t>
            </w:r>
          </w:p>
        </w:tc>
        <w:tc>
          <w:tcPr>
            <w:tcW w:w="2162" w:type="dxa"/>
          </w:tcPr>
          <w:p>
            <w:pPr>
              <w:rPr>
                <w:rFonts w:eastAsia="SimSun"/>
                <w:noProof/>
              </w:rPr>
            </w:pPr>
            <w:r>
              <w:rPr>
                <w:noProof/>
              </w:rPr>
              <w:t>Frott, ħxejjex u ċereali, friski jew ipproċessati - Tuffieħ</w:t>
            </w:r>
          </w:p>
        </w:tc>
        <w:tc>
          <w:tcPr>
            <w:tcW w:w="2162" w:type="dxa"/>
          </w:tcPr>
          <w:p>
            <w:pPr>
              <w:rPr>
                <w:rFonts w:eastAsia="SimSun"/>
                <w:noProof/>
              </w:rPr>
            </w:pPr>
            <w:r>
              <w:rPr>
                <w:noProof/>
              </w:rPr>
              <w:t>Aksu Apple</w:t>
            </w:r>
          </w:p>
        </w:tc>
      </w:tr>
    </w:tbl>
    <w:p>
      <w:pPr>
        <w:spacing w:before="0" w:after="240" w:line="259" w:lineRule="auto"/>
        <w:rPr>
          <w:rFonts w:eastAsia="SimSun"/>
          <w:noProof/>
          <w:snapToGrid w:val="0"/>
          <w:szCs w:val="20"/>
        </w:rPr>
      </w:pPr>
    </w:p>
    <w:p>
      <w:pPr>
        <w:jc w:val="center"/>
        <w:rPr>
          <w:b/>
          <w:noProof/>
          <w:snapToGrid w:val="0"/>
        </w:rPr>
      </w:pPr>
      <w:r>
        <w:rPr>
          <w:noProof/>
        </w:rPr>
        <w:br w:type="page"/>
      </w:r>
      <w:r>
        <w:rPr>
          <w:b/>
          <w:noProof/>
          <w:snapToGrid w:val="0"/>
        </w:rPr>
        <w:t>ANNESS VI</w:t>
      </w:r>
      <w:r>
        <w:rPr>
          <w:noProof/>
        </w:rPr>
        <w:t xml:space="preserve"> </w:t>
      </w:r>
      <w:r>
        <w:rPr>
          <w:noProof/>
        </w:rPr>
        <w:br/>
      </w:r>
      <w:r>
        <w:rPr>
          <w:b/>
          <w:noProof/>
          <w:snapToGrid w:val="0"/>
        </w:rPr>
        <w:t>Indikazzjonijiet Ġeografiċi ta’ prodotti li joriġinaw fl-Unjoni msemmija fl-Artikolu 3(1)</w:t>
      </w:r>
      <w:r>
        <w:rPr>
          <w:noProof/>
        </w:rPr>
        <w:t xml:space="preserve"> </w:t>
      </w:r>
      <w:r>
        <w:rPr>
          <w:noProof/>
        </w:rPr>
        <w:br/>
      </w:r>
    </w:p>
    <w:p>
      <w:pPr>
        <w:jc w:val="center"/>
        <w:rPr>
          <w:rFonts w:ascii="Arial" w:hAnsi="SimHei" w:cs="Arial"/>
          <w:b/>
          <w:noProof/>
          <w:snapToGrid w:val="0"/>
        </w:rPr>
      </w:pPr>
      <w:r>
        <w:rPr>
          <w:b/>
          <w:noProof/>
          <w:snapToGrid w:val="0"/>
        </w:rPr>
        <w:t>[Kumment tal-UE: lista finali li trid tiġi aġġornata, speċjalment fir-rigward tat-traskrizzjoni fiċ-Ċiniż ta’ ċerti Indikazzjonijiet Ġeografiċi]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835"/>
        <w:gridCol w:w="2835"/>
      </w:tblGrid>
      <w:tr>
        <w:trPr>
          <w:cantSplit/>
          <w:trHeight w:val="309"/>
          <w:tblHeader/>
        </w:trPr>
        <w:tc>
          <w:tcPr>
            <w:tcW w:w="567" w:type="dxa"/>
          </w:tcPr>
          <w:p>
            <w:pPr>
              <w:pStyle w:val="NormalCentered"/>
              <w:rPr>
                <w:noProof/>
                <w:snapToGrid w:val="0"/>
                <w:lang w:eastAsia="zh-CN"/>
              </w:rPr>
            </w:pPr>
          </w:p>
        </w:tc>
        <w:tc>
          <w:tcPr>
            <w:tcW w:w="2835" w:type="dxa"/>
          </w:tcPr>
          <w:p>
            <w:pPr>
              <w:jc w:val="center"/>
              <w:rPr>
                <w:noProof/>
                <w:snapToGrid w:val="0"/>
              </w:rPr>
            </w:pPr>
            <w:r>
              <w:rPr>
                <w:noProof/>
                <w:snapToGrid w:val="0"/>
              </w:rPr>
              <w:t>Isem kif irreġistrat fl-Unjoni Ewropea</w:t>
            </w:r>
          </w:p>
          <w:p>
            <w:pPr>
              <w:jc w:val="center"/>
              <w:rPr>
                <w:noProof/>
                <w:snapToGrid w:val="0"/>
                <w:lang w:eastAsia="zh-CN"/>
              </w:rPr>
            </w:pPr>
          </w:p>
        </w:tc>
        <w:tc>
          <w:tcPr>
            <w:tcW w:w="2835" w:type="dxa"/>
          </w:tcPr>
          <w:p>
            <w:pPr>
              <w:pStyle w:val="NormalCentered"/>
              <w:rPr>
                <w:noProof/>
                <w:snapToGrid w:val="0"/>
                <w:szCs w:val="24"/>
              </w:rPr>
            </w:pPr>
            <w:r>
              <w:rPr>
                <w:noProof/>
                <w:snapToGrid w:val="0"/>
                <w:szCs w:val="24"/>
              </w:rPr>
              <w:t>Traskrizzjoni f’karattri Ċiniżi</w:t>
            </w:r>
          </w:p>
          <w:p>
            <w:pPr>
              <w:pStyle w:val="NormalCentered"/>
              <w:rPr>
                <w:noProof/>
                <w:snapToGrid w:val="0"/>
                <w:szCs w:val="24"/>
                <w:lang w:eastAsia="zh-CN"/>
              </w:rPr>
            </w:pPr>
          </w:p>
        </w:tc>
        <w:tc>
          <w:tcPr>
            <w:tcW w:w="2835" w:type="dxa"/>
          </w:tcPr>
          <w:p>
            <w:pPr>
              <w:jc w:val="center"/>
              <w:rPr>
                <w:noProof/>
                <w:snapToGrid w:val="0"/>
              </w:rPr>
            </w:pPr>
            <w:r>
              <w:rPr>
                <w:noProof/>
                <w:snapToGrid w:val="0"/>
              </w:rPr>
              <w:t>Tip ta’ prodott</w:t>
            </w:r>
          </w:p>
          <w:p>
            <w:pPr>
              <w:jc w:val="center"/>
              <w:rPr>
                <w:noProof/>
                <w:snapToGrid w:val="0"/>
                <w:lang w:eastAsia="zh-CN"/>
              </w:rPr>
            </w:pPr>
          </w:p>
        </w:tc>
      </w:tr>
      <w:tr>
        <w:trPr>
          <w:cantSplit/>
          <w:trHeight w:val="199"/>
          <w:tblHeader/>
        </w:trPr>
        <w:tc>
          <w:tcPr>
            <w:tcW w:w="567" w:type="dxa"/>
          </w:tcPr>
          <w:p>
            <w:pPr>
              <w:adjustRightInd w:val="0"/>
              <w:snapToGrid w:val="0"/>
              <w:spacing w:before="0" w:after="0" w:line="360" w:lineRule="auto"/>
              <w:ind w:left="360"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L-Awstrija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SimSun"/>
                <w:noProof/>
                <w:snapToGrid w:val="0"/>
                <w:u w:val="single"/>
              </w:rPr>
            </w:pPr>
            <w:r>
              <w:rPr>
                <w:noProof/>
                <w:color w:val="000000"/>
              </w:rPr>
              <w:t>Inländerrum</w:t>
            </w:r>
          </w:p>
        </w:tc>
        <w:tc>
          <w:tcPr>
            <w:tcW w:w="2835" w:type="dxa"/>
          </w:tcPr>
          <w:p>
            <w:pPr>
              <w:adjustRightInd w:val="0"/>
              <w:snapToGrid w:val="0"/>
              <w:spacing w:before="0" w:after="0" w:line="360" w:lineRule="auto"/>
              <w:ind w:left="23" w:right="-72"/>
              <w:jc w:val="left"/>
              <w:rPr>
                <w:rFonts w:eastAsia="SimSun"/>
                <w:b/>
                <w:noProof/>
                <w:snapToGrid w:val="0"/>
                <w:szCs w:val="24"/>
              </w:rPr>
            </w:pPr>
            <w:r>
              <w:rPr>
                <w:rFonts w:ascii="MS Gothic" w:hAnsi="MS Gothic"/>
                <w:noProof/>
                <w:sz w:val="20"/>
                <w:szCs w:val="20"/>
              </w:rPr>
              <w:t>茵</w:t>
            </w:r>
            <w:r>
              <w:rPr>
                <w:rFonts w:ascii="SimSun" w:hAnsi="SimSun"/>
                <w:noProof/>
                <w:sz w:val="20"/>
                <w:szCs w:val="20"/>
              </w:rPr>
              <w:t>蓝朗姆酒</w:t>
            </w:r>
          </w:p>
        </w:tc>
        <w:tc>
          <w:tcPr>
            <w:tcW w:w="2835" w:type="dxa"/>
          </w:tcPr>
          <w:p>
            <w:pPr>
              <w:rPr>
                <w:rFonts w:eastAsia="SimSun"/>
                <w:b/>
                <w:noProof/>
                <w:snapToGrid w:val="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Jägertee / Jagertee / Jagatee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SimSun" w:hAnsi="SimSun"/>
                <w:noProof/>
                <w:sz w:val="20"/>
                <w:szCs w:val="20"/>
              </w:rPr>
              <w:t>猎人</w:t>
            </w:r>
            <w:r>
              <w:rPr>
                <w:rFonts w:ascii="MS Gothic" w:hAnsi="MS Gothic"/>
                <w:noProof/>
                <w:sz w:val="20"/>
                <w:szCs w:val="20"/>
              </w:rPr>
              <w:t>茶</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Tiroler Bergkäse</w:t>
            </w:r>
          </w:p>
        </w:tc>
        <w:tc>
          <w:tcPr>
            <w:tcW w:w="2835" w:type="dxa"/>
          </w:tcPr>
          <w:p>
            <w:pPr>
              <w:adjustRightInd w:val="0"/>
              <w:snapToGrid w:val="0"/>
              <w:spacing w:before="0" w:after="0" w:line="360" w:lineRule="auto"/>
              <w:ind w:left="23" w:right="-72"/>
              <w:jc w:val="left"/>
              <w:rPr>
                <w:rFonts w:ascii="MS Mincho" w:eastAsia="MS Mincho" w:hAnsi="MS Mincho" w:cs="MS Mincho"/>
                <w:b/>
                <w:bCs/>
                <w:noProof/>
                <w:color w:val="000000"/>
                <w:szCs w:val="24"/>
              </w:rPr>
            </w:pPr>
            <w:r>
              <w:rPr>
                <w:rFonts w:ascii="SimSun" w:hAnsi="SimSun"/>
                <w:noProof/>
                <w:sz w:val="20"/>
                <w:szCs w:val="20"/>
              </w:rPr>
              <w:t>蒂罗尔高山</w:t>
            </w:r>
            <w:r>
              <w:rPr>
                <w:rFonts w:ascii="MS Gothic" w:hAnsi="MS Gothic"/>
                <w:noProof/>
                <w:sz w:val="20"/>
                <w:szCs w:val="20"/>
              </w:rPr>
              <w:t>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Tiroler Speck</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SimSun" w:hAnsi="SimSun"/>
                <w:noProof/>
                <w:sz w:val="20"/>
                <w:szCs w:val="20"/>
              </w:rPr>
              <w:t>蒂罗尔熏肉</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Vorarlberger Bergkäse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MS Gothic" w:hAnsi="MS Gothic"/>
                <w:noProof/>
                <w:sz w:val="20"/>
                <w:szCs w:val="20"/>
              </w:rPr>
              <w:t>福拉</w:t>
            </w:r>
            <w:r>
              <w:rPr>
                <w:rFonts w:ascii="SimSun" w:hAnsi="SimSun"/>
                <w:noProof/>
                <w:sz w:val="20"/>
                <w:szCs w:val="20"/>
              </w:rPr>
              <w:t>尔贝格高山</w:t>
            </w:r>
            <w:r>
              <w:rPr>
                <w:rFonts w:ascii="MS Gothic" w:hAnsi="MS Gothic"/>
                <w:noProof/>
                <w:sz w:val="20"/>
                <w:szCs w:val="20"/>
              </w:rPr>
              <w:t>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Il-Bulgarija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Българско розово масло (Bulgarsko rozovo maslo)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保加利亚玫瑰精油</w:t>
            </w:r>
          </w:p>
        </w:tc>
        <w:tc>
          <w:tcPr>
            <w:tcW w:w="2835" w:type="dxa"/>
          </w:tcPr>
          <w:p>
            <w:pPr>
              <w:rPr>
                <w:rFonts w:eastAsia="Times New Roman"/>
                <w:noProof/>
                <w:color w:val="000000"/>
              </w:rPr>
            </w:pPr>
            <w:r>
              <w:rPr>
                <w:noProof/>
                <w:color w:val="000000"/>
              </w:rPr>
              <w:t>Żjut essenzjali – Żejt essenzjali tal-ward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Дунавска равнина (Dunavska ravnina)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多瑙河平原</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Тракийска низина (Trakiiska nizina)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色雷斯平原</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Il-Kroazja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rPr>
            </w:pPr>
            <w:r>
              <w:rPr>
                <w:noProof/>
                <w:color w:val="222222"/>
              </w:rPr>
              <w:t>Baranjski kulen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巴拉尼亚库兰腊肠</w:t>
            </w:r>
          </w:p>
        </w:tc>
        <w:tc>
          <w:tcPr>
            <w:tcW w:w="2835" w:type="dxa"/>
          </w:tcPr>
          <w:p>
            <w:pPr>
              <w:rPr>
                <w:rFonts w:eastAsia="Times New Roman"/>
                <w:noProof/>
                <w:color w:val="000000"/>
              </w:rPr>
            </w:pPr>
            <w:r>
              <w:rPr>
                <w:noProof/>
                <w:color w:val="000000"/>
              </w:rPr>
              <w:t xml:space="preserve">Prodotti tal-laħam (imsajrin, immellħin, affumikati, eċċ.)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Dalmatinski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达尔马提亚熏火腿</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rPr>
            </w:pPr>
            <w:r>
              <w:rPr>
                <w:noProof/>
                <w:color w:val="000000"/>
              </w:rPr>
              <w:t>Dingač</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丁嘎池葡萄酒</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rPr>
            </w:pPr>
            <w:r>
              <w:rPr>
                <w:noProof/>
                <w:color w:val="222222"/>
              </w:rPr>
              <w:t>Drniški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达尼斯熏火腿</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Lički krumpir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利卡土豆</w:t>
            </w:r>
          </w:p>
        </w:tc>
        <w:tc>
          <w:tcPr>
            <w:tcW w:w="2835" w:type="dxa"/>
          </w:tcPr>
          <w:p>
            <w:pPr>
              <w:rPr>
                <w:rFonts w:eastAsia="Times New Roman"/>
                <w:noProof/>
                <w:color w:val="000000"/>
              </w:rPr>
            </w:pPr>
            <w:r>
              <w:rPr>
                <w:noProof/>
                <w:color w:val="000000"/>
              </w:rPr>
              <w:t>Frott, ħxejjex u ċereali, friski jew ipproċessati - Patata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Neretvanska mandarina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内雷特瓦橘子</w:t>
            </w:r>
          </w:p>
        </w:tc>
        <w:tc>
          <w:tcPr>
            <w:tcW w:w="2835" w:type="dxa"/>
          </w:tcPr>
          <w:p>
            <w:pPr>
              <w:rPr>
                <w:rFonts w:eastAsia="Times New Roman"/>
                <w:noProof/>
                <w:color w:val="000000"/>
              </w:rPr>
            </w:pPr>
            <w:r>
              <w:rPr>
                <w:noProof/>
                <w:color w:val="000000"/>
              </w:rPr>
              <w:t>Frott, ħxejjex u ċereali, friski jew ipproċessati - Mandolina</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222222"/>
                <w:sz w:val="20"/>
                <w:szCs w:val="20"/>
                <w:lang w:eastAsia="en-GB"/>
              </w:rPr>
            </w:pPr>
          </w:p>
        </w:tc>
        <w:tc>
          <w:tcPr>
            <w:tcW w:w="8505" w:type="dxa"/>
            <w:gridSpan w:val="3"/>
          </w:tcPr>
          <w:p>
            <w:pPr>
              <w:rPr>
                <w:rFonts w:eastAsia="SimSun"/>
                <w:b/>
                <w:noProof/>
                <w:snapToGrid w:val="0"/>
              </w:rPr>
            </w:pPr>
            <w:r>
              <w:rPr>
                <w:noProof/>
                <w:color w:val="222222"/>
              </w:rPr>
              <w:t>Ċipru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rPr>
            </w:pPr>
            <w:r>
              <w:rPr>
                <w:noProof/>
                <w:color w:val="000000"/>
              </w:rPr>
              <w:t>Κουμανδαρία (Commandaria)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古曼达力亚</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Λουκούμι Γεροσκήπου (Loukoumi Geroskipou)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noProof/>
              </w:rPr>
              <w:t>圣花园糖</w:t>
            </w:r>
            <w:r>
              <w:rPr>
                <w:rFonts w:ascii="MS Gothic" w:hAnsi="MS Gothic"/>
                <w:noProof/>
                <w:szCs w:val="24"/>
              </w:rPr>
              <w:t>膏</w:t>
            </w:r>
          </w:p>
        </w:tc>
        <w:tc>
          <w:tcPr>
            <w:tcW w:w="2835" w:type="dxa"/>
          </w:tcPr>
          <w:p>
            <w:pPr>
              <w:rPr>
                <w:rFonts w:eastAsia="Times New Roman"/>
                <w:noProof/>
                <w:color w:val="000000"/>
              </w:rPr>
            </w:pPr>
            <w:r>
              <w:rPr>
                <w:noProof/>
                <w:color w:val="000000"/>
              </w:rPr>
              <w:t>Ħlewwiet - Zokkor</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Ir-Repubblika Ċeka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Budějovické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布杰约维采啤酒</w:t>
            </w:r>
          </w:p>
        </w:tc>
        <w:tc>
          <w:tcPr>
            <w:tcW w:w="2835" w:type="dxa"/>
          </w:tcPr>
          <w:p>
            <w:pPr>
              <w:rPr>
                <w:rFonts w:eastAsia="Times New Roman"/>
                <w:noProof/>
                <w:color w:val="000000"/>
              </w:rPr>
            </w:pPr>
            <w:r>
              <w:rPr>
                <w:noProof/>
                <w:color w:val="000000"/>
              </w:rPr>
              <w:t>Birer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Budějovický měšt'anský var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布杰约维采市民啤酒</w:t>
            </w:r>
          </w:p>
        </w:tc>
        <w:tc>
          <w:tcPr>
            <w:tcW w:w="2835" w:type="dxa"/>
          </w:tcPr>
          <w:p>
            <w:pPr>
              <w:rPr>
                <w:rFonts w:eastAsia="Times New Roman"/>
                <w:noProof/>
                <w:color w:val="000000"/>
              </w:rPr>
            </w:pPr>
            <w:r>
              <w:rPr>
                <w:noProof/>
                <w:color w:val="000000"/>
              </w:rPr>
              <w:t>Birer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České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捷克啤酒</w:t>
            </w:r>
          </w:p>
        </w:tc>
        <w:tc>
          <w:tcPr>
            <w:tcW w:w="2835" w:type="dxa"/>
          </w:tcPr>
          <w:p>
            <w:pPr>
              <w:rPr>
                <w:rFonts w:eastAsia="Times New Roman"/>
                <w:noProof/>
                <w:color w:val="000000"/>
              </w:rPr>
            </w:pPr>
            <w:r>
              <w:rPr>
                <w:noProof/>
                <w:color w:val="000000"/>
              </w:rPr>
              <w:t>Birer</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L-Estonja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Vodka Estonjana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爱沙尼亚伏特加</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Il-Finlandja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Suomalainen Marjalikööri/Suomalainen Hedelmälikööri/Finsk Bärlikör/Finsk Fruktlikör/Finnish berry liqueur/Finnish fruit liqueur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芬兰浆果利口酒</w:t>
            </w:r>
            <w:r>
              <w:rPr>
                <w:rFonts w:ascii="SimSun" w:hAnsi="SimSun"/>
                <w:noProof/>
                <w:color w:val="000000"/>
                <w:szCs w:val="24"/>
              </w:rPr>
              <w:t xml:space="preserve"> / </w:t>
            </w:r>
            <w:r>
              <w:rPr>
                <w:rFonts w:ascii="SimSun" w:hAnsi="SimSun"/>
                <w:noProof/>
                <w:color w:val="000000"/>
                <w:szCs w:val="24"/>
              </w:rPr>
              <w:t>芬兰水果利口酒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Franza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Anjou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安茹</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Bergerac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贝尔热拉克</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Brie de Meaux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莫城布里</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Camembert de Normandie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诺曼底卡门培尔</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Canard à foie gras du Sud-Ouest (Chalosse, Gascogne, Gers, Landes, Périgord, Quercy)</w:t>
            </w:r>
          </w:p>
        </w:tc>
        <w:tc>
          <w:tcPr>
            <w:tcW w:w="2835" w:type="dxa"/>
          </w:tcPr>
          <w:p>
            <w:pPr>
              <w:autoSpaceDE w:val="0"/>
              <w:autoSpaceDN w:val="0"/>
              <w:adjustRightInd w:val="0"/>
              <w:spacing w:before="0" w:after="0" w:line="259" w:lineRule="auto"/>
              <w:jc w:val="left"/>
              <w:rPr>
                <w:rFonts w:ascii="SimSun" w:eastAsia="SimSun" w:cs="SimSun"/>
                <w:noProof/>
                <w:color w:val="000000"/>
                <w:szCs w:val="24"/>
                <w:lang w:eastAsia="en-GB"/>
              </w:rPr>
            </w:pPr>
          </w:p>
          <w:tbl>
            <w:tblPr>
              <w:tblW w:w="0" w:type="auto"/>
              <w:tblLayout w:type="fixed"/>
              <w:tblLook w:val="04A0" w:firstRow="1" w:lastRow="0" w:firstColumn="1" w:lastColumn="0" w:noHBand="0" w:noVBand="1"/>
            </w:tblPr>
            <w:tblGrid>
              <w:gridCol w:w="2801"/>
            </w:tblGrid>
            <w:tr>
              <w:trPr>
                <w:trHeight w:val="539"/>
              </w:trPr>
              <w:tc>
                <w:tcPr>
                  <w:tcW w:w="2801" w:type="dxa"/>
                </w:tcPr>
                <w:p>
                  <w:pPr>
                    <w:autoSpaceDE w:val="0"/>
                    <w:autoSpaceDN w:val="0"/>
                    <w:adjustRightInd w:val="0"/>
                    <w:spacing w:before="0" w:after="0" w:line="259" w:lineRule="auto"/>
                    <w:jc w:val="left"/>
                    <w:rPr>
                      <w:rFonts w:ascii="SimSun" w:eastAsia="SimSun" w:cs="SimSun"/>
                      <w:noProof/>
                      <w:color w:val="000000"/>
                      <w:sz w:val="22"/>
                    </w:rPr>
                  </w:pPr>
                  <w:r>
                    <w:rPr>
                      <w:rFonts w:ascii="SimSun"/>
                      <w:noProof/>
                      <w:color w:val="000000"/>
                      <w:sz w:val="22"/>
                    </w:rPr>
                    <w:t>西南地区用于制鸭肝的鸭（沙洛斯，加斯科涅，热尔，朗德，佩里戈尔，凯尔西</w:t>
                  </w:r>
                  <w:r>
                    <w:rPr>
                      <w:rFonts w:ascii="SimSun"/>
                      <w:noProof/>
                      <w:color w:val="000000"/>
                      <w:sz w:val="22"/>
                    </w:rPr>
                    <w:t>-</w:t>
                  </w:r>
                  <w:r>
                    <w:rPr>
                      <w:rFonts w:ascii="SimSun"/>
                      <w:noProof/>
                      <w:color w:val="000000"/>
                      <w:sz w:val="22"/>
                    </w:rPr>
                    <w:t>省</w:t>
                  </w:r>
                  <w:r>
                    <w:rPr>
                      <w:rFonts w:ascii="SimSun"/>
                      <w:noProof/>
                      <w:color w:val="000000"/>
                      <w:sz w:val="22"/>
                    </w:rPr>
                    <w:t>)</w:t>
                  </w:r>
                </w:p>
              </w:tc>
            </w:tr>
          </w:tbl>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 xml:space="preserve">Prodotti tal-laħam (imsajrin, immellħin, affumikati, eċċ.) - Laħam frisk - Papri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Clos de Vougeot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武若园</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Corbières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科比埃</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Costières de Nîmes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龙姆丘</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Côte de Beaune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博纳山坡</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Echezeaux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埃雪索</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Emmental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萨瓦安文达</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Faugères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福热尔</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Fitou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菲图</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Haut-Médoc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上梅多克</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Huile d'olive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上普罗旺斯橄榄油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Huile essentielle de lavande de Haute-Provence / Essence de lavande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上普罗旺斯薰衣草精油</w:t>
            </w:r>
          </w:p>
        </w:tc>
        <w:tc>
          <w:tcPr>
            <w:tcW w:w="2835" w:type="dxa"/>
          </w:tcPr>
          <w:p>
            <w:pPr>
              <w:rPr>
                <w:rFonts w:eastAsia="Times New Roman"/>
                <w:noProof/>
                <w:color w:val="000000"/>
              </w:rPr>
            </w:pPr>
            <w:r>
              <w:rPr>
                <w:noProof/>
                <w:color w:val="000000"/>
              </w:rPr>
              <w:t>Żejt essenzjali - Lavanda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Huîtres Marennes Oléron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马雷讷奥莱龙牡蛎</w:t>
            </w:r>
          </w:p>
        </w:tc>
        <w:tc>
          <w:tcPr>
            <w:tcW w:w="2835" w:type="dxa"/>
          </w:tcPr>
          <w:p>
            <w:pPr>
              <w:rPr>
                <w:rFonts w:eastAsia="Times New Roman"/>
                <w:noProof/>
                <w:color w:val="000000"/>
              </w:rPr>
            </w:pPr>
            <w:r>
              <w:rPr>
                <w:noProof/>
                <w:color w:val="000000"/>
              </w:rPr>
              <w:t>Ħut frisk, molluski u krustaċji u prodotti derivati minnhom - Gajdri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Jambon de Bayonne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巴约纳火腿</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 Tâche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拉塔西</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Montravel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蒙哈维尔</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Moselle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摩泽尔</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Musigny</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蜜思妮</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Pineau des Charentes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夏朗德皮诺酒</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Reblochon / Reblochon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雷布洛</w:t>
            </w:r>
            <w:r>
              <w:rPr>
                <w:rFonts w:ascii="SimSun" w:hAnsi="SimSun"/>
                <w:noProof/>
                <w:color w:val="000000"/>
                <w:szCs w:val="24"/>
              </w:rPr>
              <w:t xml:space="preserve"> / </w:t>
            </w:r>
            <w:r>
              <w:rPr>
                <w:rFonts w:ascii="SimSun" w:hAnsi="SimSun"/>
                <w:noProof/>
                <w:color w:val="000000"/>
                <w:szCs w:val="24"/>
              </w:rPr>
              <w:t>萨瓦雷布洛</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Romanée-Conti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罗曼尼－康帝</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Saint-Estèphe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圣爱斯泰夫</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Saint-Nectaire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圣</w:t>
            </w:r>
            <w:r>
              <w:rPr>
                <w:rFonts w:ascii="MS Gothic" w:hAnsi="MS Gothic"/>
                <w:noProof/>
                <w:color w:val="000000"/>
                <w:szCs w:val="24"/>
              </w:rPr>
              <w:t>∙</w:t>
            </w:r>
            <w:r>
              <w:rPr>
                <w:rFonts w:ascii="SimSun" w:hAnsi="SimSun"/>
                <w:noProof/>
                <w:color w:val="000000"/>
                <w:szCs w:val="24"/>
              </w:rPr>
              <w:t>耐克泰尔</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Sauternes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苏玳</w:t>
            </w:r>
            <w:r>
              <w:rPr>
                <w:rFonts w:ascii="SimSun" w:hAnsi="SimSun"/>
                <w:noProof/>
                <w:color w:val="000000"/>
                <w:szCs w:val="24"/>
              </w:rPr>
              <w:t>/</w:t>
            </w:r>
            <w:r>
              <w:rPr>
                <w:rFonts w:ascii="SimSun" w:hAnsi="SimSun"/>
                <w:noProof/>
                <w:color w:val="000000"/>
                <w:szCs w:val="24"/>
              </w:rPr>
              <w:t>索泰尔讷</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Selles-sur-Cher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谢尔河畔塞勒</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Touraine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都兰</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Vacqueyras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瓦给拉斯</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Val de Loire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卢瓦尔河谷</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Ventoux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旺度</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Il-Ġermanja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Aachener Printen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亚琛烤饼</w:t>
            </w:r>
          </w:p>
        </w:tc>
        <w:tc>
          <w:tcPr>
            <w:tcW w:w="2835" w:type="dxa"/>
          </w:tcPr>
          <w:p>
            <w:pPr>
              <w:rPr>
                <w:rFonts w:eastAsia="Times New Roman"/>
                <w:noProof/>
                <w:color w:val="000000"/>
              </w:rPr>
            </w:pPr>
            <w:r>
              <w:rPr>
                <w:noProof/>
                <w:color w:val="000000"/>
              </w:rPr>
              <w:t xml:space="preserve">Ħobż, għaġina, kejkijiet, ħlewwiet, gallettini u oġġetti oħrajn tal-furnara -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Bremer Klaben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不来梅克拉本蛋糕</w:t>
            </w:r>
          </w:p>
        </w:tc>
        <w:tc>
          <w:tcPr>
            <w:tcW w:w="2835" w:type="dxa"/>
          </w:tcPr>
          <w:p>
            <w:pPr>
              <w:rPr>
                <w:rFonts w:eastAsia="Times New Roman"/>
                <w:noProof/>
                <w:color w:val="000000"/>
              </w:rPr>
            </w:pPr>
            <w:r>
              <w:rPr>
                <w:noProof/>
                <w:color w:val="000000"/>
              </w:rPr>
              <w:t xml:space="preserve">Ħobż, għaġina, kejkijiet, ħlewwiet, gallettini u oġġetti oħrajn tal-furnara -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Hopfen aus der Hallertau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noProof/>
                <w:sz w:val="28"/>
                <w:szCs w:val="28"/>
              </w:rPr>
              <w:t>哈勒陶啤酒花</w:t>
            </w:r>
          </w:p>
        </w:tc>
        <w:tc>
          <w:tcPr>
            <w:tcW w:w="2835" w:type="dxa"/>
          </w:tcPr>
          <w:p>
            <w:pPr>
              <w:rPr>
                <w:rFonts w:eastAsia="Times New Roman"/>
                <w:noProof/>
                <w:color w:val="000000"/>
              </w:rPr>
            </w:pPr>
            <w:r>
              <w:rPr>
                <w:noProof/>
                <w:color w:val="000000"/>
              </w:rPr>
              <w:t>Prodotti oħrajn tal-Anness I tat-Trattat dwar il-Funzjonament tal-Unjoni (it-“Trattat”) (ħwawar, eċċ.) - Ħops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Lübecker Marzipan </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szCs w:val="20"/>
              </w:rPr>
              <w:t>吕贝克杏仁膏</w:t>
            </w:r>
          </w:p>
        </w:tc>
        <w:tc>
          <w:tcPr>
            <w:tcW w:w="2835" w:type="dxa"/>
          </w:tcPr>
          <w:p>
            <w:pPr>
              <w:rPr>
                <w:rFonts w:eastAsia="Times New Roman"/>
                <w:noProof/>
                <w:color w:val="000000"/>
              </w:rPr>
            </w:pPr>
            <w:r>
              <w:rPr>
                <w:noProof/>
                <w:color w:val="000000"/>
              </w:rPr>
              <w:t>Ħobż, għaġina, kejkijiet, ħlewwiet, gallettini u oġġetti oħrajn tal-furnara - Marżipan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Mittelrhein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中莱茵</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Nürnberger Bratwürste / Nürnberger Rostbratwürste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szCs w:val="20"/>
              </w:rPr>
              <w:t>纽伦堡香肠</w:t>
            </w:r>
            <w:r>
              <w:rPr>
                <w:rFonts w:ascii="SimSun" w:hAnsi="SimSun"/>
                <w:noProof/>
                <w:szCs w:val="20"/>
              </w:rPr>
              <w:t xml:space="preserve"> / </w:t>
            </w:r>
            <w:r>
              <w:rPr>
                <w:rFonts w:ascii="SimSun" w:hAnsi="SimSun"/>
                <w:noProof/>
                <w:szCs w:val="20"/>
              </w:rPr>
              <w:t>纽伦堡烤香肠</w:t>
            </w:r>
          </w:p>
        </w:tc>
        <w:tc>
          <w:tcPr>
            <w:tcW w:w="2835" w:type="dxa"/>
          </w:tcPr>
          <w:p>
            <w:pPr>
              <w:rPr>
                <w:rFonts w:eastAsia="Times New Roman"/>
                <w:noProof/>
                <w:color w:val="000000"/>
              </w:rPr>
            </w:pPr>
            <w:r>
              <w:rPr>
                <w:noProof/>
                <w:color w:val="000000"/>
              </w:rPr>
              <w:t>Prodotti tal-laħam (imsajrin, immellħin, affumikati, eċċ.) - Zalzett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Nürnberger Lebkuchen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纽伦堡姜饼</w:t>
            </w:r>
          </w:p>
        </w:tc>
        <w:tc>
          <w:tcPr>
            <w:tcW w:w="2835" w:type="dxa"/>
          </w:tcPr>
          <w:p>
            <w:pPr>
              <w:rPr>
                <w:rFonts w:eastAsia="Times New Roman"/>
                <w:noProof/>
                <w:color w:val="000000"/>
              </w:rPr>
            </w:pPr>
            <w:r>
              <w:rPr>
                <w:noProof/>
                <w:color w:val="000000"/>
              </w:rPr>
              <w:t>Ħobż, għaġina, kejkijiet, ħlewwiet, gallettini u oġġetti oħrajn tal-furnara - Gallettini magħmula mill-ġinġer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Rheingau</w:t>
            </w:r>
          </w:p>
        </w:tc>
        <w:tc>
          <w:tcPr>
            <w:tcW w:w="2835" w:type="dxa"/>
          </w:tcPr>
          <w:p>
            <w:pPr>
              <w:adjustRightInd w:val="0"/>
              <w:snapToGrid w:val="0"/>
              <w:spacing w:before="0" w:after="0" w:line="360" w:lineRule="auto"/>
              <w:ind w:left="23" w:right="-72"/>
              <w:jc w:val="left"/>
              <w:rPr>
                <w:rFonts w:ascii="SimSun" w:eastAsia="SimSun" w:hAnsi="SimSun" w:cs="PMingLiU"/>
                <w:noProof/>
                <w:color w:val="000000"/>
                <w:szCs w:val="24"/>
              </w:rPr>
            </w:pPr>
            <w:r>
              <w:rPr>
                <w:rFonts w:ascii="SimSun" w:hAnsi="SimSun"/>
                <w:noProof/>
                <w:color w:val="000000"/>
                <w:szCs w:val="24"/>
              </w:rPr>
              <w:t>莱茵高</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Schwarzwälder Schinken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MS Gothic" w:hAnsi="MS Gothic"/>
                <w:noProof/>
                <w:szCs w:val="20"/>
              </w:rPr>
              <w:t>黑森林德火腿</w:t>
            </w:r>
          </w:p>
        </w:tc>
        <w:tc>
          <w:tcPr>
            <w:tcW w:w="2835" w:type="dxa"/>
          </w:tcPr>
          <w:p>
            <w:pPr>
              <w:rPr>
                <w:rFonts w:eastAsia="Times New Roman"/>
                <w:noProof/>
                <w:color w:val="000000"/>
              </w:rPr>
            </w:pPr>
            <w:r>
              <w:rPr>
                <w:noProof/>
                <w:color w:val="000000"/>
              </w:rPr>
              <w:t xml:space="preserve">Prodotti tal-laħam (imsajrin, immellħin, affumikati, eċċ.)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Tettnanger Hopfen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泰特南啤酒花</w:t>
            </w:r>
          </w:p>
        </w:tc>
        <w:tc>
          <w:tcPr>
            <w:tcW w:w="2835" w:type="dxa"/>
          </w:tcPr>
          <w:p>
            <w:pPr>
              <w:rPr>
                <w:rFonts w:eastAsia="Times New Roman"/>
                <w:noProof/>
                <w:color w:val="000000"/>
              </w:rPr>
            </w:pPr>
            <w:r>
              <w:rPr>
                <w:noProof/>
                <w:color w:val="000000"/>
              </w:rPr>
              <w:t>Prodotti oħrajn tal-Anness I tat-Trattat (ħwawar, eċċ.) - Ħops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Il-Ġreċja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Βόρειος Μυλοπόταμος Ρεθύμνης Κρήτης (Vorios Mylopotamos Rethymnis Kritis)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米洛普塔莫斯</w:t>
            </w:r>
            <w:r>
              <w:rPr>
                <w:noProof/>
              </w:rPr>
              <w:t>油</w:t>
            </w:r>
            <w:r>
              <w:rPr>
                <w:noProof/>
              </w:rPr>
              <w:t xml:space="preserve"> </w:t>
            </w:r>
            <w:r>
              <w:rPr>
                <w:rFonts w:ascii="MS Gothic" w:hAnsi="MS Gothic"/>
                <w:noProof/>
                <w:szCs w:val="20"/>
              </w:rPr>
              <w:t>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Γραβιέρα Κρήτης (Graviera Kritis)</w:t>
            </w:r>
          </w:p>
        </w:tc>
        <w:tc>
          <w:tcPr>
            <w:tcW w:w="2835" w:type="dxa"/>
          </w:tcPr>
          <w:p>
            <w:pPr>
              <w:autoSpaceDE w:val="0"/>
              <w:autoSpaceDN w:val="0"/>
              <w:adjustRightInd w:val="0"/>
              <w:spacing w:before="0" w:after="0" w:line="259" w:lineRule="auto"/>
              <w:jc w:val="left"/>
              <w:rPr>
                <w:rFonts w:ascii="ArialUnicodeMS-WinCharSetFFFF-H" w:eastAsia="ArialUnicodeMS-WinCharSetFFFF-H" w:cs="ArialUnicodeMS-WinCharSetFFFF-H"/>
                <w:noProof/>
                <w:szCs w:val="24"/>
              </w:rPr>
            </w:pPr>
            <w:r>
              <w:rPr>
                <w:rFonts w:ascii="MS Gothic" w:hAnsi="MS Gothic"/>
                <w:noProof/>
                <w:szCs w:val="24"/>
              </w:rPr>
              <w:t>克里特格雷</w:t>
            </w:r>
            <w:r>
              <w:rPr>
                <w:rFonts w:ascii="Microsoft JhengHei" w:hAnsi="Microsoft JhengHei"/>
                <w:noProof/>
                <w:szCs w:val="24"/>
              </w:rPr>
              <w:t>维拉</w:t>
            </w:r>
          </w:p>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4"/>
              </w:rPr>
              <w:t>芝士</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Καλαμάτα (Kalamata)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卡拉马塔</w:t>
            </w:r>
            <w:r>
              <w:rPr>
                <w:noProof/>
              </w:rPr>
              <w:t>油</w:t>
            </w:r>
            <w:r>
              <w:rPr>
                <w:noProof/>
              </w:rPr>
              <w:t xml:space="preserve"> </w:t>
            </w:r>
            <w:r>
              <w:rPr>
                <w:rFonts w:ascii="MS Gothic" w:hAnsi="MS Gothic"/>
                <w:noProof/>
                <w:szCs w:val="20"/>
              </w:rPr>
              <w:t>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Κεφαλογραβιέρα (Kefalograviera)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克法罗格拉维拉</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Κολυμβάρι Χανίων Κρήτης (Kolimvari Chanion Kritis) </w:t>
            </w:r>
          </w:p>
        </w:tc>
        <w:tc>
          <w:tcPr>
            <w:tcW w:w="2835" w:type="dxa"/>
            <w:shd w:val="clear" w:color="auto" w:fill="auto"/>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4"/>
              </w:rPr>
              <w:t>克里瓦瑞</w:t>
            </w:r>
            <w:r>
              <w:rPr>
                <w:rFonts w:ascii="DengXian" w:hAnsi="MS Gothic"/>
                <w:noProof/>
                <w:szCs w:val="24"/>
              </w:rPr>
              <w:t>哈尼亚克里提斯</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Κρόκος Κοζάνης (Krokos Kozanis)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4"/>
              </w:rPr>
              <w:t>科扎尼西</w:t>
            </w:r>
            <w:r>
              <w:rPr>
                <w:rFonts w:ascii="Microsoft JhengHei" w:hAnsi="Microsoft JhengHei"/>
                <w:noProof/>
                <w:szCs w:val="24"/>
              </w:rPr>
              <w:t>红花</w:t>
            </w:r>
          </w:p>
        </w:tc>
        <w:tc>
          <w:tcPr>
            <w:tcW w:w="2835" w:type="dxa"/>
          </w:tcPr>
          <w:p>
            <w:pPr>
              <w:rPr>
                <w:rFonts w:eastAsia="Times New Roman"/>
                <w:noProof/>
                <w:color w:val="000000"/>
              </w:rPr>
            </w:pPr>
            <w:r>
              <w:rPr>
                <w:noProof/>
                <w:color w:val="000000"/>
              </w:rPr>
              <w:t>Prodotti oħrajn tal-Anness I tat-Trattat (ħwawar, eċċ.) - Żagħfran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Λακωνία (Lakonia)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 </w:t>
            </w:r>
            <w:r>
              <w:rPr>
                <w:rFonts w:ascii="SimSun" w:hAnsi="SimSun"/>
                <w:noProof/>
                <w:color w:val="000000"/>
                <w:szCs w:val="24"/>
              </w:rPr>
              <w:t>拉蔻尼亚</w:t>
            </w:r>
            <w:r>
              <w:rPr>
                <w:noProof/>
              </w:rPr>
              <w:t>油</w:t>
            </w:r>
            <w:r>
              <w:rPr>
                <w:noProof/>
              </w:rPr>
              <w:t xml:space="preserve"> </w:t>
            </w:r>
            <w:r>
              <w:rPr>
                <w:rFonts w:ascii="MS Gothic" w:hAnsi="MS Gothic"/>
                <w:noProof/>
                <w:szCs w:val="20"/>
              </w:rPr>
              <w:t>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Πεζά Ηρακλείου Κρήτης (Peza Irakliou Kritis)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派撒伊拉克利翁克里特</w:t>
            </w:r>
            <w:r>
              <w:rPr>
                <w:noProof/>
              </w:rPr>
              <w:t>油</w:t>
            </w:r>
            <w:r>
              <w:rPr>
                <w:noProof/>
              </w:rPr>
              <w:t xml:space="preserve"> </w:t>
            </w:r>
            <w:r>
              <w:rPr>
                <w:rFonts w:ascii="MS Gothic" w:hAnsi="MS Gothic"/>
                <w:noProof/>
                <w:szCs w:val="20"/>
              </w:rPr>
              <w:t>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Ρετσίνα Αττικής (Retsina Attikes)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0"/>
              </w:rPr>
              <w:t>阿提卡的松香葡萄酒</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Τσίπουρο/Tsipouro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其普罗</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L-Ungerija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Szegedi szalámi / Szegedi téliszalámi</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塞格德泰利萨拉米</w:t>
            </w:r>
            <w:r>
              <w:rPr>
                <w:rFonts w:ascii="SimSun" w:hAnsi="SimSun"/>
                <w:noProof/>
                <w:color w:val="000000"/>
                <w:szCs w:val="24"/>
              </w:rPr>
              <w:t xml:space="preserve">  / </w:t>
            </w:r>
            <w:r>
              <w:rPr>
                <w:rFonts w:ascii="SimSun" w:hAnsi="SimSun"/>
                <w:noProof/>
                <w:color w:val="000000"/>
                <w:szCs w:val="24"/>
              </w:rPr>
              <w:t>塞格德萨拉米</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Törkölypálinka</w:t>
            </w:r>
          </w:p>
        </w:tc>
        <w:tc>
          <w:tcPr>
            <w:tcW w:w="2835" w:type="dxa"/>
          </w:tcPr>
          <w:p>
            <w:pPr>
              <w:spacing w:before="0" w:after="240" w:line="259" w:lineRule="auto"/>
              <w:rPr>
                <w:rFonts w:ascii="Garamond" w:eastAsia="SimSun" w:hAnsi="Garamond"/>
                <w:b/>
                <w:bCs/>
                <w:noProof/>
                <w:color w:val="002060"/>
                <w:sz w:val="25"/>
                <w:szCs w:val="25"/>
              </w:rPr>
            </w:pPr>
            <w:r>
              <w:rPr>
                <w:rFonts w:ascii="SimSun" w:hAnsi="SimSun"/>
                <w:noProof/>
                <w:color w:val="000000"/>
                <w:szCs w:val="24"/>
              </w:rPr>
              <w:t>特颗帕林卡</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L-Italja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Aceto balsamico tradizionale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摩德纳传统香醋</w:t>
            </w:r>
          </w:p>
        </w:tc>
        <w:tc>
          <w:tcPr>
            <w:tcW w:w="2835" w:type="dxa"/>
          </w:tcPr>
          <w:p>
            <w:pPr>
              <w:rPr>
                <w:rFonts w:eastAsia="Times New Roman"/>
                <w:noProof/>
                <w:color w:val="000000"/>
              </w:rPr>
            </w:pPr>
            <w:r>
              <w:rPr>
                <w:noProof/>
                <w:color w:val="000000"/>
              </w:rPr>
              <w:t>Prodotti oħrajn tal-Anness I tat-Trattat (ħwawar, eċċ.) - Zlazi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Aprutino Pescarese</w:t>
            </w:r>
          </w:p>
        </w:tc>
        <w:tc>
          <w:tcPr>
            <w:tcW w:w="2835" w:type="dxa"/>
          </w:tcPr>
          <w:p>
            <w:pPr>
              <w:spacing w:before="0" w:after="0" w:line="259" w:lineRule="auto"/>
              <w:jc w:val="left"/>
              <w:rPr>
                <w:rFonts w:eastAsia="SimSun"/>
                <w:noProof/>
                <w:szCs w:val="20"/>
              </w:rPr>
            </w:pPr>
            <w:r>
              <w:rPr>
                <w:rFonts w:ascii="MS Gothic" w:hAnsi="MS Gothic"/>
                <w:noProof/>
                <w:szCs w:val="20"/>
              </w:rPr>
              <w:t>佩斯卡拉阿普</w:t>
            </w:r>
            <w:r>
              <w:rPr>
                <w:rFonts w:ascii="DengXian" w:hAnsi="DengXian"/>
                <w:noProof/>
                <w:szCs w:val="20"/>
              </w:rPr>
              <w:t>鲁蒂诺榄油</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Żjut u xaħmijiet (butir, marġerina, żejt, eċċ.) -</w:t>
            </w:r>
            <w:r>
              <w:rPr>
                <w:noProof/>
              </w:rPr>
              <w:t xml:space="preserve"> </w:t>
            </w:r>
            <w:r>
              <w:rPr>
                <w:noProof/>
              </w:rPr>
              <w:br/>
            </w:r>
            <w:r>
              <w:rPr>
                <w:noProof/>
                <w:color w:val="000000"/>
              </w:rPr>
              <w:t>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Arancia Rossa di Sicilia</w:t>
            </w:r>
          </w:p>
        </w:tc>
        <w:tc>
          <w:tcPr>
            <w:tcW w:w="2835" w:type="dxa"/>
          </w:tcPr>
          <w:p>
            <w:pPr>
              <w:spacing w:before="0" w:after="0" w:line="259" w:lineRule="auto"/>
              <w:jc w:val="left"/>
              <w:rPr>
                <w:rFonts w:eastAsia="SimSun"/>
                <w:noProof/>
                <w:sz w:val="32"/>
                <w:szCs w:val="20"/>
              </w:rPr>
            </w:pPr>
            <w:r>
              <w:rPr>
                <w:rFonts w:ascii="SimSun" w:hAnsi="SimSun"/>
                <w:noProof/>
                <w:szCs w:val="24"/>
              </w:rPr>
              <w:t>西西里岛血橙</w:t>
            </w:r>
          </w:p>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Bolgheri Sassicaia</w:t>
            </w:r>
          </w:p>
        </w:tc>
        <w:tc>
          <w:tcPr>
            <w:tcW w:w="2835" w:type="dxa"/>
          </w:tcPr>
          <w:p>
            <w:pPr>
              <w:spacing w:before="0" w:after="0" w:line="259" w:lineRule="auto"/>
              <w:jc w:val="left"/>
              <w:rPr>
                <w:rFonts w:ascii="SimSun" w:eastAsia="SimSun" w:cs="SimSun"/>
                <w:noProof/>
                <w:szCs w:val="24"/>
              </w:rPr>
            </w:pPr>
            <w:r>
              <w:rPr>
                <w:rFonts w:ascii="SimSun"/>
                <w:noProof/>
                <w:szCs w:val="24"/>
              </w:rPr>
              <w:t>博格利西施佳雅</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Campania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坎帕尼亚</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4"/>
              </w:rPr>
              <w:t>古典基安蒂油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古</w:t>
            </w:r>
            <w:r>
              <w:rPr>
                <w:rFonts w:ascii="SimSun" w:hAnsi="SimSun"/>
                <w:noProof/>
                <w:color w:val="000000"/>
                <w:szCs w:val="24"/>
              </w:rPr>
              <w:t xml:space="preserve"> </w:t>
            </w:r>
            <w:r>
              <w:rPr>
                <w:rFonts w:ascii="SimSun" w:hAnsi="SimSun"/>
                <w:noProof/>
                <w:color w:val="000000"/>
                <w:szCs w:val="24"/>
              </w:rPr>
              <w:t>典</w:t>
            </w:r>
            <w:r>
              <w:rPr>
                <w:rFonts w:ascii="SimSun" w:hAnsi="SimSun"/>
                <w:noProof/>
                <w:color w:val="000000"/>
                <w:szCs w:val="24"/>
              </w:rPr>
              <w:t xml:space="preserve"> </w:t>
            </w:r>
            <w:r>
              <w:rPr>
                <w:rFonts w:ascii="SimSun" w:hAnsi="SimSun"/>
                <w:noProof/>
                <w:color w:val="000000"/>
                <w:szCs w:val="24"/>
              </w:rPr>
              <w:t>基</w:t>
            </w:r>
            <w:r>
              <w:rPr>
                <w:rFonts w:ascii="SimSun" w:hAnsi="SimSun"/>
                <w:noProof/>
                <w:color w:val="000000"/>
                <w:szCs w:val="24"/>
              </w:rPr>
              <w:t xml:space="preserve"> </w:t>
            </w:r>
            <w:r>
              <w:rPr>
                <w:rFonts w:ascii="SimSun" w:hAnsi="SimSun"/>
                <w:noProof/>
                <w:color w:val="000000"/>
                <w:szCs w:val="24"/>
              </w:rPr>
              <w:t>安</w:t>
            </w:r>
            <w:r>
              <w:rPr>
                <w:rFonts w:ascii="SimSun" w:hAnsi="SimSun"/>
                <w:noProof/>
                <w:color w:val="000000"/>
                <w:szCs w:val="24"/>
              </w:rPr>
              <w:t xml:space="preserve"> </w:t>
            </w:r>
            <w:r>
              <w:rPr>
                <w:rFonts w:ascii="SimSun" w:hAnsi="SimSun"/>
                <w:noProof/>
                <w:color w:val="000000"/>
                <w:szCs w:val="24"/>
              </w:rPr>
              <w:t>蒂</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Cotechino Modena</w:t>
            </w:r>
          </w:p>
        </w:tc>
        <w:tc>
          <w:tcPr>
            <w:tcW w:w="2835" w:type="dxa"/>
          </w:tcPr>
          <w:p>
            <w:pPr>
              <w:spacing w:before="0" w:after="0" w:line="259" w:lineRule="auto"/>
              <w:jc w:val="left"/>
              <w:rPr>
                <w:rFonts w:eastAsia="SimSun"/>
                <w:noProof/>
                <w:sz w:val="28"/>
                <w:szCs w:val="28"/>
              </w:rPr>
            </w:pPr>
            <w:r>
              <w:rPr>
                <w:rFonts w:ascii="Calibri" w:hAnsi="Calibri"/>
                <w:noProof/>
                <w:sz w:val="28"/>
                <w:szCs w:val="28"/>
              </w:rPr>
              <w:t>摩德納哥齊諾香腸</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Culatello di Zibello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icrosoft JhengHei" w:hAnsi="Microsoft JhengHei"/>
                <w:noProof/>
                <w:szCs w:val="24"/>
              </w:rPr>
              <w:t>齐贝洛的库拉泰洛</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Fontina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芳媞娜</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Kiwi Latina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拉蒂纳猕猴桃</w:t>
            </w: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Lambrusco di Sorbara</w:t>
            </w:r>
          </w:p>
        </w:tc>
        <w:tc>
          <w:tcPr>
            <w:tcW w:w="2835" w:type="dxa"/>
          </w:tcPr>
          <w:p>
            <w:pPr>
              <w:adjustRightInd w:val="0"/>
              <w:snapToGrid w:val="0"/>
              <w:spacing w:before="0" w:after="0" w:line="360" w:lineRule="auto"/>
              <w:ind w:left="23" w:right="-72"/>
              <w:jc w:val="left"/>
              <w:rPr>
                <w:rFonts w:eastAsia="SimSun" w:hAnsi="PMingLiU" w:cs="PMingLiU"/>
                <w:noProof/>
                <w:szCs w:val="24"/>
              </w:rPr>
            </w:pPr>
            <w:r>
              <w:rPr>
                <w:rFonts w:ascii="MS Mincho" w:hAnsi="MS Mincho"/>
                <w:noProof/>
                <w:szCs w:val="24"/>
              </w:rPr>
              <w:t>索巴拉</w:t>
            </w:r>
            <w:r>
              <w:rPr>
                <w:rFonts w:ascii="Microsoft JhengHei" w:hAnsi="Microsoft JhengHei"/>
                <w:noProof/>
                <w:szCs w:val="24"/>
              </w:rPr>
              <w:t>蓝布鲁斯科红</w:t>
            </w:r>
            <w:r>
              <w:rPr>
                <w:rFonts w:ascii="MS Gothic" w:hAnsi="MS Gothic"/>
                <w:noProof/>
                <w:szCs w:val="24"/>
              </w:rPr>
              <w:t>葡萄</w:t>
            </w:r>
          </w:p>
          <w:p>
            <w:pPr>
              <w:spacing w:before="0" w:after="0" w:line="259" w:lineRule="auto"/>
              <w:jc w:val="left"/>
              <w:rPr>
                <w:rFonts w:ascii="PMingLiU" w:eastAsia="DengXian" w:hAnsi="PMingLiU" w:cs="PMingLiU"/>
                <w:noProof/>
                <w:szCs w:val="24"/>
              </w:rPr>
            </w:pPr>
            <w:r>
              <w:rPr>
                <w:rFonts w:ascii="MS Gothic" w:hAnsi="MS Gothic"/>
                <w:noProof/>
                <w:szCs w:val="24"/>
              </w:rPr>
              <w:t>酒</w:t>
            </w:r>
            <w:r>
              <w:rPr>
                <w:rFonts w:ascii="PMingLiU" w:hAnsi="PMingLiU"/>
                <w:noProof/>
                <w:szCs w:val="24"/>
              </w:rPr>
              <w:t>/</w:t>
            </w:r>
            <w:r>
              <w:rPr>
                <w:rFonts w:ascii="Arial" w:hAnsi="Arial"/>
                <w:noProof/>
                <w:szCs w:val="20"/>
              </w:rPr>
              <w:t>索巴拉蓝布鲁斯科桃红葡萄</w:t>
            </w:r>
            <w:r>
              <w:rPr>
                <w:rFonts w:ascii="MS Gothic" w:hAnsi="MS Gothic"/>
                <w:noProof/>
                <w:szCs w:val="20"/>
              </w:rPr>
              <w:t>酒</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Lambrusco Grasparossa di Castelvetro</w:t>
            </w:r>
          </w:p>
        </w:tc>
        <w:tc>
          <w:tcPr>
            <w:tcW w:w="2835" w:type="dxa"/>
          </w:tcPr>
          <w:p>
            <w:pPr>
              <w:spacing w:before="0" w:after="240" w:line="259" w:lineRule="auto"/>
              <w:rPr>
                <w:rFonts w:ascii="MS Gothic" w:eastAsia="SimSun" w:hAnsi="MS Gothic" w:cs="MS Gothic"/>
                <w:noProof/>
                <w:szCs w:val="20"/>
              </w:rPr>
            </w:pPr>
            <w:r>
              <w:rPr>
                <w:rFonts w:ascii="MS Mincho" w:hAnsi="MS Mincho"/>
                <w:noProof/>
                <w:szCs w:val="24"/>
              </w:rPr>
              <w:t>格拉斯帕</w:t>
            </w:r>
            <w:r>
              <w:rPr>
                <w:rFonts w:ascii="Microsoft JhengHei" w:hAnsi="Microsoft JhengHei"/>
                <w:noProof/>
                <w:szCs w:val="24"/>
              </w:rPr>
              <w:t>罗萨</w:t>
            </w:r>
            <w:r>
              <w:rPr>
                <w:noProof/>
              </w:rPr>
              <w:t>•</w:t>
            </w:r>
            <w:r>
              <w:rPr>
                <w:rFonts w:ascii="MS Mincho" w:hAnsi="MS Mincho"/>
                <w:noProof/>
                <w:szCs w:val="24"/>
              </w:rPr>
              <w:t>迪</w:t>
            </w:r>
            <w:r>
              <w:rPr>
                <w:noProof/>
              </w:rPr>
              <w:t>•</w:t>
            </w:r>
            <w:r>
              <w:rPr>
                <w:rFonts w:ascii="MS Mincho" w:hAnsi="MS Mincho"/>
                <w:noProof/>
                <w:szCs w:val="24"/>
              </w:rPr>
              <w:t>卡斯特</w:t>
            </w:r>
            <w:r>
              <w:rPr>
                <w:rFonts w:ascii="Microsoft JhengHei" w:hAnsi="Microsoft JhengHei"/>
                <w:noProof/>
                <w:szCs w:val="24"/>
              </w:rPr>
              <w:t>韦特罗蓝布鲁斯科红酒</w:t>
            </w:r>
            <w:r>
              <w:rPr>
                <w:rFonts w:ascii="PMingLiU" w:hAnsi="PMingLiU"/>
                <w:noProof/>
                <w:szCs w:val="24"/>
              </w:rPr>
              <w:t xml:space="preserve"> / </w:t>
            </w:r>
            <w:r>
              <w:rPr>
                <w:rFonts w:ascii="Arial" w:hAnsi="Arial"/>
                <w:noProof/>
                <w:szCs w:val="20"/>
              </w:rPr>
              <w:t>格拉斯帕罗萨</w:t>
            </w:r>
            <w:r>
              <w:rPr>
                <w:rFonts w:ascii="Arial" w:hAnsi="Arial"/>
                <w:noProof/>
                <w:szCs w:val="20"/>
              </w:rPr>
              <w:t>·</w:t>
            </w:r>
            <w:r>
              <w:rPr>
                <w:rFonts w:ascii="MS Gothic" w:hAnsi="MS Gothic"/>
                <w:noProof/>
                <w:szCs w:val="20"/>
              </w:rPr>
              <w:t>迪</w:t>
            </w:r>
            <w:r>
              <w:rPr>
                <w:rFonts w:ascii="Arial" w:hAnsi="Arial"/>
                <w:noProof/>
                <w:szCs w:val="20"/>
              </w:rPr>
              <w:t>·</w:t>
            </w:r>
            <w:r>
              <w:rPr>
                <w:rFonts w:ascii="MS Gothic" w:hAnsi="MS Gothic"/>
                <w:noProof/>
                <w:szCs w:val="20"/>
              </w:rPr>
              <w:t>卡斯特</w:t>
            </w:r>
            <w:r>
              <w:rPr>
                <w:rFonts w:ascii="Microsoft JhengHei" w:hAnsi="Microsoft JhengHei"/>
                <w:noProof/>
                <w:szCs w:val="20"/>
              </w:rPr>
              <w:t>韦特罗蓝布鲁斯科桃红葡萄</w:t>
            </w:r>
            <w:r>
              <w:rPr>
                <w:rFonts w:ascii="MS Gothic" w:hAnsi="MS Gothic"/>
                <w:noProof/>
                <w:szCs w:val="20"/>
              </w:rPr>
              <w:t>酒</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Marsala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马莎拉</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Mela Alto Adige / Südtiroler Apfel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Mincho" w:hAnsi="MS Mincho"/>
                <w:noProof/>
                <w:szCs w:val="24"/>
              </w:rPr>
              <w:t>南蒂</w:t>
            </w:r>
            <w:r>
              <w:rPr>
                <w:rFonts w:ascii="Microsoft JhengHei" w:hAnsi="Microsoft JhengHei"/>
                <w:noProof/>
                <w:szCs w:val="24"/>
              </w:rPr>
              <w:t>罗尔苹果</w:t>
            </w: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Mortadella Bologna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DengXian" w:hAnsi="DengXian"/>
                <w:noProof/>
                <w:color w:val="222222"/>
                <w:szCs w:val="24"/>
              </w:rPr>
              <w:t>博洛尼亚</w:t>
            </w:r>
            <w:r>
              <w:rPr>
                <w:rFonts w:ascii="MS Gothic" w:hAnsi="MS Gothic"/>
                <w:noProof/>
                <w:color w:val="222222"/>
                <w:szCs w:val="24"/>
              </w:rPr>
              <w:t>源自波洛尼</w:t>
            </w:r>
            <w:r>
              <w:rPr>
                <w:rFonts w:ascii="SimSun" w:hAnsi="SimSun"/>
                <w:noProof/>
                <w:color w:val="222222"/>
                <w:szCs w:val="24"/>
              </w:rPr>
              <w:t>亚的莫塔德拉大红肠摩泰台拉香肚</w:t>
            </w:r>
          </w:p>
        </w:tc>
        <w:tc>
          <w:tcPr>
            <w:tcW w:w="2835" w:type="dxa"/>
          </w:tcPr>
          <w:p>
            <w:pPr>
              <w:rPr>
                <w:rFonts w:eastAsia="Times New Roman"/>
                <w:noProof/>
                <w:color w:val="000000"/>
              </w:rPr>
            </w:pPr>
            <w:r>
              <w:rPr>
                <w:noProof/>
                <w:color w:val="000000"/>
              </w:rPr>
              <w:t xml:space="preserve">Prodotti tal-laħam (imsajrin, immellħin, affumikati, eċċ.)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Pecorino Sardo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0"/>
              </w:rPr>
              <w:t>佩克利诺</w:t>
            </w:r>
            <w:r>
              <w:rPr>
                <w:noProof/>
              </w:rPr>
              <w:t xml:space="preserve"> </w:t>
            </w:r>
            <w:r>
              <w:rPr>
                <w:rFonts w:ascii="MS Gothic" w:hAnsi="MS Gothic"/>
                <w:noProof/>
                <w:szCs w:val="24"/>
              </w:rPr>
              <w:t>撒德干酪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Pecorino Toscano</w:t>
            </w:r>
          </w:p>
        </w:tc>
        <w:tc>
          <w:tcPr>
            <w:tcW w:w="2835" w:type="dxa"/>
          </w:tcPr>
          <w:p>
            <w:pPr>
              <w:spacing w:before="0" w:after="240" w:line="259" w:lineRule="auto"/>
              <w:rPr>
                <w:rFonts w:ascii="SimSun" w:eastAsia="SimSun" w:hAnsi="SimSun" w:cs="SimSun"/>
                <w:noProof/>
                <w:szCs w:val="24"/>
              </w:rPr>
            </w:pPr>
            <w:r>
              <w:rPr>
                <w:rFonts w:ascii="MS Gothic" w:hAnsi="MS Gothic"/>
                <w:noProof/>
                <w:szCs w:val="24"/>
              </w:rPr>
              <w:t>托斯卡</w:t>
            </w:r>
            <w:r>
              <w:rPr>
                <w:rFonts w:ascii="SimSun" w:hAnsi="SimSun"/>
                <w:noProof/>
                <w:szCs w:val="24"/>
              </w:rPr>
              <w:t>纳羊奶酪</w:t>
            </w:r>
          </w:p>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0"/>
              </w:rPr>
              <w:t>佩克利诺</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Pomodoro di Pachino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Mincho" w:hAnsi="MS Mincho"/>
                <w:noProof/>
                <w:szCs w:val="24"/>
              </w:rPr>
              <w:t>帕基</w:t>
            </w:r>
            <w:r>
              <w:rPr>
                <w:rFonts w:ascii="Microsoft JhengHei" w:hAnsi="Microsoft JhengHei"/>
                <w:noProof/>
                <w:szCs w:val="24"/>
              </w:rPr>
              <w:t>诺蕃茄</w:t>
            </w: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Pomodoro San Marzano dell'Agro Sarnese-Nocerino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Mincho" w:hAnsi="MS Mincho"/>
                <w:noProof/>
                <w:szCs w:val="24"/>
              </w:rPr>
              <w:t>阿格洛</w:t>
            </w:r>
            <w:r>
              <w:rPr>
                <w:noProof/>
              </w:rPr>
              <w:t xml:space="preserve"> - </w:t>
            </w:r>
            <w:r>
              <w:rPr>
                <w:rFonts w:ascii="Microsoft JhengHei" w:hAnsi="Microsoft JhengHei"/>
                <w:noProof/>
                <w:szCs w:val="24"/>
              </w:rPr>
              <w:t>萨尔内斯</w:t>
            </w:r>
            <w:r>
              <w:rPr>
                <w:noProof/>
              </w:rPr>
              <w:t xml:space="preserve"> – </w:t>
            </w:r>
            <w:r>
              <w:rPr>
                <w:rFonts w:ascii="Microsoft JhengHei" w:hAnsi="Microsoft JhengHei"/>
                <w:noProof/>
                <w:szCs w:val="24"/>
              </w:rPr>
              <w:t>诺切利诺地区圣马尔扎诺番</w:t>
            </w:r>
            <w:r>
              <w:rPr>
                <w:rFonts w:ascii="MS Mincho" w:hAnsi="MS Mincho"/>
                <w:noProof/>
                <w:szCs w:val="24"/>
              </w:rPr>
              <w:t>茄</w:t>
            </w: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Prosciutto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莫德纳火腿</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Prosciutto 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托斯卡纳火腿</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Prosecco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普罗塞克</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Provolone Valpadana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瓦尔帕达纳硬奶酪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Salamini italiani alla cacciatora</w:t>
            </w:r>
          </w:p>
        </w:tc>
        <w:tc>
          <w:tcPr>
            <w:tcW w:w="2835" w:type="dxa"/>
          </w:tcPr>
          <w:p>
            <w:pPr>
              <w:spacing w:before="0" w:after="0" w:line="259" w:lineRule="auto"/>
              <w:jc w:val="left"/>
              <w:rPr>
                <w:rFonts w:eastAsia="SimSun"/>
                <w:noProof/>
                <w:szCs w:val="20"/>
              </w:rPr>
            </w:pPr>
            <w:r>
              <w:rPr>
                <w:rFonts w:ascii="SimSun" w:hAnsi="SimSun"/>
                <w:noProof/>
                <w:szCs w:val="20"/>
              </w:rPr>
              <w:t>意大利佳诗雅托乐萨拉米香肠</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Sqallija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西西里</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Speck Alto Adige / Südtiroler Markenspeck / Südtiroler Speck</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上阿迪杰烟熏风干火腿</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托斯卡纳橄榄油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Veneto Valpolicella, Veneto Euganei e Berici, Veneto del Grappa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威尼托瓦柏里切拉</w:t>
            </w:r>
            <w:r>
              <w:rPr>
                <w:rFonts w:ascii="SimSun" w:hAnsi="SimSun"/>
                <w:noProof/>
                <w:color w:val="000000"/>
                <w:szCs w:val="24"/>
              </w:rPr>
              <w:t>/</w:t>
            </w:r>
            <w:r>
              <w:rPr>
                <w:rFonts w:ascii="SimSun" w:hAnsi="SimSun"/>
                <w:noProof/>
                <w:color w:val="000000"/>
                <w:szCs w:val="24"/>
              </w:rPr>
              <w:t>威尼托艾卡内依以及柏里齐</w:t>
            </w:r>
            <w:r>
              <w:rPr>
                <w:rFonts w:ascii="SimSun" w:hAnsi="SimSun"/>
                <w:noProof/>
                <w:color w:val="000000"/>
                <w:szCs w:val="24"/>
              </w:rPr>
              <w:t xml:space="preserve">/ </w:t>
            </w:r>
            <w:r>
              <w:rPr>
                <w:rFonts w:ascii="SimSun" w:hAnsi="SimSun"/>
                <w:noProof/>
                <w:color w:val="000000"/>
                <w:szCs w:val="24"/>
              </w:rPr>
              <w:t>威尼托德尔格拉帕</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Il-Polonja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Herbal vodka from the North Podlasie Lowland aromatised with an extract of bison grass/Wódka ziołowa z Niziny Północnopodlaskiej aromatyzowana ekstraktem z trawy żubrowej</w:t>
            </w:r>
          </w:p>
        </w:tc>
        <w:tc>
          <w:tcPr>
            <w:tcW w:w="2835" w:type="dxa"/>
          </w:tcPr>
          <w:p>
            <w:pPr>
              <w:spacing w:before="0" w:after="240" w:line="259" w:lineRule="auto"/>
              <w:jc w:val="left"/>
              <w:rPr>
                <w:rFonts w:eastAsia="Calibri"/>
                <w:noProof/>
                <w:szCs w:val="20"/>
              </w:rPr>
            </w:pPr>
            <w:r>
              <w:rPr>
                <w:rFonts w:ascii="MS Mincho" w:hAnsi="MS Mincho"/>
                <w:noProof/>
                <w:szCs w:val="20"/>
              </w:rPr>
              <w:t>北波德拉</w:t>
            </w:r>
            <w:r>
              <w:rPr>
                <w:rFonts w:ascii="Microsoft JhengHei" w:hAnsi="Microsoft JhengHei"/>
                <w:noProof/>
                <w:szCs w:val="20"/>
              </w:rPr>
              <w:t>谢</w:t>
            </w:r>
            <w:r>
              <w:rPr>
                <w:rFonts w:ascii="MS Gothic" w:hAnsi="MS Gothic"/>
                <w:noProof/>
                <w:szCs w:val="20"/>
              </w:rPr>
              <w:t>低地区野牛草香味伏特加</w:t>
            </w:r>
          </w:p>
          <w:p>
            <w:pPr>
              <w:adjustRightInd w:val="0"/>
              <w:snapToGrid w:val="0"/>
              <w:spacing w:before="0" w:after="0" w:line="360" w:lineRule="auto"/>
              <w:ind w:left="23" w:right="-72"/>
              <w:jc w:val="left"/>
              <w:rPr>
                <w:rFonts w:ascii="MS Mincho" w:eastAsia="MS Mincho" w:hAnsi="MS Mincho" w:cs="MS Mincho"/>
                <w:noProof/>
                <w:color w:val="000000"/>
                <w:szCs w:val="24"/>
                <w:lang w:eastAsia="zh-CN"/>
              </w:rPr>
            </w:pP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Jabłka grójecke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MS Gothic" w:hAnsi="MS Gothic"/>
                <w:noProof/>
                <w:szCs w:val="20"/>
              </w:rPr>
              <w:t>格</w:t>
            </w:r>
            <w:r>
              <w:rPr>
                <w:rFonts w:ascii="Microsoft JhengHei" w:hAnsi="Microsoft JhengHei"/>
                <w:noProof/>
                <w:szCs w:val="20"/>
              </w:rPr>
              <w:t>鲁耶茨苹</w:t>
            </w:r>
            <w:r>
              <w:rPr>
                <w:rFonts w:ascii="MS Gothic" w:hAnsi="MS Gothic"/>
                <w:noProof/>
                <w:szCs w:val="20"/>
              </w:rPr>
              <w:t>果</w:t>
            </w:r>
          </w:p>
        </w:tc>
        <w:tc>
          <w:tcPr>
            <w:tcW w:w="2835" w:type="dxa"/>
          </w:tcPr>
          <w:p>
            <w:pPr>
              <w:rPr>
                <w:rFonts w:eastAsia="Times New Roman"/>
                <w:noProof/>
                <w:color w:val="000000"/>
              </w:rPr>
            </w:pPr>
            <w:r>
              <w:rPr>
                <w:noProof/>
                <w:color w:val="000000"/>
              </w:rPr>
              <w:t>Frott, ħxejjex u ċereali, friski jew ipproċessati - Tuffieħ</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Jabłka łąckie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MS Gothic" w:hAnsi="MS Gothic"/>
                <w:noProof/>
                <w:szCs w:val="20"/>
              </w:rPr>
              <w:t>翁茨科苹果</w:t>
            </w:r>
          </w:p>
        </w:tc>
        <w:tc>
          <w:tcPr>
            <w:tcW w:w="2835" w:type="dxa"/>
          </w:tcPr>
          <w:p>
            <w:pPr>
              <w:rPr>
                <w:rFonts w:eastAsia="Times New Roman"/>
                <w:noProof/>
                <w:color w:val="000000"/>
              </w:rPr>
            </w:pPr>
            <w:r>
              <w:rPr>
                <w:noProof/>
                <w:color w:val="000000"/>
              </w:rPr>
              <w:t>Frott, ħxejjex u ċereali, friski jew ipproċessati - Tuffieħ</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Wielkopolski ser smażony</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MS Gothic" w:hAnsi="MS Gothic"/>
                <w:noProof/>
                <w:szCs w:val="20"/>
              </w:rPr>
              <w:t>大波</w:t>
            </w:r>
            <w:r>
              <w:rPr>
                <w:rFonts w:ascii="SimSun" w:hAnsi="SimSun"/>
                <w:noProof/>
                <w:szCs w:val="20"/>
              </w:rPr>
              <w:t>兰油炸奶酪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Wiśnia nadwiślanka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维斯瓦樱桃</w:t>
            </w:r>
          </w:p>
        </w:tc>
        <w:tc>
          <w:tcPr>
            <w:tcW w:w="2835" w:type="dxa"/>
          </w:tcPr>
          <w:p>
            <w:pPr>
              <w:rPr>
                <w:rFonts w:eastAsia="Times New Roman"/>
                <w:noProof/>
                <w:color w:val="000000"/>
              </w:rPr>
            </w:pPr>
            <w:r>
              <w:rPr>
                <w:noProof/>
                <w:color w:val="000000"/>
              </w:rPr>
              <w:t>Frott, ħxejjex u ċereali, friski jew ipproċessati</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Il-Portugall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Azeite de Moura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摩尔橄榄油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Azeite do Alentejo Interior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内阿连特茹橄榄油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Azeite de Trás-os-Montes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0"/>
              </w:rPr>
              <w:t>山后省橄</w:t>
            </w:r>
            <w:r>
              <w:rPr>
                <w:rFonts w:ascii="SimSun" w:hAnsi="SimSun"/>
                <w:noProof/>
                <w:szCs w:val="20"/>
              </w:rPr>
              <w:t>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Bairrada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拜拉达</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 de Madère / Madère / Madera / Madeira Wijn / Vino di Madera / Madeira Wein / Madeira Wine / Madeira / Vinho da Madeira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马德拉</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Presunto de Barrancos / Paleta de Barrancos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巴兰科斯火腿</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Queijo S. Jorge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圣若热奶酪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Ir-Rumanija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Dealu Mare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马雷丘陵</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穆法特拉</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Pălincă</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巴林卡</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Recaş</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雷卡什</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Salam de Sibiu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西比鸟腊肠</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塔尔纳瓦</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Ţuică Zetea de Medieşu Aurit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noProof/>
              </w:rPr>
              <w:t>泽泰亚</w:t>
            </w:r>
            <w:r>
              <w:rPr>
                <w:noProof/>
                <w:color w:val="000000"/>
                <w:szCs w:val="20"/>
              </w:rPr>
              <w:t>梅迪耶舒奥里特</w:t>
            </w:r>
            <w:r>
              <w:rPr>
                <w:noProof/>
                <w:color w:val="000000"/>
                <w:szCs w:val="20"/>
              </w:rPr>
              <w:t xml:space="preserve"> </w:t>
            </w:r>
            <w:r>
              <w:rPr>
                <w:rFonts w:ascii="MS Gothic" w:hAnsi="MS Gothic"/>
                <w:noProof/>
                <w:color w:val="000000"/>
                <w:szCs w:val="20"/>
              </w:rPr>
              <w:t>栗子酒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Vinars 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noProof/>
              </w:rPr>
              <w:t>穆法特拉烧酒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Vinars 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noProof/>
              </w:rPr>
              <w:t>塔尔纳瓦烧酒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Is-Slovenja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Goriška Brda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0"/>
              </w:rPr>
              <w:t>戈里察巴</w:t>
            </w:r>
            <w:r>
              <w:rPr>
                <w:rFonts w:ascii="SimSun" w:hAnsi="SimSun"/>
                <w:noProof/>
                <w:szCs w:val="20"/>
              </w:rPr>
              <w:t>尔达</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Slovenski med</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斯洛文尼亚蜂蜜</w:t>
            </w:r>
          </w:p>
        </w:tc>
        <w:tc>
          <w:tcPr>
            <w:tcW w:w="2835" w:type="dxa"/>
          </w:tcPr>
          <w:p>
            <w:pPr>
              <w:rPr>
                <w:rFonts w:eastAsia="Times New Roman"/>
                <w:noProof/>
                <w:color w:val="000000"/>
              </w:rPr>
            </w:pPr>
            <w:r>
              <w:rPr>
                <w:noProof/>
                <w:color w:val="000000"/>
              </w:rPr>
              <w:t>Għasel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Štajerska Slovenija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施塔依尔斯洛文尼亚</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Štajersko prekmursko bučno olje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施塔依尔穆拉南瓜籽油</w:t>
            </w:r>
          </w:p>
        </w:tc>
        <w:tc>
          <w:tcPr>
            <w:tcW w:w="2835" w:type="dxa"/>
          </w:tcPr>
          <w:p>
            <w:pPr>
              <w:rPr>
                <w:rFonts w:eastAsia="Times New Roman"/>
                <w:noProof/>
                <w:color w:val="000000"/>
              </w:rPr>
            </w:pPr>
            <w:r>
              <w:rPr>
                <w:noProof/>
                <w:color w:val="000000"/>
              </w:rPr>
              <w:t>Żjut oħrajn li jittieklu - Żejt taż-żerriegħa tal-qargħa ħamra</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Spanja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Aceite del Bajo Aragón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下阿拉贡橄榄油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阿利坎特</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Antequera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安特戈拉</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Azafrán de la Mancha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拉曼恰番</w:t>
            </w:r>
            <w:r>
              <w:rPr>
                <w:rFonts w:ascii="Microsoft JhengHei" w:hAnsi="Microsoft JhengHei"/>
                <w:noProof/>
                <w:color w:val="000000"/>
                <w:szCs w:val="24"/>
              </w:rPr>
              <w:t>红</w:t>
            </w:r>
            <w:r>
              <w:rPr>
                <w:rFonts w:ascii="MS Gothic" w:hAnsi="MS Gothic"/>
                <w:noProof/>
                <w:color w:val="000000"/>
                <w:szCs w:val="24"/>
              </w:rPr>
              <w:t>花</w:t>
            </w:r>
            <w:r>
              <w:rPr>
                <w:rFonts w:ascii="SimSun" w:hAnsi="SimSun"/>
                <w:noProof/>
                <w:color w:val="000000"/>
                <w:szCs w:val="24"/>
              </w:rPr>
              <w:t xml:space="preserve"> </w:t>
            </w:r>
          </w:p>
        </w:tc>
        <w:tc>
          <w:tcPr>
            <w:tcW w:w="2835" w:type="dxa"/>
          </w:tcPr>
          <w:p>
            <w:pPr>
              <w:rPr>
                <w:rFonts w:eastAsia="Times New Roman"/>
                <w:noProof/>
                <w:color w:val="000000"/>
              </w:rPr>
            </w:pPr>
            <w:r>
              <w:rPr>
                <w:noProof/>
                <w:color w:val="000000"/>
              </w:rPr>
              <w:t>Prodotti oħrajn tal-Anness I tat-Trattat (ħwawar, eċċ.) - Żagħfran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Baena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巴埃纳</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Bierzo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比埃尔索</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Cítricos Valencianos / Cîtrics Valencians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瓦伦西亚柑橘</w:t>
            </w:r>
          </w:p>
        </w:tc>
        <w:tc>
          <w:tcPr>
            <w:tcW w:w="2835" w:type="dxa"/>
          </w:tcPr>
          <w:p>
            <w:pPr>
              <w:rPr>
                <w:rFonts w:eastAsia="Times New Roman"/>
                <w:noProof/>
                <w:color w:val="000000"/>
              </w:rPr>
            </w:pPr>
            <w:r>
              <w:rPr>
                <w:noProof/>
                <w:color w:val="000000"/>
              </w:rPr>
              <w:t>Frott, ħxejjex u ċereali, friski jew ipproċessati - Ċitru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Dehesa de Extremadura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埃斯特雷马图拉</w:t>
            </w:r>
          </w:p>
        </w:tc>
        <w:tc>
          <w:tcPr>
            <w:tcW w:w="2835" w:type="dxa"/>
          </w:tcPr>
          <w:p>
            <w:pPr>
              <w:rPr>
                <w:rFonts w:eastAsia="Times New Roman"/>
                <w:noProof/>
                <w:color w:val="000000"/>
              </w:rPr>
            </w:pPr>
            <w:r>
              <w:rPr>
                <w:noProof/>
                <w:color w:val="000000"/>
              </w:rPr>
              <w:t>Prodotti tal-laħam (imsajrin, immellħin, affumikati, eċċ.) - Zalzett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Empordà</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恩波尔达</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Estepa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埃斯特巴</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Guijuelo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基胡埃罗</w:t>
            </w:r>
          </w:p>
        </w:tc>
        <w:tc>
          <w:tcPr>
            <w:tcW w:w="2835" w:type="dxa"/>
          </w:tcPr>
          <w:p>
            <w:pPr>
              <w:rPr>
                <w:rFonts w:eastAsia="Times New Roman"/>
                <w:noProof/>
                <w:color w:val="000000"/>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sz w:val="20"/>
                <w:szCs w:val="20"/>
                <w:lang w:eastAsia="en-GB"/>
              </w:rPr>
            </w:pPr>
          </w:p>
        </w:tc>
        <w:tc>
          <w:tcPr>
            <w:tcW w:w="2835" w:type="dxa"/>
          </w:tcPr>
          <w:p>
            <w:pPr>
              <w:rPr>
                <w:rFonts w:eastAsia="Times New Roman"/>
                <w:noProof/>
                <w:color w:val="000000"/>
              </w:rPr>
            </w:pPr>
            <w:r>
              <w:rPr>
                <w:noProof/>
              </w:rPr>
              <w:t>Jabugo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哈布戈</w:t>
            </w:r>
          </w:p>
        </w:tc>
        <w:tc>
          <w:tcPr>
            <w:tcW w:w="2835" w:type="dxa"/>
          </w:tcPr>
          <w:p>
            <w:pPr>
              <w:rPr>
                <w:rFonts w:eastAsia="Times New Roman"/>
                <w:noProof/>
                <w:color w:val="000000"/>
              </w:rPr>
            </w:pPr>
            <w:r>
              <w:rPr>
                <w:noProof/>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rPr>
            </w:pPr>
            <w:r>
              <w:rPr>
                <w:noProof/>
                <w:color w:val="000000"/>
              </w:rPr>
              <w:t>Jamón de Teruel / Paleta de Teruel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特鲁埃尔火腿</w:t>
            </w:r>
            <w:r>
              <w:rPr>
                <w:rFonts w:ascii="SimSun" w:hAnsi="SimSun"/>
                <w:noProof/>
                <w:color w:val="000000"/>
                <w:szCs w:val="24"/>
              </w:rPr>
              <w:t xml:space="preserve">/ </w:t>
            </w:r>
            <w:r>
              <w:rPr>
                <w:rFonts w:ascii="SimSun" w:hAnsi="SimSun"/>
                <w:noProof/>
                <w:color w:val="000000"/>
                <w:szCs w:val="24"/>
              </w:rPr>
              <w:t>特鲁埃尔前腿</w:t>
            </w:r>
          </w:p>
        </w:tc>
        <w:tc>
          <w:tcPr>
            <w:tcW w:w="2835" w:type="dxa"/>
          </w:tcPr>
          <w:p>
            <w:pPr>
              <w:rPr>
                <w:rFonts w:eastAsia="Times New Roman"/>
                <w:noProof/>
              </w:rPr>
            </w:pPr>
            <w:r>
              <w:rPr>
                <w:noProof/>
                <w:color w:val="000000"/>
              </w:rPr>
              <w:t>Prodotti tal-laħam (imsajrin, immellħin, affumikati, eċċ.) - Prieżet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Jijona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基霍纳</w:t>
            </w:r>
          </w:p>
        </w:tc>
        <w:tc>
          <w:tcPr>
            <w:tcW w:w="2835" w:type="dxa"/>
          </w:tcPr>
          <w:p>
            <w:pPr>
              <w:rPr>
                <w:rFonts w:eastAsia="Times New Roman"/>
                <w:noProof/>
                <w:color w:val="000000"/>
              </w:rPr>
            </w:pPr>
            <w:r>
              <w:rPr>
                <w:noProof/>
                <w:color w:val="000000"/>
              </w:rPr>
              <w:t>Ħobż, għaġina, kejkijiet, ħlewwiet, gallettini u oġġetti oħrajn tal-furnara - Qubbajt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Jumilla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胡米亚</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Mahón-Menorca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马宏</w:t>
            </w:r>
            <w:r>
              <w:rPr>
                <w:rFonts w:ascii="SimSun" w:hAnsi="SimSun"/>
                <w:noProof/>
                <w:color w:val="000000"/>
                <w:szCs w:val="24"/>
              </w:rPr>
              <w:t>-</w:t>
            </w:r>
            <w:r>
              <w:rPr>
                <w:rFonts w:ascii="SimSun" w:hAnsi="SimSun"/>
                <w:noProof/>
                <w:color w:val="000000"/>
                <w:szCs w:val="24"/>
              </w:rPr>
              <w:t>梅诺卡</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Málaga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马拉加</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Manzanilla - Sanlúcar de Barrameda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MS Gothic" w:hAnsi="MS Gothic"/>
                <w:noProof/>
                <w:szCs w:val="24"/>
              </w:rPr>
              <w:t>圣</w:t>
            </w:r>
            <w:r>
              <w:rPr>
                <w:rFonts w:ascii="SimSun" w:hAnsi="SimSun"/>
                <w:noProof/>
                <w:szCs w:val="24"/>
              </w:rPr>
              <w:t>卢卡尔</w:t>
            </w:r>
            <w:r>
              <w:rPr>
                <w:noProof/>
              </w:rPr>
              <w:t>-</w:t>
            </w:r>
            <w:r>
              <w:rPr>
                <w:rFonts w:ascii="MS Gothic" w:hAnsi="MS Gothic"/>
                <w:noProof/>
                <w:szCs w:val="24"/>
              </w:rPr>
              <w:t>德</w:t>
            </w:r>
            <w:r>
              <w:rPr>
                <w:noProof/>
              </w:rPr>
              <w:t>-</w:t>
            </w:r>
            <w:r>
              <w:rPr>
                <w:rFonts w:ascii="MS Gothic" w:hAnsi="MS Gothic"/>
                <w:noProof/>
                <w:szCs w:val="24"/>
              </w:rPr>
              <w:t>巴拉梅达</w:t>
            </w:r>
            <w:r>
              <w:rPr>
                <w:rFonts w:ascii="SimSun" w:hAnsi="SimSun"/>
                <w:noProof/>
                <w:szCs w:val="24"/>
              </w:rPr>
              <w:t>曼萨尼亚</w:t>
            </w:r>
            <w:r>
              <w:rPr>
                <w:rFonts w:ascii="MS Mincho" w:hAnsi="MS Mincho"/>
                <w:noProof/>
                <w:sz w:val="23"/>
                <w:szCs w:val="23"/>
              </w:rPr>
              <w:t>葡萄</w:t>
            </w:r>
            <w:r>
              <w:rPr>
                <w:rFonts w:ascii="MS Gothic" w:hAnsi="MS Gothic"/>
                <w:noProof/>
                <w:sz w:val="23"/>
                <w:szCs w:val="23"/>
              </w:rPr>
              <w:t>酒</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Pacharán navarro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纳瓦拉李子酒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Penedès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佩内德斯</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Priorat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普里奥拉托</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Rías Baixas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下海湾地区</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Ribera del Duero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杜埃罗河岸</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Rueda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卢埃达</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Sierra de Cazorla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卡索尔拉山区</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Sierra de Segura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塞古拉山区</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Siurana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西乌拉纳</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Somontano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索蒙塔诺</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托罗</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Turrón de 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阿利坎特杏仁糖</w:t>
            </w:r>
          </w:p>
        </w:tc>
        <w:tc>
          <w:tcPr>
            <w:tcW w:w="2835" w:type="dxa"/>
          </w:tcPr>
          <w:p>
            <w:pPr>
              <w:rPr>
                <w:rFonts w:eastAsia="Times New Roman"/>
                <w:noProof/>
                <w:color w:val="000000"/>
              </w:rPr>
            </w:pPr>
            <w:r>
              <w:rPr>
                <w:noProof/>
                <w:color w:val="000000"/>
              </w:rPr>
              <w:t>Ħobż, għaġina, kejkijiet, ħlewwiet, gallettini u oġġetti oħrajn tal-furnara - Qubbajt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Utiel-Requena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乌迭尔</w:t>
            </w:r>
            <w:r>
              <w:rPr>
                <w:rFonts w:ascii="SimSun" w:hAnsi="SimSun"/>
                <w:noProof/>
                <w:color w:val="000000"/>
                <w:szCs w:val="24"/>
              </w:rPr>
              <w:t>-</w:t>
            </w:r>
            <w:r>
              <w:rPr>
                <w:rFonts w:ascii="SimSun" w:hAnsi="SimSun"/>
                <w:noProof/>
                <w:color w:val="000000"/>
                <w:szCs w:val="24"/>
              </w:rPr>
              <w:t>雷格纳</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Cariñena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卡利涅纳</w:t>
            </w:r>
          </w:p>
        </w:tc>
        <w:tc>
          <w:tcPr>
            <w:tcW w:w="2835" w:type="dxa"/>
          </w:tcPr>
          <w:p>
            <w:pPr>
              <w:rPr>
                <w:rFonts w:eastAsia="Times New Roman"/>
                <w:noProof/>
                <w:color w:val="000000"/>
              </w:rPr>
            </w:pPr>
            <w:r>
              <w:rPr>
                <w:noProof/>
                <w:color w:val="000000"/>
              </w:rPr>
              <w:t>Inbejjed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Montes de Toledo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托雷多山区</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Aceite Campo de Montiel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szCs w:val="24"/>
              </w:rPr>
              <w:t>蒙蒂尔地区橄榄油</w:t>
            </w:r>
          </w:p>
        </w:tc>
        <w:tc>
          <w:tcPr>
            <w:tcW w:w="2835" w:type="dxa"/>
          </w:tcPr>
          <w:p>
            <w:pPr>
              <w:rPr>
                <w:rFonts w:eastAsia="Times New Roman"/>
                <w:noProof/>
                <w:color w:val="000000"/>
              </w:rPr>
            </w:pPr>
            <w:r>
              <w:rPr>
                <w:noProof/>
                <w:color w:val="000000"/>
              </w:rPr>
              <w:t>Żjut u xaħmijiet (butir, marġerina, żejt, eċċ.) - Żejt taż-żebbuġa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Los Pedroches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洛斯佩德罗切斯</w:t>
            </w:r>
          </w:p>
        </w:tc>
        <w:tc>
          <w:tcPr>
            <w:tcW w:w="2835" w:type="dxa"/>
          </w:tcPr>
          <w:p>
            <w:pPr>
              <w:rPr>
                <w:rFonts w:eastAsia="Times New Roman"/>
                <w:noProof/>
                <w:color w:val="000000"/>
              </w:rPr>
            </w:pPr>
            <w:r>
              <w:rPr>
                <w:noProof/>
                <w:color w:val="000000"/>
              </w:rPr>
              <w:t>Prodotti tal-laħam (imsajrin, immellħin, affumikati, eċċ.)</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Vinagre de Jerez</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雪利醋</w:t>
            </w:r>
          </w:p>
        </w:tc>
        <w:tc>
          <w:tcPr>
            <w:tcW w:w="2835" w:type="dxa"/>
          </w:tcPr>
          <w:p>
            <w:pPr>
              <w:rPr>
                <w:rFonts w:eastAsia="Times New Roman"/>
                <w:noProof/>
                <w:color w:val="000000"/>
              </w:rPr>
            </w:pPr>
            <w:r>
              <w:rPr>
                <w:noProof/>
                <w:color w:val="000000"/>
              </w:rPr>
              <w:t>Prodotti oħrajn tal-Anness I tat-Trattat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In-Netherlands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Edam Holland</w:t>
            </w:r>
          </w:p>
        </w:tc>
        <w:tc>
          <w:tcPr>
            <w:tcW w:w="2835" w:type="dxa"/>
          </w:tcPr>
          <w:p>
            <w:pPr>
              <w:spacing w:before="0" w:after="240" w:line="259" w:lineRule="auto"/>
              <w:rPr>
                <w:rFonts w:eastAsia="SimSun"/>
                <w:noProof/>
                <w:sz w:val="28"/>
                <w:szCs w:val="28"/>
              </w:rPr>
            </w:pPr>
            <w:r>
              <w:rPr>
                <w:rFonts w:ascii="MS Mincho" w:hAnsi="MS Mincho"/>
                <w:noProof/>
                <w:sz w:val="28"/>
                <w:szCs w:val="28"/>
              </w:rPr>
              <w:t>荷</w:t>
            </w:r>
            <w:r>
              <w:rPr>
                <w:rFonts w:ascii="Microsoft JhengHei" w:hAnsi="Microsoft JhengHei"/>
                <w:noProof/>
                <w:sz w:val="28"/>
                <w:szCs w:val="28"/>
              </w:rPr>
              <w:t>兰伊丹奶酪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Gouda Holland</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rPr>
            </w:pPr>
            <w:r>
              <w:rPr>
                <w:rFonts w:ascii="MS Mincho" w:hAnsi="MS Mincho"/>
                <w:noProof/>
                <w:sz w:val="28"/>
                <w:szCs w:val="28"/>
              </w:rPr>
              <w:t>荷</w:t>
            </w:r>
            <w:r>
              <w:rPr>
                <w:rFonts w:ascii="Microsoft JhengHei" w:hAnsi="Microsoft JhengHei"/>
                <w:noProof/>
                <w:sz w:val="28"/>
                <w:szCs w:val="28"/>
              </w:rPr>
              <w:t>兰豪达奶</w:t>
            </w:r>
            <w:r>
              <w:rPr>
                <w:rFonts w:ascii="MS Mincho" w:hAnsi="MS Mincho"/>
                <w:noProof/>
                <w:sz w:val="28"/>
                <w:szCs w:val="28"/>
              </w:rPr>
              <w:t>酪</w:t>
            </w:r>
          </w:p>
        </w:tc>
        <w:tc>
          <w:tcPr>
            <w:tcW w:w="2835" w:type="dxa"/>
          </w:tcPr>
          <w:p>
            <w:pPr>
              <w:rPr>
                <w:rFonts w:eastAsia="Times New Roman"/>
                <w:noProof/>
                <w:color w:val="000000"/>
              </w:rPr>
            </w:pPr>
            <w:r>
              <w:rPr>
                <w:noProof/>
                <w:color w:val="000000"/>
              </w:rPr>
              <w:t>Ġobon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Ir-Renju Unit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Scotch Beef</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苏格兰牛肉</w:t>
            </w:r>
          </w:p>
        </w:tc>
        <w:tc>
          <w:tcPr>
            <w:tcW w:w="2835" w:type="dxa"/>
          </w:tcPr>
          <w:p>
            <w:pPr>
              <w:rPr>
                <w:rFonts w:eastAsia="Times New Roman"/>
                <w:noProof/>
                <w:color w:val="000000"/>
              </w:rPr>
            </w:pPr>
            <w:r>
              <w:rPr>
                <w:noProof/>
                <w:color w:val="000000"/>
              </w:rPr>
              <w:t>Laħam frisk</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Scotch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苏格兰羔羊肉</w:t>
            </w:r>
          </w:p>
        </w:tc>
        <w:tc>
          <w:tcPr>
            <w:tcW w:w="2835" w:type="dxa"/>
          </w:tcPr>
          <w:p>
            <w:pPr>
              <w:rPr>
                <w:rFonts w:eastAsia="Times New Roman"/>
                <w:noProof/>
                <w:color w:val="000000"/>
              </w:rPr>
            </w:pPr>
            <w:r>
              <w:rPr>
                <w:noProof/>
                <w:color w:val="000000"/>
              </w:rPr>
              <w:t>Laħam frisk</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Welsh Beef</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威尔士牛肉</w:t>
            </w:r>
          </w:p>
        </w:tc>
        <w:tc>
          <w:tcPr>
            <w:tcW w:w="2835" w:type="dxa"/>
          </w:tcPr>
          <w:p>
            <w:pPr>
              <w:rPr>
                <w:rFonts w:eastAsia="Times New Roman"/>
                <w:noProof/>
                <w:color w:val="000000"/>
              </w:rPr>
            </w:pPr>
            <w:r>
              <w:rPr>
                <w:noProof/>
                <w:color w:val="000000"/>
              </w:rPr>
              <w:t>Laħam frisk</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Welsh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hAnsi="SimSun"/>
                <w:noProof/>
                <w:color w:val="000000"/>
                <w:szCs w:val="24"/>
              </w:rPr>
              <w:t>威尔士羊肉</w:t>
            </w:r>
          </w:p>
        </w:tc>
        <w:tc>
          <w:tcPr>
            <w:tcW w:w="2835" w:type="dxa"/>
          </w:tcPr>
          <w:p>
            <w:pPr>
              <w:rPr>
                <w:rFonts w:eastAsia="Times New Roman"/>
                <w:noProof/>
                <w:color w:val="000000"/>
              </w:rPr>
            </w:pPr>
            <w:r>
              <w:rPr>
                <w:noProof/>
                <w:color w:val="000000"/>
              </w:rPr>
              <w:t>Laħam frisk</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L-Awstrija, il-Belġju, il-Ġermanja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Korn / Kornbrand</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科恩酒</w:t>
            </w:r>
            <w:r>
              <w:rPr>
                <w:rFonts w:ascii="SimSun" w:hAnsi="SimSun"/>
                <w:noProof/>
                <w:color w:val="000000"/>
                <w:szCs w:val="24"/>
              </w:rPr>
              <w:t xml:space="preserve">/ </w:t>
            </w:r>
            <w:r>
              <w:rPr>
                <w:rFonts w:ascii="SimSun" w:hAnsi="SimSun"/>
                <w:noProof/>
                <w:color w:val="000000"/>
                <w:szCs w:val="24"/>
              </w:rPr>
              <w:t>科恩烧酒</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L-Awstrija, l-Ungerija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Pálinka</w:t>
            </w:r>
          </w:p>
        </w:tc>
        <w:tc>
          <w:tcPr>
            <w:tcW w:w="2835" w:type="dxa"/>
          </w:tcPr>
          <w:p>
            <w:pPr>
              <w:adjustRightInd w:val="0"/>
              <w:snapToGrid w:val="0"/>
              <w:spacing w:before="0" w:after="0" w:line="360" w:lineRule="auto"/>
              <w:ind w:left="23" w:right="-72"/>
              <w:jc w:val="left"/>
              <w:rPr>
                <w:rFonts w:ascii="Garamond" w:eastAsia="SimSun" w:hAnsi="Garamond"/>
                <w:b/>
                <w:bCs/>
                <w:noProof/>
                <w:color w:val="002060"/>
                <w:sz w:val="25"/>
                <w:szCs w:val="25"/>
              </w:rPr>
            </w:pPr>
            <w:r>
              <w:rPr>
                <w:rFonts w:ascii="SimSun" w:hAnsi="SimSun"/>
                <w:noProof/>
                <w:color w:val="000000"/>
                <w:szCs w:val="24"/>
              </w:rPr>
              <w:t>帕林卡</w:t>
            </w:r>
          </w:p>
        </w:tc>
        <w:tc>
          <w:tcPr>
            <w:tcW w:w="2835" w:type="dxa"/>
          </w:tcPr>
          <w:p>
            <w:pPr>
              <w:rPr>
                <w:rFonts w:eastAsia="Times New Roman"/>
                <w:noProof/>
                <w:color w:val="000000"/>
              </w:rPr>
            </w:pPr>
            <w:r>
              <w:rPr>
                <w:noProof/>
                <w:color w:val="000000"/>
              </w:rPr>
              <w:t>Spirtu</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noProof/>
                <w:snapToGrid w:val="0"/>
              </w:rPr>
            </w:pPr>
            <w:r>
              <w:rPr>
                <w:noProof/>
                <w:color w:val="000000"/>
              </w:rPr>
              <w:t>Il-Kroazja, is-Slovenja</w:t>
            </w:r>
          </w:p>
        </w:tc>
      </w:tr>
      <w:tr>
        <w:trPr>
          <w:cantSplit/>
          <w:trHeight w:val="199"/>
          <w:tblHeader/>
        </w:trPr>
        <w:tc>
          <w:tcPr>
            <w:tcW w:w="567" w:type="dxa"/>
          </w:tcPr>
          <w:p>
            <w:pPr>
              <w:numPr>
                <w:ilvl w:val="0"/>
                <w:numId w:val="20"/>
              </w:numPr>
              <w:adjustRightInd w:val="0"/>
              <w:snapToGrid w:val="0"/>
              <w:spacing w:before="0" w:after="0" w:line="360" w:lineRule="auto"/>
              <w:ind w:left="460" w:right="176" w:hanging="425"/>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Istarski pršut/Istrski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hAnsi="SimSun"/>
                <w:noProof/>
                <w:color w:val="000000"/>
                <w:szCs w:val="24"/>
              </w:rPr>
              <w:t>伊斯特拉熏火腿</w:t>
            </w:r>
          </w:p>
        </w:tc>
        <w:tc>
          <w:tcPr>
            <w:tcW w:w="2835" w:type="dxa"/>
          </w:tcPr>
          <w:p>
            <w:pPr>
              <w:rPr>
                <w:rFonts w:eastAsia="Times New Roman"/>
                <w:noProof/>
                <w:color w:val="000000"/>
              </w:rPr>
            </w:pPr>
            <w:r>
              <w:rPr>
                <w:noProof/>
                <w:color w:val="000000"/>
              </w:rPr>
              <w:t>Prodotti tal-laħam (imsajrin, immellħin, affumikati, eċċ.) - Prieżet</w:t>
            </w:r>
          </w:p>
        </w:tc>
      </w:tr>
    </w:tbl>
    <w:p>
      <w:pPr>
        <w:jc w:val="center"/>
        <w:rPr>
          <w:b/>
          <w:noProof/>
          <w:snapToGrid w:val="0"/>
        </w:rPr>
      </w:pPr>
      <w:r>
        <w:rPr>
          <w:noProof/>
        </w:rPr>
        <w:br w:type="page"/>
      </w:r>
      <w:r>
        <w:rPr>
          <w:b/>
          <w:noProof/>
          <w:snapToGrid w:val="0"/>
        </w:rPr>
        <w:t>ANNESS VII</w:t>
      </w:r>
      <w:r>
        <w:rPr>
          <w:noProof/>
        </w:rPr>
        <w:t xml:space="preserve"> </w:t>
      </w:r>
      <w:r>
        <w:rPr>
          <w:noProof/>
        </w:rPr>
        <w:br/>
      </w:r>
      <w:r>
        <w:rPr>
          <w:b/>
          <w:noProof/>
          <w:snapToGrid w:val="0"/>
        </w:rPr>
        <w:t>Indikazzjonijiet Ġeografiċi ta’ prodotti li joriġinaw fiċ-Ċina msemmija fl-Artikolu 1(2)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Borders>
              <w:bottom w:val="nil"/>
            </w:tcBorders>
          </w:tcPr>
          <w:p>
            <w:pPr>
              <w:pStyle w:val="NormalCentered"/>
              <w:rPr>
                <w:noProof/>
                <w:snapToGrid w:val="0"/>
              </w:rPr>
            </w:pPr>
            <w:r>
              <w:rPr>
                <w:noProof/>
                <w:snapToGrid w:val="0"/>
              </w:rPr>
              <w:t>Isem kif irreġistrat fiċ-Ċina</w:t>
            </w:r>
          </w:p>
          <w:p>
            <w:pPr>
              <w:pStyle w:val="NormalCentered"/>
              <w:rPr>
                <w:noProof/>
                <w:snapToGrid w:val="0"/>
                <w:lang w:eastAsia="zh-CN"/>
              </w:rPr>
            </w:pPr>
          </w:p>
        </w:tc>
        <w:tc>
          <w:tcPr>
            <w:tcW w:w="3071" w:type="dxa"/>
            <w:tcBorders>
              <w:bottom w:val="nil"/>
            </w:tcBorders>
          </w:tcPr>
          <w:p>
            <w:pPr>
              <w:jc w:val="center"/>
              <w:rPr>
                <w:noProof/>
                <w:snapToGrid w:val="0"/>
              </w:rPr>
            </w:pPr>
            <w:r>
              <w:rPr>
                <w:noProof/>
                <w:snapToGrid w:val="0"/>
              </w:rPr>
              <w:t>Traskrizzjoni f’karattri Latini</w:t>
            </w:r>
          </w:p>
          <w:p>
            <w:pPr>
              <w:jc w:val="center"/>
              <w:rPr>
                <w:noProof/>
                <w:snapToGrid w:val="0"/>
                <w:lang w:eastAsia="zh-CN"/>
              </w:rPr>
            </w:pPr>
          </w:p>
        </w:tc>
        <w:tc>
          <w:tcPr>
            <w:tcW w:w="3072" w:type="dxa"/>
            <w:tcBorders>
              <w:bottom w:val="nil"/>
            </w:tcBorders>
          </w:tcPr>
          <w:p>
            <w:pPr>
              <w:jc w:val="center"/>
              <w:rPr>
                <w:noProof/>
                <w:snapToGrid w:val="0"/>
              </w:rPr>
            </w:pPr>
            <w:r>
              <w:rPr>
                <w:noProof/>
                <w:snapToGrid w:val="0"/>
              </w:rPr>
              <w:t>Traduzzjoni għal finijiet ta’ informazzjoni</w:t>
            </w:r>
          </w:p>
          <w:p>
            <w:pPr>
              <w:jc w:val="center"/>
              <w:rPr>
                <w:noProof/>
                <w:snapToGrid w:val="0"/>
                <w:lang w:eastAsia="zh-CN"/>
              </w:rPr>
            </w:pP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宜兴紫砂</w:t>
            </w:r>
          </w:p>
        </w:tc>
        <w:tc>
          <w:tcPr>
            <w:tcW w:w="3071" w:type="dxa"/>
          </w:tcPr>
          <w:p>
            <w:pPr>
              <w:rPr>
                <w:rFonts w:eastAsia="SimSun"/>
                <w:noProof/>
                <w:szCs w:val="20"/>
              </w:rPr>
            </w:pPr>
            <w:r>
              <w:rPr>
                <w:noProof/>
              </w:rPr>
              <w:t>Yixing Zi Sha</w:t>
            </w:r>
          </w:p>
        </w:tc>
        <w:tc>
          <w:tcPr>
            <w:tcW w:w="3072" w:type="dxa"/>
          </w:tcPr>
          <w:p>
            <w:pPr>
              <w:rPr>
                <w:rFonts w:eastAsia="SimSun"/>
                <w:noProof/>
                <w:snapToGrid w:val="0"/>
                <w:szCs w:val="24"/>
                <w:u w:val="single"/>
              </w:rPr>
            </w:pPr>
            <w:r>
              <w:rPr>
                <w:noProof/>
                <w:color w:val="000000"/>
                <w:szCs w:val="24"/>
              </w:rPr>
              <w:t>Yixing Purple Clay 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扬州漆器</w:t>
            </w:r>
          </w:p>
        </w:tc>
        <w:tc>
          <w:tcPr>
            <w:tcW w:w="3071" w:type="dxa"/>
          </w:tcPr>
          <w:p>
            <w:pPr>
              <w:rPr>
                <w:rFonts w:eastAsia="SimSun"/>
                <w:noProof/>
                <w:szCs w:val="20"/>
              </w:rPr>
            </w:pPr>
            <w:r>
              <w:rPr>
                <w:noProof/>
              </w:rPr>
              <w:t>Yangzhou Qi Qi</w:t>
            </w:r>
          </w:p>
        </w:tc>
        <w:tc>
          <w:tcPr>
            <w:tcW w:w="3072" w:type="dxa"/>
          </w:tcPr>
          <w:p>
            <w:pPr>
              <w:rPr>
                <w:rFonts w:eastAsia="SimSun"/>
                <w:noProof/>
                <w:snapToGrid w:val="0"/>
                <w:szCs w:val="24"/>
                <w:u w:val="single"/>
              </w:rPr>
            </w:pPr>
            <w:r>
              <w:rPr>
                <w:noProof/>
                <w:color w:val="000000"/>
                <w:szCs w:val="24"/>
              </w:rPr>
              <w:t xml:space="preserve">Yangzhou Lacquerware </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东海水晶</w:t>
            </w:r>
          </w:p>
        </w:tc>
        <w:tc>
          <w:tcPr>
            <w:tcW w:w="3071" w:type="dxa"/>
          </w:tcPr>
          <w:p>
            <w:pPr>
              <w:rPr>
                <w:rFonts w:eastAsia="SimSun"/>
                <w:noProof/>
                <w:szCs w:val="20"/>
              </w:rPr>
            </w:pPr>
            <w:r>
              <w:rPr>
                <w:noProof/>
              </w:rPr>
              <w:t>Donghai Shui Jing</w:t>
            </w:r>
          </w:p>
        </w:tc>
        <w:tc>
          <w:tcPr>
            <w:tcW w:w="3072" w:type="dxa"/>
          </w:tcPr>
          <w:p>
            <w:pPr>
              <w:rPr>
                <w:rFonts w:eastAsia="SimSun"/>
                <w:noProof/>
                <w:snapToGrid w:val="0"/>
                <w:szCs w:val="24"/>
                <w:u w:val="single"/>
              </w:rPr>
            </w:pPr>
            <w:r>
              <w:rPr>
                <w:noProof/>
                <w:color w:val="000000"/>
                <w:szCs w:val="24"/>
              </w:rPr>
              <w:t>Donghai Crystal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龙泉青瓷</w:t>
            </w:r>
          </w:p>
        </w:tc>
        <w:tc>
          <w:tcPr>
            <w:tcW w:w="3071" w:type="dxa"/>
          </w:tcPr>
          <w:p>
            <w:pPr>
              <w:rPr>
                <w:rFonts w:eastAsia="SimSun"/>
                <w:noProof/>
                <w:szCs w:val="20"/>
              </w:rPr>
            </w:pPr>
            <w:r>
              <w:rPr>
                <w:noProof/>
              </w:rPr>
              <w:t>Longquan Qing Ci</w:t>
            </w:r>
          </w:p>
        </w:tc>
        <w:tc>
          <w:tcPr>
            <w:tcW w:w="3072" w:type="dxa"/>
          </w:tcPr>
          <w:p>
            <w:pPr>
              <w:rPr>
                <w:rFonts w:eastAsia="SimSun"/>
                <w:noProof/>
                <w:snapToGrid w:val="0"/>
                <w:szCs w:val="24"/>
                <w:u w:val="single"/>
              </w:rPr>
            </w:pPr>
            <w:r>
              <w:rPr>
                <w:noProof/>
                <w:color w:val="000000"/>
                <w:szCs w:val="24"/>
              </w:rPr>
              <w:t>Longquan Celadon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建盏</w:t>
            </w:r>
          </w:p>
        </w:tc>
        <w:tc>
          <w:tcPr>
            <w:tcW w:w="3071" w:type="dxa"/>
          </w:tcPr>
          <w:p>
            <w:pPr>
              <w:rPr>
                <w:rFonts w:eastAsia="SimSun"/>
                <w:noProof/>
                <w:szCs w:val="20"/>
              </w:rPr>
            </w:pPr>
            <w:r>
              <w:rPr>
                <w:noProof/>
              </w:rPr>
              <w:t>Jian Zhan</w:t>
            </w:r>
          </w:p>
        </w:tc>
        <w:tc>
          <w:tcPr>
            <w:tcW w:w="3072" w:type="dxa"/>
          </w:tcPr>
          <w:p>
            <w:pPr>
              <w:rPr>
                <w:rFonts w:eastAsia="SimSun"/>
                <w:noProof/>
                <w:snapToGrid w:val="0"/>
                <w:szCs w:val="24"/>
                <w:u w:val="single"/>
              </w:rPr>
            </w:pPr>
            <w:r>
              <w:rPr>
                <w:noProof/>
                <w:color w:val="000000"/>
                <w:szCs w:val="24"/>
              </w:rPr>
              <w:t>Jian Bowl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德化白瓷</w:t>
            </w:r>
          </w:p>
        </w:tc>
        <w:tc>
          <w:tcPr>
            <w:tcW w:w="3071" w:type="dxa"/>
          </w:tcPr>
          <w:p>
            <w:pPr>
              <w:rPr>
                <w:rFonts w:eastAsia="SimSun"/>
                <w:noProof/>
                <w:szCs w:val="20"/>
              </w:rPr>
            </w:pPr>
            <w:r>
              <w:rPr>
                <w:noProof/>
              </w:rPr>
              <w:t>Dehua Bai Ci</w:t>
            </w:r>
          </w:p>
        </w:tc>
        <w:tc>
          <w:tcPr>
            <w:tcW w:w="3072" w:type="dxa"/>
          </w:tcPr>
          <w:p>
            <w:pPr>
              <w:rPr>
                <w:rFonts w:eastAsia="SimSun"/>
                <w:noProof/>
                <w:snapToGrid w:val="0"/>
                <w:szCs w:val="24"/>
                <w:u w:val="single"/>
              </w:rPr>
            </w:pPr>
            <w:r>
              <w:rPr>
                <w:noProof/>
                <w:color w:val="000000"/>
                <w:szCs w:val="24"/>
              </w:rPr>
              <w:t>White Porcelains of Dehua</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景德镇瓷器</w:t>
            </w:r>
          </w:p>
        </w:tc>
        <w:tc>
          <w:tcPr>
            <w:tcW w:w="3071" w:type="dxa"/>
          </w:tcPr>
          <w:p>
            <w:pPr>
              <w:rPr>
                <w:rFonts w:eastAsia="SimSun"/>
                <w:noProof/>
                <w:szCs w:val="20"/>
              </w:rPr>
            </w:pPr>
            <w:r>
              <w:rPr>
                <w:noProof/>
              </w:rPr>
              <w:t>Jingdezhen Ci Qi</w:t>
            </w:r>
          </w:p>
        </w:tc>
        <w:tc>
          <w:tcPr>
            <w:tcW w:w="3072" w:type="dxa"/>
          </w:tcPr>
          <w:p>
            <w:pPr>
              <w:rPr>
                <w:rFonts w:eastAsia="SimSun"/>
                <w:noProof/>
                <w:snapToGrid w:val="0"/>
                <w:szCs w:val="24"/>
                <w:u w:val="single"/>
              </w:rPr>
            </w:pPr>
            <w:r>
              <w:rPr>
                <w:noProof/>
                <w:color w:val="000000"/>
                <w:szCs w:val="24"/>
              </w:rPr>
              <w:t>Jingdezhen Porcelain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当阳峪绞胎瓷</w:t>
            </w:r>
          </w:p>
        </w:tc>
        <w:tc>
          <w:tcPr>
            <w:tcW w:w="3071" w:type="dxa"/>
          </w:tcPr>
          <w:p>
            <w:pPr>
              <w:rPr>
                <w:rFonts w:eastAsia="SimSun"/>
                <w:noProof/>
                <w:szCs w:val="20"/>
              </w:rPr>
            </w:pPr>
            <w:r>
              <w:rPr>
                <w:noProof/>
              </w:rPr>
              <w:t>Dangyangyu Jiao Tai Ci</w:t>
            </w:r>
          </w:p>
        </w:tc>
        <w:tc>
          <w:tcPr>
            <w:tcW w:w="3072" w:type="dxa"/>
          </w:tcPr>
          <w:p>
            <w:pPr>
              <w:rPr>
                <w:rFonts w:eastAsia="SimSun"/>
                <w:noProof/>
                <w:snapToGrid w:val="0"/>
                <w:szCs w:val="24"/>
                <w:u w:val="single"/>
              </w:rPr>
            </w:pPr>
            <w:r>
              <w:rPr>
                <w:noProof/>
                <w:color w:val="000000"/>
                <w:szCs w:val="24"/>
              </w:rPr>
              <w:t>Dangyangyu Jiaotai Porcelain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汝瓷</w:t>
            </w:r>
          </w:p>
        </w:tc>
        <w:tc>
          <w:tcPr>
            <w:tcW w:w="3071" w:type="dxa"/>
          </w:tcPr>
          <w:p>
            <w:pPr>
              <w:rPr>
                <w:rFonts w:eastAsia="SimSun"/>
                <w:noProof/>
                <w:szCs w:val="20"/>
              </w:rPr>
            </w:pPr>
            <w:r>
              <w:rPr>
                <w:noProof/>
              </w:rPr>
              <w:t>Ru Ci</w:t>
            </w:r>
          </w:p>
        </w:tc>
        <w:tc>
          <w:tcPr>
            <w:tcW w:w="3072" w:type="dxa"/>
          </w:tcPr>
          <w:p>
            <w:pPr>
              <w:rPr>
                <w:rFonts w:eastAsia="SimSun"/>
                <w:noProof/>
                <w:snapToGrid w:val="0"/>
                <w:szCs w:val="24"/>
                <w:u w:val="single"/>
              </w:rPr>
            </w:pPr>
            <w:r>
              <w:rPr>
                <w:noProof/>
                <w:color w:val="000000"/>
                <w:szCs w:val="24"/>
              </w:rPr>
              <w:t>Ru Ceramic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枝江布鞋</w:t>
            </w:r>
          </w:p>
        </w:tc>
        <w:tc>
          <w:tcPr>
            <w:tcW w:w="3071" w:type="dxa"/>
          </w:tcPr>
          <w:p>
            <w:pPr>
              <w:rPr>
                <w:rFonts w:eastAsia="SimSun"/>
                <w:noProof/>
                <w:szCs w:val="20"/>
              </w:rPr>
            </w:pPr>
            <w:r>
              <w:rPr>
                <w:noProof/>
              </w:rPr>
              <w:t>Zhijiang Bu Xie</w:t>
            </w:r>
          </w:p>
        </w:tc>
        <w:tc>
          <w:tcPr>
            <w:tcW w:w="3072" w:type="dxa"/>
          </w:tcPr>
          <w:p>
            <w:pPr>
              <w:rPr>
                <w:rFonts w:eastAsia="SimSun"/>
                <w:noProof/>
                <w:snapToGrid w:val="0"/>
                <w:szCs w:val="24"/>
                <w:u w:val="single"/>
              </w:rPr>
            </w:pPr>
            <w:r>
              <w:rPr>
                <w:noProof/>
                <w:color w:val="000000"/>
                <w:szCs w:val="24"/>
              </w:rPr>
              <w:t>ZhiJiang Cloth Shoes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浏阳花炮</w:t>
            </w:r>
          </w:p>
        </w:tc>
        <w:tc>
          <w:tcPr>
            <w:tcW w:w="3071" w:type="dxa"/>
          </w:tcPr>
          <w:p>
            <w:pPr>
              <w:rPr>
                <w:rFonts w:eastAsia="SimSun"/>
                <w:noProof/>
                <w:szCs w:val="20"/>
              </w:rPr>
            </w:pPr>
            <w:r>
              <w:rPr>
                <w:noProof/>
              </w:rPr>
              <w:t>Liuyang Hua Pao</w:t>
            </w:r>
          </w:p>
        </w:tc>
        <w:tc>
          <w:tcPr>
            <w:tcW w:w="3072" w:type="dxa"/>
          </w:tcPr>
          <w:p>
            <w:pPr>
              <w:rPr>
                <w:rFonts w:eastAsia="SimSun"/>
                <w:noProof/>
                <w:snapToGrid w:val="0"/>
                <w:szCs w:val="24"/>
                <w:u w:val="single"/>
              </w:rPr>
            </w:pPr>
            <w:r>
              <w:rPr>
                <w:noProof/>
                <w:color w:val="000000"/>
                <w:szCs w:val="24"/>
              </w:rPr>
              <w:t>Liuyang Fireworks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醴陵瓷器</w:t>
            </w:r>
          </w:p>
        </w:tc>
        <w:tc>
          <w:tcPr>
            <w:tcW w:w="3071" w:type="dxa"/>
          </w:tcPr>
          <w:p>
            <w:pPr>
              <w:rPr>
                <w:rFonts w:eastAsia="SimSun"/>
                <w:noProof/>
                <w:szCs w:val="20"/>
              </w:rPr>
            </w:pPr>
            <w:r>
              <w:rPr>
                <w:noProof/>
              </w:rPr>
              <w:t>Liling Ci Qi</w:t>
            </w:r>
          </w:p>
        </w:tc>
        <w:tc>
          <w:tcPr>
            <w:tcW w:w="3072" w:type="dxa"/>
          </w:tcPr>
          <w:p>
            <w:pPr>
              <w:rPr>
                <w:rFonts w:eastAsia="SimSun"/>
                <w:noProof/>
                <w:snapToGrid w:val="0"/>
                <w:szCs w:val="24"/>
                <w:u w:val="single"/>
              </w:rPr>
            </w:pPr>
            <w:r>
              <w:rPr>
                <w:noProof/>
                <w:color w:val="000000"/>
                <w:szCs w:val="24"/>
              </w:rPr>
              <w:t>Liling Ceramic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端砚</w:t>
            </w:r>
          </w:p>
        </w:tc>
        <w:tc>
          <w:tcPr>
            <w:tcW w:w="3071" w:type="dxa"/>
          </w:tcPr>
          <w:p>
            <w:pPr>
              <w:rPr>
                <w:rFonts w:eastAsia="SimSun"/>
                <w:noProof/>
                <w:szCs w:val="20"/>
              </w:rPr>
            </w:pPr>
            <w:r>
              <w:rPr>
                <w:noProof/>
              </w:rPr>
              <w:t>Duan Yan</w:t>
            </w:r>
          </w:p>
        </w:tc>
        <w:tc>
          <w:tcPr>
            <w:tcW w:w="3072" w:type="dxa"/>
          </w:tcPr>
          <w:p>
            <w:pPr>
              <w:rPr>
                <w:rFonts w:eastAsia="SimSun"/>
                <w:noProof/>
                <w:snapToGrid w:val="0"/>
                <w:szCs w:val="24"/>
                <w:u w:val="single"/>
              </w:rPr>
            </w:pPr>
            <w:r>
              <w:rPr>
                <w:noProof/>
                <w:color w:val="000000"/>
                <w:szCs w:val="24"/>
              </w:rPr>
              <w:t>Duan Inkstone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坭兴陶</w:t>
            </w:r>
          </w:p>
        </w:tc>
        <w:tc>
          <w:tcPr>
            <w:tcW w:w="3071" w:type="dxa"/>
          </w:tcPr>
          <w:p>
            <w:pPr>
              <w:rPr>
                <w:rFonts w:eastAsia="SimSun"/>
                <w:noProof/>
                <w:szCs w:val="20"/>
              </w:rPr>
            </w:pPr>
            <w:r>
              <w:rPr>
                <w:noProof/>
              </w:rPr>
              <w:t>Nixing Tao</w:t>
            </w:r>
          </w:p>
        </w:tc>
        <w:tc>
          <w:tcPr>
            <w:tcW w:w="3072" w:type="dxa"/>
          </w:tcPr>
          <w:p>
            <w:pPr>
              <w:rPr>
                <w:rFonts w:eastAsia="SimSun"/>
                <w:noProof/>
                <w:snapToGrid w:val="0"/>
                <w:szCs w:val="24"/>
                <w:u w:val="single"/>
              </w:rPr>
            </w:pPr>
            <w:r>
              <w:rPr>
                <w:noProof/>
                <w:color w:val="000000"/>
                <w:szCs w:val="24"/>
              </w:rPr>
              <w:t>Nixing Pottery</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大足石雕</w:t>
            </w:r>
          </w:p>
        </w:tc>
        <w:tc>
          <w:tcPr>
            <w:tcW w:w="3071" w:type="dxa"/>
          </w:tcPr>
          <w:p>
            <w:pPr>
              <w:rPr>
                <w:rFonts w:eastAsia="SimSun"/>
                <w:noProof/>
                <w:szCs w:val="20"/>
              </w:rPr>
            </w:pPr>
            <w:r>
              <w:rPr>
                <w:noProof/>
              </w:rPr>
              <w:t>Dazu Shi Diao</w:t>
            </w:r>
          </w:p>
        </w:tc>
        <w:tc>
          <w:tcPr>
            <w:tcW w:w="3072" w:type="dxa"/>
          </w:tcPr>
          <w:p>
            <w:pPr>
              <w:rPr>
                <w:rFonts w:eastAsia="SimSun"/>
                <w:noProof/>
                <w:snapToGrid w:val="0"/>
                <w:szCs w:val="24"/>
                <w:u w:val="single"/>
              </w:rPr>
            </w:pPr>
            <w:r>
              <w:rPr>
                <w:noProof/>
                <w:color w:val="000000"/>
                <w:szCs w:val="24"/>
              </w:rPr>
              <w:t>Dazu Stone Carving</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大方漆器</w:t>
            </w:r>
          </w:p>
        </w:tc>
        <w:tc>
          <w:tcPr>
            <w:tcW w:w="3071" w:type="dxa"/>
          </w:tcPr>
          <w:p>
            <w:pPr>
              <w:rPr>
                <w:rFonts w:eastAsia="SimSun"/>
                <w:noProof/>
                <w:szCs w:val="20"/>
              </w:rPr>
            </w:pPr>
            <w:r>
              <w:rPr>
                <w:noProof/>
              </w:rPr>
              <w:t>Dafang Qi Qi</w:t>
            </w:r>
          </w:p>
        </w:tc>
        <w:tc>
          <w:tcPr>
            <w:tcW w:w="3072" w:type="dxa"/>
          </w:tcPr>
          <w:p>
            <w:pPr>
              <w:rPr>
                <w:rFonts w:eastAsia="SimSun"/>
                <w:noProof/>
                <w:snapToGrid w:val="0"/>
                <w:szCs w:val="24"/>
                <w:u w:val="single"/>
              </w:rPr>
            </w:pPr>
            <w:r>
              <w:rPr>
                <w:noProof/>
                <w:color w:val="000000"/>
                <w:szCs w:val="24"/>
              </w:rPr>
              <w:t>Dafang Lacquerware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hAnsi="SimSun"/>
                <w:noProof/>
                <w:szCs w:val="20"/>
              </w:rPr>
              <w:t>建水紫陶</w:t>
            </w:r>
          </w:p>
        </w:tc>
        <w:tc>
          <w:tcPr>
            <w:tcW w:w="3071" w:type="dxa"/>
          </w:tcPr>
          <w:p>
            <w:pPr>
              <w:rPr>
                <w:rFonts w:eastAsia="SimSun"/>
                <w:noProof/>
                <w:szCs w:val="20"/>
              </w:rPr>
            </w:pPr>
            <w:r>
              <w:rPr>
                <w:noProof/>
              </w:rPr>
              <w:t>Jianshui Zi Tao</w:t>
            </w:r>
          </w:p>
        </w:tc>
        <w:tc>
          <w:tcPr>
            <w:tcW w:w="3072" w:type="dxa"/>
          </w:tcPr>
          <w:p>
            <w:pPr>
              <w:rPr>
                <w:rFonts w:eastAsia="SimSun"/>
                <w:noProof/>
                <w:snapToGrid w:val="0"/>
                <w:szCs w:val="24"/>
                <w:u w:val="single"/>
              </w:rPr>
            </w:pPr>
            <w:r>
              <w:rPr>
                <w:noProof/>
                <w:color w:val="000000"/>
                <w:szCs w:val="24"/>
              </w:rPr>
              <w:t>Jianshui Purple Pottery</w:t>
            </w:r>
          </w:p>
        </w:tc>
      </w:tr>
    </w:tbl>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default"/>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TFangsong">
    <w:altName w:val="SimSun"/>
    <w:charset w:val="86"/>
    <w:family w:val="auto"/>
    <w:pitch w:val="default"/>
    <w:sig w:usb0="00000000" w:usb1="0000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ArialUnicodeMS-WinCharSetFFFF-H">
    <w:altName w:val="Arial Unicode MS"/>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MT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Il-Partijiet jifhmu li fil-każijiet kollha, għajr dawk eċċezzjonali jew partikolarment kumplessi, l-Indikazzjonijiet Ġeografiċi għandhom jitqiesu bħala pproċessati meta </w:t>
      </w:r>
      <w:bookmarkStart w:id="1" w:name="OLE_LINK6"/>
      <w:r>
        <w:t>jkunu ġew eżawriti l-proċeduri kollha</w:t>
      </w:r>
      <w:bookmarkEnd w:id="1"/>
      <w:r>
        <w:t xml:space="preserve"> relatati mal-eżami, il-pubblikazzjoni, l-oppożizzjoni, l-appelli tagħhom jew kwalunkwe proċedura oħra stabbilita għall-fini tal-protezzjoni tagħhom u tkun ittieħdet id-deċiżjoni amministrattiva li dik l-Indikazzjoni Ġeografika tiġi rrifjutata jew protetta.</w:t>
      </w:r>
    </w:p>
  </w:footnote>
  <w:footnote w:id="2">
    <w:p>
      <w:pPr>
        <w:pStyle w:val="FootnoteText"/>
      </w:pPr>
      <w:r>
        <w:rPr>
          <w:rStyle w:val="FootnoteReference"/>
        </w:rPr>
        <w:footnoteRef/>
      </w:r>
      <w:r>
        <w:tab/>
      </w:r>
      <w:r>
        <w:rPr>
          <w:sz w:val="18"/>
          <w:szCs w:val="18"/>
        </w:rPr>
        <w:t>Il-Partijiet jaqblu li l-Indikazzjonijiet Ġeografiċi elenkati fl-Anness V u fl-Anness VI fid-data tad-dħul fis-seħħ ta’ dan il-Ftehim ser ikunu soġġetti għall-istess proċeduri msemmija fl-Artikolu 10(3).</w:t>
      </w:r>
    </w:p>
  </w:footnote>
  <w:footnote w:id="3">
    <w:p>
      <w:pPr>
        <w:pStyle w:val="FootnoteText"/>
      </w:pPr>
      <w:r>
        <w:rPr>
          <w:rStyle w:val="FootnoteReference"/>
        </w:rPr>
        <w:footnoteRef/>
      </w:r>
      <w:r>
        <w:tab/>
        <w:t>Il-Partijiet jikkonfermaw li se jissodisfaw l-obbligi tagħhom skont dan il-Ftehim permezz tal-infurzar tal-leġiżlazzjoni elenkata fl-Anness I.  Il-Partijiet jieħdu nota li fl-implimentazzjoni tal-protezzjoni tal-Indikazzjonijiet Ġeografiċi tal-Parti l-oħra kif stabbilit f’dan il-Ftehim, il-Partijiet jistgħu jużaw is-sistemi domestiċi kollha tagħhom jew kwalunkwe waħda minnhom. Huwa nnotat li l-ebda waħda mill-Partijiet ma hija ser tuża d-dispożizzjonijiet tar-regolamenti rispettivi tagħhom dwar it-trademarks biex tippubblika l-Indikazzjonijiet Ġeografiċi tal-Parti l-oħra jew biex tagħti status ta’ Indikazzjoni Ġeografika lill-ismijiet stabbiliti fl-annessi ta' dan il-Ftehim. Il-punt sa fejn il-Partijiet jużaw ir-regolamenti tagħhom dwar it-Trademarks biex jimplimentaw dan l-Artikolu huwa stabbilit fl-Artikolu 6.</w:t>
      </w:r>
    </w:p>
  </w:footnote>
  <w:footnote w:id="4">
    <w:p>
      <w:pPr>
        <w:pStyle w:val="FootnoteText"/>
      </w:pPr>
      <w:r>
        <w:rPr>
          <w:rStyle w:val="FootnoteReference"/>
        </w:rPr>
        <w:footnoteRef/>
      </w:r>
      <w:r>
        <w:tab/>
        <w:t>Għall-fini ta’ dan l-Artikolu u sal-punt li dan ma jikkontradixxix id-dispożizzjonijiet tat-Taqsima 3 tal-Parti II tal-Ftehim TRIPS, il-Partijiet jaqblu li “kwalunkwe użu” jew “użu ta’ kwalunkwe mezz” jista’ jinkludi kwalunkwe użu kummerċjali dirett jew indirett ta’ isem protett, inkluża imitazzjoni, jew użu li jissuġġerixxi jew jindika konnessjoni jew assoċjazzjoni bejn il-prodott inkwistjoni u l-isem protett. “Id-deżinjazzjoni jew il-preżentazzjoni ta’ oġġett” tista’ tinkludi kwalunkwe indikazzjoni falza jew qarrieqa oħra fir-rigward tal-provenjenza, l-oriġini, in-natura jew il-kwalitajiet essenzjali tal-prodott, fuq l-imballaġġ intern jew estern, il-materjal ta’ reklamar jew id-dokumenti relatati mal-prodott ikkonċernat, u l-ippakkjar tal-prodott f’kontenitur li x’aktarx jagħti impressjoni falza rigward l-oriġini tiegħu;</w:t>
      </w:r>
    </w:p>
  </w:footnote>
  <w:footnote w:id="5">
    <w:p>
      <w:pPr>
        <w:pStyle w:val="FootnoteText"/>
        <w:adjustRightInd w:val="0"/>
        <w:snapToGrid w:val="0"/>
        <w:spacing w:afterLines="50" w:after="120" w:line="360" w:lineRule="auto"/>
        <w:rPr>
          <w:sz w:val="18"/>
          <w:szCs w:val="18"/>
        </w:rPr>
      </w:pPr>
      <w:r>
        <w:rPr>
          <w:rStyle w:val="FootnoteReference"/>
        </w:rPr>
        <w:footnoteRef/>
      </w:r>
      <w:r>
        <w:tab/>
        <w:t>It-terminu “traskrizzjoni” jkopri t-traskrizzjoni tal-Indikazzjonijiet Ġeografiċi protetti skont dan il-Ftehim b’karattri Latini jew mhux Latini fil-karattri tar-Repubblika tal-Poplu taċ-Ċina, minn naħa waħda, u t-traskrizzjoni tal-Indikazzjonijiet Ġeografiċi protetti skont dan il-Ftehim bil-karattri tar-Repubblika tal-Poplu taċ-Ċina fil-karattri Latini jew mhux Latini użati fl-Unjoni Ewropea, min-naħa l-oħra.</w:t>
      </w:r>
      <w:r>
        <w:rPr>
          <w:sz w:val="18"/>
          <w:szCs w:val="18"/>
        </w:rPr>
        <w:t xml:space="preserve"> L-Annessi III, IV, V u VI jispeċifikaw l-isem oriġinali u t-traskrizzjoni tiegħu li għandha tkun protetta minn dan il-Ftehim, flimkien mat-traduzzjoni tiegħu għal finijiet ta’ informazzjoni.</w:t>
      </w:r>
    </w:p>
    <w:p>
      <w:pPr>
        <w:pStyle w:val="FootnoteText"/>
        <w:adjustRightInd w:val="0"/>
        <w:snapToGrid w:val="0"/>
        <w:spacing w:afterLines="50" w:after="120" w:line="360" w:lineRule="auto"/>
        <w:ind w:left="0" w:firstLine="0"/>
        <w:rPr>
          <w:sz w:val="18"/>
          <w:szCs w:val="18"/>
          <w:lang w:eastAsia="zh-CN"/>
        </w:rPr>
      </w:pPr>
    </w:p>
  </w:footnote>
  <w:footnote w:id="6">
    <w:p>
      <w:pPr>
        <w:pStyle w:val="FootnoteText"/>
      </w:pPr>
      <w:r>
        <w:rPr>
          <w:rStyle w:val="FootnoteReference"/>
        </w:rPr>
        <w:footnoteRef/>
      </w:r>
      <w:r>
        <w:tab/>
        <w:t>L-Indikazzjonijiet Ġeografiċi nnumerati minn 55 sa 68 fl-Anness V, għandhom igawdu l-istess protezzjoni bħal dik ipprovduta għall-Indikazzjonijiet Ġeografiċi l-oħra kollha skont dan il-Ftehim, inklużi l-istess drittijiet li jkollhom is-simbolu Ewropew li jikkorrespondi għal Denominazzjoni ta’ Oriġini Protetta jew għal Indikazzjoni Ġeografika Protetta fit-territorju tal-Unjoni kif previst f’dan l-artikolu; u jistgħu jiddaħħlu fir-reġistru jekk u meta l-leġiżlazzjoni tal-UE titwessa’ biex tkoprihom.</w:t>
      </w:r>
    </w:p>
  </w:footnote>
  <w:footnote w:id="7">
    <w:p>
      <w:pPr>
        <w:pStyle w:val="FootnoteText"/>
        <w:snapToGrid w:val="0"/>
      </w:pPr>
      <w:r>
        <w:rPr>
          <w:rStyle w:val="FootnoteReference"/>
        </w:rPr>
        <w:footnoteRef/>
      </w:r>
      <w:r>
        <w:tab/>
        <w:t>Għall-finijiet ta’ dan l-Artikolu, fir-rigward tal-protezzjoni tal-Indikazzjonijiet Ġeografiċi, “tikkonsisti fi” għandha titqies bħala sinonima ma’ “identika jew kważi identika għal”.</w:t>
      </w:r>
    </w:p>
  </w:footnote>
  <w:footnote w:id="8">
    <w:p>
      <w:pPr>
        <w:pStyle w:val="FootnoteText"/>
        <w:snapToGrid w:val="0"/>
        <w:rPr>
          <w:strike/>
        </w:rPr>
      </w:pPr>
      <w:r>
        <w:rPr>
          <w:rStyle w:val="FootnoteReference"/>
        </w:rPr>
        <w:footnoteRef/>
      </w:r>
      <w:r>
        <w:tab/>
        <w:t>L-Artikolu 6(1) ma japplikax jekk applikant japplika għal trademark li tkun identika għat-trademark irreġistrata li tkun proprjetà tiegħu stess fir-rigward tal-prodott identiku.</w:t>
      </w:r>
    </w:p>
    <w:p>
      <w:pPr>
        <w:pStyle w:val="FootnoteText"/>
        <w:snapToGrid w:val="0"/>
        <w:rPr>
          <w:lang w:eastAsia="zh-CN"/>
        </w:rPr>
      </w:pPr>
    </w:p>
  </w:footnote>
  <w:footnote w:id="9">
    <w:p>
      <w:pPr>
        <w:pStyle w:val="FootnoteText"/>
      </w:pPr>
      <w:r>
        <w:rPr>
          <w:rStyle w:val="FootnoteReference"/>
        </w:rPr>
        <w:footnoteRef/>
      </w:r>
      <w:r>
        <w:tab/>
        <w:t>Għal perjodu ta’ tranżizzjoni ta’ ħames snin wara d-data tad-dħul fis-seħħ ta’ dan il-Ftehim, il-protezzjoni tal-Indikazzjoni Ġeografika “</w:t>
      </w:r>
      <w:r>
        <w:t>正山小种</w:t>
      </w:r>
      <w:r>
        <w:t>” ma għandhiex timpedixxi l-użu tat-terminu “Lapsang Souchong” fit-territorju tal-Unjoni Ewropea għat-tè, diment li:</w:t>
      </w:r>
    </w:p>
    <w:p>
      <w:pPr>
        <w:pStyle w:val="FootnoteText"/>
        <w:ind w:left="709"/>
      </w:pPr>
      <w:r>
        <w:t>-</w:t>
      </w:r>
      <w:r>
        <w:tab/>
        <w:t>jista’ jintwera li l-prodott ikkonċernat tqiegħed fis-suq tal-Unjoni Ewropea qabel it-3 ta’ Ġunju 2017; u</w:t>
      </w:r>
    </w:p>
    <w:p>
      <w:pPr>
        <w:pStyle w:val="FootnoteText"/>
      </w:pPr>
      <w:r>
        <w:t>-</w:t>
      </w:r>
      <w:r>
        <w:tab/>
        <w:t>il-prodott ikkonċernat ma jqarraqx bil-konsumatur Ewropew; l-oriġini ġeografika attwali tiegħu trid tintwera b’mod ċar u b’mod viżibbli u li jista’ jinqara.</w:t>
      </w:r>
    </w:p>
  </w:footnote>
  <w:footnote w:id="10">
    <w:p>
      <w:pPr>
        <w:pStyle w:val="FootnoteText"/>
      </w:pPr>
      <w:r>
        <w:rPr>
          <w:rStyle w:val="FootnoteReference"/>
        </w:rPr>
        <w:footnoteRef/>
      </w:r>
      <w:r>
        <w:tab/>
        <w:t>Għal perjodu ta’ tranżizzjoni ta’ tmien snin wara d-data tad-dħul fis-seħħ ta’ dan il-Ftehim, il-protezzjoni tal-Indikazzjoni Ġeografika “Feta” ma għandhiex timpedixxi l-użu tat-terminu “Feta” fit-territorju tar-Repubblika tal-Poplu taċ-Ċina għall-ġobon, diment li:</w:t>
      </w:r>
    </w:p>
    <w:p>
      <w:pPr>
        <w:pStyle w:val="FootnoteText"/>
        <w:ind w:left="709"/>
      </w:pPr>
      <w:r>
        <w:t>-</w:t>
      </w:r>
      <w:r>
        <w:tab/>
        <w:t>jista’ jintwera li l-prodott ikkonċernat tqiegħed fis-suq tar-Repubblika tal-Poplu taċ-Ċina qabel it-3 ta’ Ġunju 2017; u</w:t>
      </w:r>
    </w:p>
    <w:p>
      <w:pPr>
        <w:pStyle w:val="FootnoteText"/>
      </w:pPr>
      <w:r>
        <w:t>-</w:t>
      </w:r>
      <w:r>
        <w:tab/>
        <w:t>il-prodott ikkonċernat ma jqarraqx bil-konsumatur Ċiniż; l-oriġini ġeografika attwali tiegħu trid tintwera b’mod ċar u b’mod viżibbli u li jista’ jinqara.</w:t>
      </w:r>
    </w:p>
  </w:footnote>
  <w:footnote w:id="11">
    <w:p>
      <w:pPr>
        <w:pStyle w:val="FootnoteText"/>
      </w:pPr>
      <w:r>
        <w:rPr>
          <w:rStyle w:val="FootnoteReference"/>
        </w:rPr>
        <w:footnoteRef/>
      </w:r>
      <w:r>
        <w:tab/>
        <w:t>Il-protezzjoni tat-terminu “queso” mhijiex imfittxija.</w:t>
      </w:r>
    </w:p>
  </w:footnote>
  <w:footnote w:id="12">
    <w:p>
      <w:pPr>
        <w:pStyle w:val="FootnoteText"/>
      </w:pPr>
      <w:r>
        <w:rPr>
          <w:rStyle w:val="FootnoteReference"/>
        </w:rPr>
        <w:footnoteRef/>
      </w:r>
      <w:r>
        <w:tab/>
        <w:t>Għal perjodu ta’ tranżizzjoni ta’ sitt snin wara d-data tad-dħul fis-seħħ ta’ dan il-Ftehim, il-protezzjoni tal-Indikazzjoni Ġeografika “Asiago” ma għandhiex timpedixxi l-użu tat-terminu “Asiago” fit-territorju tar-Repubblika tal-Poplu taċ-Ċina għall-ġobon, diment li:</w:t>
      </w:r>
    </w:p>
    <w:p>
      <w:pPr>
        <w:pStyle w:val="FootnoteText"/>
        <w:ind w:left="709"/>
      </w:pPr>
      <w:r>
        <w:t>-</w:t>
      </w:r>
      <w:r>
        <w:tab/>
        <w:t>jista’ jintwera li l-prodott ikkonċernat tqiegħed fis-suq tar-Repubblika tal-Poplu taċ-Ċina qabel it-3 ta’ Ġunju 2017; u</w:t>
      </w:r>
    </w:p>
    <w:p>
      <w:pPr>
        <w:pStyle w:val="FootnoteText"/>
      </w:pPr>
      <w:r>
        <w:t>-</w:t>
      </w:r>
      <w:r>
        <w:tab/>
        <w:t>il-prodott ikkonċernat ma jqarraqx bil-konsumatur Ċiniż; l-oriġini ġeografika attwali tiegħu trid tintwera b’mod ċar u b’mod viżibbli u li jista’ jinqara.</w:t>
      </w:r>
    </w:p>
  </w:footnote>
  <w:footnote w:id="13">
    <w:p>
      <w:pPr>
        <w:pStyle w:val="FootnoteText"/>
      </w:pPr>
      <w:r>
        <w:rPr>
          <w:rStyle w:val="FootnoteReference"/>
        </w:rPr>
        <w:footnoteRef/>
      </w:r>
      <w:r>
        <w:tab/>
        <w:t>Il-protezzjoni tat-terminu “mozzarella” mhijiex imfittxija.</w:t>
      </w:r>
    </w:p>
  </w:footnote>
  <w:footnote w:id="14">
    <w:p>
      <w:pPr>
        <w:pStyle w:val="FootnoteText"/>
      </w:pPr>
      <w:r>
        <w:rPr>
          <w:rStyle w:val="FootnoteReference"/>
        </w:rPr>
        <w:footnoteRef/>
      </w:r>
      <w:r>
        <w:tab/>
        <w:t>Il-protezzjoni prevista skont dan il-Ftehim ma testendix għat-terminu “parmiġġjan”.</w:t>
      </w:r>
    </w:p>
  </w:footnote>
  <w:footnote w:id="15">
    <w:p>
      <w:pPr>
        <w:pStyle w:val="FootnoteText"/>
      </w:pPr>
      <w:r>
        <w:rPr>
          <w:rStyle w:val="FootnoteReference"/>
        </w:rPr>
        <w:footnoteRef/>
      </w:r>
      <w:r>
        <w:tab/>
        <w:t>Il-protezzjoni tat-terminu “pecorino” mhijiex imfittxija.</w:t>
      </w:r>
    </w:p>
    <w:p>
      <w:pPr>
        <w:pStyle w:val="FootnoteText"/>
      </w:pPr>
      <w:r>
        <w:tab/>
        <w:t>Il-protezzjoni tal-Indikazzjoni Ġeografika “Pecorino Romano” ma timpedixxix l-użu tat-terminu “romano” fit-territorju taċ-Ċina għal prodotti oħrajn għajr il-ġobon. Għal perjodu ta’ tranżizzjoni ta’ tliet snin wara d-data tad-dħul fis-seħħ ta’ dan il-Ftehim, il-protezzjoni tal-Indikazzjoni Ġeografika “Pecorino Romano” ma għandhiex timpedixxi l-użu tat-terminu “Romano” fit-territorju tar-Repubblika tal-Poplu taċ-Ċina għall-ġobon, diment li:</w:t>
      </w:r>
    </w:p>
    <w:p>
      <w:pPr>
        <w:pStyle w:val="FootnoteText"/>
        <w:ind w:left="709"/>
      </w:pPr>
      <w:r>
        <w:rPr>
          <w:color w:val="0070C0"/>
        </w:rPr>
        <w:t>-</w:t>
      </w:r>
      <w:r>
        <w:tab/>
        <w:t>jista’ jintwera li l-prodott ikkonċernat ikun tqiegħed fis-suq tar-Repubblika tal-Poplu taċ-Ċina qabel it-3 ta’ Ġunju 2017; u</w:t>
      </w:r>
    </w:p>
    <w:p>
      <w:pPr>
        <w:pStyle w:val="FootnoteText"/>
      </w:pPr>
      <w:r>
        <w:t>-</w:t>
      </w:r>
      <w:r>
        <w:tab/>
        <w:t>l-oriġini ġeografika attwali tiegħu trid tintwera b’mod ċar u b’mod viżibbli u li jkun jista’ jinqara.</w:t>
      </w:r>
    </w:p>
  </w:footnote>
  <w:footnote w:id="16">
    <w:p>
      <w:pPr>
        <w:pStyle w:val="FootnoteText"/>
      </w:pPr>
      <w:r>
        <w:rPr>
          <w:rStyle w:val="FootnoteReference"/>
        </w:rPr>
        <w:footnoteRef/>
      </w:r>
      <w:r>
        <w:tab/>
        <w:t>Il-protezzjoni tat-terminu “prosciutto” mhijiex imfittxija.</w:t>
      </w:r>
    </w:p>
  </w:footnote>
  <w:footnote w:id="17">
    <w:p>
      <w:pPr>
        <w:pStyle w:val="FootnoteText"/>
      </w:pPr>
      <w:r>
        <w:rPr>
          <w:rStyle w:val="FootnoteReference"/>
        </w:rPr>
        <w:footnoteRef/>
      </w:r>
      <w:r>
        <w:tab/>
        <w:t>Il-protezzjoni tat-terminu “vino nobile di” mhijiex imfittxija.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nsid w:val="055652B5"/>
    <w:multiLevelType w:val="multilevel"/>
    <w:tmpl w:val="055652B5"/>
    <w:lvl w:ilvl="0">
      <w:start w:val="1"/>
      <w:numFmt w:val="decimal"/>
      <w:pStyle w:val="ListNumber3"/>
      <w:lvlText w:val="(%1)"/>
      <w:lvlJc w:val="left"/>
      <w:pPr>
        <w:tabs>
          <w:tab w:val="left" w:pos="2625"/>
        </w:tabs>
        <w:ind w:left="2625" w:hanging="709"/>
      </w:pPr>
    </w:lvl>
    <w:lvl w:ilvl="1">
      <w:start w:val="1"/>
      <w:numFmt w:val="lowerLetter"/>
      <w:pStyle w:val="ListNumber3Level2"/>
      <w:lvlText w:val="(%2)"/>
      <w:lvlJc w:val="left"/>
      <w:pPr>
        <w:tabs>
          <w:tab w:val="left" w:pos="3333"/>
        </w:tabs>
        <w:ind w:left="3333" w:hanging="708"/>
      </w:pPr>
    </w:lvl>
    <w:lvl w:ilvl="2">
      <w:start w:val="1"/>
      <w:numFmt w:val="bullet"/>
      <w:pStyle w:val="ListNumber3Level3"/>
      <w:lvlText w:val="–"/>
      <w:lvlJc w:val="left"/>
      <w:pPr>
        <w:tabs>
          <w:tab w:val="left" w:pos="4042"/>
        </w:tabs>
        <w:ind w:left="4042" w:hanging="709"/>
      </w:pPr>
      <w:rPr>
        <w:rFonts w:ascii="Times New Roman" w:hAnsi="Times New Roman"/>
      </w:rPr>
    </w:lvl>
    <w:lvl w:ilvl="3">
      <w:start w:val="1"/>
      <w:numFmt w:val="bullet"/>
      <w:pStyle w:val="ListNumber3Level4"/>
      <w:lvlText w:val=""/>
      <w:lvlJc w:val="left"/>
      <w:pPr>
        <w:tabs>
          <w:tab w:val="left" w:pos="4751"/>
        </w:tabs>
        <w:ind w:left="4751"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nsid w:val="1262685D"/>
    <w:multiLevelType w:val="singleLevel"/>
    <w:tmpl w:val="1262685D"/>
    <w:lvl w:ilvl="0">
      <w:start w:val="1"/>
      <w:numFmt w:val="bullet"/>
      <w:pStyle w:val="ListBullet4"/>
      <w:lvlText w:val=""/>
      <w:lvlJc w:val="left"/>
      <w:pPr>
        <w:tabs>
          <w:tab w:val="left" w:pos="3163"/>
        </w:tabs>
        <w:ind w:left="3163" w:hanging="283"/>
      </w:pPr>
      <w:rPr>
        <w:rFonts w:ascii="Symbol" w:hAnsi="Symbol"/>
      </w:rPr>
    </w:lvl>
  </w:abstractNum>
  <w:abstractNum w:abstractNumId="4">
    <w:nsid w:val="143D0A16"/>
    <w:multiLevelType w:val="singleLevel"/>
    <w:tmpl w:val="143D0A16"/>
    <w:lvl w:ilvl="0">
      <w:start w:val="1"/>
      <w:numFmt w:val="bullet"/>
      <w:pStyle w:val="ListBullet3"/>
      <w:lvlText w:val=""/>
      <w:lvlJc w:val="left"/>
      <w:pPr>
        <w:tabs>
          <w:tab w:val="left" w:pos="2199"/>
        </w:tabs>
        <w:ind w:left="2199" w:hanging="283"/>
      </w:pPr>
      <w:rPr>
        <w:rFonts w:ascii="Symbol" w:hAnsi="Symbol"/>
      </w:rPr>
    </w:lvl>
  </w:abstractNum>
  <w:abstractNum w:abstractNumId="5">
    <w:nsid w:val="168F2EED"/>
    <w:multiLevelType w:val="multilevel"/>
    <w:tmpl w:val="168F2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225E59"/>
    <w:multiLevelType w:val="singleLevel"/>
    <w:tmpl w:val="24225E59"/>
    <w:lvl w:ilvl="0">
      <w:start w:val="1"/>
      <w:numFmt w:val="bullet"/>
      <w:pStyle w:val="ListDash4"/>
      <w:lvlText w:val="–"/>
      <w:lvlJc w:val="left"/>
      <w:pPr>
        <w:tabs>
          <w:tab w:val="left" w:pos="3163"/>
        </w:tabs>
        <w:ind w:left="3163" w:hanging="283"/>
      </w:pPr>
      <w:rPr>
        <w:rFonts w:ascii="Times New Roman" w:hAnsi="Times New Roman"/>
      </w:rPr>
    </w:lvl>
  </w:abstractNum>
  <w:abstractNum w:abstractNumId="9">
    <w:nsid w:val="2C8D5AD3"/>
    <w:multiLevelType w:val="singleLevel"/>
    <w:tmpl w:val="2C8D5AD3"/>
    <w:lvl w:ilvl="0">
      <w:start w:val="1"/>
      <w:numFmt w:val="bullet"/>
      <w:pStyle w:val="ListBullet2"/>
      <w:lvlText w:val=""/>
      <w:lvlJc w:val="left"/>
      <w:pPr>
        <w:tabs>
          <w:tab w:val="left" w:pos="1360"/>
        </w:tabs>
        <w:ind w:left="1360" w:hanging="283"/>
      </w:pPr>
      <w:rPr>
        <w:rFonts w:ascii="Symbol" w:hAnsi="Symbol"/>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2D293CE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7730C4"/>
    <w:multiLevelType w:val="singleLevel"/>
    <w:tmpl w:val="3A7730C4"/>
    <w:lvl w:ilvl="0">
      <w:start w:val="1"/>
      <w:numFmt w:val="bullet"/>
      <w:pStyle w:val="ListBullet1"/>
      <w:lvlText w:val=""/>
      <w:lvlJc w:val="left"/>
      <w:pPr>
        <w:tabs>
          <w:tab w:val="left" w:pos="765"/>
        </w:tabs>
        <w:ind w:left="765" w:hanging="283"/>
      </w:pPr>
      <w:rPr>
        <w:rFonts w:ascii="Symbol" w:hAnsi="Symbol"/>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8415E7"/>
    <w:multiLevelType w:val="multilevel"/>
    <w:tmpl w:val="428415E7"/>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481EA4"/>
    <w:multiLevelType w:val="multilevel"/>
    <w:tmpl w:val="45481EA4"/>
    <w:lvl w:ilvl="0">
      <w:start w:val="1"/>
      <w:numFmt w:val="decimal"/>
      <w:pStyle w:val="ListNumber2"/>
      <w:lvlText w:val="(%1)"/>
      <w:lvlJc w:val="left"/>
      <w:pPr>
        <w:tabs>
          <w:tab w:val="left" w:pos="1786"/>
        </w:tabs>
        <w:ind w:left="1786" w:hanging="709"/>
      </w:pPr>
    </w:lvl>
    <w:lvl w:ilvl="1">
      <w:start w:val="1"/>
      <w:numFmt w:val="lowerLetter"/>
      <w:pStyle w:val="ListNumber2Level2"/>
      <w:lvlText w:val="(%2)"/>
      <w:lvlJc w:val="left"/>
      <w:pPr>
        <w:tabs>
          <w:tab w:val="left" w:pos="2494"/>
        </w:tabs>
        <w:ind w:left="2494" w:hanging="708"/>
      </w:pPr>
    </w:lvl>
    <w:lvl w:ilvl="2">
      <w:start w:val="1"/>
      <w:numFmt w:val="bullet"/>
      <w:pStyle w:val="ListNumber2Level3"/>
      <w:lvlText w:val="–"/>
      <w:lvlJc w:val="left"/>
      <w:pPr>
        <w:tabs>
          <w:tab w:val="left" w:pos="3203"/>
        </w:tabs>
        <w:ind w:left="3203" w:hanging="709"/>
      </w:pPr>
      <w:rPr>
        <w:rFonts w:ascii="Times New Roman" w:hAnsi="Times New Roman"/>
      </w:rPr>
    </w:lvl>
    <w:lvl w:ilvl="3">
      <w:start w:val="1"/>
      <w:numFmt w:val="bullet"/>
      <w:pStyle w:val="ListNumber2Level4"/>
      <w:lvlText w:val=""/>
      <w:lvlJc w:val="left"/>
      <w:pPr>
        <w:tabs>
          <w:tab w:val="left" w:pos="3912"/>
        </w:tabs>
        <w:ind w:left="3912"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65D172F"/>
    <w:multiLevelType w:val="multilevel"/>
    <w:tmpl w:val="465D172F"/>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nsid w:val="48860AAB"/>
    <w:multiLevelType w:val="multilevel"/>
    <w:tmpl w:val="48860AAB"/>
    <w:lvl w:ilvl="0">
      <w:start w:val="1"/>
      <w:numFmt w:val="decimal"/>
      <w:pStyle w:val="ListNumber4"/>
      <w:lvlText w:val="(%1)"/>
      <w:lvlJc w:val="left"/>
      <w:pPr>
        <w:tabs>
          <w:tab w:val="left" w:pos="3589"/>
        </w:tabs>
        <w:ind w:left="3589" w:hanging="709"/>
      </w:pPr>
    </w:lvl>
    <w:lvl w:ilvl="1">
      <w:start w:val="1"/>
      <w:numFmt w:val="lowerLetter"/>
      <w:pStyle w:val="ListNumber4Level2"/>
      <w:lvlText w:val="(%2)"/>
      <w:lvlJc w:val="left"/>
      <w:pPr>
        <w:tabs>
          <w:tab w:val="left" w:pos="4297"/>
        </w:tabs>
        <w:ind w:left="4297" w:hanging="708"/>
      </w:pPr>
    </w:lvl>
    <w:lvl w:ilvl="2">
      <w:start w:val="1"/>
      <w:numFmt w:val="bullet"/>
      <w:pStyle w:val="ListNumber4Level3"/>
      <w:lvlText w:val="–"/>
      <w:lvlJc w:val="left"/>
      <w:pPr>
        <w:tabs>
          <w:tab w:val="left" w:pos="5006"/>
        </w:tabs>
        <w:ind w:left="5006" w:hanging="709"/>
      </w:pPr>
      <w:rPr>
        <w:rFonts w:ascii="Times New Roman" w:hAnsi="Times New Roman"/>
      </w:rPr>
    </w:lvl>
    <w:lvl w:ilvl="3">
      <w:start w:val="1"/>
      <w:numFmt w:val="bullet"/>
      <w:pStyle w:val="ListNumber4Level4"/>
      <w:lvlText w:val=""/>
      <w:lvlJc w:val="left"/>
      <w:pPr>
        <w:tabs>
          <w:tab w:val="left" w:pos="5715"/>
        </w:tabs>
        <w:ind w:left="571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nsid w:val="54BD0BEC"/>
    <w:multiLevelType w:val="singleLevel"/>
    <w:tmpl w:val="54BD0BEC"/>
    <w:lvl w:ilvl="0">
      <w:start w:val="1"/>
      <w:numFmt w:val="bullet"/>
      <w:pStyle w:val="ListBullet"/>
      <w:lvlText w:val=""/>
      <w:lvlJc w:val="left"/>
      <w:pPr>
        <w:tabs>
          <w:tab w:val="left" w:pos="283"/>
        </w:tabs>
        <w:ind w:left="283" w:hanging="283"/>
      </w:pPr>
      <w:rPr>
        <w:rFonts w:ascii="Symbol" w:hAnsi="Symbol"/>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2B5C67"/>
    <w:multiLevelType w:val="singleLevel"/>
    <w:tmpl w:val="662B5C67"/>
    <w:lvl w:ilvl="0">
      <w:start w:val="1"/>
      <w:numFmt w:val="bullet"/>
      <w:pStyle w:val="ListDash"/>
      <w:lvlText w:val="–"/>
      <w:lvlJc w:val="left"/>
      <w:pPr>
        <w:tabs>
          <w:tab w:val="left" w:pos="283"/>
        </w:tabs>
        <w:ind w:left="283" w:hanging="283"/>
      </w:pPr>
      <w:rPr>
        <w:rFonts w:ascii="Times New Roman" w:hAnsi="Times New Roman"/>
      </w:rPr>
    </w:lvl>
  </w:abstractNum>
  <w:abstractNum w:abstractNumId="28">
    <w:nsid w:val="668A10F7"/>
    <w:multiLevelType w:val="singleLevel"/>
    <w:tmpl w:val="668A10F7"/>
    <w:lvl w:ilvl="0">
      <w:start w:val="1"/>
      <w:numFmt w:val="bullet"/>
      <w:pStyle w:val="ListDash2"/>
      <w:lvlText w:val="–"/>
      <w:lvlJc w:val="left"/>
      <w:pPr>
        <w:tabs>
          <w:tab w:val="left" w:pos="1360"/>
        </w:tabs>
        <w:ind w:left="1360" w:hanging="283"/>
      </w:pPr>
      <w:rPr>
        <w:rFonts w:ascii="Times New Roman" w:hAnsi="Times New Roman"/>
      </w:rPr>
    </w:lvl>
  </w:abstractNum>
  <w:abstractNum w:abstractNumId="29">
    <w:nsid w:val="67671EEF"/>
    <w:multiLevelType w:val="singleLevel"/>
    <w:tmpl w:val="67671EEF"/>
    <w:lvl w:ilvl="0">
      <w:start w:val="1"/>
      <w:numFmt w:val="bullet"/>
      <w:pStyle w:val="ListDash1"/>
      <w:lvlText w:val="–"/>
      <w:lvlJc w:val="left"/>
      <w:pPr>
        <w:tabs>
          <w:tab w:val="left" w:pos="765"/>
        </w:tabs>
        <w:ind w:left="765" w:hanging="283"/>
      </w:pPr>
      <w:rPr>
        <w:rFonts w:ascii="Times New Roman" w:hAnsi="Times New Roman"/>
      </w:r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E5C21E3"/>
    <w:multiLevelType w:val="singleLevel"/>
    <w:tmpl w:val="6E5C21E3"/>
    <w:lvl w:ilvl="0">
      <w:start w:val="1"/>
      <w:numFmt w:val="bullet"/>
      <w:pStyle w:val="ListDash3"/>
      <w:lvlText w:val="–"/>
      <w:lvlJc w:val="left"/>
      <w:pPr>
        <w:tabs>
          <w:tab w:val="left" w:pos="2199"/>
        </w:tabs>
        <w:ind w:left="2199" w:hanging="283"/>
      </w:pPr>
      <w:rPr>
        <w:rFonts w:ascii="Times New Roman" w:hAnsi="Times New Roman"/>
      </w:rPr>
    </w:lvl>
  </w:abstractNum>
  <w:abstractNum w:abstractNumId="32">
    <w:nsid w:val="78FF1A2F"/>
    <w:multiLevelType w:val="multilevel"/>
    <w:tmpl w:val="78FF1A2F"/>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3"/>
  </w:num>
  <w:num w:numId="3">
    <w:abstractNumId w:val="15"/>
  </w:num>
  <w:num w:numId="4">
    <w:abstractNumId w:val="21"/>
  </w:num>
  <w:num w:numId="5">
    <w:abstractNumId w:val="4"/>
  </w:num>
  <w:num w:numId="6">
    <w:abstractNumId w:val="2"/>
  </w:num>
  <w:num w:numId="7">
    <w:abstractNumId w:val="9"/>
  </w:num>
  <w:num w:numId="8">
    <w:abstractNumId w:val="1"/>
  </w:num>
  <w:num w:numId="9">
    <w:abstractNumId w:val="20"/>
  </w:num>
  <w:num w:numId="10">
    <w:abstractNumId w:val="0"/>
  </w:num>
  <w:num w:numId="11">
    <w:abstractNumId w:val="19"/>
  </w:num>
  <w:num w:numId="12">
    <w:abstractNumId w:val="27"/>
  </w:num>
  <w:num w:numId="13">
    <w:abstractNumId w:val="28"/>
  </w:num>
  <w:num w:numId="14">
    <w:abstractNumId w:val="29"/>
  </w:num>
  <w:num w:numId="15">
    <w:abstractNumId w:val="8"/>
  </w:num>
  <w:num w:numId="16">
    <w:abstractNumId w:val="13"/>
  </w:num>
  <w:num w:numId="17">
    <w:abstractNumId w:val="31"/>
  </w:num>
  <w:num w:numId="18">
    <w:abstractNumId w:val="12"/>
  </w:num>
  <w:num w:numId="19">
    <w:abstractNumId w:val="32"/>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num>
  <w:num w:numId="36">
    <w:abstractNumId w:val="25"/>
  </w:num>
  <w:num w:numId="37">
    <w:abstractNumId w:val="14"/>
  </w:num>
  <w:num w:numId="38">
    <w:abstractNumId w:val="30"/>
  </w:num>
  <w:num w:numId="39">
    <w:abstractNumId w:val="11"/>
  </w:num>
  <w:num w:numId="40">
    <w:abstractNumId w:val="16"/>
  </w:num>
  <w:num w:numId="41">
    <w:abstractNumId w:val="7"/>
  </w:num>
  <w:num w:numId="42">
    <w:abstractNumId w:val="26"/>
  </w:num>
  <w:num w:numId="43">
    <w:abstractNumId w:val="6"/>
  </w:num>
  <w:num w:numId="44">
    <w:abstractNumId w:val="18"/>
  </w:num>
  <w:num w:numId="45">
    <w:abstractNumId w:val="23"/>
  </w:num>
  <w:num w:numId="46">
    <w:abstractNumId w:val="24"/>
  </w:num>
  <w:num w:numId="47">
    <w:abstractNumId w:val="10"/>
  </w:num>
  <w:num w:numId="48">
    <w:abstractNumId w:val="22"/>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8 14:05:10"/>
    <w:docVar w:name="DQCHighlighting" w:val="1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2703;0"/>
    <w:docVar w:name="DQCResult_UnknownStyles" w:val="0;0"/>
    <w:docVar w:name="DQCStatus" w:val="Red"/>
    <w:docVar w:name="DQCVersion" w:val="3"/>
    <w:docVar w:name="DQCWithWarnings" w:val="0"/>
    <w:docVar w:name="LW_ACCOMPAGNANT" w:val="ta'"/>
    <w:docVar w:name="LW_ACCOMPAGNANT.CP" w:val="ta'"/>
    <w:docVar w:name="LW_ANNEX_NBR_FIRST" w:val="1"/>
    <w:docVar w:name="LW_ANNEX_NBR_LAST" w:val="1"/>
    <w:docVar w:name="LW_ANNEX_UNIQUE" w:val="1"/>
    <w:docVar w:name="LW_CORRIGENDUM" w:val="&lt;UNUSED&gt;"/>
    <w:docVar w:name="LW_COVERPAGE_EXISTS" w:val="True"/>
    <w:docVar w:name="LW_COVERPAGE_GUID" w:val="0C4E7288-CAF2-4F75-A9AB-75272BE4996E"/>
    <w:docVar w:name="LW_COVERPAGE_TYPE" w:val="1"/>
    <w:docVar w:name="LW_CROSSREFERENCE" w:val="&lt;UNUSED&gt;"/>
    <w:docVar w:name="LW_DocType" w:val="ANNEX"/>
    <w:docVar w:name="LW_EMISSION" w:val="27.5.2020"/>
    <w:docVar w:name="LW_EMISSION_ISODATE" w:val="2020-05-27"/>
    <w:docVar w:name="LW_EMISSION_LOCATION" w:val="BRX"/>
    <w:docVar w:name="LW_EMISSION_PREFIX" w:val="Brussell, "/>
    <w:docVar w:name="LW_EMISSION_SUFFIX" w:val=" "/>
    <w:docVar w:name="LW_ID_DOCSTRUCTURE" w:val="COM/ANNEX"/>
    <w:docVar w:name="LW_ID_DOCTYPE" w:val="SG-017"/>
    <w:docVar w:name="LW_LANGUE" w:val="MT"/>
    <w:docVar w:name="LW_LEVEL_OF_SENSITIVITY" w:val="Standard treatment"/>
    <w:docVar w:name="LW_NOM.INST" w:val="IL-KUMMISSJONI EWROPEA"/>
    <w:docVar w:name="LW_NOM.INST_JOINTDOC" w:val="&lt;EMPTY&gt;"/>
    <w:docVar w:name="LW_OBJETACTEPRINCIPAL" w:val="dwar il-konklu\u380?joni tal-Ftehim bejn l-Unjoni Ewropea u l-gvern tar-Repubblika tal-Poplu ta\u267?-\u266?ina dwar il-kooperazzjoni b'rabta l-Indikazzjonijiet \u288?eografi\u267?i u l-protezzjoni tag\u295?hom "/>
    <w:docVar w:name="LW_OBJETACTEPRINCIPAL.CP" w:val="dwar il-konklu\u380?joni tal-Ftehim bejn l-Unjoni Ewropea u l-gvern tar-Repubblika tal-Poplu ta\u267?-\u266?ina dwar il-kooperazzjoni b'rabta l-Indikazzjonijiet \u288?eografi\u267?i u l-protezzjoni tag\u295?hom "/>
    <w:docVar w:name="LW_PART_NBR" w:val="1"/>
    <w:docVar w:name="LW_PART_NBR_TOTAL" w:val="1"/>
    <w:docVar w:name="LW_REF.INST.NEW" w:val="COM"/>
    <w:docVar w:name="LW_REF.INST.NEW_ADOPTED" w:val="final"/>
    <w:docVar w:name="LW_REF.INST.NEW_TEXT" w:val="(2020) 2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SS"/>
    <w:docVar w:name="LW_TYPE.DOC.CP" w:val="ANNESS"/>
    <w:docVar w:name="LW_TYPEACTEPRINCIPAL" w:val="Proposta g\u295?al _x000b__x000b_DE\u266?I\u379?JONI TAL-KUNSILL"/>
    <w:docVar w:name="LW_TYPEACTEPRINCIPAL.CP" w:val="Proposta g\u295?al _x000b__x000b_DE\u266?I\u379?JONI TAL-KUNSIL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mt-MT"/>
    </w:rPr>
  </w:style>
  <w:style w:type="character" w:customStyle="1" w:styleId="Heading6Char">
    <w:name w:val="Heading 6 Char"/>
    <w:basedOn w:val="DefaultParagraphFont"/>
    <w:link w:val="Heading6"/>
    <w:rPr>
      <w:rFonts w:ascii="Arial" w:eastAsia="SimSun" w:hAnsi="Arial" w:cs="Times New Roman"/>
      <w:i/>
      <w:szCs w:val="20"/>
      <w:lang w:val="mt-MT"/>
    </w:rPr>
  </w:style>
  <w:style w:type="character" w:customStyle="1" w:styleId="Heading7Char">
    <w:name w:val="Heading 7 Char"/>
    <w:basedOn w:val="DefaultParagraphFont"/>
    <w:link w:val="Heading7"/>
    <w:rPr>
      <w:rFonts w:ascii="Arial" w:eastAsia="SimSun" w:hAnsi="Arial" w:cs="Times New Roman"/>
      <w:sz w:val="20"/>
      <w:szCs w:val="20"/>
      <w:lang w:val="mt-MT"/>
    </w:rPr>
  </w:style>
  <w:style w:type="character" w:customStyle="1" w:styleId="Heading8Char">
    <w:name w:val="Heading 8 Char"/>
    <w:basedOn w:val="DefaultParagraphFont"/>
    <w:link w:val="Heading8"/>
    <w:rPr>
      <w:rFonts w:ascii="Arial" w:eastAsia="SimSun" w:hAnsi="Arial" w:cs="Times New Roman"/>
      <w:i/>
      <w:sz w:val="20"/>
      <w:szCs w:val="20"/>
      <w:lang w:val="mt-MT"/>
    </w:rPr>
  </w:style>
  <w:style w:type="character" w:customStyle="1" w:styleId="Heading9Char">
    <w:name w:val="Heading 9 Char"/>
    <w:basedOn w:val="DefaultParagraphFont"/>
    <w:link w:val="Heading9"/>
    <w:rPr>
      <w:rFonts w:ascii="Arial" w:eastAsia="SimSun" w:hAnsi="Arial" w:cs="Times New Roman"/>
      <w:i/>
      <w:sz w:val="18"/>
      <w:szCs w:val="20"/>
      <w:lang w:val="mt-MT"/>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mt-MT"/>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mt-MT"/>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mt-MT"/>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mt-MT"/>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mt-MT"/>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mt-MT"/>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mt-MT"/>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mt-MT"/>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mt-MT"/>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mt-MT"/>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mt-MT"/>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mt-MT"/>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mt-MT"/>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mt-MT"/>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mt-MT"/>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mt-MT"/>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mt-MT"/>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mt-MT"/>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mt-MT"/>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mt-MT"/>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mt-MT"/>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mt-MT"/>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mt-MT"/>
    </w:rPr>
  </w:style>
  <w:style w:type="table" w:styleId="TableGrid">
    <w:name w:val="Table Grid"/>
    <w:basedOn w:val="TableNormal"/>
    <w:qFormat/>
    <w:pPr>
      <w:spacing w:after="240" w:line="259" w:lineRule="auto"/>
      <w:jc w:val="both"/>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mt-MT"/>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mt-MT"/>
    </w:rPr>
  </w:style>
  <w:style w:type="character" w:customStyle="1" w:styleId="Heading6Char">
    <w:name w:val="Heading 6 Char"/>
    <w:basedOn w:val="DefaultParagraphFont"/>
    <w:link w:val="Heading6"/>
    <w:rPr>
      <w:rFonts w:ascii="Arial" w:eastAsia="SimSun" w:hAnsi="Arial" w:cs="Times New Roman"/>
      <w:i/>
      <w:szCs w:val="20"/>
      <w:lang w:val="mt-MT"/>
    </w:rPr>
  </w:style>
  <w:style w:type="character" w:customStyle="1" w:styleId="Heading7Char">
    <w:name w:val="Heading 7 Char"/>
    <w:basedOn w:val="DefaultParagraphFont"/>
    <w:link w:val="Heading7"/>
    <w:rPr>
      <w:rFonts w:ascii="Arial" w:eastAsia="SimSun" w:hAnsi="Arial" w:cs="Times New Roman"/>
      <w:sz w:val="20"/>
      <w:szCs w:val="20"/>
      <w:lang w:val="mt-MT"/>
    </w:rPr>
  </w:style>
  <w:style w:type="character" w:customStyle="1" w:styleId="Heading8Char">
    <w:name w:val="Heading 8 Char"/>
    <w:basedOn w:val="DefaultParagraphFont"/>
    <w:link w:val="Heading8"/>
    <w:rPr>
      <w:rFonts w:ascii="Arial" w:eastAsia="SimSun" w:hAnsi="Arial" w:cs="Times New Roman"/>
      <w:i/>
      <w:sz w:val="20"/>
      <w:szCs w:val="20"/>
      <w:lang w:val="mt-MT"/>
    </w:rPr>
  </w:style>
  <w:style w:type="character" w:customStyle="1" w:styleId="Heading9Char">
    <w:name w:val="Heading 9 Char"/>
    <w:basedOn w:val="DefaultParagraphFont"/>
    <w:link w:val="Heading9"/>
    <w:rPr>
      <w:rFonts w:ascii="Arial" w:eastAsia="SimSun" w:hAnsi="Arial" w:cs="Times New Roman"/>
      <w:i/>
      <w:sz w:val="18"/>
      <w:szCs w:val="20"/>
      <w:lang w:val="mt-MT"/>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mt-MT"/>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mt-MT"/>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mt-MT"/>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mt-MT"/>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mt-MT"/>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mt-MT"/>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mt-MT"/>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mt-MT"/>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mt-MT"/>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mt-MT"/>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mt-MT"/>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mt-MT"/>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mt-MT"/>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mt-MT"/>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mt-MT"/>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mt-MT"/>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mt-MT"/>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mt-MT"/>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mt-MT"/>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mt-MT"/>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mt-MT"/>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mt-MT"/>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mt-MT"/>
    </w:rPr>
  </w:style>
  <w:style w:type="table" w:styleId="TableGrid">
    <w:name w:val="Table Grid"/>
    <w:basedOn w:val="TableNormal"/>
    <w:qFormat/>
    <w:pPr>
      <w:spacing w:after="240" w:line="259" w:lineRule="auto"/>
      <w:jc w:val="both"/>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mt-MT"/>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365F-EBF9-43D6-9049-BF043DE3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12</TotalTime>
  <Pages>59</Pages>
  <Words>12322</Words>
  <Characters>62845</Characters>
  <Application>Microsoft Office Word</Application>
  <DocSecurity>0</DocSecurity>
  <Lines>3927</Lines>
  <Paragraphs>2891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Ewa (AGRI)</dc:creator>
  <cp:keywords/>
  <dc:description/>
  <cp:lastModifiedBy>WES PDFC Administrator</cp:lastModifiedBy>
  <cp:revision>10</cp:revision>
  <dcterms:created xsi:type="dcterms:W3CDTF">2020-05-18T11:57:00Z</dcterms:created>
  <dcterms:modified xsi:type="dcterms:W3CDTF">2020-05-19T16:38:00Z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Red (DQC version 03)</vt:lpwstr>
  </property>
</Properties>
</file>