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78EF4FA-1FB0-42D4-AB77-A30F54E63802" style="width:450.75pt;height:320.25pt">
            <v:imagedata r:id="rId9" o:title=""/>
          </v:shape>
        </w:pict>
      </w:r>
    </w:p>
    <w:bookmarkEnd w:id="0"/>
    <w:p>
      <w:pPr>
        <w:rPr>
          <w:rStyle w:val="None"/>
          <w:b/>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formProt w:val="0"/>
          <w:docGrid w:linePitch="326"/>
        </w:sectPr>
      </w:pPr>
    </w:p>
    <w:p>
      <w:pPr>
        <w:pStyle w:val="Heading"/>
        <w:numPr>
          <w:ilvl w:val="0"/>
          <w:numId w:val="50"/>
        </w:numPr>
        <w:rPr>
          <w:rStyle w:val="None"/>
          <w:b/>
          <w:noProof/>
          <w:color w:val="auto"/>
          <w:sz w:val="24"/>
          <w:szCs w:val="24"/>
        </w:rPr>
      </w:pPr>
      <w:bookmarkStart w:id="1" w:name="_GoBack"/>
      <w:bookmarkEnd w:id="1"/>
      <w:r>
        <w:rPr>
          <w:rStyle w:val="None"/>
          <w:b/>
          <w:noProof/>
          <w:color w:val="auto"/>
          <w:sz w:val="24"/>
          <w:szCs w:val="24"/>
        </w:rPr>
        <w:lastRenderedPageBreak/>
        <w:t>Introducere</w:t>
      </w:r>
    </w:p>
    <w:p>
      <w:pPr>
        <w:pStyle w:val="BodyA"/>
        <w:rPr>
          <w:noProof/>
          <w:sz w:val="24"/>
          <w:szCs w:val="24"/>
        </w:rPr>
      </w:pPr>
      <w:r>
        <w:rPr>
          <w:rStyle w:val="None"/>
          <w:noProof/>
          <w:sz w:val="24"/>
          <w:szCs w:val="24"/>
        </w:rPr>
        <w:t xml:space="preserve">Uniunea Europeană este hotărâtă să deschidă calea pentru accelerarea acțiunilor climatice </w:t>
      </w:r>
      <w:r>
        <w:rPr>
          <w:rStyle w:val="None"/>
          <w:noProof/>
          <w:color w:val="000000" w:themeColor="text1"/>
          <w:sz w:val="24"/>
          <w:szCs w:val="24"/>
        </w:rPr>
        <w:t>și pentru mediu,</w:t>
      </w:r>
      <w:r>
        <w:rPr>
          <w:rStyle w:val="None"/>
          <w:noProof/>
          <w:sz w:val="24"/>
          <w:szCs w:val="24"/>
        </w:rPr>
        <w:t xml:space="preserve"> pe toate fronturile. În decembrie 2019,</w:t>
      </w:r>
      <w:r>
        <w:rPr>
          <w:noProof/>
          <w:sz w:val="24"/>
          <w:szCs w:val="24"/>
        </w:rPr>
        <w:t xml:space="preserve"> Comisia Europeană a prezentat Pactul verde european</w:t>
      </w:r>
      <w:r>
        <w:rPr>
          <w:rStyle w:val="FootnoteAnchor"/>
          <w:rFonts w:eastAsia="Times New Roman" w:cs="Times New Roman"/>
          <w:noProof/>
          <w:sz w:val="24"/>
          <w:szCs w:val="24"/>
          <w:lang w:val="en-IE"/>
        </w:rPr>
        <w:footnoteReference w:id="2"/>
      </w:r>
      <w:r>
        <w:rPr>
          <w:rStyle w:val="None"/>
          <w:noProof/>
          <w:sz w:val="24"/>
          <w:szCs w:val="24"/>
        </w:rPr>
        <w:t xml:space="preserve"> –</w:t>
      </w:r>
      <w:r>
        <w:rPr>
          <w:rStyle w:val="FootnoteAnchor"/>
          <w:b/>
          <w:bCs/>
          <w:noProof/>
          <w:sz w:val="24"/>
          <w:szCs w:val="24"/>
        </w:rPr>
        <w:t xml:space="preserve"> </w:t>
      </w:r>
      <w:r>
        <w:rPr>
          <w:noProof/>
          <w:sz w:val="24"/>
          <w:szCs w:val="24"/>
        </w:rPr>
        <w:t>Planul nostru de transformare a UE într-o societate echitabilă, sănătoasă, durabilă și prosperă. O economie rezilientă care să funcționeze atât pentru oameni, cât și pentru natură. Zero emisii nete de gaze cu efect de seră. Creștere economică decuplată de utilizarea resurselor și de poluare.</w:t>
      </w:r>
    </w:p>
    <w:p>
      <w:pPr>
        <w:pStyle w:val="BodyA"/>
        <w:rPr>
          <w:rStyle w:val="FootnoteAnchor"/>
          <w:rFonts w:eastAsia="Times New Roman" w:cs="Times New Roman"/>
          <w:b/>
          <w:noProof/>
          <w:color w:val="auto"/>
          <w:sz w:val="24"/>
          <w:szCs w:val="24"/>
        </w:rPr>
      </w:pPr>
      <w:r>
        <w:rPr>
          <w:rStyle w:val="None"/>
          <w:noProof/>
          <w:sz w:val="24"/>
          <w:szCs w:val="24"/>
        </w:rPr>
        <w:t>La cinci ani de la Acordul de la Paris privind schimbările climatice</w:t>
      </w:r>
      <w:r>
        <w:rPr>
          <w:noProof/>
        </w:rPr>
        <w:t xml:space="preserve"> </w:t>
      </w:r>
      <w:r>
        <w:rPr>
          <w:rStyle w:val="None"/>
          <w:noProof/>
          <w:sz w:val="24"/>
          <w:szCs w:val="24"/>
        </w:rPr>
        <w:t>și Agenda 2030 pentru dezvoltare durabilă</w:t>
      </w:r>
      <w:r>
        <w:rPr>
          <w:rStyle w:val="FootnoteReference"/>
          <w:noProof/>
          <w:sz w:val="24"/>
          <w:szCs w:val="24"/>
          <w:lang w:val="en-IE"/>
        </w:rPr>
        <w:footnoteReference w:id="3"/>
      </w:r>
      <w:r>
        <w:rPr>
          <w:rStyle w:val="None"/>
          <w:noProof/>
          <w:sz w:val="24"/>
          <w:szCs w:val="24"/>
        </w:rPr>
        <w:t>, nu am avansat suficient de rapid pentru a preveni schimbări climatice ireversibile și catastrofale. Potrivit datelor științifice, trebuie să acționăm urgent pentru a avea măcar o șansă de a îndeplini obiectivele privind clima din Acordul de la Paris, în special pentru a limita încălzirea globală la mult sub 2 °C și pentru a continua eforturile de a limita încălzirea globală la 1,5 °C. În acest scop, trebuie să ne</w:t>
      </w:r>
      <w:r>
        <w:rPr>
          <w:rStyle w:val="None"/>
          <w:b/>
          <w:bCs/>
          <w:noProof/>
          <w:sz w:val="24"/>
          <w:szCs w:val="24"/>
        </w:rPr>
        <w:t xml:space="preserve"> </w:t>
      </w:r>
      <w:r>
        <w:rPr>
          <w:rStyle w:val="None"/>
          <w:noProof/>
          <w:sz w:val="24"/>
          <w:szCs w:val="24"/>
        </w:rPr>
        <w:t xml:space="preserve">accelerăm eforturile de a </w:t>
      </w:r>
      <w:r>
        <w:rPr>
          <w:rStyle w:val="None"/>
          <w:b/>
          <w:bCs/>
          <w:noProof/>
          <w:sz w:val="24"/>
          <w:szCs w:val="24"/>
        </w:rPr>
        <w:t>remedia modul în care interacționăm cu natura</w:t>
      </w:r>
      <w:r>
        <w:rPr>
          <w:rStyle w:val="None"/>
          <w:noProof/>
          <w:sz w:val="24"/>
          <w:szCs w:val="24"/>
        </w:rPr>
        <w:t xml:space="preserve">, de a proteja sănătatea și bunăstarea oamenilor față de riscurile legate de climă și de mediu, precum și de a asigura o </w:t>
      </w:r>
      <w:r>
        <w:rPr>
          <w:rStyle w:val="None"/>
          <w:b/>
          <w:bCs/>
          <w:noProof/>
          <w:sz w:val="24"/>
          <w:szCs w:val="24"/>
        </w:rPr>
        <w:t>planetă sănătoasă și prosperă</w:t>
      </w:r>
      <w:r>
        <w:rPr>
          <w:rStyle w:val="None"/>
          <w:noProof/>
          <w:sz w:val="24"/>
          <w:szCs w:val="24"/>
        </w:rPr>
        <w:t xml:space="preserve"> pentru noi și pentru generațiile viitoare. </w:t>
      </w:r>
    </w:p>
    <w:p>
      <w:pPr>
        <w:pStyle w:val="BodyA"/>
        <w:rPr>
          <w:rStyle w:val="None"/>
          <w:noProof/>
          <w:sz w:val="24"/>
          <w:szCs w:val="24"/>
          <w:shd w:val="clear" w:color="auto" w:fill="FFFFFF"/>
        </w:rPr>
      </w:pPr>
      <w:r>
        <w:rPr>
          <w:rStyle w:val="None"/>
          <w:noProof/>
          <w:sz w:val="24"/>
          <w:szCs w:val="24"/>
          <w:shd w:val="clear" w:color="auto" w:fill="FFFFFF"/>
        </w:rPr>
        <w:t xml:space="preserve">Pactul verde european răspunde nu doar imperativelor de ordin științific, dar și </w:t>
      </w:r>
      <w:r>
        <w:rPr>
          <w:rStyle w:val="None"/>
          <w:b/>
          <w:bCs/>
          <w:noProof/>
          <w:sz w:val="24"/>
          <w:szCs w:val="24"/>
          <w:shd w:val="clear" w:color="auto" w:fill="FFFFFF"/>
        </w:rPr>
        <w:t>cererii de acțiuni mai ferme din partea cetățenilor</w:t>
      </w:r>
      <w:r>
        <w:rPr>
          <w:rStyle w:val="None"/>
          <w:noProof/>
          <w:sz w:val="24"/>
          <w:szCs w:val="24"/>
          <w:shd w:val="clear" w:color="auto" w:fill="FFFFFF"/>
        </w:rPr>
        <w:t>. Sondajele de opinie publică arată că nouă din zece europeni consideră că schimbările climatice reprezintă o problemă gravă</w:t>
      </w:r>
      <w:r>
        <w:rPr>
          <w:rStyle w:val="FootnoteAnchor"/>
          <w:rFonts w:eastAsia="Times New Roman" w:cs="Times New Roman"/>
          <w:noProof/>
          <w:sz w:val="24"/>
          <w:szCs w:val="24"/>
          <w:shd w:val="clear" w:color="auto" w:fill="FFFFFF"/>
          <w:lang w:val="en-IE"/>
        </w:rPr>
        <w:footnoteReference w:id="4"/>
      </w:r>
      <w:r>
        <w:rPr>
          <w:rStyle w:val="None"/>
          <w:noProof/>
          <w:sz w:val="24"/>
          <w:szCs w:val="24"/>
          <w:shd w:val="clear" w:color="auto" w:fill="FFFFFF"/>
        </w:rPr>
        <w:t xml:space="preserve"> </w:t>
      </w:r>
      <w:r>
        <w:rPr>
          <w:rStyle w:val="None"/>
          <w:noProof/>
          <w:color w:val="000000" w:themeColor="text1"/>
          <w:sz w:val="24"/>
          <w:szCs w:val="24"/>
          <w:shd w:val="clear" w:color="auto" w:fill="FFFFFF"/>
        </w:rPr>
        <w:t>și că protecția mediului este importantă pentru ei la nivel personal</w:t>
      </w:r>
      <w:r>
        <w:rPr>
          <w:rStyle w:val="FootnoteReference"/>
          <w:noProof/>
          <w:color w:val="000000" w:themeColor="text1"/>
          <w:sz w:val="24"/>
          <w:szCs w:val="24"/>
          <w:lang w:val="en-GB"/>
        </w:rPr>
        <w:footnoteReference w:id="5"/>
      </w:r>
      <w:r>
        <w:rPr>
          <w:noProof/>
        </w:rPr>
        <w:t>.</w:t>
      </w:r>
      <w:r>
        <w:rPr>
          <w:rStyle w:val="None"/>
          <w:noProof/>
          <w:color w:val="000000" w:themeColor="text1"/>
          <w:sz w:val="24"/>
          <w:szCs w:val="24"/>
          <w:shd w:val="clear" w:color="auto" w:fill="FFFFFF"/>
        </w:rPr>
        <w:t xml:space="preserve"> </w:t>
      </w:r>
      <w:r>
        <w:rPr>
          <w:rStyle w:val="None"/>
          <w:noProof/>
          <w:sz w:val="24"/>
          <w:szCs w:val="24"/>
          <w:shd w:val="clear" w:color="auto" w:fill="FFFFFF"/>
        </w:rPr>
        <w:t xml:space="preserve">Numeroasele soluții prezentate în Pactul verde pot avea succes numai dacă sunt concepute într-un mod just și echitabil din punct de vedere social și dacă cetățenii, comunitățile, întreprinderile și organizațiile își îndeplinesc rolul lor, alături de politicile și de reglementările guvernamentale. </w:t>
      </w:r>
    </w:p>
    <w:p>
      <w:pPr>
        <w:pStyle w:val="BodyA"/>
        <w:rPr>
          <w:rStyle w:val="None"/>
          <w:noProof/>
          <w:sz w:val="24"/>
          <w:szCs w:val="24"/>
        </w:rPr>
      </w:pPr>
      <w:r>
        <w:rPr>
          <w:rStyle w:val="None"/>
          <w:noProof/>
          <w:sz w:val="24"/>
          <w:szCs w:val="24"/>
        </w:rPr>
        <w:t xml:space="preserve">Acesta este motivul pentru care Comisia Europeană lansează un Pact climatic european, pentru a se asigura că toată lumea poate contribui la construirea unei Europe mai verzi și poate sprijini atingerea obiectivelor de dezvoltare durabilă. Propus în orientările politice ale Președintei Comisiei Europene, Pactul climatic va reuni </w:t>
      </w:r>
      <w:r>
        <w:rPr>
          <w:rStyle w:val="None"/>
          <w:i/>
          <w:noProof/>
          <w:sz w:val="24"/>
          <w:szCs w:val="24"/>
        </w:rPr>
        <w:t>regiunile, comunitățile locale, societatea civilă, sectorul industrial și școlile. Împreună, acestea vor concepe și se vor angaja să respecte un set de angajamente menite să determine o schimbare de comportament, de la nivel de individ, până la cea mai mare multinațională.</w:t>
      </w:r>
      <w:r>
        <w:rPr>
          <w:rStyle w:val="FootnoteReference"/>
          <w:noProof/>
          <w:sz w:val="24"/>
          <w:szCs w:val="24"/>
          <w:lang w:val="en-IE"/>
        </w:rPr>
        <w:footnoteReference w:id="6"/>
      </w:r>
      <w:r>
        <w:rPr>
          <w:rStyle w:val="None"/>
          <w:noProof/>
          <w:sz w:val="24"/>
          <w:szCs w:val="24"/>
        </w:rPr>
        <w:t xml:space="preserve"> </w:t>
      </w:r>
    </w:p>
    <w:p>
      <w:pPr>
        <w:pStyle w:val="BodyA"/>
        <w:rPr>
          <w:rStyle w:val="None"/>
          <w:noProof/>
          <w:sz w:val="24"/>
          <w:szCs w:val="24"/>
        </w:rPr>
      </w:pPr>
      <w:r>
        <w:rPr>
          <w:rStyle w:val="None"/>
          <w:b/>
          <w:bCs/>
          <w:noProof/>
          <w:sz w:val="24"/>
          <w:szCs w:val="24"/>
        </w:rPr>
        <w:t>Pactul climatic va asigura spațiul necesar colaborării</w:t>
      </w:r>
      <w:r>
        <w:rPr>
          <w:rStyle w:val="None"/>
          <w:b/>
          <w:noProof/>
          <w:sz w:val="24"/>
          <w:szCs w:val="24"/>
        </w:rPr>
        <w:t xml:space="preserve"> pentru a combate</w:t>
      </w:r>
      <w:r>
        <w:rPr>
          <w:rStyle w:val="None"/>
          <w:noProof/>
          <w:sz w:val="24"/>
          <w:szCs w:val="24"/>
        </w:rPr>
        <w:t xml:space="preserve"> schimbările climatice și degradarea mediului </w:t>
      </w:r>
      <w:r>
        <w:rPr>
          <w:rStyle w:val="None"/>
          <w:b/>
          <w:noProof/>
          <w:sz w:val="24"/>
          <w:szCs w:val="24"/>
        </w:rPr>
        <w:t>și</w:t>
      </w:r>
      <w:r>
        <w:rPr>
          <w:rStyle w:val="None"/>
          <w:noProof/>
          <w:sz w:val="24"/>
          <w:szCs w:val="24"/>
        </w:rPr>
        <w:t xml:space="preserve"> </w:t>
      </w:r>
      <w:r>
        <w:rPr>
          <w:rStyle w:val="None"/>
          <w:b/>
          <w:noProof/>
          <w:sz w:val="24"/>
          <w:szCs w:val="24"/>
        </w:rPr>
        <w:t xml:space="preserve">pentru </w:t>
      </w:r>
      <w:r>
        <w:rPr>
          <w:rStyle w:val="None"/>
          <w:b/>
          <w:bCs/>
          <w:noProof/>
          <w:sz w:val="24"/>
          <w:szCs w:val="24"/>
        </w:rPr>
        <w:t xml:space="preserve">a profita de oportunitățile </w:t>
      </w:r>
      <w:r>
        <w:rPr>
          <w:rStyle w:val="None"/>
          <w:bCs/>
          <w:noProof/>
          <w:sz w:val="24"/>
          <w:szCs w:val="24"/>
        </w:rPr>
        <w:t>care decurg din acțiuni decisive și din moduri de viață durabile.</w:t>
      </w:r>
      <w:r>
        <w:rPr>
          <w:rStyle w:val="None"/>
          <w:b/>
          <w:bCs/>
          <w:noProof/>
          <w:sz w:val="24"/>
          <w:szCs w:val="24"/>
        </w:rPr>
        <w:t xml:space="preserve"> </w:t>
      </w:r>
      <w:r>
        <w:rPr>
          <w:rStyle w:val="None"/>
          <w:noProof/>
          <w:sz w:val="24"/>
          <w:szCs w:val="24"/>
        </w:rPr>
        <w:t>Pactul va conecta</w:t>
      </w:r>
      <w:r>
        <w:rPr>
          <w:noProof/>
          <w:sz w:val="24"/>
          <w:szCs w:val="24"/>
        </w:rPr>
        <w:t xml:space="preserve"> persoane din toate </w:t>
      </w:r>
      <w:r>
        <w:rPr>
          <w:noProof/>
          <w:sz w:val="24"/>
          <w:szCs w:val="24"/>
        </w:rPr>
        <w:lastRenderedPageBreak/>
        <w:t>categoriile sociale, pentru a le ajuta să înțeleagă mai bine provocările, pentru a-i invita pe toți cetățenii europeni să participe și să beneficieze, pentru a dezvolta soluții mici și mari și pentru a declanșa și a intensifica schimbările pozitive.</w:t>
      </w:r>
      <w:r>
        <w:rPr>
          <w:rStyle w:val="None"/>
          <w:noProof/>
          <w:sz w:val="24"/>
          <w:szCs w:val="24"/>
        </w:rPr>
        <w:t xml:space="preserve"> </w:t>
      </w:r>
      <w:r>
        <w:rPr>
          <w:rStyle w:val="None"/>
          <w:b/>
          <w:noProof/>
          <w:sz w:val="24"/>
          <w:szCs w:val="24"/>
        </w:rPr>
        <w:t>Pactul climatic european va continua să crească și să evolueze de-a lungul timpului</w:t>
      </w:r>
      <w:r>
        <w:rPr>
          <w:rStyle w:val="None"/>
          <w:noProof/>
          <w:sz w:val="24"/>
          <w:szCs w:val="24"/>
        </w:rPr>
        <w:t xml:space="preserve">, stimulat de angajamentul și de creativitatea tuturor cetățenilor și ale părților interesate care vor participa la acesta. </w:t>
      </w:r>
    </w:p>
    <w:p>
      <w:pPr>
        <w:pStyle w:val="BodyA"/>
        <w:rPr>
          <w:rStyle w:val="None"/>
          <w:rFonts w:eastAsia="Times New Roman" w:cs="Times New Roman"/>
          <w:noProof/>
          <w:color w:val="auto"/>
          <w:sz w:val="24"/>
          <w:szCs w:val="24"/>
          <w:highlight w:val="white"/>
          <w:vertAlign w:val="superscript"/>
        </w:rPr>
      </w:pPr>
      <w:r>
        <w:rPr>
          <w:rStyle w:val="None"/>
          <w:noProof/>
          <w:sz w:val="24"/>
          <w:szCs w:val="24"/>
        </w:rPr>
        <w:t>Pactul îi va dota cu mijloace pe cei mulți din Europa care împărtășesc aceste aspirații și sunt gata să contribuie și se va adresa celor care au fost mai puțin implicați până în prezent. În timpul consultării publice organizate pentru a contribui la modelarea pactului, Comisia a primit peste 3 500 de contribuții, multe din partea cetățenilor din toate cele 27 de state membre ale UE și din afara acestora.</w:t>
      </w:r>
      <w:r>
        <w:rPr>
          <w:rStyle w:val="FootnoteAnchor"/>
          <w:rFonts w:eastAsia="Times New Roman" w:cs="Times New Roman"/>
          <w:noProof/>
          <w:sz w:val="24"/>
          <w:szCs w:val="24"/>
          <w:shd w:val="clear" w:color="auto" w:fill="FFFFFF"/>
          <w:lang w:val="en-IE"/>
        </w:rPr>
        <w:footnoteReference w:id="7"/>
      </w:r>
      <w:r>
        <w:rPr>
          <w:rStyle w:val="None"/>
          <w:noProof/>
          <w:sz w:val="24"/>
          <w:szCs w:val="24"/>
        </w:rPr>
        <w:t xml:space="preserve"> Comisia va asculta în continuare cetățenii, comunitățile, societatea civilă, întreprinderile și alte părți interesate. </w:t>
      </w:r>
    </w:p>
    <w:p>
      <w:pPr>
        <w:pStyle w:val="Heading"/>
        <w:numPr>
          <w:ilvl w:val="1"/>
          <w:numId w:val="47"/>
        </w:numPr>
        <w:rPr>
          <w:rStyle w:val="None"/>
          <w:b/>
          <w:noProof/>
          <w:color w:val="auto"/>
          <w:sz w:val="24"/>
          <w:szCs w:val="24"/>
        </w:rPr>
      </w:pPr>
      <w:bookmarkStart w:id="2" w:name="_Toc51583510"/>
      <w:bookmarkStart w:id="3" w:name="_Toc56448555"/>
      <w:r>
        <w:rPr>
          <w:rStyle w:val="None"/>
          <w:b/>
          <w:noProof/>
          <w:color w:val="auto"/>
          <w:sz w:val="24"/>
          <w:szCs w:val="24"/>
        </w:rPr>
        <w:t>De ce un Pact climatic european?</w:t>
      </w:r>
      <w:bookmarkEnd w:id="2"/>
      <w:bookmarkEnd w:id="3"/>
    </w:p>
    <w:p>
      <w:pPr>
        <w:pStyle w:val="BodyA"/>
        <w:rPr>
          <w:noProof/>
          <w:sz w:val="24"/>
          <w:szCs w:val="24"/>
        </w:rPr>
      </w:pPr>
      <w:r>
        <w:rPr>
          <w:rStyle w:val="None"/>
          <w:noProof/>
          <w:sz w:val="24"/>
          <w:szCs w:val="24"/>
        </w:rPr>
        <w:t xml:space="preserve">Criza climatică nu este o problemă viitoare – noi, oamenii, am schimbat deja clima planetei și am </w:t>
      </w:r>
      <w:r>
        <w:rPr>
          <w:rStyle w:val="None"/>
          <w:noProof/>
          <w:color w:val="000000" w:themeColor="text1"/>
          <w:sz w:val="24"/>
          <w:szCs w:val="24"/>
        </w:rPr>
        <w:t xml:space="preserve">degradat majoritatea ecosistemelor sale. </w:t>
      </w:r>
      <w:r>
        <w:rPr>
          <w:rStyle w:val="None"/>
          <w:noProof/>
          <w:sz w:val="24"/>
          <w:szCs w:val="24"/>
        </w:rPr>
        <w:t xml:space="preserve">În ultimii cinci ani s-au înregistrat cele mai ridicate temperaturi din istorie. Efectele schimbărilor climatice sunt incontestabile: perioadele de secetă, incendiile forestiere, furtunile, inundațiile și alte fenomene meteorologice extreme sunt prezente tot mai frecvent la nivel mondial. Acest lucru a avut un impact major asupra tendințelor demografice. </w:t>
      </w:r>
      <w:r>
        <w:rPr>
          <w:rStyle w:val="None"/>
          <w:noProof/>
          <w:color w:val="000000" w:themeColor="text1"/>
          <w:sz w:val="24"/>
          <w:szCs w:val="24"/>
        </w:rPr>
        <w:t>Schimbarea</w:t>
      </w:r>
      <w:r>
        <w:rPr>
          <w:rStyle w:val="None"/>
          <w:noProof/>
          <w:sz w:val="24"/>
          <w:szCs w:val="24"/>
        </w:rPr>
        <w:t xml:space="preserve"> va fi și mai radicală, având consecințe imprevizibile, dacă nu reușim să reducem rapid amprenta ecologică și emisiile pe care le producem. Efectele sale vor transforma în mod fundamental lumea în care trăim</w:t>
      </w:r>
      <w:r>
        <w:rPr>
          <w:noProof/>
          <w:sz w:val="24"/>
          <w:szCs w:val="24"/>
        </w:rPr>
        <w:t>, afectând în primul rând cele mai vulnerabile grupuri din lume și din societățile noastre</w:t>
      </w:r>
      <w:r>
        <w:rPr>
          <w:rStyle w:val="FootnoteReference"/>
          <w:rFonts w:eastAsia="Times New Roman"/>
          <w:noProof/>
          <w:sz w:val="24"/>
          <w:szCs w:val="24"/>
          <w:lang w:val="en-IE"/>
        </w:rPr>
        <w:footnoteReference w:id="8"/>
      </w:r>
      <w:r>
        <w:rPr>
          <w:noProof/>
        </w:rPr>
        <w:t>.</w:t>
      </w:r>
      <w:r>
        <w:rPr>
          <w:rStyle w:val="None"/>
          <w:noProof/>
          <w:sz w:val="24"/>
          <w:szCs w:val="24"/>
        </w:rPr>
        <w:t xml:space="preserve"> </w:t>
      </w:r>
    </w:p>
    <w:p>
      <w:pPr>
        <w:pStyle w:val="BodyA"/>
        <w:rPr>
          <w:noProof/>
          <w:sz w:val="24"/>
          <w:szCs w:val="24"/>
        </w:rPr>
      </w:pPr>
      <w:r>
        <w:rPr>
          <w:rStyle w:val="None"/>
          <w:noProof/>
          <w:sz w:val="24"/>
          <w:szCs w:val="24"/>
        </w:rPr>
        <w:t xml:space="preserve">Instituțiile UE joacă un rol important în elaborarea politicilor și a legislației de punere în aplicare a Pactului verde european. </w:t>
      </w:r>
      <w:r>
        <w:rPr>
          <w:noProof/>
          <w:sz w:val="24"/>
          <w:szCs w:val="24"/>
        </w:rPr>
        <w:t>De asemenea, Comisia a propus recent un obiectiv mai ambițios în ceea ce privește reducerea emisiilor în următorul deceniu</w:t>
      </w:r>
      <w:r>
        <w:rPr>
          <w:rStyle w:val="FootnoteReference"/>
          <w:noProof/>
          <w:sz w:val="24"/>
          <w:szCs w:val="24"/>
          <w:lang w:val="en-IE"/>
        </w:rPr>
        <w:footnoteReference w:id="9"/>
      </w:r>
      <w:r>
        <w:rPr>
          <w:rStyle w:val="None"/>
          <w:noProof/>
          <w:sz w:val="24"/>
          <w:szCs w:val="24"/>
        </w:rPr>
        <w:t xml:space="preserve"> și și-a prezentat abordarea în vederea atingerii sustenabilității și a obiectivelor de dezvoltare durabilă</w:t>
      </w:r>
      <w:r>
        <w:rPr>
          <w:rStyle w:val="FootnoteReference"/>
          <w:noProof/>
          <w:sz w:val="24"/>
          <w:szCs w:val="24"/>
          <w:lang w:val="en-IE"/>
        </w:rPr>
        <w:footnoteReference w:id="10"/>
      </w:r>
      <w:r>
        <w:rPr>
          <w:noProof/>
        </w:rPr>
        <w:t>.</w:t>
      </w:r>
      <w:r>
        <w:rPr>
          <w:rStyle w:val="None"/>
          <w:noProof/>
          <w:sz w:val="24"/>
          <w:szCs w:val="24"/>
        </w:rPr>
        <w:t xml:space="preserve"> </w:t>
      </w:r>
    </w:p>
    <w:p>
      <w:pPr>
        <w:spacing w:after="160" w:line="276" w:lineRule="auto"/>
        <w:jc w:val="both"/>
        <w:rPr>
          <w:rStyle w:val="None"/>
          <w:noProof/>
        </w:rPr>
      </w:pPr>
      <w:r>
        <w:rPr>
          <w:rStyle w:val="None"/>
          <w:noProof/>
        </w:rPr>
        <w:t xml:space="preserve">În acest demers nu pornim de la zero. </w:t>
      </w:r>
      <w:r>
        <w:rPr>
          <w:rStyle w:val="None"/>
          <w:b/>
          <w:noProof/>
        </w:rPr>
        <w:t>Pactul climatic va funcționa alături de numeroase inițiative, rețele și mișcări existente.</w:t>
      </w:r>
      <w:r>
        <w:rPr>
          <w:rStyle w:val="None"/>
          <w:noProof/>
        </w:rPr>
        <w:t xml:space="preserve"> Tineri activiști în domeniul climei au atras atenția lumii și au influențat discuția privind schimbările climatice. În temeiul Convenției primarilor pentru climă și energie din UE</w:t>
      </w:r>
      <w:r>
        <w:rPr>
          <w:rStyle w:val="None"/>
          <w:noProof/>
          <w:vertAlign w:val="superscript"/>
          <w:lang w:val="en-IE"/>
        </w:rPr>
        <w:footnoteReference w:id="11"/>
      </w:r>
      <w:r>
        <w:rPr>
          <w:rStyle w:val="None"/>
          <w:noProof/>
        </w:rPr>
        <w:t>, autoritățile locale sunt deschizătoare de drumuri la nivel municipal, adesea fiind mult mai ambițioase și luând măsuri mai concrete decât guvernele lor naționale în ceea ce privește implicarea cetățenilor și a părților interesate de pe teritoriul lor.</w:t>
      </w:r>
      <w:r>
        <w:rPr>
          <w:noProof/>
        </w:rPr>
        <w:t xml:space="preserve"> </w:t>
      </w:r>
      <w:r>
        <w:rPr>
          <w:rStyle w:val="None"/>
          <w:noProof/>
        </w:rPr>
        <w:t>Platforma europeană a părților interesate privind economia circulară</w:t>
      </w:r>
      <w:r>
        <w:rPr>
          <w:rStyle w:val="FootnoteReference"/>
          <w:noProof/>
          <w:lang w:val="en-IE"/>
        </w:rPr>
        <w:footnoteReference w:id="12"/>
      </w:r>
      <w:r>
        <w:rPr>
          <w:rStyle w:val="None"/>
          <w:noProof/>
        </w:rPr>
        <w:t xml:space="preserve"> și platforma multipartită privind obiectivele de dezvoltare durabilă</w:t>
      </w:r>
      <w:r>
        <w:rPr>
          <w:rStyle w:val="FootnoteReference"/>
          <w:noProof/>
          <w:lang w:val="en-IE"/>
        </w:rPr>
        <w:footnoteReference w:id="13"/>
      </w:r>
      <w:r>
        <w:rPr>
          <w:rStyle w:val="None"/>
          <w:noProof/>
        </w:rPr>
        <w:t xml:space="preserve"> au reunit părțile interesate pentru a insufla o schimbare a modului în care producem și consumăm. De asemenea, alianțele industriale și alte inițiative conexe mediului de afaceri au ajutat la definirea nevoilor și a soluțiilor adecvate pentru industrie atunci când aceasta se implică în tranziția verde. </w:t>
      </w:r>
    </w:p>
    <w:p>
      <w:pPr>
        <w:spacing w:after="160" w:line="276" w:lineRule="auto"/>
        <w:jc w:val="both"/>
        <w:rPr>
          <w:noProof/>
        </w:rPr>
      </w:pPr>
      <w:r>
        <w:rPr>
          <w:rStyle w:val="None"/>
          <w:noProof/>
        </w:rPr>
        <w:t xml:space="preserve">În spiritul Pactului verde european, Comisia, în calitate de instituție, se angajează să dea un bun exemplu și până în 2030 să devină neutră din punctul de vedere al impactului asupra climei. </w:t>
      </w:r>
      <w:r>
        <w:rPr>
          <w:rStyle w:val="None"/>
          <w:b/>
          <w:noProof/>
        </w:rPr>
        <w:t>Un plan detaliat pentru ecologizarea Comisiei Europene,</w:t>
      </w:r>
      <w:r>
        <w:rPr>
          <w:rStyle w:val="None"/>
          <w:noProof/>
        </w:rPr>
        <w:t xml:space="preserve"> </w:t>
      </w:r>
      <w:r>
        <w:rPr>
          <w:rStyle w:val="None"/>
          <w:b/>
          <w:noProof/>
        </w:rPr>
        <w:t xml:space="preserve">propriul nostru angajament instituțional, </w:t>
      </w:r>
      <w:r>
        <w:rPr>
          <w:rStyle w:val="None"/>
          <w:noProof/>
        </w:rPr>
        <w:t>este planificat pentru începutul anului 2021</w:t>
      </w:r>
      <w:r>
        <w:rPr>
          <w:rStyle w:val="FootnoteReference"/>
          <w:noProof/>
          <w:lang w:val="en-IE"/>
        </w:rPr>
        <w:footnoteReference w:id="14"/>
      </w:r>
      <w:r>
        <w:rPr>
          <w:noProof/>
        </w:rPr>
        <w:t>.</w:t>
      </w:r>
      <w:r>
        <w:rPr>
          <w:rStyle w:val="None"/>
          <w:noProof/>
        </w:rPr>
        <w:t xml:space="preserve"> </w:t>
      </w:r>
    </w:p>
    <w:p>
      <w:pPr>
        <w:spacing w:after="160" w:line="276" w:lineRule="auto"/>
        <w:jc w:val="both"/>
        <w:rPr>
          <w:rStyle w:val="None"/>
          <w:noProof/>
        </w:rPr>
      </w:pPr>
      <w:r>
        <w:rPr>
          <w:rStyle w:val="None"/>
          <w:noProof/>
        </w:rPr>
        <w:t>Cercetarea și inovarea joacă un rol esențial în dezvoltarea și promovarea utilizării soluțiilor necesare pentru a îndeplini obiectivele ambițioase ale UE în materie de climă</w:t>
      </w:r>
      <w:r>
        <w:rPr>
          <w:rStyle w:val="FootnoteReference"/>
          <w:noProof/>
          <w:lang w:val="en-IE"/>
        </w:rPr>
        <w:footnoteReference w:id="15"/>
      </w:r>
      <w:r>
        <w:rPr>
          <w:noProof/>
        </w:rPr>
        <w:t>.</w:t>
      </w:r>
      <w:r>
        <w:rPr>
          <w:rStyle w:val="None"/>
          <w:noProof/>
        </w:rPr>
        <w:t xml:space="preserve"> Deopotrivă, întreprinderile, corporațiile mari și întreprinderile mici adoptă noi modele de afaceri și implementează tehnologii inovatoare pentru a funcționa într-un mod mai durabil. Proiectele energetice la nivel de comunitate de pe întreg teritoriul UE contribuie la implementarea surselor regenerabile de energie și promovează participarea și implicarea cetățenilor</w:t>
      </w:r>
      <w:r>
        <w:rPr>
          <w:rStyle w:val="FootnoteReference"/>
          <w:noProof/>
          <w:lang w:val="en-GB"/>
        </w:rPr>
        <w:footnoteReference w:id="16"/>
      </w:r>
      <w:r>
        <w:rPr>
          <w:noProof/>
        </w:rPr>
        <w:t>.</w:t>
      </w:r>
      <w:r>
        <w:rPr>
          <w:rStyle w:val="None"/>
          <w:noProof/>
        </w:rPr>
        <w:t xml:space="preserve"> </w:t>
      </w:r>
      <w:r>
        <w:rPr>
          <w:noProof/>
        </w:rPr>
        <w:t>Partenerii sociali dezvoltă soluții comune pentru a asigura o tranziție justă către neutralitatea climatică.</w:t>
      </w:r>
    </w:p>
    <w:p>
      <w:pPr>
        <w:pStyle w:val="BodyA"/>
        <w:rPr>
          <w:noProof/>
          <w:sz w:val="24"/>
          <w:szCs w:val="24"/>
        </w:rPr>
      </w:pPr>
      <w:r>
        <w:rPr>
          <w:rStyle w:val="None"/>
          <w:noProof/>
          <w:sz w:val="24"/>
          <w:szCs w:val="24"/>
        </w:rPr>
        <w:t>Reducerea emisiilor și adaptarea la schimbările climatice ne vor impune nouă tuturor să ne schimbăm obiceiurile. Multe dintre aceste schimbări vor îmbunătăți modul în care trăim, ne deplasăm, ne răcorim sau ne încălzim casele, în care producem și consumăm. Dispunem deja de o mare parte dintre cunoștințele necesare și de multe soluții dovedite. Aceste soluții pot veni de la organizații sau de la indivizi, atât în mod direct (comportamentul și activitățile noastre în propriile comunități), cât și în mod indirect (încurajarea colegilor, a întreprinderilor sau a liderilor politici să întreprindă acțiuni climatice).</w:t>
      </w:r>
      <w:bookmarkStart w:id="4" w:name="move519569612111111111111111111111111111"/>
      <w:bookmarkEnd w:id="4"/>
      <w:r>
        <w:rPr>
          <w:rStyle w:val="None"/>
          <w:noProof/>
          <w:sz w:val="24"/>
          <w:szCs w:val="24"/>
        </w:rPr>
        <w:t xml:space="preserve"> Pactul climatic va evidenția aceste soluții și le va asigura vizibilitatea necesară pentru a-i inspira pe ceilalți.</w:t>
      </w:r>
    </w:p>
    <w:p>
      <w:pPr>
        <w:spacing w:after="160" w:line="276" w:lineRule="auto"/>
        <w:jc w:val="both"/>
        <w:rPr>
          <w:noProof/>
        </w:rPr>
      </w:pPr>
      <w:r>
        <w:rPr>
          <w:rStyle w:val="None"/>
          <w:noProof/>
        </w:rPr>
        <w:t xml:space="preserve">Pandemia de COVID-19 a arătat cât de fragile sunt societatea și economia noastră în fața șocurilor sistemice. Schimbările climatice </w:t>
      </w:r>
      <w:r>
        <w:rPr>
          <w:rStyle w:val="None"/>
          <w:noProof/>
          <w:color w:val="000000" w:themeColor="text1"/>
        </w:rPr>
        <w:t xml:space="preserve">și degradarea mediului </w:t>
      </w:r>
      <w:r>
        <w:rPr>
          <w:rStyle w:val="None"/>
          <w:noProof/>
        </w:rPr>
        <w:t>sunt alte șocuri majore cu impact la nivel mondial, care sunt la fel de presante și care ne compromit sănătatea și bunăstarea. Se preconizează că î</w:t>
      </w:r>
      <w:r>
        <w:rPr>
          <w:noProof/>
        </w:rPr>
        <w:t xml:space="preserve">n următorii doi ani guvernele din întreaga lume vor cheltui </w:t>
      </w:r>
      <w:r>
        <w:rPr>
          <w:b/>
          <w:bCs/>
          <w:noProof/>
        </w:rPr>
        <w:t>aproximativ 10 mii de miliarde EUR</w:t>
      </w:r>
      <w:r>
        <w:rPr>
          <w:rStyle w:val="FootnoteReference"/>
          <w:b/>
          <w:bCs/>
          <w:noProof/>
          <w:lang w:val="en-IE"/>
        </w:rPr>
        <w:footnoteReference w:id="17"/>
      </w:r>
      <w:r>
        <w:rPr>
          <w:b/>
          <w:bCs/>
          <w:noProof/>
        </w:rPr>
        <w:t xml:space="preserve"> împrumutați de la generațiile viitoare pentru a răspunde crizei provocate de pandemia de COVID-19</w:t>
      </w:r>
      <w:r>
        <w:rPr>
          <w:noProof/>
        </w:rPr>
        <w:t>. Acum este momentul să protejăm clima și natura planetei noastre și să direcționăm aceste cheltuieli către reconstruirea unei societăți precum cea din viziunea Pactului verde european. Poate părea că multe dintre soluțiile necesare pentru a ne redresa după pandemia de COVID-19 și pentru a combate schimbările climatice depind mai ales de acțiunile guvernamentale, dar ele depind în mare măsură și de deciziile noastre de zi cu zi. Pactul climatic va profita de această șansă și de potențialul acțiunilor individuale și comunitare de a contribui la redresarea Europei.</w:t>
      </w:r>
    </w:p>
    <w:p>
      <w:pPr>
        <w:pStyle w:val="Heading"/>
        <w:numPr>
          <w:ilvl w:val="1"/>
          <w:numId w:val="47"/>
        </w:numPr>
        <w:rPr>
          <w:rStyle w:val="None"/>
          <w:b/>
          <w:noProof/>
          <w:color w:val="auto"/>
          <w:sz w:val="24"/>
          <w:szCs w:val="24"/>
        </w:rPr>
      </w:pPr>
      <w:bookmarkStart w:id="5" w:name="_Toc51583513"/>
      <w:bookmarkStart w:id="6" w:name="_Toc56448556"/>
      <w:r>
        <w:rPr>
          <w:rStyle w:val="None"/>
          <w:b/>
          <w:noProof/>
          <w:color w:val="auto"/>
          <w:sz w:val="24"/>
          <w:szCs w:val="24"/>
        </w:rPr>
        <w:t>Ce este Pactul climatic?</w:t>
      </w:r>
      <w:bookmarkEnd w:id="5"/>
      <w:bookmarkEnd w:id="6"/>
    </w:p>
    <w:p>
      <w:pPr>
        <w:pStyle w:val="BodyA"/>
        <w:rPr>
          <w:rStyle w:val="None"/>
          <w:rFonts w:cs="Times New Roman"/>
          <w:noProof/>
          <w:color w:val="00B050"/>
          <w:sz w:val="24"/>
          <w:szCs w:val="24"/>
        </w:rPr>
      </w:pPr>
      <w:r>
        <w:rPr>
          <w:rStyle w:val="None"/>
          <w:noProof/>
          <w:sz w:val="24"/>
          <w:szCs w:val="24"/>
        </w:rPr>
        <w:t xml:space="preserve">Pactul climatic european este o inițiativă a Comisiei de colaborare cu diferite părți interesate și cu societatea civilă, urmărind să determine angajamentul acestora față de acțiunile climatice și un comportament mai durabil. </w:t>
      </w:r>
      <w:r>
        <w:rPr>
          <w:rStyle w:val="None"/>
          <w:noProof/>
          <w:sz w:val="24"/>
          <w:szCs w:val="24"/>
          <w:shd w:val="clear" w:color="auto" w:fill="FFFFFF"/>
        </w:rPr>
        <w:t>Acesta va</w:t>
      </w:r>
      <w:r>
        <w:rPr>
          <w:rStyle w:val="None"/>
          <w:b/>
          <w:bCs/>
          <w:noProof/>
          <w:sz w:val="24"/>
          <w:szCs w:val="24"/>
          <w:shd w:val="clear" w:color="auto" w:fill="FFFFFF"/>
        </w:rPr>
        <w:t xml:space="preserve"> oferi oamenilor și organizațiilor modalități de a învăța despre schimbările climatice, de a dezvolta și de a pune în aplicare soluții, precum și de a crea legături între ei pentru a multiplica impactul acestor soluții</w:t>
      </w:r>
      <w:r>
        <w:rPr>
          <w:rStyle w:val="None"/>
          <w:noProof/>
          <w:sz w:val="24"/>
          <w:szCs w:val="24"/>
          <w:shd w:val="clear" w:color="auto" w:fill="FFFFFF"/>
        </w:rPr>
        <w:t xml:space="preserve">. Pactul va crea un </w:t>
      </w:r>
      <w:r>
        <w:rPr>
          <w:rStyle w:val="None"/>
          <w:b/>
          <w:bCs/>
          <w:noProof/>
          <w:sz w:val="24"/>
          <w:szCs w:val="24"/>
          <w:shd w:val="clear" w:color="auto" w:fill="FFFFFF"/>
        </w:rPr>
        <w:t>spațiu</w:t>
      </w:r>
      <w:r>
        <w:rPr>
          <w:rStyle w:val="None"/>
          <w:noProof/>
          <w:sz w:val="24"/>
          <w:szCs w:val="24"/>
          <w:shd w:val="clear" w:color="auto" w:fill="FFFFFF"/>
        </w:rPr>
        <w:t xml:space="preserve"> dinamic pentru a face schimb de informații, a dezbate și a acționa cu privire la criza climatică. Acesta va </w:t>
      </w:r>
      <w:r>
        <w:rPr>
          <w:rStyle w:val="None"/>
          <w:b/>
          <w:bCs/>
          <w:noProof/>
          <w:sz w:val="24"/>
          <w:szCs w:val="24"/>
          <w:shd w:val="clear" w:color="auto" w:fill="FFFFFF"/>
        </w:rPr>
        <w:t>oferi sprijin</w:t>
      </w:r>
      <w:r>
        <w:rPr>
          <w:rStyle w:val="None"/>
          <w:noProof/>
          <w:sz w:val="24"/>
          <w:szCs w:val="24"/>
          <w:shd w:val="clear" w:color="auto" w:fill="FFFFFF"/>
        </w:rPr>
        <w:t xml:space="preserve"> pentru dezvoltarea și consolidarea unei mișcări europene în domeniul climei.</w:t>
      </w:r>
    </w:p>
    <w:p>
      <w:pPr>
        <w:pStyle w:val="BodyA"/>
        <w:rPr>
          <w:rStyle w:val="None"/>
          <w:b/>
          <w:bCs/>
          <w:noProof/>
          <w:sz w:val="24"/>
          <w:szCs w:val="24"/>
        </w:rPr>
      </w:pPr>
      <w:r>
        <w:rPr>
          <w:rStyle w:val="None"/>
          <w:noProof/>
          <w:sz w:val="24"/>
          <w:szCs w:val="24"/>
        </w:rPr>
        <w:t>Pactul climatic european se va axa</w:t>
      </w:r>
      <w:r>
        <w:rPr>
          <w:rStyle w:val="None"/>
          <w:b/>
          <w:noProof/>
          <w:sz w:val="24"/>
          <w:szCs w:val="24"/>
        </w:rPr>
        <w:t xml:space="preserve"> </w:t>
      </w:r>
      <w:r>
        <w:rPr>
          <w:rStyle w:val="None"/>
          <w:noProof/>
          <w:sz w:val="24"/>
          <w:szCs w:val="24"/>
        </w:rPr>
        <w:t xml:space="preserve">pe </w:t>
      </w:r>
      <w:r>
        <w:rPr>
          <w:rStyle w:val="None"/>
          <w:b/>
          <w:bCs/>
          <w:noProof/>
          <w:sz w:val="24"/>
          <w:szCs w:val="24"/>
        </w:rPr>
        <w:t>sensibilizarea publicului și pe sprijinirea acțiunilor</w:t>
      </w:r>
      <w:r>
        <w:rPr>
          <w:rStyle w:val="None"/>
          <w:b/>
          <w:noProof/>
          <w:sz w:val="24"/>
          <w:szCs w:val="24"/>
        </w:rPr>
        <w:t>.</w:t>
      </w:r>
    </w:p>
    <w:p>
      <w:pPr>
        <w:pStyle w:val="BodyA"/>
        <w:rPr>
          <w:rStyle w:val="None"/>
          <w:noProof/>
          <w:sz w:val="24"/>
          <w:szCs w:val="24"/>
          <w:shd w:val="clear" w:color="auto" w:fill="FFFFFF"/>
        </w:rPr>
      </w:pPr>
      <w:r>
        <w:rPr>
          <w:rStyle w:val="None"/>
          <w:noProof/>
          <w:sz w:val="24"/>
          <w:szCs w:val="24"/>
          <w:shd w:val="clear" w:color="auto" w:fill="FFFFFF"/>
        </w:rPr>
        <w:t>La lansarea sa, pactul va invita oamenii și organizațiile să învețe și să se implice în acțiuni specifice, devenind ambasadori ai Pactului climatic. În primul an, pactul își va extinde activitățile pentru a oferi, de asemenea, oportunitatea de a lansa și de a se alătura angajamentelor de combatere a schimbărilor climatice, de a face schimb de experiență și de a explora efectul agregat al acțiunilor comune.</w:t>
      </w:r>
    </w:p>
    <w:p>
      <w:pPr>
        <w:pStyle w:val="BodyA"/>
        <w:rPr>
          <w:rStyle w:val="None"/>
          <w:noProof/>
          <w:sz w:val="24"/>
          <w:szCs w:val="24"/>
          <w:shd w:val="clear" w:color="auto" w:fill="FFFFFF"/>
        </w:rPr>
      </w:pPr>
      <w:r>
        <w:rPr>
          <w:rStyle w:val="None"/>
          <w:noProof/>
          <w:sz w:val="24"/>
          <w:szCs w:val="24"/>
          <w:shd w:val="clear" w:color="auto" w:fill="FFFFFF"/>
        </w:rPr>
        <w:t>Întrucât Pactul climatic va fi o inițiativă deschisă, acesta va oferi oportunități variate de implicare, adaptate nevoilor susținătorilor săi.</w:t>
      </w:r>
    </w:p>
    <w:p>
      <w:pPr>
        <w:pStyle w:val="BodyA"/>
        <w:rPr>
          <w:rStyle w:val="None"/>
          <w:noProof/>
          <w:sz w:val="24"/>
          <w:szCs w:val="24"/>
        </w:rPr>
      </w:pPr>
      <w:r>
        <w:rPr>
          <w:rStyle w:val="None"/>
          <w:noProof/>
          <w:sz w:val="24"/>
          <w:szCs w:val="24"/>
          <w:shd w:val="clear" w:color="auto" w:fill="FFFFFF"/>
        </w:rPr>
        <w:t xml:space="preserve">Sub îndrumarea Comisiei Europene, un secretariat dedicat va sprijini punerea în aplicare a pactului. Respectând principiile multilingvismului, incluziunii și participării, începând din 2021, secretariatul va ajuta Comisia în ceea ce privește: </w:t>
      </w:r>
    </w:p>
    <w:p>
      <w:pPr>
        <w:pStyle w:val="BodyA"/>
        <w:numPr>
          <w:ilvl w:val="0"/>
          <w:numId w:val="42"/>
        </w:numPr>
        <w:ind w:left="426" w:hanging="284"/>
        <w:rPr>
          <w:rStyle w:val="None"/>
          <w:noProof/>
          <w:sz w:val="24"/>
          <w:szCs w:val="24"/>
        </w:rPr>
      </w:pPr>
      <w:r>
        <w:rPr>
          <w:rStyle w:val="None"/>
          <w:b/>
          <w:noProof/>
          <w:sz w:val="24"/>
          <w:szCs w:val="24"/>
          <w:shd w:val="clear" w:color="auto" w:fill="FFFFFF"/>
        </w:rPr>
        <w:t>informarea și comunicarea</w:t>
      </w:r>
      <w:r>
        <w:rPr>
          <w:rStyle w:val="None"/>
          <w:noProof/>
          <w:sz w:val="24"/>
          <w:szCs w:val="24"/>
          <w:shd w:val="clear" w:color="auto" w:fill="FFFFFF"/>
        </w:rPr>
        <w:t xml:space="preserve"> </w:t>
      </w:r>
      <w:r>
        <w:rPr>
          <w:rStyle w:val="None"/>
          <w:rFonts w:asciiTheme="majorHAnsi" w:hAnsiTheme="majorHAnsi"/>
          <w:noProof/>
          <w:sz w:val="24"/>
          <w:szCs w:val="24"/>
          <w:shd w:val="clear" w:color="auto" w:fill="FFFFFF"/>
        </w:rPr>
        <w:t xml:space="preserve">cu cei deja activi în domeniul acțiunilor climatice, precum și cu cei „indiferenți” sau „greu accesibili”, identificând și afișând bune practici care pot contribui la accelerarea schimbărilor necesare, precum și </w:t>
      </w:r>
      <w:r>
        <w:rPr>
          <w:rStyle w:val="None"/>
          <w:noProof/>
          <w:sz w:val="24"/>
          <w:szCs w:val="24"/>
          <w:shd w:val="clear" w:color="auto" w:fill="FFFFFF"/>
        </w:rPr>
        <w:t xml:space="preserve">gestionând platforma online a pactului, care va </w:t>
      </w:r>
      <w:r>
        <w:rPr>
          <w:rStyle w:val="None"/>
          <w:rFonts w:asciiTheme="majorHAnsi" w:hAnsiTheme="majorHAnsi"/>
          <w:noProof/>
          <w:sz w:val="24"/>
          <w:szCs w:val="24"/>
          <w:shd w:val="clear" w:color="auto" w:fill="FFFFFF"/>
        </w:rPr>
        <w:t>evolua odată cu dezvoltarea acestuia;</w:t>
      </w:r>
    </w:p>
    <w:p>
      <w:pPr>
        <w:pStyle w:val="BodyA"/>
        <w:numPr>
          <w:ilvl w:val="0"/>
          <w:numId w:val="42"/>
        </w:numPr>
        <w:ind w:left="426" w:hanging="284"/>
        <w:rPr>
          <w:rStyle w:val="None"/>
          <w:rFonts w:cs="Times New Roman"/>
          <w:noProof/>
          <w:color w:val="auto"/>
          <w:sz w:val="24"/>
          <w:szCs w:val="24"/>
        </w:rPr>
      </w:pPr>
      <w:r>
        <w:rPr>
          <w:rStyle w:val="None"/>
          <w:rFonts w:asciiTheme="majorHAnsi" w:hAnsiTheme="majorHAnsi"/>
          <w:b/>
          <w:noProof/>
          <w:sz w:val="24"/>
          <w:szCs w:val="24"/>
          <w:shd w:val="clear" w:color="auto" w:fill="FFFFFF"/>
        </w:rPr>
        <w:t>implicarea</w:t>
      </w:r>
      <w:r>
        <w:rPr>
          <w:rStyle w:val="None"/>
          <w:rFonts w:asciiTheme="majorHAnsi" w:hAnsiTheme="majorHAnsi"/>
          <w:noProof/>
          <w:sz w:val="24"/>
          <w:szCs w:val="24"/>
          <w:shd w:val="clear" w:color="auto" w:fill="FFFFFF"/>
        </w:rPr>
        <w:t xml:space="preserve"> cetățenilor și a părților interesate și facilitarea unei participări semnificative, colaborarea în rețea și crearea în comun de acțiuni, de exemplu prin evidențierea discursurilor, a poveștilor și a atitudinilor de tipul „este posibil” de la nivel local privind clima și prin organizarea (în comun) a diferitelor tipuri de evenimente participative. Un centru de cunoștințe al pactului va sprijini inițiativele climatice prin cunoștințe de specialitate și sprijin de la persoană la persoană;</w:t>
      </w:r>
    </w:p>
    <w:p>
      <w:pPr>
        <w:pStyle w:val="BodyA"/>
        <w:numPr>
          <w:ilvl w:val="0"/>
          <w:numId w:val="42"/>
        </w:numPr>
        <w:ind w:left="426" w:hanging="284"/>
        <w:rPr>
          <w:rStyle w:val="None"/>
          <w:noProof/>
          <w:sz w:val="24"/>
          <w:szCs w:val="24"/>
        </w:rPr>
      </w:pPr>
      <w:r>
        <w:rPr>
          <w:rStyle w:val="None"/>
          <w:b/>
          <w:noProof/>
          <w:sz w:val="24"/>
          <w:szCs w:val="24"/>
          <w:shd w:val="clear" w:color="auto" w:fill="FFFFFF"/>
        </w:rPr>
        <w:t>sprijinirea</w:t>
      </w:r>
      <w:r>
        <w:rPr>
          <w:rStyle w:val="None"/>
          <w:noProof/>
          <w:sz w:val="24"/>
          <w:szCs w:val="24"/>
          <w:shd w:val="clear" w:color="auto" w:fill="FFFFFF"/>
        </w:rPr>
        <w:t xml:space="preserve"> instituirii guvernanței și a punerii în aplicare a pactului, asigurarea legăturilor cu inițiativele, grupurile și instituțiile relevante</w:t>
      </w:r>
      <w:r>
        <w:rPr>
          <w:rStyle w:val="FootnoteReference"/>
          <w:noProof/>
          <w:sz w:val="24"/>
          <w:szCs w:val="24"/>
          <w:shd w:val="clear" w:color="auto" w:fill="FFFFFF"/>
          <w:lang w:val="en-IE"/>
        </w:rPr>
        <w:footnoteReference w:id="18"/>
      </w:r>
      <w:r>
        <w:rPr>
          <w:rStyle w:val="None"/>
          <w:noProof/>
          <w:sz w:val="24"/>
          <w:szCs w:val="24"/>
          <w:shd w:val="clear" w:color="auto" w:fill="FFFFFF"/>
        </w:rPr>
        <w:t>, evaluarea și vitalizarea inițiativei.</w:t>
      </w:r>
    </w:p>
    <w:p>
      <w:pPr>
        <w:pStyle w:val="BodyA"/>
        <w:rPr>
          <w:rStyle w:val="None"/>
          <w:noProof/>
          <w:sz w:val="24"/>
          <w:szCs w:val="24"/>
          <w:shd w:val="clear" w:color="auto" w:fill="FFFFFF"/>
        </w:rPr>
      </w:pPr>
      <w:r>
        <w:rPr>
          <w:rStyle w:val="None"/>
          <w:noProof/>
          <w:sz w:val="24"/>
          <w:szCs w:val="24"/>
          <w:shd w:val="clear" w:color="auto" w:fill="FFFFFF"/>
        </w:rPr>
        <w:t xml:space="preserve">Succesul pactului ar putea fi măsurat în funcție de numărul de angajamente sau de ambasadori. Mai important, succesul său se va reflecta prin nivelul de acceptare sau prin cererile de inițiative climatice și pentru mediu de la nivelul întregii societăți. </w:t>
      </w:r>
    </w:p>
    <w:p>
      <w:pPr>
        <w:pStyle w:val="Heading"/>
        <w:numPr>
          <w:ilvl w:val="0"/>
          <w:numId w:val="47"/>
        </w:numPr>
        <w:rPr>
          <w:rStyle w:val="None"/>
          <w:b/>
          <w:noProof/>
          <w:color w:val="auto"/>
          <w:sz w:val="24"/>
          <w:szCs w:val="24"/>
        </w:rPr>
      </w:pPr>
      <w:bookmarkStart w:id="7" w:name="_Toc51583514"/>
      <w:bookmarkStart w:id="8" w:name="_Toc56448557"/>
      <w:r>
        <w:rPr>
          <w:rStyle w:val="None"/>
          <w:b/>
          <w:noProof/>
          <w:color w:val="auto"/>
          <w:sz w:val="24"/>
          <w:szCs w:val="24"/>
        </w:rPr>
        <w:t>Sensibilizare</w:t>
      </w:r>
      <w:bookmarkEnd w:id="7"/>
      <w:bookmarkEnd w:id="8"/>
    </w:p>
    <w:p>
      <w:pPr>
        <w:pStyle w:val="BodyA"/>
        <w:rPr>
          <w:rStyle w:val="None"/>
          <w:noProof/>
          <w:sz w:val="24"/>
          <w:szCs w:val="24"/>
        </w:rPr>
      </w:pPr>
      <w:r>
        <w:rPr>
          <w:rStyle w:val="None"/>
          <w:noProof/>
          <w:sz w:val="24"/>
          <w:szCs w:val="24"/>
        </w:rPr>
        <w:t xml:space="preserve">Schimbările climatice se produc aici și acum. </w:t>
      </w:r>
      <w:r>
        <w:rPr>
          <w:rStyle w:val="None"/>
          <w:noProof/>
          <w:sz w:val="24"/>
          <w:szCs w:val="24"/>
          <w:shd w:val="clear" w:color="auto" w:fill="FFFFFF"/>
        </w:rPr>
        <w:t xml:space="preserve">Perioadele de secetă, incendiile forestiere, creșterea nivelului mării, degradarea terenurilor și inundațiile masive ne afectează deja într-un fel sau altul. Impactul poate fi direct, de exemplu, prin efectele asupra sănătății, bunurile deteriorate, </w:t>
      </w:r>
      <w:r>
        <w:rPr>
          <w:noProof/>
          <w:sz w:val="24"/>
          <w:szCs w:val="24"/>
        </w:rPr>
        <w:t xml:space="preserve">distrugerea patrimoniului cultural, </w:t>
      </w:r>
      <w:r>
        <w:rPr>
          <w:rStyle w:val="None"/>
          <w:noProof/>
          <w:sz w:val="24"/>
          <w:szCs w:val="24"/>
          <w:shd w:val="clear" w:color="auto" w:fill="FFFFFF"/>
        </w:rPr>
        <w:t>pierderea recoltelor, sau indirect, de exemplu, prin migrația provocată de schimbările climatice, amenințările la adresa securității alimentare sau perturbarea fluxurilor comerciale și de investiții. Deși toată lumea este expusă riscului</w:t>
      </w:r>
      <w:r>
        <w:rPr>
          <w:rStyle w:val="None"/>
          <w:noProof/>
          <w:sz w:val="24"/>
          <w:szCs w:val="24"/>
        </w:rPr>
        <w:t xml:space="preserve">, aceste efecte îi afectează preponderent pe cei săraci și pe cei vulnerabili. Aceasta aduce în discuție probleme importante legate de justiție, democrație, echitate, egalitate și solidaritate. </w:t>
      </w:r>
    </w:p>
    <w:p>
      <w:pPr>
        <w:pStyle w:val="BodyA"/>
        <w:rPr>
          <w:noProof/>
          <w:sz w:val="24"/>
          <w:szCs w:val="24"/>
        </w:rPr>
      </w:pPr>
      <w:r>
        <w:rPr>
          <w:rStyle w:val="None"/>
          <w:noProof/>
          <w:sz w:val="24"/>
          <w:szCs w:val="24"/>
        </w:rPr>
        <w:t xml:space="preserve">În ciuda amplorii și a gravității schimbărilor climatice, încă există </w:t>
      </w:r>
      <w:r>
        <w:rPr>
          <w:rStyle w:val="None"/>
          <w:b/>
          <w:bCs/>
          <w:noProof/>
          <w:sz w:val="24"/>
          <w:szCs w:val="24"/>
        </w:rPr>
        <w:t>denigratori, neîncrezători și factori de frânare a acțiunilor climatice</w:t>
      </w:r>
      <w:r>
        <w:rPr>
          <w:rStyle w:val="None"/>
          <w:noProof/>
          <w:sz w:val="24"/>
          <w:szCs w:val="24"/>
        </w:rPr>
        <w:t>. Este important să ne implicăm într-un dialog constructiv și deschis bazat pe dovezi științifice. Cunoașterea faptelor este un prim pas esențial în combaterea dezinformării și în spulberarea miturilor.</w:t>
      </w:r>
      <w:r>
        <w:rPr>
          <w:rStyle w:val="None"/>
          <w:b/>
          <w:bCs/>
          <w:noProof/>
          <w:sz w:val="24"/>
          <w:szCs w:val="24"/>
        </w:rPr>
        <w:t xml:space="preserve"> </w:t>
      </w:r>
      <w:r>
        <w:rPr>
          <w:rStyle w:val="None"/>
          <w:noProof/>
          <w:sz w:val="24"/>
          <w:szCs w:val="24"/>
        </w:rPr>
        <w:t xml:space="preserve">Discuțiile clare despre natură și despre schimbările climatice reprezintă o invitație puternică la acțiune: acasă, la școală, la știri și la locul de muncă. </w:t>
      </w:r>
    </w:p>
    <w:p>
      <w:pPr>
        <w:pStyle w:val="BodyA"/>
        <w:rPr>
          <w:noProof/>
          <w:sz w:val="24"/>
          <w:szCs w:val="24"/>
        </w:rPr>
      </w:pPr>
      <w:r>
        <w:rPr>
          <w:rStyle w:val="None"/>
          <w:noProof/>
          <w:sz w:val="24"/>
          <w:szCs w:val="24"/>
        </w:rPr>
        <w:t xml:space="preserve">Pactul va contribui la </w:t>
      </w:r>
      <w:r>
        <w:rPr>
          <w:rStyle w:val="None"/>
          <w:b/>
          <w:bCs/>
          <w:noProof/>
          <w:sz w:val="24"/>
          <w:szCs w:val="24"/>
        </w:rPr>
        <w:t>diseminarea cunoștințelor privind acțiunile climatice</w:t>
      </w:r>
      <w:r>
        <w:rPr>
          <w:rStyle w:val="None"/>
          <w:noProof/>
          <w:sz w:val="24"/>
          <w:szCs w:val="24"/>
        </w:rPr>
        <w:t xml:space="preserve"> care sunt solide din punct de vedere științific și oferă o bază practică pentru alegerile din viața de zi cu zi. Împreună cu organizațiile care doresc să se alăture, Comisia va elabora și va pune la dispoziție o varietate de materiale de comunicare </w:t>
      </w:r>
      <w:r>
        <w:rPr>
          <w:rStyle w:val="None"/>
          <w:noProof/>
          <w:sz w:val="24"/>
        </w:rPr>
        <w:t>accesibile tuturor,</w:t>
      </w:r>
      <w:r>
        <w:rPr>
          <w:rStyle w:val="None"/>
          <w:noProof/>
          <w:sz w:val="24"/>
          <w:szCs w:val="24"/>
        </w:rPr>
        <w:t xml:space="preserve"> precum și instrumente pentru a materializa pactul. Pactul se va baza pe multitudinea și diversitatea inițiativelor deja existente în Europa, va prezenta soluțiile existente pentru a inspira și a învăța și va ajuta rețelele de susținători și comunitățile din domeniul acțiunilor climatice să își realizeze propriile obiective ambițioase în materie de climă sau să își unească forțele cu alții.</w:t>
      </w:r>
    </w:p>
    <w:p>
      <w:pPr>
        <w:pStyle w:val="BodyA"/>
        <w:rPr>
          <w:noProof/>
          <w:sz w:val="24"/>
          <w:szCs w:val="24"/>
        </w:rPr>
      </w:pPr>
      <w:r>
        <w:rPr>
          <w:rStyle w:val="None"/>
          <w:noProof/>
          <w:sz w:val="24"/>
          <w:szCs w:val="24"/>
        </w:rPr>
        <w:t>Comisia va continua să faciliteze și să sensibilizeze publicul prin acțiuni care includ:</w:t>
      </w:r>
    </w:p>
    <w:p>
      <w:pPr>
        <w:pStyle w:val="ListParagraph"/>
        <w:numPr>
          <w:ilvl w:val="0"/>
          <w:numId w:val="18"/>
        </w:numPr>
        <w:rPr>
          <w:noProof/>
          <w:sz w:val="24"/>
          <w:szCs w:val="24"/>
        </w:rPr>
      </w:pPr>
      <w:r>
        <w:rPr>
          <w:rStyle w:val="None"/>
          <w:noProof/>
          <w:sz w:val="24"/>
          <w:szCs w:val="24"/>
        </w:rPr>
        <w:t xml:space="preserve">Întâmpinarea </w:t>
      </w:r>
      <w:r>
        <w:rPr>
          <w:rStyle w:val="None"/>
          <w:b/>
          <w:bCs/>
          <w:noProof/>
          <w:sz w:val="24"/>
          <w:szCs w:val="24"/>
        </w:rPr>
        <w:t>ambasadorilor Pactului</w:t>
      </w:r>
      <w:r>
        <w:rPr>
          <w:rStyle w:val="None"/>
          <w:noProof/>
          <w:sz w:val="24"/>
          <w:szCs w:val="24"/>
        </w:rPr>
        <w:t xml:space="preserve"> climatic care provin din medii și profesii diverse. Ambasadorii se vor dedica acțiunilor climatice și se vor angaja în dezbateri cu oamenii din comunitățile și rețelele lor cu privire la opțiunile de acțiune. De ce este urgent? De ce contează toată lumea? Comisia le va asigura ambasadorilor recunoaștere, materiale de comunicare și oportunități de relaționare pentru schimburi și îi va ajuta să își extindă sfera de acțiune în Europa și în afara acesteia.</w:t>
      </w:r>
    </w:p>
    <w:p>
      <w:pPr>
        <w:pStyle w:val="ListParagraph"/>
        <w:numPr>
          <w:ilvl w:val="0"/>
          <w:numId w:val="18"/>
        </w:numPr>
        <w:rPr>
          <w:noProof/>
          <w:sz w:val="24"/>
          <w:szCs w:val="24"/>
        </w:rPr>
      </w:pPr>
      <w:r>
        <w:rPr>
          <w:rStyle w:val="None"/>
          <w:noProof/>
          <w:sz w:val="24"/>
          <w:szCs w:val="24"/>
        </w:rPr>
        <w:t xml:space="preserve">Transpunerea </w:t>
      </w:r>
      <w:r>
        <w:rPr>
          <w:rStyle w:val="None"/>
          <w:b/>
          <w:bCs/>
          <w:noProof/>
          <w:sz w:val="24"/>
          <w:szCs w:val="24"/>
        </w:rPr>
        <w:t>informațiilor solide din punct de vedere științific în opțiuni</w:t>
      </w:r>
      <w:r>
        <w:rPr>
          <w:rStyle w:val="None"/>
          <w:b/>
          <w:noProof/>
          <w:sz w:val="24"/>
          <w:szCs w:val="24"/>
        </w:rPr>
        <w:t xml:space="preserve"> de acțiune</w:t>
      </w:r>
      <w:r>
        <w:rPr>
          <w:rStyle w:val="None"/>
          <w:noProof/>
          <w:sz w:val="24"/>
          <w:szCs w:val="24"/>
        </w:rPr>
        <w:t xml:space="preserve"> care aduc beneficii multiple și imediate oamenilor și comunităților, de exemplu prin testarea unei inițiative prin care oamenii de știință din domeniul climei sunt invitați să viziteze școlile sau instituțiile de învățământ superior la care au învățat. Comisia va căuta modalități prin care rezultatele cercetării să devină mai accesibile publicului larg, adoptând orientări pe care proiectele de cercetare finanțate de UE să le urmeze în cadrul propriilor activități de diseminare și de comunicare.</w:t>
      </w:r>
    </w:p>
    <w:p>
      <w:pPr>
        <w:pStyle w:val="ListParagraph"/>
        <w:numPr>
          <w:ilvl w:val="0"/>
          <w:numId w:val="18"/>
        </w:numPr>
        <w:rPr>
          <w:rStyle w:val="None"/>
          <w:noProof/>
          <w:color w:val="000000" w:themeColor="text1"/>
          <w:sz w:val="24"/>
          <w:szCs w:val="24"/>
        </w:rPr>
      </w:pPr>
      <w:r>
        <w:rPr>
          <w:rStyle w:val="None"/>
          <w:b/>
          <w:noProof/>
          <w:sz w:val="24"/>
          <w:szCs w:val="24"/>
        </w:rPr>
        <w:t>Promovarea alfabetizării privind clima</w:t>
      </w:r>
      <w:r>
        <w:rPr>
          <w:rStyle w:val="None"/>
          <w:noProof/>
          <w:sz w:val="24"/>
          <w:szCs w:val="24"/>
        </w:rPr>
        <w:t xml:space="preserve"> și </w:t>
      </w:r>
      <w:r>
        <w:rPr>
          <w:rStyle w:val="None"/>
          <w:b/>
          <w:noProof/>
          <w:sz w:val="24"/>
          <w:szCs w:val="24"/>
        </w:rPr>
        <w:t>integrarea științei și a soluțiilor climatice în programele educaționale</w:t>
      </w:r>
      <w:r>
        <w:rPr>
          <w:rStyle w:val="None"/>
          <w:noProof/>
          <w:sz w:val="24"/>
          <w:szCs w:val="24"/>
        </w:rPr>
        <w:t xml:space="preserve"> în școli, în educația și formarea profesională, în învățământul superior și în învățarea pe tot parcursul vieții. </w:t>
      </w:r>
    </w:p>
    <w:p>
      <w:pPr>
        <w:pStyle w:val="ListParagraph"/>
        <w:numPr>
          <w:ilvl w:val="1"/>
          <w:numId w:val="18"/>
        </w:numPr>
        <w:rPr>
          <w:rStyle w:val="None"/>
          <w:noProof/>
          <w:color w:val="000000" w:themeColor="text1"/>
          <w:sz w:val="24"/>
          <w:szCs w:val="24"/>
        </w:rPr>
      </w:pPr>
      <w:r>
        <w:rPr>
          <w:rStyle w:val="None"/>
          <w:noProof/>
          <w:sz w:val="24"/>
          <w:szCs w:val="24"/>
        </w:rPr>
        <w:t>Noua Coaliție a UE privind educația pentru climă</w:t>
      </w:r>
      <w:r>
        <w:rPr>
          <w:rStyle w:val="None"/>
          <w:noProof/>
          <w:sz w:val="24"/>
          <w:szCs w:val="24"/>
          <w:vertAlign w:val="superscript"/>
        </w:rPr>
        <w:footnoteReference w:id="19"/>
      </w:r>
      <w:r>
        <w:rPr>
          <w:rStyle w:val="None"/>
          <w:noProof/>
          <w:sz w:val="24"/>
          <w:szCs w:val="24"/>
          <w:vertAlign w:val="superscript"/>
        </w:rPr>
        <w:t xml:space="preserve"> </w:t>
      </w:r>
      <w:r>
        <w:rPr>
          <w:rStyle w:val="None"/>
          <w:noProof/>
          <w:sz w:val="24"/>
          <w:szCs w:val="24"/>
        </w:rPr>
        <w:t>va mobiliza expertiză, va furniza resurse pentru colaborarea în rețea și va sprijini abordările creative împreună cu profesorii, elevii și studenții</w:t>
      </w:r>
      <w:r>
        <w:rPr>
          <w:rStyle w:val="None"/>
          <w:noProof/>
          <w:sz w:val="24"/>
          <w:szCs w:val="24"/>
          <w:vertAlign w:val="superscript"/>
          <w:lang w:val="en-IE"/>
        </w:rPr>
        <w:footnoteReference w:id="20"/>
      </w:r>
      <w:r>
        <w:rPr>
          <w:rStyle w:val="None"/>
          <w:noProof/>
          <w:sz w:val="24"/>
          <w:szCs w:val="24"/>
        </w:rPr>
        <w:t>.</w:t>
      </w:r>
    </w:p>
    <w:p>
      <w:pPr>
        <w:pStyle w:val="ListParagraph"/>
        <w:numPr>
          <w:ilvl w:val="1"/>
          <w:numId w:val="18"/>
        </w:numPr>
        <w:rPr>
          <w:rStyle w:val="None"/>
          <w:noProof/>
          <w:color w:val="000000" w:themeColor="text1"/>
          <w:sz w:val="24"/>
          <w:szCs w:val="24"/>
        </w:rPr>
      </w:pPr>
      <w:r>
        <w:rPr>
          <w:rStyle w:val="None"/>
          <w:noProof/>
          <w:sz w:val="24"/>
          <w:szCs w:val="24"/>
        </w:rPr>
        <w:t xml:space="preserve">Comisia își mobilizează comunitățile eTwinning și School Education Gateway, reunind câteva mii de profesori și școli, precum și rețeaua incipientă a „școlilor albastre”, pentru a promova o educație ecologică, aptitudini ecologice și schimbarea comportamentului. </w:t>
      </w:r>
    </w:p>
    <w:p>
      <w:pPr>
        <w:pStyle w:val="ListParagraph"/>
        <w:numPr>
          <w:ilvl w:val="1"/>
          <w:numId w:val="18"/>
        </w:numPr>
        <w:rPr>
          <w:rStyle w:val="None"/>
          <w:noProof/>
          <w:color w:val="000000" w:themeColor="text1"/>
          <w:sz w:val="24"/>
          <w:szCs w:val="24"/>
        </w:rPr>
      </w:pPr>
      <w:r>
        <w:rPr>
          <w:rStyle w:val="None"/>
          <w:noProof/>
          <w:sz w:val="24"/>
          <w:szCs w:val="24"/>
        </w:rPr>
        <w:t>Spațiul învățării aflat în administrarea Comisiei</w:t>
      </w:r>
      <w:r>
        <w:rPr>
          <w:rStyle w:val="FootnoteReference"/>
          <w:noProof/>
          <w:sz w:val="24"/>
          <w:szCs w:val="24"/>
          <w:lang w:val="en-IE"/>
        </w:rPr>
        <w:footnoteReference w:id="21"/>
      </w:r>
      <w:r>
        <w:rPr>
          <w:rStyle w:val="None"/>
          <w:noProof/>
          <w:sz w:val="24"/>
          <w:szCs w:val="24"/>
        </w:rPr>
        <w:t xml:space="preserve"> va contribui prin furnizarea de materiale didactice pentru copii, adolescenți și profesori, elaborate de instituțiile UE, iar Portalul european pentru tineret</w:t>
      </w:r>
      <w:r>
        <w:rPr>
          <w:rStyle w:val="FootnoteReference"/>
          <w:noProof/>
          <w:sz w:val="24"/>
          <w:szCs w:val="24"/>
          <w:lang w:val="en-IE"/>
        </w:rPr>
        <w:footnoteReference w:id="22"/>
      </w:r>
      <w:r>
        <w:rPr>
          <w:rStyle w:val="None"/>
          <w:noProof/>
          <w:sz w:val="24"/>
          <w:szCs w:val="24"/>
        </w:rPr>
        <w:t xml:space="preserve"> va contribui </w:t>
      </w:r>
      <w:r>
        <w:rPr>
          <w:noProof/>
          <w:sz w:val="24"/>
          <w:szCs w:val="24"/>
        </w:rPr>
        <w:t>la sensibilizarea tinerilor cu privire la Pactul climatic și va îndemna la acțiune</w:t>
      </w:r>
      <w:r>
        <w:rPr>
          <w:rStyle w:val="None"/>
          <w:noProof/>
          <w:sz w:val="24"/>
          <w:szCs w:val="24"/>
        </w:rPr>
        <w:t xml:space="preserve">. </w:t>
      </w:r>
    </w:p>
    <w:p>
      <w:pPr>
        <w:pStyle w:val="ListParagraph"/>
        <w:numPr>
          <w:ilvl w:val="1"/>
          <w:numId w:val="18"/>
        </w:numPr>
        <w:rPr>
          <w:rStyle w:val="ListParagraphChar"/>
          <w:noProof/>
          <w:color w:val="000000" w:themeColor="text1"/>
          <w:sz w:val="24"/>
          <w:szCs w:val="24"/>
        </w:rPr>
      </w:pPr>
      <w:r>
        <w:rPr>
          <w:noProof/>
          <w:sz w:val="24"/>
          <w:szCs w:val="24"/>
        </w:rPr>
        <w:t xml:space="preserve">Comisia va pregăti și un </w:t>
      </w:r>
      <w:r>
        <w:rPr>
          <w:iCs/>
          <w:noProof/>
          <w:sz w:val="24"/>
          <w:szCs w:val="24"/>
        </w:rPr>
        <w:t>cadru european de competențe</w:t>
      </w:r>
      <w:r>
        <w:rPr>
          <w:noProof/>
          <w:sz w:val="24"/>
          <w:szCs w:val="24"/>
        </w:rPr>
        <w:t xml:space="preserve"> pentru a contribui la dezvoltarea și evaluarea cunoștințelor, a aptitudinilor și a atitudinilor privind schimbările climatice și dezvoltarea durabilă.</w:t>
      </w:r>
    </w:p>
    <w:p>
      <w:pPr>
        <w:pStyle w:val="ListParagraph"/>
        <w:numPr>
          <w:ilvl w:val="0"/>
          <w:numId w:val="18"/>
        </w:numPr>
        <w:rPr>
          <w:noProof/>
          <w:color w:val="000000" w:themeColor="text1"/>
          <w:sz w:val="24"/>
          <w:szCs w:val="24"/>
        </w:rPr>
      </w:pPr>
      <w:r>
        <w:rPr>
          <w:rStyle w:val="ListParagraphChar"/>
          <w:b/>
          <w:bCs/>
          <w:noProof/>
          <w:sz w:val="24"/>
          <w:szCs w:val="24"/>
        </w:rPr>
        <w:t>Demontarea miturilor climatice</w:t>
      </w:r>
      <w:r>
        <w:rPr>
          <w:rStyle w:val="ListParagraphChar"/>
          <w:noProof/>
          <w:sz w:val="24"/>
          <w:szCs w:val="24"/>
        </w:rPr>
        <w:t xml:space="preserve"> </w:t>
      </w:r>
      <w:r>
        <w:rPr>
          <w:rStyle w:val="ListParagraphChar"/>
          <w:b/>
          <w:bCs/>
          <w:noProof/>
          <w:sz w:val="24"/>
          <w:szCs w:val="24"/>
        </w:rPr>
        <w:t xml:space="preserve">și contracararea negării și a dezinformării în domeniul climei, </w:t>
      </w:r>
      <w:r>
        <w:rPr>
          <w:rStyle w:val="ListParagraphChar"/>
          <w:noProof/>
          <w:sz w:val="24"/>
          <w:szCs w:val="24"/>
        </w:rPr>
        <w:t>urmând lecțiile învățate din exemplul pandemiei de COVID-19. În acest sens, Comisia se va folosi de Planul său de acțiune împotriva dezinformării</w:t>
      </w:r>
      <w:r>
        <w:rPr>
          <w:rStyle w:val="FootnoteAnchor"/>
          <w:noProof/>
          <w:sz w:val="24"/>
          <w:szCs w:val="24"/>
          <w:lang w:val="en-IE"/>
        </w:rPr>
        <w:footnoteReference w:id="23"/>
      </w:r>
      <w:r>
        <w:rPr>
          <w:rStyle w:val="ListParagraphChar"/>
          <w:noProof/>
          <w:sz w:val="24"/>
          <w:szCs w:val="24"/>
        </w:rPr>
        <w:t xml:space="preserve"> și de măsurile relevante prezentate în Planul de acțiune pentru democrația europeană.</w:t>
      </w:r>
      <w:r>
        <w:rPr>
          <w:rStyle w:val="FootnoteAnchor"/>
          <w:noProof/>
          <w:sz w:val="24"/>
          <w:szCs w:val="24"/>
          <w:lang w:val="en-IE"/>
        </w:rPr>
        <w:footnoteReference w:id="24"/>
      </w:r>
    </w:p>
    <w:p>
      <w:pPr>
        <w:pStyle w:val="ListParagraph"/>
        <w:numPr>
          <w:ilvl w:val="0"/>
          <w:numId w:val="18"/>
        </w:numPr>
        <w:rPr>
          <w:rStyle w:val="None"/>
          <w:noProof/>
          <w:sz w:val="24"/>
          <w:szCs w:val="24"/>
        </w:rPr>
      </w:pPr>
      <w:r>
        <w:rPr>
          <w:rStyle w:val="None"/>
          <w:noProof/>
          <w:sz w:val="24"/>
          <w:szCs w:val="24"/>
        </w:rPr>
        <w:t xml:space="preserve">Animarea </w:t>
      </w:r>
      <w:r>
        <w:rPr>
          <w:rStyle w:val="None"/>
          <w:b/>
          <w:bCs/>
          <w:noProof/>
          <w:sz w:val="24"/>
          <w:szCs w:val="24"/>
        </w:rPr>
        <w:t>reuniunilor și a evenimentelor online și offline</w:t>
      </w:r>
      <w:r>
        <w:rPr>
          <w:rStyle w:val="None"/>
          <w:noProof/>
          <w:sz w:val="24"/>
          <w:szCs w:val="24"/>
        </w:rPr>
        <w:t xml:space="preserve"> în diferite limbi ale UE și vizarea unui public divers, pentru a insufla un sentiment de apartenență la comunitate în ceea ce privește clima. Fiecare colț al Europei are de împărtășit povești extraordinare legate de combaterea schimbărilor climatice: pactul va sprijini și va încuraja schimburile și dialogurile la nivel local și regional pentru a colecta această bogată experiență ca bază de inspirație pentru acțiune. Pactul se va baza și pe utilizarea mai intensă a evenimentelor online, ca alternative cu costuri reduse, cu emisii scăzute și mai favorabile incluziunii, pentru a sensibiliza publicul cu privire la criza climatică și la oportunitățile pe care le oferă aceasta. Comisia va organiza un </w:t>
      </w:r>
      <w:r>
        <w:rPr>
          <w:rStyle w:val="None"/>
          <w:b/>
          <w:bCs/>
          <w:noProof/>
          <w:sz w:val="24"/>
          <w:szCs w:val="24"/>
        </w:rPr>
        <w:t>eveniment anual</w:t>
      </w:r>
      <w:r>
        <w:rPr>
          <w:rStyle w:val="None"/>
          <w:noProof/>
          <w:sz w:val="24"/>
          <w:szCs w:val="24"/>
        </w:rPr>
        <w:t xml:space="preserve"> pentru a evalua progresele înregistrate și a promova idei, acțiuni și soluții. </w:t>
      </w:r>
    </w:p>
    <w:p>
      <w:pPr>
        <w:pStyle w:val="ListParagraph"/>
        <w:numPr>
          <w:ilvl w:val="0"/>
          <w:numId w:val="18"/>
        </w:numPr>
        <w:rPr>
          <w:rStyle w:val="None"/>
          <w:noProof/>
          <w:sz w:val="24"/>
          <w:szCs w:val="24"/>
        </w:rPr>
      </w:pPr>
      <w:r>
        <w:rPr>
          <w:rStyle w:val="None"/>
          <w:noProof/>
          <w:sz w:val="24"/>
          <w:szCs w:val="24"/>
        </w:rPr>
        <w:t>Încurajarea acțiunilor care iau în considerare durabilitatea socială, bunăstarea socială, incluziunea, egalitatea, diversitatea, accesibilitatea și accesibilitatea din punct de vedere financiar pentru toți și care vizează persoanele și zonele cele mai vulnerabile.</w:t>
      </w:r>
    </w:p>
    <w:p>
      <w:pPr>
        <w:jc w:val="both"/>
        <w:rPr>
          <w:b/>
          <w:bCs/>
          <w:i/>
          <w:iCs/>
          <w:noProof/>
          <w:color w:val="000000" w:themeColor="text1"/>
        </w:rPr>
      </w:pPr>
      <w:r>
        <w:rPr>
          <w:rStyle w:val="None"/>
          <w:noProof/>
        </w:rPr>
        <w:t xml:space="preserve">Utilizarea </w:t>
      </w:r>
      <w:r>
        <w:rPr>
          <w:rStyle w:val="None"/>
          <w:b/>
          <w:noProof/>
        </w:rPr>
        <w:t>inițiativelor multipartite existente</w:t>
      </w:r>
      <w:r>
        <w:rPr>
          <w:rStyle w:val="None"/>
          <w:noProof/>
        </w:rPr>
        <w:t xml:space="preserve"> </w:t>
      </w:r>
      <w:r>
        <w:rPr>
          <w:noProof/>
        </w:rPr>
        <w:t>pentru a sensibiliza publicul. Mai multe platforme existente</w:t>
      </w:r>
      <w:r>
        <w:rPr>
          <w:rStyle w:val="FootnoteReference"/>
          <w:noProof/>
          <w:lang w:val="en-GB"/>
        </w:rPr>
        <w:footnoteReference w:id="25"/>
      </w:r>
      <w:r>
        <w:rPr>
          <w:noProof/>
        </w:rPr>
        <w:t xml:space="preserve"> pot contribui la diseminarea informațiilor, de exemplu privind impactul consumului și al producției de energie, clădirile și schimbările climatice, precum și la facilitarea schimbului de experiență, de soluții și de bune practici. </w:t>
      </w:r>
    </w:p>
    <w:p>
      <w:pPr>
        <w:rPr>
          <w:b/>
          <w:bCs/>
          <w:noProof/>
          <w:color w:val="000000" w:themeColor="text1"/>
        </w:rPr>
      </w:pPr>
      <w:r>
        <w:rPr>
          <w:b/>
          <w:bCs/>
          <w:noProof/>
          <w:color w:val="000000" w:themeColor="text1"/>
        </w:rPr>
        <w:t>Ambasadorii Pactului climatic european</w:t>
      </w:r>
    </w:p>
    <w:p>
      <w:pPr>
        <w:rPr>
          <w:noProof/>
          <w:color w:val="000000" w:themeColor="text1"/>
          <w:lang w:val="en-IE"/>
        </w:rPr>
      </w:pPr>
    </w:p>
    <w:tbl>
      <w:tblPr>
        <w:tblStyle w:val="TableGrid"/>
        <w:tblW w:w="8990" w:type="dxa"/>
        <w:tblInd w:w="360" w:type="dxa"/>
        <w:tblLook w:val="04A0" w:firstRow="1" w:lastRow="0" w:firstColumn="1" w:lastColumn="0" w:noHBand="0" w:noVBand="1"/>
      </w:tblPr>
      <w:tblGrid>
        <w:gridCol w:w="8990"/>
      </w:tblGrid>
      <w:tr>
        <w:tc>
          <w:tcPr>
            <w:tcW w:w="8990" w:type="dxa"/>
            <w:shd w:val="clear" w:color="auto" w:fill="auto"/>
          </w:tcPr>
          <w:p>
            <w:pPr>
              <w:pStyle w:val="BodyA"/>
              <w:rPr>
                <w:rStyle w:val="None"/>
                <w:b/>
                <w:bCs/>
                <w:noProof/>
                <w:sz w:val="24"/>
                <w:szCs w:val="24"/>
              </w:rPr>
            </w:pPr>
            <w:r>
              <w:rPr>
                <w:rStyle w:val="None"/>
                <w:b/>
                <w:bCs/>
                <w:noProof/>
                <w:sz w:val="24"/>
                <w:szCs w:val="24"/>
              </w:rPr>
              <w:t>Misiune</w:t>
            </w:r>
          </w:p>
          <w:p>
            <w:pPr>
              <w:pStyle w:val="BodyA"/>
              <w:rPr>
                <w:noProof/>
                <w:sz w:val="24"/>
                <w:szCs w:val="24"/>
              </w:rPr>
            </w:pPr>
            <w:r>
              <w:rPr>
                <w:rStyle w:val="None"/>
                <w:noProof/>
                <w:sz w:val="24"/>
                <w:szCs w:val="24"/>
              </w:rPr>
              <w:t xml:space="preserve">Ambasadorii pactului vor da un bun exemplu de urmat în ceea ce privește acțiunile climatice și de protecție a mediului și vor constitui o legătură proactivă între societatea civilă, părțile interesate și Comisia Europeană. </w:t>
            </w:r>
          </w:p>
          <w:p>
            <w:pPr>
              <w:pStyle w:val="BodyA"/>
              <w:rPr>
                <w:rStyle w:val="None"/>
                <w:b/>
                <w:bCs/>
                <w:noProof/>
                <w:sz w:val="24"/>
                <w:szCs w:val="24"/>
              </w:rPr>
            </w:pPr>
            <w:r>
              <w:rPr>
                <w:rStyle w:val="None"/>
                <w:b/>
                <w:bCs/>
                <w:noProof/>
                <w:sz w:val="24"/>
                <w:szCs w:val="24"/>
              </w:rPr>
              <w:t>Cine poate deveni ambasador?</w:t>
            </w:r>
          </w:p>
          <w:p>
            <w:pPr>
              <w:pStyle w:val="BodyText3"/>
              <w:spacing w:after="160" w:line="276" w:lineRule="auto"/>
              <w:jc w:val="both"/>
              <w:rPr>
                <w:noProof/>
                <w:sz w:val="24"/>
                <w:szCs w:val="24"/>
              </w:rPr>
            </w:pPr>
            <w:r>
              <w:rPr>
                <w:noProof/>
                <w:sz w:val="24"/>
                <w:szCs w:val="24"/>
              </w:rPr>
              <w:t>Oricine poate solicita să devină ambasador</w:t>
            </w:r>
            <w:r>
              <w:rPr>
                <w:rStyle w:val="FootnoteReference"/>
                <w:noProof/>
                <w:sz w:val="24"/>
                <w:szCs w:val="24"/>
                <w:lang w:val="en-IE"/>
              </w:rPr>
              <w:footnoteReference w:id="26"/>
            </w:r>
            <w:r>
              <w:rPr>
                <w:noProof/>
              </w:rPr>
              <w:t>.</w:t>
            </w:r>
            <w:r>
              <w:rPr>
                <w:noProof/>
                <w:sz w:val="24"/>
                <w:szCs w:val="24"/>
              </w:rPr>
              <w:t xml:space="preserve"> Totodată, organizațiile pot propune un reprezentant care să devină ambasador în numele lor. </w:t>
            </w:r>
            <w:r>
              <w:rPr>
                <w:noProof/>
                <w:sz w:val="24"/>
              </w:rPr>
              <w:t xml:space="preserve">Va fi important să se atingă un echilibru de gen în rândul ambasadorilor pentru a oferi modele de urmat în ceea ce privește acțiunile climatice. </w:t>
            </w:r>
          </w:p>
          <w:p>
            <w:pPr>
              <w:pStyle w:val="BodyA"/>
              <w:rPr>
                <w:rStyle w:val="None"/>
                <w:b/>
                <w:bCs/>
                <w:noProof/>
                <w:sz w:val="24"/>
                <w:szCs w:val="24"/>
              </w:rPr>
            </w:pPr>
            <w:r>
              <w:rPr>
                <w:rStyle w:val="None"/>
                <w:b/>
                <w:bCs/>
                <w:noProof/>
                <w:sz w:val="24"/>
                <w:szCs w:val="24"/>
              </w:rPr>
              <w:t>Cum puteți deveni ambasador?</w:t>
            </w:r>
          </w:p>
          <w:p>
            <w:pPr>
              <w:pStyle w:val="BodyA"/>
              <w:rPr>
                <w:noProof/>
                <w:sz w:val="24"/>
                <w:szCs w:val="24"/>
              </w:rPr>
            </w:pPr>
            <w:r>
              <w:rPr>
                <w:rStyle w:val="None"/>
                <w:noProof/>
                <w:sz w:val="24"/>
                <w:szCs w:val="24"/>
              </w:rPr>
              <w:t xml:space="preserve">Se vor putea depune candidaturi pe site-ul web al pactului. Candidaților li se va cere să descrie pe scurt domeniul de aplicare a activităților (planificate) și experiența lor. Funcția de ambasador este potrivită pentru persoanele dedicate acțiunilor climatice </w:t>
            </w:r>
            <w:r>
              <w:rPr>
                <w:rStyle w:val="None"/>
                <w:noProof/>
                <w:color w:val="000000" w:themeColor="text1"/>
                <w:sz w:val="24"/>
                <w:szCs w:val="24"/>
              </w:rPr>
              <w:t>și de mediu</w:t>
            </w:r>
            <w:r>
              <w:rPr>
                <w:rStyle w:val="None"/>
                <w:noProof/>
                <w:sz w:val="24"/>
                <w:szCs w:val="24"/>
              </w:rPr>
              <w:t xml:space="preserve"> și care aderă la valorile pactului. Ambasadorii vor fi numiți printr-un proces obiectiv și transparent, bazat pe meritele și motivația candidaților, pentru o perioadă de un an, existând posibilitatea de a prelungi această perioadă.</w:t>
            </w:r>
          </w:p>
          <w:p>
            <w:pPr>
              <w:pStyle w:val="BodyA"/>
              <w:rPr>
                <w:rStyle w:val="None"/>
                <w:b/>
                <w:bCs/>
                <w:noProof/>
                <w:sz w:val="24"/>
                <w:szCs w:val="24"/>
              </w:rPr>
            </w:pPr>
            <w:r>
              <w:rPr>
                <w:rStyle w:val="None"/>
                <w:b/>
                <w:bCs/>
                <w:noProof/>
                <w:sz w:val="24"/>
                <w:szCs w:val="24"/>
              </w:rPr>
              <w:t>De ce să deveniți ambasador?</w:t>
            </w:r>
          </w:p>
          <w:p>
            <w:pPr>
              <w:pStyle w:val="BodyA"/>
              <w:rPr>
                <w:rStyle w:val="None"/>
                <w:b/>
                <w:bCs/>
                <w:noProof/>
                <w:sz w:val="24"/>
                <w:szCs w:val="24"/>
              </w:rPr>
            </w:pPr>
            <w:r>
              <w:rPr>
                <w:rStyle w:val="None"/>
                <w:noProof/>
                <w:sz w:val="24"/>
                <w:szCs w:val="24"/>
              </w:rPr>
              <w:t xml:space="preserve">Ambasadorii vor figura pe site-ul web al pactului și pe platformele de comunicare socială ale Comisiei și vor putea utiliza platformele și materialele de comunicare ale pactului. Aceștia vor face parte din rețeaua ambasadorilor, care va oferi oportunități pentru schimburi </w:t>
            </w:r>
            <w:r>
              <w:rPr>
                <w:rStyle w:val="None"/>
                <w:i/>
                <w:noProof/>
                <w:sz w:val="24"/>
                <w:szCs w:val="24"/>
              </w:rPr>
              <w:t>inter pares</w:t>
            </w:r>
            <w:r>
              <w:rPr>
                <w:rStyle w:val="None"/>
                <w:noProof/>
                <w:sz w:val="24"/>
                <w:szCs w:val="24"/>
              </w:rPr>
              <w:t xml:space="preserve">, discuții și cursuri de formare. </w:t>
            </w:r>
          </w:p>
        </w:tc>
      </w:tr>
    </w:tbl>
    <w:p>
      <w:pPr>
        <w:spacing w:after="200"/>
        <w:jc w:val="both"/>
        <w:rPr>
          <w:rStyle w:val="None"/>
          <w:noProof/>
          <w:color w:val="1F497D"/>
        </w:rPr>
      </w:pPr>
    </w:p>
    <w:p>
      <w:pPr>
        <w:pStyle w:val="Heading"/>
        <w:numPr>
          <w:ilvl w:val="0"/>
          <w:numId w:val="47"/>
        </w:numPr>
        <w:rPr>
          <w:rStyle w:val="None"/>
          <w:b/>
          <w:noProof/>
          <w:color w:val="auto"/>
          <w:sz w:val="24"/>
          <w:szCs w:val="24"/>
        </w:rPr>
      </w:pPr>
      <w:bookmarkStart w:id="9" w:name="_Toc51583515"/>
      <w:bookmarkStart w:id="10" w:name="_Toc56448558"/>
      <w:r>
        <w:rPr>
          <w:rStyle w:val="None"/>
          <w:b/>
          <w:noProof/>
          <w:color w:val="auto"/>
          <w:sz w:val="24"/>
          <w:szCs w:val="24"/>
        </w:rPr>
        <w:t>Acțiun</w:t>
      </w:r>
      <w:bookmarkEnd w:id="9"/>
      <w:bookmarkEnd w:id="10"/>
      <w:r>
        <w:rPr>
          <w:rStyle w:val="None"/>
          <w:b/>
          <w:noProof/>
          <w:color w:val="auto"/>
          <w:sz w:val="24"/>
          <w:szCs w:val="24"/>
        </w:rPr>
        <w:t>i</w:t>
      </w:r>
    </w:p>
    <w:p>
      <w:pPr>
        <w:pStyle w:val="BodyText3"/>
        <w:spacing w:line="276" w:lineRule="auto"/>
        <w:jc w:val="both"/>
        <w:rPr>
          <w:rStyle w:val="None"/>
          <w:noProof/>
          <w:color w:val="00B050"/>
          <w:sz w:val="24"/>
          <w:szCs w:val="24"/>
        </w:rPr>
      </w:pPr>
      <w:r>
        <w:rPr>
          <w:rStyle w:val="None"/>
          <w:noProof/>
          <w:sz w:val="24"/>
          <w:szCs w:val="24"/>
        </w:rPr>
        <w:t xml:space="preserve">Pactul climatic va încuraja acțiuni </w:t>
      </w:r>
      <w:r>
        <w:rPr>
          <w:rStyle w:val="None"/>
          <w:b/>
          <w:bCs/>
          <w:noProof/>
          <w:sz w:val="24"/>
          <w:szCs w:val="24"/>
        </w:rPr>
        <w:t>democratice, fundamentate științific, practice, transparente, întemeiate la nivel local, favorabile incluziunii și de lungă durată</w:t>
      </w:r>
      <w:r>
        <w:rPr>
          <w:rStyle w:val="None"/>
          <w:noProof/>
          <w:sz w:val="24"/>
          <w:szCs w:val="24"/>
        </w:rPr>
        <w:t xml:space="preserve"> privind schimbările climatice, întreprinse de persoane fizice și de organizații. </w:t>
      </w:r>
    </w:p>
    <w:p>
      <w:pPr>
        <w:pStyle w:val="Heading"/>
        <w:numPr>
          <w:ilvl w:val="1"/>
          <w:numId w:val="47"/>
        </w:numPr>
        <w:rPr>
          <w:rStyle w:val="None"/>
          <w:b/>
          <w:noProof/>
          <w:color w:val="auto"/>
          <w:sz w:val="24"/>
          <w:szCs w:val="24"/>
        </w:rPr>
      </w:pPr>
      <w:bookmarkStart w:id="11" w:name="_Toc56448559"/>
      <w:r>
        <w:rPr>
          <w:rStyle w:val="None"/>
          <w:b/>
          <w:noProof/>
          <w:color w:val="auto"/>
          <w:sz w:val="24"/>
          <w:szCs w:val="24"/>
        </w:rPr>
        <w:t>Încurajarea participării</w:t>
      </w:r>
      <w:bookmarkEnd w:id="11"/>
    </w:p>
    <w:p>
      <w:pPr>
        <w:pStyle w:val="BodyText2"/>
        <w:rPr>
          <w:noProof/>
          <w:color w:val="auto"/>
          <w:sz w:val="24"/>
          <w:szCs w:val="24"/>
        </w:rPr>
      </w:pPr>
      <w:r>
        <w:rPr>
          <w:rStyle w:val="None"/>
          <w:noProof/>
          <w:color w:val="auto"/>
          <w:sz w:val="24"/>
          <w:szCs w:val="24"/>
        </w:rPr>
        <w:t>Numeroase persoane consideră că au prea puțină influență asupra deciziilor esențiale, cum ar fi modul de combatere a schimbărilor climatice. Procese precum dialogurile și adunările cetățenești</w:t>
      </w:r>
      <w:r>
        <w:rPr>
          <w:rStyle w:val="FootnoteAnchor"/>
          <w:rFonts w:eastAsia="Times New Roman" w:cs="Times New Roman"/>
          <w:noProof/>
          <w:color w:val="auto"/>
          <w:sz w:val="24"/>
          <w:szCs w:val="24"/>
          <w:lang w:val="en-IE"/>
        </w:rPr>
        <w:footnoteReference w:id="27"/>
      </w:r>
      <w:r>
        <w:rPr>
          <w:rStyle w:val="None"/>
          <w:noProof/>
          <w:color w:val="auto"/>
          <w:sz w:val="24"/>
          <w:szCs w:val="24"/>
        </w:rPr>
        <w:t xml:space="preserve"> arată că </w:t>
      </w:r>
      <w:r>
        <w:rPr>
          <w:rStyle w:val="None"/>
          <w:b/>
          <w:noProof/>
          <w:color w:val="auto"/>
          <w:sz w:val="24"/>
          <w:szCs w:val="24"/>
        </w:rPr>
        <w:t>implicarea directă a oamenilor</w:t>
      </w:r>
      <w:r>
        <w:rPr>
          <w:rStyle w:val="None"/>
          <w:noProof/>
          <w:color w:val="auto"/>
          <w:sz w:val="24"/>
          <w:szCs w:val="24"/>
        </w:rPr>
        <w:t xml:space="preserve"> în discuții importante și complexe </w:t>
      </w:r>
      <w:r>
        <w:rPr>
          <w:rStyle w:val="None"/>
          <w:b/>
          <w:noProof/>
          <w:color w:val="auto"/>
          <w:sz w:val="24"/>
          <w:szCs w:val="24"/>
        </w:rPr>
        <w:t xml:space="preserve">creează asumarea în comun a responsabilității, </w:t>
      </w:r>
      <w:r>
        <w:rPr>
          <w:rStyle w:val="None"/>
          <w:b/>
          <w:bCs/>
          <w:noProof/>
          <w:color w:val="auto"/>
          <w:sz w:val="24"/>
          <w:szCs w:val="24"/>
        </w:rPr>
        <w:t>stimulează inovarea tehnologică și socială și optimizează procesul decizional</w:t>
      </w:r>
      <w:r>
        <w:rPr>
          <w:rStyle w:val="None"/>
          <w:noProof/>
          <w:color w:val="auto"/>
          <w:sz w:val="24"/>
          <w:szCs w:val="24"/>
        </w:rPr>
        <w:t xml:space="preserve">. Pe măsură ce UE își va intensifica obiectivele climatice, pactul va stabili legături cu toate nivelurile de guvernare, precum și cu societatea civilă și cu cetățenii Europei în mod direct, prin lansarea unor dezbateri democratice care să includă perspectivele oamenilor, reflectând întreaga lor diversitate. </w:t>
      </w:r>
    </w:p>
    <w:p>
      <w:pPr>
        <w:pStyle w:val="BodyA"/>
        <w:rPr>
          <w:noProof/>
          <w:sz w:val="24"/>
          <w:szCs w:val="24"/>
        </w:rPr>
      </w:pPr>
      <w:r>
        <w:rPr>
          <w:rStyle w:val="None"/>
          <w:noProof/>
          <w:sz w:val="24"/>
          <w:szCs w:val="24"/>
        </w:rPr>
        <w:t xml:space="preserve">Participarea la pact va contribui la o </w:t>
      </w:r>
      <w:r>
        <w:rPr>
          <w:rStyle w:val="None"/>
          <w:b/>
          <w:noProof/>
          <w:sz w:val="24"/>
          <w:szCs w:val="24"/>
        </w:rPr>
        <w:t>mișcare climatică</w:t>
      </w:r>
      <w:r>
        <w:rPr>
          <w:rStyle w:val="None"/>
          <w:noProof/>
          <w:sz w:val="24"/>
          <w:szCs w:val="24"/>
        </w:rPr>
        <w:t xml:space="preserve"> în toate comunitățile și regiunile Europei și va evidenția </w:t>
      </w:r>
      <w:r>
        <w:rPr>
          <w:rStyle w:val="None"/>
          <w:b/>
          <w:noProof/>
          <w:sz w:val="24"/>
          <w:szCs w:val="24"/>
        </w:rPr>
        <w:t>legăturile sociale</w:t>
      </w:r>
      <w:r>
        <w:rPr>
          <w:rStyle w:val="None"/>
          <w:noProof/>
          <w:sz w:val="24"/>
          <w:szCs w:val="24"/>
        </w:rPr>
        <w:t xml:space="preserve"> inspirate de acțiunile climatice comune, </w:t>
      </w:r>
      <w:r>
        <w:rPr>
          <w:rStyle w:val="None"/>
          <w:i/>
          <w:noProof/>
          <w:sz w:val="24"/>
          <w:szCs w:val="24"/>
        </w:rPr>
        <w:t>inter pares</w:t>
      </w:r>
      <w:r>
        <w:rPr>
          <w:rStyle w:val="None"/>
          <w:noProof/>
          <w:sz w:val="24"/>
          <w:szCs w:val="24"/>
        </w:rPr>
        <w:t xml:space="preserve"> și coordonate de comunități, pentru a ne îmbunătăți sănătatea și calitatea mediului la nivel local. </w:t>
      </w:r>
    </w:p>
    <w:p>
      <w:pPr>
        <w:pStyle w:val="BodyText2"/>
        <w:rPr>
          <w:noProof/>
          <w:color w:val="auto"/>
          <w:sz w:val="24"/>
          <w:szCs w:val="24"/>
        </w:rPr>
      </w:pPr>
      <w:r>
        <w:rPr>
          <w:rStyle w:val="None"/>
          <w:noProof/>
          <w:color w:val="auto"/>
          <w:sz w:val="24"/>
          <w:szCs w:val="24"/>
        </w:rPr>
        <w:t xml:space="preserve">Participanții la pact, persoane fizice sau organizații, se vor implica în diferite moduri. De exemplu, aceștia vor putea </w:t>
      </w:r>
      <w:r>
        <w:rPr>
          <w:rStyle w:val="None"/>
          <w:b/>
          <w:bCs/>
          <w:noProof/>
          <w:color w:val="auto"/>
          <w:sz w:val="24"/>
          <w:szCs w:val="24"/>
        </w:rPr>
        <w:t>să își înregistreze inițiativele și angajamentele</w:t>
      </w:r>
      <w:r>
        <w:rPr>
          <w:rStyle w:val="None"/>
          <w:noProof/>
          <w:color w:val="auto"/>
          <w:sz w:val="24"/>
          <w:szCs w:val="24"/>
        </w:rPr>
        <w:t xml:space="preserve"> în domeniul climei pe platforma online a Pactului climatic sau să se alăture inițiativelor altora</w:t>
      </w:r>
      <w:r>
        <w:rPr>
          <w:rStyle w:val="None"/>
          <w:b/>
          <w:bCs/>
          <w:noProof/>
          <w:color w:val="auto"/>
          <w:sz w:val="24"/>
          <w:szCs w:val="24"/>
        </w:rPr>
        <w:t xml:space="preserve">. </w:t>
      </w:r>
      <w:r>
        <w:rPr>
          <w:rStyle w:val="None"/>
          <w:noProof/>
          <w:color w:val="auto"/>
          <w:sz w:val="24"/>
          <w:szCs w:val="24"/>
        </w:rPr>
        <w:t>Participanții la pact vor putea să își exprime interesul față de activitatea altora și să ia legătura cu aceștia pentru a genera acțiuni suplimentare și impuls în spiritul comunității. Există un interes evident: peste 80 % dintre respondenții la consultarea publică privind Pactul climatic și-au exprimat interesul față de asumarea unui angajament privind acțiunile climatice.</w:t>
      </w:r>
      <w:r>
        <w:rPr>
          <w:noProof/>
          <w:color w:val="auto"/>
        </w:rPr>
        <w:t xml:space="preserve"> </w:t>
      </w:r>
    </w:p>
    <w:p>
      <w:pPr>
        <w:pStyle w:val="BodyA"/>
        <w:rPr>
          <w:noProof/>
          <w:sz w:val="24"/>
          <w:szCs w:val="24"/>
        </w:rPr>
      </w:pPr>
      <w:r>
        <w:rPr>
          <w:rStyle w:val="None"/>
          <w:noProof/>
          <w:sz w:val="24"/>
          <w:szCs w:val="24"/>
        </w:rPr>
        <w:t xml:space="preserve">Pactul va analiza o posibilă cooperare cu campania și platforma mondială </w:t>
      </w:r>
      <w:r>
        <w:rPr>
          <w:rStyle w:val="None"/>
          <w:b/>
          <w:noProof/>
          <w:sz w:val="24"/>
          <w:szCs w:val="24"/>
        </w:rPr>
        <w:t>„</w:t>
      </w:r>
      <w:r>
        <w:rPr>
          <w:rStyle w:val="None"/>
          <w:b/>
          <w:iCs/>
          <w:noProof/>
          <w:sz w:val="24"/>
          <w:szCs w:val="24"/>
        </w:rPr>
        <w:t>Count Us In”</w:t>
      </w:r>
      <w:r>
        <w:rPr>
          <w:rStyle w:val="FootnoteAnchor"/>
          <w:noProof/>
          <w:sz w:val="24"/>
          <w:szCs w:val="24"/>
          <w:lang w:val="en-IE"/>
        </w:rPr>
        <w:footnoteReference w:id="28"/>
      </w:r>
      <w:r>
        <w:rPr>
          <w:rStyle w:val="None"/>
          <w:noProof/>
          <w:sz w:val="24"/>
          <w:szCs w:val="24"/>
        </w:rPr>
        <w:t xml:space="preserve">, care urmărește să atragă 1 miliard de persoane pentru a lua măsuri, precum și cu inițiative similare sau complementare, menite să încurajeze oamenii să întreprindă acțiuni climatice în viața lor de zi cu zi și să demonstreze impactul la nivel colectiv al acțiunilor individuale. </w:t>
      </w:r>
    </w:p>
    <w:p>
      <w:pPr>
        <w:pStyle w:val="BodyA"/>
        <w:rPr>
          <w:noProof/>
          <w:sz w:val="24"/>
          <w:szCs w:val="24"/>
        </w:rPr>
      </w:pPr>
      <w:r>
        <w:rPr>
          <w:rStyle w:val="None"/>
          <w:bCs/>
          <w:noProof/>
          <w:sz w:val="24"/>
          <w:szCs w:val="24"/>
        </w:rPr>
        <w:t>În special,</w:t>
      </w:r>
      <w:r>
        <w:rPr>
          <w:rStyle w:val="None"/>
          <w:b/>
          <w:bCs/>
          <w:noProof/>
          <w:sz w:val="24"/>
          <w:szCs w:val="24"/>
        </w:rPr>
        <w:t xml:space="preserve"> pactul va invita tinerii</w:t>
      </w:r>
      <w:r>
        <w:rPr>
          <w:rStyle w:val="None"/>
          <w:noProof/>
          <w:sz w:val="24"/>
          <w:szCs w:val="24"/>
        </w:rPr>
        <w:t xml:space="preserve"> să aducă în continuare pe prima pagină a agendei mondiale chestiunile legate de climă și de mediu. Probabil ei au cel mai mare interes în acțiunile climatice, deoarece deciziile pe care le luăm astăzi modelează lumea în care vor trăi ei ca adulți și care le va rămâne copiilor lor. Pentru a încuraja implicarea în politica privind clima și pentru a sprijini acțiunile tinerilor în domeniul climei, Comisia se va angaja în dialoguri periodice cu tinerii și le va oferi un rol important în cadrul pactului. În acest scop, va crea, împreună cu tinerii, un program structurat de implicare, ca parte a pactului.</w:t>
      </w:r>
    </w:p>
    <w:p>
      <w:pPr>
        <w:spacing w:after="160" w:line="276" w:lineRule="auto"/>
        <w:jc w:val="both"/>
        <w:rPr>
          <w:noProof/>
        </w:rPr>
      </w:pPr>
      <w:r>
        <w:rPr>
          <w:rStyle w:val="None"/>
          <w:noProof/>
        </w:rPr>
        <w:t>Pentru ca pactul</w:t>
      </w:r>
      <w:r>
        <w:rPr>
          <w:noProof/>
        </w:rPr>
        <w:t xml:space="preserve"> să rămână o inițiativă deschisă, favorabilă incluziunii și ambițioasă, persoanele și organizațiile care doresc să participe prin înregistrarea unui angajament trebuie să respecte valorile pactului.</w:t>
      </w:r>
    </w:p>
    <w:p>
      <w:pPr>
        <w:pStyle w:val="Heading4"/>
        <w:jc w:val="center"/>
        <w:rPr>
          <w:rStyle w:val="None"/>
          <w:b w:val="0"/>
          <w:bCs w:val="0"/>
          <w:noProof/>
        </w:rPr>
      </w:pPr>
      <w:r>
        <w:rPr>
          <w:rStyle w:val="None"/>
          <w:noProof/>
        </w:rPr>
        <w:t xml:space="preserve"> Valorile pactului</w:t>
      </w:r>
    </w:p>
    <w:p>
      <w:pPr>
        <w:pBdr>
          <w:top w:val="single" w:sz="4" w:space="1" w:color="auto"/>
          <w:left w:val="single" w:sz="4" w:space="4" w:color="auto"/>
          <w:bottom w:val="single" w:sz="4" w:space="1" w:color="auto"/>
          <w:right w:val="single" w:sz="4" w:space="4" w:color="auto"/>
        </w:pBdr>
        <w:ind w:left="360"/>
        <w:rPr>
          <w:rStyle w:val="None"/>
          <w:noProof/>
          <w:lang w:val="en-IE"/>
        </w:rPr>
      </w:pPr>
    </w:p>
    <w:p>
      <w:pPr>
        <w:pStyle w:val="ListParagraph"/>
        <w:numPr>
          <w:ilvl w:val="0"/>
          <w:numId w:val="19"/>
        </w:numPr>
        <w:pBdr>
          <w:top w:val="single" w:sz="4" w:space="1" w:color="auto"/>
          <w:left w:val="single" w:sz="4" w:space="4" w:color="auto"/>
          <w:bottom w:val="single" w:sz="4" w:space="1" w:color="auto"/>
          <w:right w:val="single" w:sz="4" w:space="4" w:color="auto"/>
        </w:pBdr>
        <w:rPr>
          <w:noProof/>
          <w:sz w:val="24"/>
          <w:szCs w:val="24"/>
        </w:rPr>
      </w:pPr>
      <w:r>
        <w:rPr>
          <w:rStyle w:val="None"/>
          <w:noProof/>
          <w:sz w:val="24"/>
          <w:szCs w:val="24"/>
          <w:u w:val="single"/>
        </w:rPr>
        <w:t>Știință, responsabilitate și angajament</w:t>
      </w:r>
      <w:r>
        <w:rPr>
          <w:rStyle w:val="None"/>
          <w:noProof/>
          <w:sz w:val="24"/>
          <w:szCs w:val="24"/>
        </w:rPr>
        <w:t xml:space="preserve">. Participarea la pact va implica acțiuni climatice pozitive, care vor inspira sau încuraja alte persoane să se alăture. Participanții vor contribui cu acțiuni concrete, fundamentate științific și demne de încredere, cu rezultate clare și, în mod ideal, măsurabile pentru a demonstra impactul. </w:t>
      </w:r>
    </w:p>
    <w:p>
      <w:pPr>
        <w:pStyle w:val="ListParagraph"/>
        <w:numPr>
          <w:ilvl w:val="0"/>
          <w:numId w:val="19"/>
        </w:numPr>
        <w:pBdr>
          <w:top w:val="single" w:sz="4" w:space="1" w:color="auto"/>
          <w:left w:val="single" w:sz="4" w:space="4" w:color="auto"/>
          <w:bottom w:val="single" w:sz="4" w:space="1" w:color="auto"/>
          <w:right w:val="single" w:sz="4" w:space="4" w:color="auto"/>
        </w:pBdr>
        <w:rPr>
          <w:noProof/>
          <w:sz w:val="24"/>
          <w:szCs w:val="24"/>
        </w:rPr>
      </w:pPr>
      <w:r>
        <w:rPr>
          <w:rStyle w:val="None"/>
          <w:noProof/>
          <w:sz w:val="24"/>
          <w:szCs w:val="24"/>
          <w:u w:val="single"/>
        </w:rPr>
        <w:t>Transparență.</w:t>
      </w:r>
      <w:r>
        <w:rPr>
          <w:rStyle w:val="None"/>
          <w:noProof/>
          <w:sz w:val="24"/>
          <w:szCs w:val="24"/>
        </w:rPr>
        <w:t xml:space="preserve"> Participanții la pact se vor angaja să facă schimb de informații relevante privind acțiunile, metodologiile și rezultatele lor cu alți participanți la pact și cu publicul. Acest lucru îi va ajuta pe participanți și pe alții să urmărească progresele înregistrate, să aducă îmbunătățiri, să învețe din inițiativele altora sau să li se alăture acestora și să înțeleagă impactul global al acțiunilor întreprinse.</w:t>
      </w:r>
    </w:p>
    <w:p>
      <w:pPr>
        <w:pStyle w:val="ListParagraph"/>
        <w:numPr>
          <w:ilvl w:val="0"/>
          <w:numId w:val="19"/>
        </w:numPr>
        <w:pBdr>
          <w:top w:val="single" w:sz="4" w:space="1" w:color="auto"/>
          <w:left w:val="single" w:sz="4" w:space="4" w:color="auto"/>
          <w:bottom w:val="single" w:sz="4" w:space="1" w:color="auto"/>
          <w:right w:val="single" w:sz="4" w:space="4" w:color="auto"/>
        </w:pBdr>
        <w:rPr>
          <w:noProof/>
          <w:sz w:val="24"/>
          <w:szCs w:val="24"/>
        </w:rPr>
      </w:pPr>
      <w:r>
        <w:rPr>
          <w:rStyle w:val="None"/>
          <w:noProof/>
          <w:sz w:val="24"/>
          <w:szCs w:val="24"/>
          <w:u w:val="single"/>
        </w:rPr>
        <w:t>Fără dezinformare ecologică.</w:t>
      </w:r>
      <w:r>
        <w:rPr>
          <w:rStyle w:val="None"/>
          <w:noProof/>
          <w:sz w:val="24"/>
          <w:szCs w:val="24"/>
        </w:rPr>
        <w:t xml:space="preserve"> Angajamentele vor fi înregistrate astfel încât să se demonstreze că implicarea participanților este concretă, publică și transparentă. Comisia va concepe o modalitate adecvată de monitorizare a progreselor, cu diferite niveluri de control în funcție de capacitatea participantului</w:t>
      </w:r>
      <w:r>
        <w:rPr>
          <w:rStyle w:val="FootnoteReference"/>
          <w:noProof/>
          <w:sz w:val="24"/>
          <w:szCs w:val="24"/>
          <w:lang w:val="en-IE"/>
        </w:rPr>
        <w:footnoteReference w:id="29"/>
      </w:r>
      <w:r>
        <w:rPr>
          <w:noProof/>
        </w:rPr>
        <w:t>.</w:t>
      </w:r>
      <w:r>
        <w:rPr>
          <w:rStyle w:val="None"/>
          <w:noProof/>
          <w:sz w:val="24"/>
          <w:szCs w:val="24"/>
        </w:rPr>
        <w:t xml:space="preserve"> </w:t>
      </w:r>
    </w:p>
    <w:p>
      <w:pPr>
        <w:pStyle w:val="ListParagraph"/>
        <w:numPr>
          <w:ilvl w:val="0"/>
          <w:numId w:val="19"/>
        </w:numPr>
        <w:pBdr>
          <w:top w:val="single" w:sz="4" w:space="1" w:color="auto"/>
          <w:left w:val="single" w:sz="4" w:space="4" w:color="auto"/>
          <w:bottom w:val="single" w:sz="4" w:space="1" w:color="auto"/>
          <w:right w:val="single" w:sz="4" w:space="4" w:color="auto"/>
        </w:pBdr>
        <w:rPr>
          <w:noProof/>
          <w:sz w:val="24"/>
          <w:szCs w:val="24"/>
        </w:rPr>
      </w:pPr>
      <w:r>
        <w:rPr>
          <w:rStyle w:val="None"/>
          <w:noProof/>
          <w:sz w:val="24"/>
          <w:szCs w:val="24"/>
          <w:u w:val="single"/>
        </w:rPr>
        <w:t>Caracter ambițios și imperios.</w:t>
      </w:r>
      <w:r>
        <w:rPr>
          <w:rStyle w:val="None"/>
          <w:noProof/>
          <w:sz w:val="24"/>
          <w:szCs w:val="24"/>
        </w:rPr>
        <w:t xml:space="preserve"> Pentru a atinge obiectivele climatice și de mediu, trebuie să contestăm rapid și decisiv comportamentele și ipotezele împământenite. Deși fiecare mic pas contează, participanții la pact vor aspira și la soluții transformatoare, inclusiv la proiecte vizionare, experimentare, modalități inovatoare de cooperare și o concurență sănătoasă pentru obținerea de rezultate.</w:t>
      </w:r>
    </w:p>
    <w:p>
      <w:pPr>
        <w:pStyle w:val="ListParagraph"/>
        <w:numPr>
          <w:ilvl w:val="0"/>
          <w:numId w:val="19"/>
        </w:numPr>
        <w:pBdr>
          <w:top w:val="single" w:sz="4" w:space="1" w:color="auto"/>
          <w:left w:val="single" w:sz="4" w:space="4" w:color="auto"/>
          <w:bottom w:val="single" w:sz="4" w:space="1" w:color="auto"/>
          <w:right w:val="single" w:sz="4" w:space="4" w:color="auto"/>
        </w:pBdr>
        <w:rPr>
          <w:noProof/>
          <w:sz w:val="24"/>
          <w:szCs w:val="24"/>
        </w:rPr>
      </w:pPr>
      <w:r>
        <w:rPr>
          <w:rStyle w:val="None"/>
          <w:noProof/>
          <w:sz w:val="24"/>
          <w:szCs w:val="24"/>
          <w:u w:val="single"/>
        </w:rPr>
        <w:t>Acțiuni adaptate la contextele locale.</w:t>
      </w:r>
      <w:r>
        <w:rPr>
          <w:rStyle w:val="None"/>
          <w:noProof/>
          <w:sz w:val="24"/>
          <w:szCs w:val="24"/>
        </w:rPr>
        <w:t xml:space="preserve"> Discuțiile și acțiunile vor fi adaptate la contextele locale și la grupurile-țintă. Cu cât acestea sunt mai aproape de realitatea cotidiană a oamenilor, cu atât mai bine.</w:t>
      </w:r>
    </w:p>
    <w:p>
      <w:pPr>
        <w:pStyle w:val="ListParagraph"/>
        <w:numPr>
          <w:ilvl w:val="0"/>
          <w:numId w:val="19"/>
        </w:numPr>
        <w:pBdr>
          <w:top w:val="single" w:sz="4" w:space="1" w:color="auto"/>
          <w:left w:val="single" w:sz="4" w:space="4" w:color="auto"/>
          <w:bottom w:val="single" w:sz="4" w:space="1" w:color="auto"/>
          <w:right w:val="single" w:sz="4" w:space="4" w:color="auto"/>
        </w:pBdr>
        <w:rPr>
          <w:noProof/>
          <w:sz w:val="24"/>
          <w:szCs w:val="24"/>
        </w:rPr>
      </w:pPr>
      <w:r>
        <w:rPr>
          <w:rStyle w:val="None"/>
          <w:noProof/>
          <w:sz w:val="24"/>
          <w:szCs w:val="24"/>
          <w:u w:val="single"/>
        </w:rPr>
        <w:t>Diversitate și incluziune</w:t>
      </w:r>
      <w:r>
        <w:rPr>
          <w:rStyle w:val="None"/>
          <w:noProof/>
          <w:sz w:val="24"/>
          <w:szCs w:val="24"/>
        </w:rPr>
        <w:t>. Orice persoană, indiferent de mediul din care provine sau de profesia sa, va putea participa</w:t>
      </w:r>
      <w:r>
        <w:rPr>
          <w:rStyle w:val="FootnoteReference"/>
          <w:noProof/>
          <w:sz w:val="24"/>
          <w:szCs w:val="24"/>
          <w:lang w:val="en-IE"/>
        </w:rPr>
        <w:footnoteReference w:id="30"/>
      </w:r>
      <w:r>
        <w:rPr>
          <w:noProof/>
        </w:rPr>
        <w:t>.</w:t>
      </w:r>
      <w:r>
        <w:rPr>
          <w:rStyle w:val="None"/>
          <w:noProof/>
          <w:sz w:val="24"/>
          <w:szCs w:val="24"/>
        </w:rPr>
        <w:t xml:space="preserve"> Pactul va urmări să elimine barierele din calea acțiunilor climatice. </w:t>
      </w:r>
      <w:r>
        <w:rPr>
          <w:rStyle w:val="None"/>
          <w:noProof/>
          <w:sz w:val="24"/>
        </w:rPr>
        <w:t xml:space="preserve">Printre acestea se numără barierele care rezultă din trăsături personale, cum ar fi genul, vârsta și handicapul. </w:t>
      </w:r>
      <w:r>
        <w:rPr>
          <w:rStyle w:val="None"/>
          <w:noProof/>
          <w:sz w:val="24"/>
          <w:szCs w:val="24"/>
        </w:rPr>
        <w:t xml:space="preserve">Astfel, participanții la pact vor fi ajutați să se afle în centrul dezbaterilor, cum ar fi cele privind viitorul Europei. La elaborarea pactului, Comisia se va baza pe creativitatea și diversitatea opiniilor care decurg din mecanismele democratice și participative. </w:t>
      </w:r>
    </w:p>
    <w:p>
      <w:pPr>
        <w:pStyle w:val="Heading3"/>
        <w:rPr>
          <w:rStyle w:val="None"/>
          <w:rFonts w:eastAsia="Arial Unicode MS" w:cs="Arial Unicode MS"/>
          <w:noProof/>
          <w:lang w:val="en-IE"/>
        </w:rPr>
      </w:pPr>
    </w:p>
    <w:p>
      <w:pPr>
        <w:pStyle w:val="Heading"/>
        <w:numPr>
          <w:ilvl w:val="1"/>
          <w:numId w:val="47"/>
        </w:numPr>
        <w:rPr>
          <w:rStyle w:val="None"/>
          <w:b/>
          <w:noProof/>
          <w:color w:val="auto"/>
          <w:sz w:val="24"/>
          <w:szCs w:val="24"/>
        </w:rPr>
      </w:pPr>
      <w:bookmarkStart w:id="12" w:name="_Toc56448560"/>
      <w:r>
        <w:rPr>
          <w:rStyle w:val="None"/>
          <w:b/>
          <w:noProof/>
          <w:color w:val="auto"/>
          <w:sz w:val="24"/>
          <w:szCs w:val="24"/>
        </w:rPr>
        <w:t xml:space="preserve">Valorificarea la maximum a instrumentelor digitale </w:t>
      </w:r>
      <w:bookmarkEnd w:id="12"/>
    </w:p>
    <w:p>
      <w:pPr>
        <w:pStyle w:val="BodyA"/>
        <w:rPr>
          <w:rStyle w:val="None"/>
          <w:b/>
          <w:bCs/>
          <w:noProof/>
          <w:sz w:val="24"/>
          <w:szCs w:val="24"/>
          <w:lang w:val="fr-BE"/>
        </w:rPr>
      </w:pPr>
    </w:p>
    <w:p>
      <w:pPr>
        <w:pStyle w:val="BodyA"/>
        <w:rPr>
          <w:noProof/>
          <w:sz w:val="24"/>
          <w:szCs w:val="24"/>
        </w:rPr>
      </w:pPr>
      <w:r>
        <w:rPr>
          <w:rStyle w:val="None"/>
          <w:noProof/>
          <w:sz w:val="24"/>
          <w:szCs w:val="24"/>
        </w:rPr>
        <w:t xml:space="preserve">Pentru a stimula participarea, pactul va utiliza tehnologia informației pentru a oferi </w:t>
      </w:r>
      <w:r>
        <w:rPr>
          <w:rStyle w:val="None"/>
          <w:b/>
          <w:bCs/>
          <w:noProof/>
          <w:sz w:val="24"/>
          <w:szCs w:val="24"/>
        </w:rPr>
        <w:t>modalități inovatoare de a atrage oamenii și de a pune în aplicare măsurile</w:t>
      </w:r>
      <w:r>
        <w:rPr>
          <w:rStyle w:val="None"/>
          <w:noProof/>
          <w:sz w:val="24"/>
          <w:szCs w:val="24"/>
        </w:rPr>
        <w:t>, ținând seama de necesitatea de a asigura acces universal tuturor</w:t>
      </w:r>
      <w:r>
        <w:rPr>
          <w:rStyle w:val="FootnoteReference"/>
          <w:noProof/>
          <w:sz w:val="24"/>
          <w:szCs w:val="24"/>
          <w:lang w:val="en-IE"/>
        </w:rPr>
        <w:footnoteReference w:id="31"/>
      </w:r>
      <w:r>
        <w:rPr>
          <w:noProof/>
        </w:rPr>
        <w:t>.</w:t>
      </w:r>
      <w:r>
        <w:rPr>
          <w:rStyle w:val="None"/>
          <w:noProof/>
          <w:sz w:val="24"/>
          <w:szCs w:val="24"/>
        </w:rPr>
        <w:t xml:space="preserve"> De exemplu:</w:t>
      </w:r>
    </w:p>
    <w:p>
      <w:pPr>
        <w:pStyle w:val="BodyA"/>
        <w:numPr>
          <w:ilvl w:val="0"/>
          <w:numId w:val="40"/>
        </w:numPr>
        <w:rPr>
          <w:rStyle w:val="None"/>
          <w:noProof/>
          <w:sz w:val="24"/>
          <w:szCs w:val="24"/>
        </w:rPr>
      </w:pPr>
      <w:r>
        <w:rPr>
          <w:rStyle w:val="None"/>
          <w:noProof/>
          <w:sz w:val="24"/>
          <w:szCs w:val="24"/>
        </w:rPr>
        <w:t xml:space="preserve">Pactul va promova utilizarea celor mai noi tehnologii și servicii digitale disponibile (precum senzori, inteligență artificială, date) pentru a oferi cele mai bune rezultate și pentru a accelera tranziția verde. </w:t>
      </w:r>
    </w:p>
    <w:p>
      <w:pPr>
        <w:pStyle w:val="ListParagraph"/>
        <w:numPr>
          <w:ilvl w:val="0"/>
          <w:numId w:val="40"/>
        </w:numPr>
        <w:spacing w:after="120"/>
        <w:rPr>
          <w:noProof/>
          <w:sz w:val="24"/>
          <w:szCs w:val="24"/>
        </w:rPr>
      </w:pPr>
      <w:r>
        <w:rPr>
          <w:rStyle w:val="None"/>
          <w:noProof/>
          <w:sz w:val="24"/>
          <w:szCs w:val="24"/>
        </w:rPr>
        <w:t xml:space="preserve">Pactul va utiliza platforma sa online și alte instrumente digitale pentru a le permite oamenilor </w:t>
      </w:r>
      <w:r>
        <w:rPr>
          <w:rStyle w:val="None"/>
          <w:b/>
          <w:noProof/>
          <w:sz w:val="24"/>
          <w:szCs w:val="24"/>
        </w:rPr>
        <w:t>să inoveze și să exploreze soluții pentru schimbări sustenabile</w:t>
      </w:r>
      <w:r>
        <w:rPr>
          <w:rStyle w:val="None"/>
          <w:noProof/>
          <w:sz w:val="24"/>
          <w:szCs w:val="24"/>
        </w:rPr>
        <w:t xml:space="preserve"> de comportament la nivel individual și colectiv. De exemplu, pactul va explora inițiative precum utilizarea sistemelor informatice integrate, care au fost dezvoltate prin proiecte de cercetare finanțate de UE. Aceste sisteme pot permite comunităților locale să utilizeze telefoane mobile pentru a colecta date</w:t>
      </w:r>
      <w:r>
        <w:rPr>
          <w:rStyle w:val="FootnoteReference"/>
          <w:noProof/>
          <w:sz w:val="24"/>
          <w:szCs w:val="24"/>
          <w:lang w:val="en-GB"/>
        </w:rPr>
        <w:footnoteReference w:id="32"/>
      </w:r>
      <w:r>
        <w:rPr>
          <w:rStyle w:val="None"/>
          <w:noProof/>
          <w:sz w:val="24"/>
          <w:szCs w:val="24"/>
        </w:rPr>
        <w:t xml:space="preserve"> privind calitatea aerului, sănătatea solului, fauna sălbatică sau clima și să le asocieze automat cu observațiile programului Copernicus,</w:t>
      </w:r>
      <w:r>
        <w:rPr>
          <w:rStyle w:val="FootnoteReference"/>
          <w:noProof/>
          <w:sz w:val="24"/>
          <w:szCs w:val="24"/>
          <w:lang w:val="en-GB"/>
        </w:rPr>
        <w:footnoteReference w:id="33"/>
      </w:r>
      <w:r>
        <w:rPr>
          <w:rStyle w:val="None"/>
          <w:noProof/>
          <w:sz w:val="24"/>
          <w:szCs w:val="24"/>
        </w:rPr>
        <w:t xml:space="preserve"> pentru a corela datele cetățenilor cu tendințe europene mai ample, pentru a sprijini decizii de adaptare la schimbările climatice sau măsuri eficace de reducere a emisiilor și a poluării. Programul Copernicus arată modul în care planeta și mediul nostru la nivel local se modifică din cauza schimbărilor climatice și poate oferi date obiective și fiabile pe care să se întemeieze deciziile și acțiunile de sensibilizare și cu ajutorul cărora să se orienteze măsurile. </w:t>
      </w:r>
    </w:p>
    <w:p>
      <w:pPr>
        <w:pStyle w:val="ListParagraph"/>
        <w:numPr>
          <w:ilvl w:val="0"/>
          <w:numId w:val="40"/>
        </w:numPr>
        <w:ind w:left="714" w:hanging="357"/>
        <w:rPr>
          <w:noProof/>
          <w:sz w:val="24"/>
          <w:szCs w:val="24"/>
        </w:rPr>
      </w:pPr>
      <w:r>
        <w:rPr>
          <w:rStyle w:val="None"/>
          <w:b/>
          <w:noProof/>
          <w:sz w:val="24"/>
          <w:szCs w:val="24"/>
        </w:rPr>
        <w:t>Dialogurile online interactive cu cetățenii</w:t>
      </w:r>
      <w:r>
        <w:rPr>
          <w:rStyle w:val="None"/>
          <w:noProof/>
          <w:sz w:val="24"/>
          <w:szCs w:val="24"/>
        </w:rPr>
        <w:t xml:space="preserve">, aliniate, de exemplu, la dialogurile din cadrul Conferinței privind viitorul Europei, vor invita participanții să contribuie cu opiniile, ideile și așteptările lor la ceea ce înseamnă o Europă cu emisii zero </w:t>
      </w:r>
      <w:r>
        <w:rPr>
          <w:rStyle w:val="None"/>
          <w:noProof/>
          <w:color w:val="000000" w:themeColor="text1"/>
          <w:sz w:val="24"/>
          <w:szCs w:val="24"/>
        </w:rPr>
        <w:t>și poluare zero</w:t>
      </w:r>
      <w:r>
        <w:rPr>
          <w:rStyle w:val="FootnoteReference"/>
          <w:noProof/>
          <w:color w:val="000000" w:themeColor="text1"/>
          <w:sz w:val="24"/>
          <w:szCs w:val="24"/>
          <w:lang w:val="en-GB"/>
        </w:rPr>
        <w:footnoteReference w:id="34"/>
      </w:r>
      <w:r>
        <w:rPr>
          <w:rStyle w:val="None"/>
          <w:noProof/>
          <w:color w:val="000000" w:themeColor="text1"/>
          <w:sz w:val="24"/>
          <w:szCs w:val="24"/>
        </w:rPr>
        <w:t xml:space="preserve"> </w:t>
      </w:r>
      <w:r>
        <w:rPr>
          <w:rStyle w:val="None"/>
          <w:noProof/>
          <w:sz w:val="24"/>
          <w:szCs w:val="24"/>
        </w:rPr>
        <w:t>pentru comunitatea lor și pentru viața lor de zi cu zi.</w:t>
      </w:r>
    </w:p>
    <w:p>
      <w:pPr>
        <w:pStyle w:val="ListParagraph"/>
        <w:numPr>
          <w:ilvl w:val="0"/>
          <w:numId w:val="40"/>
        </w:numPr>
        <w:ind w:left="714" w:hanging="357"/>
        <w:rPr>
          <w:rStyle w:val="None"/>
          <w:rFonts w:cs="Times New Roman"/>
          <w:noProof/>
          <w:color w:val="auto"/>
          <w:sz w:val="24"/>
          <w:szCs w:val="24"/>
        </w:rPr>
      </w:pPr>
      <w:r>
        <w:rPr>
          <w:rStyle w:val="None"/>
          <w:noProof/>
          <w:sz w:val="24"/>
          <w:szCs w:val="24"/>
        </w:rPr>
        <w:t xml:space="preserve">Comisia va încuraja și va sprijini spațiile care permit </w:t>
      </w:r>
      <w:r>
        <w:rPr>
          <w:rStyle w:val="None"/>
          <w:b/>
          <w:noProof/>
          <w:sz w:val="24"/>
          <w:szCs w:val="24"/>
        </w:rPr>
        <w:t>concursurile individuale și de echipă, stabilirea obiectivelor și partajarea progreselor</w:t>
      </w:r>
      <w:r>
        <w:rPr>
          <w:rStyle w:val="None"/>
          <w:noProof/>
          <w:sz w:val="24"/>
          <w:szCs w:val="24"/>
        </w:rPr>
        <w:t>, cum ar fi aplicațiile care permit persoanelor fizice și organizațiilor să își prezinte angajamentele. Comisia a testat deja mecanisme similare pentru Social Biking Challenge</w:t>
      </w:r>
      <w:r>
        <w:rPr>
          <w:rStyle w:val="FootnoteAnchor"/>
          <w:noProof/>
          <w:sz w:val="24"/>
          <w:szCs w:val="24"/>
          <w:lang w:val="en-IE"/>
        </w:rPr>
        <w:footnoteReference w:id="35"/>
      </w:r>
      <w:r>
        <w:rPr>
          <w:rStyle w:val="None"/>
          <w:noProof/>
          <w:sz w:val="24"/>
          <w:szCs w:val="24"/>
          <w:vertAlign w:val="superscript"/>
        </w:rPr>
        <w:t xml:space="preserve"> </w:t>
      </w:r>
      <w:r>
        <w:rPr>
          <w:rStyle w:val="None"/>
          <w:noProof/>
          <w:sz w:val="24"/>
          <w:szCs w:val="24"/>
        </w:rPr>
        <w:t>și pentru European Cycling Challenge.</w:t>
      </w:r>
      <w:r>
        <w:rPr>
          <w:rStyle w:val="FootnoteAnchor"/>
          <w:noProof/>
          <w:sz w:val="24"/>
          <w:szCs w:val="24"/>
          <w:lang w:val="en-IE"/>
        </w:rPr>
        <w:footnoteReference w:id="36"/>
      </w:r>
      <w:r>
        <w:rPr>
          <w:rStyle w:val="None"/>
          <w:noProof/>
          <w:sz w:val="24"/>
          <w:szCs w:val="24"/>
        </w:rPr>
        <w:t xml:space="preserve"> </w:t>
      </w:r>
    </w:p>
    <w:p>
      <w:pPr>
        <w:pStyle w:val="Heading"/>
        <w:numPr>
          <w:ilvl w:val="1"/>
          <w:numId w:val="47"/>
        </w:numPr>
        <w:rPr>
          <w:rStyle w:val="None"/>
          <w:rFonts w:eastAsia="Arial Unicode MS"/>
          <w:b/>
          <w:noProof/>
          <w:color w:val="auto"/>
          <w:sz w:val="24"/>
          <w:szCs w:val="24"/>
        </w:rPr>
      </w:pPr>
      <w:bookmarkStart w:id="13" w:name="_Toc56448561"/>
      <w:r>
        <w:rPr>
          <w:rStyle w:val="None"/>
          <w:b/>
          <w:noProof/>
          <w:color w:val="auto"/>
          <w:sz w:val="24"/>
          <w:szCs w:val="24"/>
        </w:rPr>
        <w:t>Valorificarea și sprijinirea inițiativelor existente</w:t>
      </w:r>
      <w:bookmarkEnd w:id="13"/>
    </w:p>
    <w:p>
      <w:pPr>
        <w:pStyle w:val="BodyA"/>
        <w:rPr>
          <w:noProof/>
          <w:sz w:val="24"/>
          <w:szCs w:val="24"/>
        </w:rPr>
      </w:pPr>
      <w:r>
        <w:rPr>
          <w:rStyle w:val="None"/>
          <w:noProof/>
          <w:sz w:val="24"/>
          <w:szCs w:val="24"/>
        </w:rPr>
        <w:t xml:space="preserve">Pactul climatic european </w:t>
      </w:r>
      <w:r>
        <w:rPr>
          <w:rStyle w:val="None"/>
          <w:b/>
          <w:bCs/>
          <w:noProof/>
          <w:sz w:val="24"/>
          <w:szCs w:val="24"/>
        </w:rPr>
        <w:t>va sprijini și valorifica multitudinea de inițiative</w:t>
      </w:r>
      <w:r>
        <w:rPr>
          <w:rStyle w:val="None"/>
          <w:noProof/>
          <w:sz w:val="24"/>
          <w:szCs w:val="24"/>
        </w:rPr>
        <w:t xml:space="preserve"> care apar sau există deja. În acest scop, Comisia va înființa un </w:t>
      </w:r>
      <w:r>
        <w:rPr>
          <w:rStyle w:val="None"/>
          <w:b/>
          <w:noProof/>
          <w:sz w:val="24"/>
          <w:szCs w:val="24"/>
        </w:rPr>
        <w:t>centru de cunoștințe</w:t>
      </w:r>
      <w:r>
        <w:rPr>
          <w:rStyle w:val="None"/>
          <w:noProof/>
          <w:sz w:val="24"/>
          <w:szCs w:val="24"/>
        </w:rPr>
        <w:t xml:space="preserve">, care va reuni informații și expertize relevante și le va pune la dispoziție atât prin intermediul platformei online a pactului, cât și prin intermediul unor servicii de asistență specifice. Centrul de cunoștințe va sprijini inițiativele existente și emergente ajutându-le să se extindă, va reproduce ceea ce funcționează deja, va consolida capacitățile oferind cunoștințe și know-how și va trece de la învățare la practică. </w:t>
      </w:r>
    </w:p>
    <w:p>
      <w:pPr>
        <w:pStyle w:val="BodyA"/>
        <w:rPr>
          <w:rStyle w:val="None"/>
          <w:noProof/>
          <w:sz w:val="24"/>
          <w:szCs w:val="24"/>
        </w:rPr>
      </w:pPr>
      <w:r>
        <w:rPr>
          <w:rStyle w:val="None"/>
          <w:noProof/>
          <w:sz w:val="24"/>
          <w:szCs w:val="24"/>
        </w:rPr>
        <w:t xml:space="preserve">Centrul de cunoștințe al pactului va acționa împreună cu „centrele de competență pentru </w:t>
      </w:r>
      <w:r>
        <w:rPr>
          <w:rStyle w:val="None"/>
          <w:b/>
          <w:noProof/>
          <w:sz w:val="24"/>
          <w:szCs w:val="24"/>
        </w:rPr>
        <w:t>inovare socială</w:t>
      </w:r>
      <w:r>
        <w:rPr>
          <w:rStyle w:val="None"/>
          <w:noProof/>
          <w:sz w:val="24"/>
          <w:szCs w:val="24"/>
        </w:rPr>
        <w:t>”</w:t>
      </w:r>
      <w:r>
        <w:rPr>
          <w:rStyle w:val="None"/>
          <w:noProof/>
          <w:sz w:val="24"/>
          <w:szCs w:val="24"/>
          <w:vertAlign w:val="superscript"/>
          <w:lang w:val="en-IE"/>
        </w:rPr>
        <w:footnoteReference w:id="37"/>
      </w:r>
      <w:r>
        <w:rPr>
          <w:rStyle w:val="None"/>
          <w:noProof/>
          <w:sz w:val="24"/>
          <w:szCs w:val="24"/>
        </w:rPr>
        <w:t>,</w:t>
      </w:r>
      <w:r>
        <w:rPr>
          <w:rStyle w:val="None"/>
          <w:noProof/>
          <w:sz w:val="24"/>
          <w:szCs w:val="24"/>
          <w:vertAlign w:val="superscript"/>
        </w:rPr>
        <w:t xml:space="preserve"> </w:t>
      </w:r>
      <w:r>
        <w:rPr>
          <w:rStyle w:val="None"/>
          <w:noProof/>
          <w:sz w:val="24"/>
          <w:szCs w:val="24"/>
        </w:rPr>
        <w:t xml:space="preserve">care vor sprijini extinderea și replicarea proiectelor inovatoare finanțate în cadrul Programului UE pentru ocuparea forței de muncă și inovare socială. Scopul său este de a sensibiliza publicul cu privire la potențialul economiei sociale în ceea ce privește abordarea provocărilor de mediu prin proiecte locale. De asemenea, viitorul plan de acțiune privind economia socială, care urmează să fie prezentat până la sfârșitul anului 2021, va încerca să consolideze inovarea socială. </w:t>
      </w:r>
    </w:p>
    <w:p>
      <w:pPr>
        <w:pStyle w:val="BodyA"/>
        <w:rPr>
          <w:rStyle w:val="None"/>
          <w:rFonts w:cs="Times New Roman"/>
          <w:noProof/>
          <w:color w:val="auto"/>
          <w:sz w:val="24"/>
          <w:szCs w:val="24"/>
        </w:rPr>
      </w:pPr>
      <w:r>
        <w:rPr>
          <w:rStyle w:val="None"/>
          <w:noProof/>
          <w:sz w:val="24"/>
          <w:szCs w:val="24"/>
        </w:rPr>
        <w:t xml:space="preserve">Pactul va oferi o </w:t>
      </w:r>
      <w:r>
        <w:rPr>
          <w:rStyle w:val="None"/>
          <w:b/>
          <w:bCs/>
          <w:noProof/>
          <w:sz w:val="24"/>
          <w:szCs w:val="24"/>
        </w:rPr>
        <w:t>imagine de ansamblu a finanțării</w:t>
      </w:r>
      <w:r>
        <w:rPr>
          <w:rStyle w:val="None"/>
          <w:noProof/>
          <w:sz w:val="24"/>
          <w:szCs w:val="24"/>
        </w:rPr>
        <w:t xml:space="preserve"> </w:t>
      </w:r>
      <w:r>
        <w:rPr>
          <w:rStyle w:val="None"/>
          <w:b/>
          <w:bCs/>
          <w:noProof/>
          <w:sz w:val="24"/>
          <w:szCs w:val="24"/>
        </w:rPr>
        <w:t>disponibile sau a nevoilor de finanțare</w:t>
      </w:r>
      <w:r>
        <w:rPr>
          <w:rStyle w:val="FootnoteReference"/>
          <w:bCs/>
          <w:noProof/>
          <w:sz w:val="24"/>
          <w:szCs w:val="24"/>
          <w:lang w:val="en-IE"/>
        </w:rPr>
        <w:footnoteReference w:id="38"/>
      </w:r>
      <w:r>
        <w:rPr>
          <w:rStyle w:val="None"/>
          <w:b/>
          <w:bCs/>
          <w:noProof/>
          <w:sz w:val="24"/>
          <w:szCs w:val="24"/>
        </w:rPr>
        <w:t xml:space="preserve"> </w:t>
      </w:r>
      <w:r>
        <w:rPr>
          <w:rStyle w:val="None"/>
          <w:noProof/>
          <w:sz w:val="24"/>
          <w:szCs w:val="24"/>
        </w:rPr>
        <w:t>pentru inițiativele legate de climă,</w:t>
      </w:r>
      <w:r>
        <w:rPr>
          <w:rStyle w:val="None"/>
          <w:b/>
          <w:bCs/>
          <w:noProof/>
          <w:sz w:val="24"/>
          <w:szCs w:val="24"/>
        </w:rPr>
        <w:t xml:space="preserve"> </w:t>
      </w:r>
      <w:r>
        <w:rPr>
          <w:rStyle w:val="None"/>
          <w:bCs/>
          <w:noProof/>
          <w:sz w:val="24"/>
          <w:szCs w:val="24"/>
        </w:rPr>
        <w:t>inclusiv pentru proiectele locale mai mici</w:t>
      </w:r>
      <w:r>
        <w:rPr>
          <w:rStyle w:val="None"/>
          <w:noProof/>
          <w:sz w:val="24"/>
          <w:szCs w:val="24"/>
        </w:rPr>
        <w:t xml:space="preserve">, din diverse surse (de exemplu, UE, statele membre, organizațiile filantropice, sectorul privat). Scopul va fi de a contribui la mobilizarea sprijinului pentru inițiativele locale în domeniul climei care necesită numai un volum redus de resurse, dar care au potențialul de a se răspândi în toate comunitățile implicate și de a produce efecte pozitive majore. </w:t>
      </w:r>
    </w:p>
    <w:p>
      <w:pPr>
        <w:pStyle w:val="BodyA"/>
        <w:rPr>
          <w:rStyle w:val="None"/>
          <w:rFonts w:cs="Times New Roman"/>
          <w:noProof/>
          <w:color w:val="auto"/>
          <w:sz w:val="24"/>
          <w:szCs w:val="24"/>
        </w:rPr>
      </w:pPr>
      <w:r>
        <w:rPr>
          <w:rStyle w:val="None"/>
          <w:b/>
          <w:noProof/>
          <w:sz w:val="24"/>
          <w:szCs w:val="24"/>
        </w:rPr>
        <w:t>Misiunile</w:t>
      </w:r>
      <w:r>
        <w:rPr>
          <w:rStyle w:val="FootnoteReference"/>
          <w:rFonts w:cs="Times New Roman"/>
          <w:b/>
          <w:noProof/>
          <w:sz w:val="24"/>
          <w:szCs w:val="24"/>
          <w:lang w:val="en-GB"/>
        </w:rPr>
        <w:footnoteReference w:id="39"/>
      </w:r>
      <w:r>
        <w:rPr>
          <w:rStyle w:val="None"/>
          <w:b/>
          <w:noProof/>
          <w:sz w:val="24"/>
          <w:szCs w:val="24"/>
        </w:rPr>
        <w:t>, parteneriatele și proiectele din cadrul programului Orizont Europa,</w:t>
      </w:r>
      <w:r>
        <w:rPr>
          <w:rStyle w:val="None"/>
          <w:noProof/>
          <w:sz w:val="24"/>
          <w:szCs w:val="24"/>
        </w:rPr>
        <w:t xml:space="preserve"> create în colaborare cu părțile interesate și cu cetățenii, vor asigura spațiile pentru deliberările colective și stabilirea obiectivelor, precum și pentru asumarea angajamentelor legate de climă. Misiunile privind „Adaptarea la schimbările climatice, inclusiv transformarea societății”</w:t>
      </w:r>
      <w:r>
        <w:rPr>
          <w:rStyle w:val="FootnoteReference"/>
          <w:rFonts w:cs="Times New Roman"/>
          <w:noProof/>
          <w:sz w:val="24"/>
          <w:szCs w:val="24"/>
          <w:lang w:val="en-GB"/>
        </w:rPr>
        <w:footnoteReference w:id="40"/>
      </w:r>
      <w:r>
        <w:rPr>
          <w:rStyle w:val="None"/>
          <w:noProof/>
          <w:sz w:val="24"/>
          <w:szCs w:val="24"/>
        </w:rPr>
        <w:t xml:space="preserve"> și „Orașe neutre și inteligente în domeniul climei”</w:t>
      </w:r>
      <w:r>
        <w:rPr>
          <w:rStyle w:val="FootnoteReference"/>
          <w:rFonts w:cs="Times New Roman"/>
          <w:noProof/>
          <w:sz w:val="24"/>
          <w:szCs w:val="24"/>
          <w:lang w:val="en-GB"/>
        </w:rPr>
        <w:footnoteReference w:id="41"/>
      </w:r>
      <w:r>
        <w:rPr>
          <w:rStyle w:val="None"/>
          <w:noProof/>
          <w:sz w:val="24"/>
          <w:szCs w:val="24"/>
        </w:rPr>
        <w:t xml:space="preserve"> vor asigura tuturor actorilor relevanți, în special cetățenilor, spațiul pentru a participa la proiectarea, punerea în aplicare și evaluarea în comun a soluțiilor necesare, pe baza celor mai bune cunoștințe științifice disponibile.</w:t>
      </w:r>
    </w:p>
    <w:p>
      <w:pPr>
        <w:pStyle w:val="BodyA"/>
        <w:rPr>
          <w:rStyle w:val="None"/>
          <w:noProof/>
          <w:sz w:val="24"/>
          <w:szCs w:val="24"/>
        </w:rPr>
      </w:pPr>
      <w:r>
        <w:rPr>
          <w:rStyle w:val="None"/>
          <w:noProof/>
          <w:sz w:val="24"/>
          <w:szCs w:val="24"/>
        </w:rPr>
        <w:t xml:space="preserve">Inițial, Pactul climatic va acorda prioritate acțiunilor axate pe </w:t>
      </w:r>
      <w:r>
        <w:rPr>
          <w:rStyle w:val="None"/>
          <w:b/>
          <w:noProof/>
          <w:sz w:val="24"/>
          <w:szCs w:val="24"/>
        </w:rPr>
        <w:t xml:space="preserve">spații publice verzi, mobilitate verde, clădiri eficiente și cursuri de formare pentru locuri de muncă verzi, </w:t>
      </w:r>
      <w:r>
        <w:rPr>
          <w:rStyle w:val="None"/>
          <w:noProof/>
          <w:sz w:val="24"/>
          <w:szCs w:val="24"/>
        </w:rPr>
        <w:t xml:space="preserve">în cadrul mecanismelor de sprijin existente și relevante ale Comisiei. Aceste patru domenii oferă beneficii imediate nu numai pentru climă, ci și pentru sănătatea și bunăstarea cetățenilor. </w:t>
      </w:r>
      <w:r>
        <w:rPr>
          <w:rStyle w:val="None"/>
          <w:b/>
          <w:noProof/>
          <w:sz w:val="24"/>
          <w:szCs w:val="24"/>
        </w:rPr>
        <w:t>Pactul se va extinde în timp la alte domenii</w:t>
      </w:r>
      <w:r>
        <w:rPr>
          <w:rStyle w:val="None"/>
          <w:noProof/>
          <w:sz w:val="24"/>
          <w:szCs w:val="24"/>
        </w:rPr>
        <w:t>, cum ar fi consumul și producția durabile, calitatea solurilor, alimentele sănătoase și alimentația durabilă</w:t>
      </w:r>
      <w:r>
        <w:rPr>
          <w:rStyle w:val="FootnoteReference"/>
          <w:noProof/>
          <w:sz w:val="24"/>
          <w:szCs w:val="24"/>
          <w:lang w:val="en-GB"/>
        </w:rPr>
        <w:footnoteReference w:id="42"/>
      </w:r>
      <w:r>
        <w:rPr>
          <w:rStyle w:val="None"/>
          <w:noProof/>
          <w:sz w:val="24"/>
          <w:szCs w:val="24"/>
        </w:rPr>
        <w:t>, oceane, zone rurale și de coastă și altele. Site-ul web al Pactului climatic</w:t>
      </w:r>
      <w:r>
        <w:rPr>
          <w:rStyle w:val="FootnoteReference"/>
          <w:noProof/>
          <w:sz w:val="24"/>
          <w:szCs w:val="24"/>
          <w:lang w:val="en-IE"/>
        </w:rPr>
        <w:footnoteReference w:id="43"/>
      </w:r>
      <w:r>
        <w:rPr>
          <w:rStyle w:val="None"/>
          <w:noProof/>
          <w:sz w:val="24"/>
          <w:szCs w:val="24"/>
        </w:rPr>
        <w:t>va furniza o prezentare generală la zi a inițiativelor, măsurilor și premiilor din cadrul UE de sprijinire a acțiunii climatice, începând cu cele patru domenii prioritare.</w:t>
      </w:r>
    </w:p>
    <w:p>
      <w:pPr>
        <w:pStyle w:val="Heading"/>
        <w:numPr>
          <w:ilvl w:val="2"/>
          <w:numId w:val="47"/>
        </w:numPr>
        <w:rPr>
          <w:rStyle w:val="None"/>
          <w:rFonts w:eastAsia="Arial Unicode MS"/>
          <w:b/>
          <w:noProof/>
          <w:color w:val="auto"/>
          <w:sz w:val="24"/>
          <w:szCs w:val="24"/>
        </w:rPr>
      </w:pPr>
      <w:bookmarkStart w:id="14" w:name="_Toc51583517"/>
      <w:bookmarkStart w:id="15" w:name="_Toc56448562"/>
      <w:r>
        <w:rPr>
          <w:rStyle w:val="None"/>
          <w:b/>
          <w:noProof/>
          <w:color w:val="auto"/>
          <w:sz w:val="24"/>
          <w:szCs w:val="24"/>
        </w:rPr>
        <w:t>Zone verzi</w:t>
      </w:r>
      <w:bookmarkEnd w:id="14"/>
      <w:bookmarkEnd w:id="15"/>
    </w:p>
    <w:p>
      <w:pPr>
        <w:pStyle w:val="BodyA"/>
        <w:rPr>
          <w:rStyle w:val="None"/>
          <w:rFonts w:cs="Times New Roman"/>
          <w:noProof/>
          <w:color w:val="auto"/>
          <w:sz w:val="24"/>
          <w:szCs w:val="24"/>
        </w:rPr>
      </w:pPr>
      <w:r>
        <w:rPr>
          <w:rStyle w:val="None"/>
          <w:noProof/>
          <w:sz w:val="24"/>
          <w:szCs w:val="24"/>
        </w:rPr>
        <w:t xml:space="preserve">Europa are nevoie de mai multe zone verzi pentru a-și îmbunătăți reziliența în fața amenințărilor la adresa climei și a sănătății. Comisia și-a anunțat deja sprijinul pentru plantarea a </w:t>
      </w:r>
      <w:r>
        <w:rPr>
          <w:rStyle w:val="None"/>
          <w:b/>
          <w:bCs/>
          <w:noProof/>
          <w:sz w:val="24"/>
          <w:szCs w:val="24"/>
        </w:rPr>
        <w:t>trei miliarde de arbori în plus în Europa până în 2030</w:t>
      </w:r>
      <w:r>
        <w:rPr>
          <w:rStyle w:val="None"/>
          <w:bCs/>
          <w:noProof/>
          <w:sz w:val="24"/>
          <w:szCs w:val="24"/>
        </w:rPr>
        <w:t>, în</w:t>
      </w:r>
      <w:r>
        <w:rPr>
          <w:rStyle w:val="None"/>
          <w:b/>
          <w:bCs/>
          <w:noProof/>
          <w:sz w:val="24"/>
          <w:szCs w:val="24"/>
        </w:rPr>
        <w:t xml:space="preserve"> </w:t>
      </w:r>
      <w:r>
        <w:rPr>
          <w:rStyle w:val="None"/>
          <w:noProof/>
          <w:sz w:val="24"/>
          <w:szCs w:val="24"/>
        </w:rPr>
        <w:t>cadrul noii sale Strategii în domeniul biodiversității.</w:t>
      </w:r>
      <w:r>
        <w:rPr>
          <w:rStyle w:val="FootnoteAnchor"/>
          <w:noProof/>
          <w:sz w:val="24"/>
          <w:szCs w:val="24"/>
          <w:lang w:val="en-IE"/>
        </w:rPr>
        <w:footnoteReference w:id="44"/>
      </w:r>
      <w:r>
        <w:rPr>
          <w:rStyle w:val="None"/>
          <w:noProof/>
          <w:sz w:val="24"/>
          <w:szCs w:val="24"/>
        </w:rPr>
        <w:t xml:space="preserve"> Avem nevoie de arbori și de alte spații verzi în orașe, deoarece zonele urbane verzi absorb emisiile și reduc temperaturile excesive, în timp ce în zonele rurale arborii și spațiile verzi oferă multiple beneficii pentru biodiversitate, agricultură și ecoturism. Cu toate acestea, arborii au nevoie de îngrijire și gestionare pe termen lung după plantare. Pactul va sprijini </w:t>
      </w:r>
      <w:r>
        <w:rPr>
          <w:rStyle w:val="None"/>
          <w:b/>
          <w:bCs/>
          <w:noProof/>
          <w:sz w:val="24"/>
          <w:szCs w:val="24"/>
        </w:rPr>
        <w:t>comunitățile locale, organizațiile și persoanele angajate în noi inițiative de plantare și de îngrijire a arborilor</w:t>
      </w:r>
      <w:r>
        <w:rPr>
          <w:rStyle w:val="None"/>
          <w:noProof/>
          <w:sz w:val="24"/>
          <w:szCs w:val="24"/>
        </w:rPr>
        <w:t xml:space="preserve">, de exemplu, prin sporirea vizibilității și a informării. Acesta va fi corelat cu planurile agricole sprijinite de UE din statele membre și cu o serie de fonduri UE (fondurile de coeziune, programul LIFE etc.) și de platforme (noua Platformă europeană pentru ecologizare urbană, anunțată ca parte a Strategiei în domeniul biodiversității). </w:t>
      </w:r>
    </w:p>
    <w:p>
      <w:pPr>
        <w:pStyle w:val="BodyA"/>
        <w:rPr>
          <w:noProof/>
          <w:sz w:val="24"/>
          <w:szCs w:val="24"/>
        </w:rPr>
      </w:pPr>
      <w:r>
        <w:rPr>
          <w:rStyle w:val="None"/>
          <w:b/>
          <w:bCs/>
          <w:noProof/>
          <w:sz w:val="24"/>
          <w:szCs w:val="24"/>
        </w:rPr>
        <w:t>Administrațiile locale</w:t>
      </w:r>
      <w:r>
        <w:rPr>
          <w:rStyle w:val="None"/>
          <w:noProof/>
          <w:sz w:val="24"/>
          <w:szCs w:val="24"/>
        </w:rPr>
        <w:t xml:space="preserve"> cu precădere pot proiecta peisaje urbane care să permită dezvoltarea pădurilor, a parcurilor și a grădinilor urbane. Din cauza restricțiilor impuse în contextul pandemiei de COVID-19, un număr tot mai mare de primari au recunoscut importanța extinderii zonelor urbane verzi locale pentru bunăstarea cetățenilor, pe lângă bine cunoscutele beneficii pe care le aduc în ceea ce privește reducerea emisiilor și adaptarea la schimbările climatice. </w:t>
      </w:r>
    </w:p>
    <w:p>
      <w:pPr>
        <w:pStyle w:val="BodyA"/>
        <w:rPr>
          <w:rStyle w:val="None"/>
          <w:noProof/>
          <w:sz w:val="24"/>
          <w:szCs w:val="24"/>
        </w:rPr>
      </w:pPr>
      <w:r>
        <w:rPr>
          <w:rStyle w:val="None"/>
          <w:noProof/>
          <w:sz w:val="24"/>
          <w:szCs w:val="24"/>
        </w:rPr>
        <w:t>Pactul va acorda atenție rolului special pe care zonele rurale</w:t>
      </w:r>
      <w:r>
        <w:rPr>
          <w:rStyle w:val="FootnoteReference"/>
          <w:noProof/>
          <w:sz w:val="24"/>
          <w:szCs w:val="24"/>
          <w:lang w:val="en-IE"/>
        </w:rPr>
        <w:footnoteReference w:id="45"/>
      </w:r>
      <w:r>
        <w:rPr>
          <w:rStyle w:val="None"/>
          <w:noProof/>
          <w:sz w:val="24"/>
          <w:szCs w:val="24"/>
        </w:rPr>
        <w:t xml:space="preserve"> îl au în a asigura o distribuție teritorială echilibrată a populației și în calitate de gardieni ai peisajelor reziliente cu ecosisteme sănătoase, evitându-se supraaglomerarea orașelor.</w:t>
      </w:r>
    </w:p>
    <w:p>
      <w:pPr>
        <w:pStyle w:val="BodyA"/>
        <w:rPr>
          <w:rStyle w:val="None"/>
          <w:rFonts w:cs="Times New Roman"/>
          <w:noProof/>
          <w:color w:val="auto"/>
          <w:sz w:val="24"/>
          <w:szCs w:val="24"/>
        </w:rPr>
      </w:pPr>
      <w:r>
        <w:rPr>
          <w:rStyle w:val="None"/>
          <w:noProof/>
          <w:sz w:val="24"/>
          <w:szCs w:val="24"/>
        </w:rPr>
        <w:t>Pactul:</w:t>
      </w:r>
    </w:p>
    <w:p>
      <w:pPr>
        <w:pStyle w:val="ListParagraph"/>
        <w:numPr>
          <w:ilvl w:val="0"/>
          <w:numId w:val="22"/>
        </w:numPr>
        <w:rPr>
          <w:rStyle w:val="None"/>
          <w:noProof/>
          <w:sz w:val="24"/>
          <w:szCs w:val="24"/>
        </w:rPr>
      </w:pPr>
      <w:r>
        <w:rPr>
          <w:rStyle w:val="None"/>
          <w:noProof/>
          <w:sz w:val="24"/>
          <w:szCs w:val="24"/>
        </w:rPr>
        <w:t>va furniza informații primarilor și autorităților locale și regionale, pe baza resurselor, rețelelor și platformelor existente, cum ar fi Convenția primarilor pentru climă și energie</w:t>
      </w:r>
      <w:r>
        <w:rPr>
          <w:rStyle w:val="FootnoteReference"/>
          <w:noProof/>
          <w:sz w:val="24"/>
          <w:szCs w:val="24"/>
          <w:lang w:val="en-GB"/>
        </w:rPr>
        <w:footnoteReference w:id="46"/>
      </w:r>
      <w:r>
        <w:rPr>
          <w:rStyle w:val="None"/>
          <w:noProof/>
          <w:sz w:val="24"/>
          <w:szCs w:val="24"/>
        </w:rPr>
        <w:t>, Capitala europeană verde</w:t>
      </w:r>
      <w:r>
        <w:rPr>
          <w:rStyle w:val="FootnoteAnchor"/>
          <w:noProof/>
          <w:sz w:val="24"/>
          <w:szCs w:val="24"/>
          <w:lang w:val="en-IE"/>
        </w:rPr>
        <w:footnoteReference w:id="47"/>
      </w:r>
      <w:r>
        <w:rPr>
          <w:rStyle w:val="None"/>
          <w:noProof/>
          <w:sz w:val="24"/>
          <w:szCs w:val="24"/>
        </w:rPr>
        <w:t xml:space="preserve">, rețelele Green Leaf, instrumentul Green City și Acordul privind orașele verzi; </w:t>
      </w:r>
    </w:p>
    <w:p>
      <w:pPr>
        <w:pStyle w:val="ListParagraph"/>
        <w:numPr>
          <w:ilvl w:val="0"/>
          <w:numId w:val="22"/>
        </w:numPr>
        <w:rPr>
          <w:rStyle w:val="None"/>
          <w:rFonts w:cs="Times New Roman"/>
          <w:noProof/>
          <w:color w:val="auto"/>
          <w:sz w:val="24"/>
          <w:szCs w:val="24"/>
        </w:rPr>
      </w:pPr>
      <w:r>
        <w:rPr>
          <w:rStyle w:val="None"/>
          <w:noProof/>
          <w:sz w:val="24"/>
          <w:szCs w:val="24"/>
        </w:rPr>
        <w:t>va oferi soluții autorităților locale pentru a reface, a proteja și a extinde zonele urbane verzi.</w:t>
      </w:r>
      <w:r>
        <w:rPr>
          <w:noProof/>
          <w:sz w:val="24"/>
          <w:szCs w:val="24"/>
        </w:rPr>
        <w:t xml:space="preserve"> </w:t>
      </w:r>
      <w:r>
        <w:rPr>
          <w:rStyle w:val="None"/>
          <w:noProof/>
          <w:sz w:val="24"/>
          <w:szCs w:val="24"/>
        </w:rPr>
        <w:t xml:space="preserve">Soluțiile se vor baza pe politicile și inițiativele existente, pe rezultatele proiectelor de cercetare din cadrul programului Orizont Europa, cum ar fi soluțiile bazate pe natură, care maximizează crearea de locuri de muncă de calitate, oportunitățile de afaceri și reziliența la schimbările climatice; </w:t>
      </w:r>
    </w:p>
    <w:p>
      <w:pPr>
        <w:pStyle w:val="ListParagraph"/>
        <w:numPr>
          <w:ilvl w:val="0"/>
          <w:numId w:val="22"/>
        </w:numPr>
        <w:rPr>
          <w:noProof/>
          <w:sz w:val="24"/>
          <w:szCs w:val="24"/>
        </w:rPr>
      </w:pPr>
      <w:r>
        <w:rPr>
          <w:rStyle w:val="None"/>
          <w:noProof/>
          <w:sz w:val="24"/>
          <w:szCs w:val="24"/>
        </w:rPr>
        <w:t>va oferi un forum de dialog și de cooperare între comunități, întreprinderi, proprietari de terenuri și administrații locale, pentru a se asigura că o suprafață suficientă de teren este redată vegetației, astfel încât toată lumea să poată beneficia de numeroasele avantaje pe care vegetația le oferă în ceea ce privește clima, sănătatea și ecosistemele.</w:t>
      </w:r>
    </w:p>
    <w:p>
      <w:pPr>
        <w:pStyle w:val="Heading"/>
        <w:numPr>
          <w:ilvl w:val="2"/>
          <w:numId w:val="47"/>
        </w:numPr>
        <w:rPr>
          <w:rStyle w:val="None"/>
          <w:b/>
          <w:noProof/>
          <w:color w:val="auto"/>
          <w:sz w:val="24"/>
          <w:szCs w:val="24"/>
        </w:rPr>
      </w:pPr>
      <w:bookmarkStart w:id="16" w:name="_Toc51583518"/>
      <w:bookmarkStart w:id="17" w:name="_Toc56448563"/>
      <w:r>
        <w:rPr>
          <w:rStyle w:val="None"/>
          <w:b/>
          <w:noProof/>
          <w:color w:val="auto"/>
          <w:sz w:val="24"/>
          <w:szCs w:val="24"/>
        </w:rPr>
        <w:t>Mobilitate verde</w:t>
      </w:r>
      <w:bookmarkEnd w:id="16"/>
      <w:bookmarkEnd w:id="17"/>
    </w:p>
    <w:p>
      <w:pPr>
        <w:pStyle w:val="BodyA"/>
        <w:rPr>
          <w:noProof/>
          <w:sz w:val="24"/>
          <w:szCs w:val="24"/>
        </w:rPr>
      </w:pPr>
      <w:r>
        <w:rPr>
          <w:rStyle w:val="None"/>
          <w:noProof/>
          <w:sz w:val="24"/>
          <w:szCs w:val="24"/>
        </w:rPr>
        <w:t>Cu toții avem nevoie să ne deplasăm în mod eficient și putem face acest lucru îmbunătățindu-ne totodată starea de sănătate și calitatea mediului. O parte însemnată a emisiilor generate de acțiunile noastre personale se datorează opțiunilor de transport pe care le avem la dispoziție și alegerilor pe care le facem în materie de mobilitate. Susținute de soluții digitale și de o mai mare accesibilitate, transportul public, ciclismul, mersul pe jos și alte forme de mobilitate curată au potențialul de a ne oferi orașe mai curate și de a crea noi oportunități pentru locuri de muncă și inovare.</w:t>
      </w:r>
    </w:p>
    <w:p>
      <w:pPr>
        <w:pStyle w:val="BodyA"/>
        <w:rPr>
          <w:noProof/>
          <w:sz w:val="24"/>
          <w:szCs w:val="24"/>
        </w:rPr>
      </w:pPr>
      <w:r>
        <w:rPr>
          <w:rStyle w:val="None"/>
          <w:noProof/>
          <w:sz w:val="24"/>
          <w:szCs w:val="24"/>
        </w:rPr>
        <w:t xml:space="preserve">Această mișcare masivă către mobilitatea verde este deja în desfășurare. Multe </w:t>
      </w:r>
      <w:r>
        <w:rPr>
          <w:rStyle w:val="None"/>
          <w:b/>
          <w:bCs/>
          <w:noProof/>
          <w:sz w:val="24"/>
          <w:szCs w:val="24"/>
        </w:rPr>
        <w:t xml:space="preserve">orașe europene și locuitorii acestora </w:t>
      </w:r>
      <w:r>
        <w:rPr>
          <w:rStyle w:val="None"/>
          <w:b/>
          <w:noProof/>
          <w:sz w:val="24"/>
          <w:szCs w:val="24"/>
        </w:rPr>
        <w:t>caută opțiuni de mobilitate mai sigure, mai sănătoase și mai ieftine,</w:t>
      </w:r>
      <w:r>
        <w:rPr>
          <w:rStyle w:val="None"/>
          <w:b/>
          <w:bCs/>
          <w:noProof/>
          <w:sz w:val="24"/>
          <w:szCs w:val="24"/>
        </w:rPr>
        <w:t xml:space="preserve"> </w:t>
      </w:r>
      <w:r>
        <w:rPr>
          <w:rStyle w:val="None"/>
          <w:bCs/>
          <w:noProof/>
          <w:sz w:val="24"/>
          <w:szCs w:val="24"/>
        </w:rPr>
        <w:t>cum ar fi îmbunătățirea infrastructurii pentru biciclete, dezvoltarea sistemelor de partajare a vehiculelor</w:t>
      </w:r>
      <w:r>
        <w:rPr>
          <w:rStyle w:val="None"/>
          <w:noProof/>
          <w:sz w:val="24"/>
          <w:szCs w:val="24"/>
        </w:rPr>
        <w:t xml:space="preserve"> sau achiziționarea de autobuze, ambarcațiuni și trenuri ecologice. În zonele rurale, distanțele sunt în general mai mari decât în zonele urbane, iar transportul public tinde să aibă o frecvență mai scăzută și să fie limitat la zone mai dens populate. În acest context, pactul va promova soluții inovatoare care </w:t>
      </w:r>
      <w:r>
        <w:rPr>
          <w:rStyle w:val="None"/>
          <w:b/>
          <w:bCs/>
          <w:noProof/>
          <w:sz w:val="24"/>
          <w:szCs w:val="24"/>
        </w:rPr>
        <w:t>nu lasă niciun loc în urmă</w:t>
      </w:r>
      <w:r>
        <w:rPr>
          <w:rStyle w:val="None"/>
          <w:noProof/>
          <w:sz w:val="24"/>
          <w:szCs w:val="24"/>
        </w:rPr>
        <w:t>, inclusiv practici precum utilizarea în comun sau partajarea automobilelor electrice, infrastructura urbană și pe distanțe lungi pentru biciclete și transportul la cerere. Acesta vizează și nevoile specifice de transport ale femeilor</w:t>
      </w:r>
      <w:r>
        <w:rPr>
          <w:rStyle w:val="FootnoteReference"/>
          <w:noProof/>
          <w:sz w:val="24"/>
          <w:szCs w:val="24"/>
          <w:lang w:val="en-GB"/>
        </w:rPr>
        <w:footnoteReference w:id="48"/>
      </w:r>
      <w:r>
        <w:rPr>
          <w:rStyle w:val="None"/>
          <w:noProof/>
          <w:sz w:val="24"/>
          <w:szCs w:val="24"/>
        </w:rPr>
        <w:t>, cerințele de accesibilitate pentru persoanele cu handicap și persoanele în vârstă, dar și evitarea segregării rezidențiale prin punerea de servicii de transport public la dispoziția tuturor.</w:t>
      </w:r>
    </w:p>
    <w:p>
      <w:pPr>
        <w:pStyle w:val="BodyA"/>
        <w:spacing w:after="120"/>
        <w:rPr>
          <w:noProof/>
          <w:sz w:val="24"/>
          <w:szCs w:val="24"/>
        </w:rPr>
      </w:pPr>
      <w:r>
        <w:rPr>
          <w:rStyle w:val="None"/>
          <w:noProof/>
          <w:sz w:val="24"/>
          <w:szCs w:val="24"/>
        </w:rPr>
        <w:t>Pactul climatic european va prezenta și va sprijini numeroasele opțiuni de care dispunem pentru a ne deplasa eficient și în moduri mai sănătoase și mai puțin poluante și va încuraja autoritățile locale și regionale să utilizeze fondurile de coeziune pentru a trece la o mobilitate mai ecologică. Acesta poate fi legat de alte inițiative, cum ar fi platforma „Clean Bus”</w:t>
      </w:r>
      <w:r>
        <w:rPr>
          <w:rStyle w:val="FootnoteReference"/>
          <w:noProof/>
          <w:sz w:val="24"/>
          <w:szCs w:val="24"/>
          <w:lang w:val="en-GB"/>
        </w:rPr>
        <w:footnoteReference w:id="49"/>
      </w:r>
      <w:r>
        <w:rPr>
          <w:rStyle w:val="None"/>
          <w:noProof/>
          <w:sz w:val="24"/>
          <w:szCs w:val="24"/>
        </w:rPr>
        <w:t>, care sprijină orașele să achiziționeze împreună autobuze curate, rețeaua CIVITAS de „orașe pentru orașe” dedicată mobilității urbane mai curate</w:t>
      </w:r>
      <w:r>
        <w:rPr>
          <w:rStyle w:val="FootnoteAnchor"/>
          <w:noProof/>
          <w:sz w:val="24"/>
          <w:szCs w:val="24"/>
          <w:lang w:val="en-GB"/>
        </w:rPr>
        <w:footnoteReference w:id="50"/>
      </w:r>
      <w:r>
        <w:rPr>
          <w:rStyle w:val="None"/>
          <w:noProof/>
          <w:sz w:val="24"/>
          <w:szCs w:val="24"/>
        </w:rPr>
        <w:t xml:space="preserve"> și Platforma Europeană a Planurilor de Mobilitate Urbană Durabilă</w:t>
      </w:r>
      <w:r>
        <w:rPr>
          <w:rStyle w:val="FootnoteReference"/>
          <w:noProof/>
          <w:sz w:val="24"/>
          <w:szCs w:val="24"/>
          <w:lang w:val="en-GB"/>
        </w:rPr>
        <w:footnoteReference w:id="51"/>
      </w:r>
      <w:r>
        <w:rPr>
          <w:rStyle w:val="None"/>
          <w:noProof/>
          <w:sz w:val="24"/>
          <w:szCs w:val="24"/>
        </w:rPr>
        <w:t>, care ajută orașele să își decarbonizeze transportul. Impactul angajamentelor pactului asupra transportului verde poate fi amplificat prin intermediul Săptămânii Europene a Mobilității</w:t>
      </w:r>
      <w:r>
        <w:rPr>
          <w:rStyle w:val="FootnoteAnchor"/>
          <w:noProof/>
          <w:sz w:val="24"/>
          <w:szCs w:val="24"/>
          <w:lang w:val="en-IE"/>
        </w:rPr>
        <w:footnoteReference w:id="52"/>
      </w:r>
      <w:r>
        <w:rPr>
          <w:rStyle w:val="None"/>
          <w:noProof/>
          <w:sz w:val="24"/>
          <w:szCs w:val="24"/>
        </w:rPr>
        <w:t>, al Premiilor pentru Mobilitate Urbană, al Zilelor Mobilității Urbane și al Anului European al Căilor Ferate (2021).</w:t>
      </w:r>
    </w:p>
    <w:p>
      <w:pPr>
        <w:pStyle w:val="BodyA"/>
        <w:rPr>
          <w:noProof/>
          <w:sz w:val="24"/>
          <w:szCs w:val="24"/>
        </w:rPr>
      </w:pPr>
      <w:r>
        <w:rPr>
          <w:rStyle w:val="None"/>
          <w:noProof/>
          <w:sz w:val="24"/>
          <w:szCs w:val="24"/>
        </w:rPr>
        <w:t>În contextul acestor inițiative, pactul poate fi</w:t>
      </w:r>
      <w:r>
        <w:rPr>
          <w:rStyle w:val="None"/>
          <w:b/>
          <w:bCs/>
          <w:noProof/>
          <w:sz w:val="24"/>
          <w:szCs w:val="24"/>
        </w:rPr>
        <w:t xml:space="preserve"> punctul de întâlnire pentru angajamentele părților interesate, ale orașelor sau ale regiunilor</w:t>
      </w:r>
      <w:r>
        <w:rPr>
          <w:rStyle w:val="None"/>
          <w:noProof/>
          <w:sz w:val="24"/>
          <w:szCs w:val="24"/>
        </w:rPr>
        <w:t xml:space="preserve"> de:</w:t>
      </w:r>
    </w:p>
    <w:p>
      <w:pPr>
        <w:pStyle w:val="ListParagraph"/>
        <w:numPr>
          <w:ilvl w:val="0"/>
          <w:numId w:val="23"/>
        </w:numPr>
        <w:rPr>
          <w:rStyle w:val="None"/>
          <w:noProof/>
          <w:sz w:val="24"/>
          <w:szCs w:val="24"/>
        </w:rPr>
      </w:pPr>
      <w:r>
        <w:rPr>
          <w:rStyle w:val="None"/>
          <w:noProof/>
          <w:sz w:val="24"/>
          <w:szCs w:val="24"/>
        </w:rPr>
        <w:t>a achiziționa împreună mijloace de transport cu emisii zero, cum ar fi autobuzele electrice sau autobuzele pe bază de hidrogen;</w:t>
      </w:r>
    </w:p>
    <w:p>
      <w:pPr>
        <w:pStyle w:val="ListParagraph"/>
        <w:numPr>
          <w:ilvl w:val="0"/>
          <w:numId w:val="23"/>
        </w:numPr>
        <w:rPr>
          <w:rStyle w:val="None"/>
          <w:noProof/>
          <w:sz w:val="24"/>
          <w:szCs w:val="24"/>
        </w:rPr>
      </w:pPr>
      <w:r>
        <w:rPr>
          <w:rStyle w:val="None"/>
          <w:noProof/>
          <w:sz w:val="24"/>
          <w:szCs w:val="24"/>
        </w:rPr>
        <w:t>a spori împreună lungimea și calitatea infrastructurii sigure pentru biciclete, reducând totodată numărul deceselor cauzate de accidentele rutiere în orașe;</w:t>
      </w:r>
    </w:p>
    <w:p>
      <w:pPr>
        <w:pStyle w:val="ListParagraph"/>
        <w:numPr>
          <w:ilvl w:val="0"/>
          <w:numId w:val="23"/>
        </w:numPr>
        <w:rPr>
          <w:rStyle w:val="None"/>
          <w:noProof/>
          <w:sz w:val="24"/>
          <w:szCs w:val="24"/>
        </w:rPr>
      </w:pPr>
      <w:r>
        <w:rPr>
          <w:rStyle w:val="None"/>
          <w:noProof/>
          <w:sz w:val="24"/>
          <w:szCs w:val="24"/>
        </w:rPr>
        <w:t>a adopta soluții inovatoare de mobilitate și logistică și de a elabora planuri de mobilitate urbană participativă și durabilă, cu combinări personalizate de soluții pentru a reduce emisiile și poluarea aerului;</w:t>
      </w:r>
    </w:p>
    <w:p>
      <w:pPr>
        <w:pStyle w:val="ListParagraph"/>
        <w:numPr>
          <w:ilvl w:val="0"/>
          <w:numId w:val="23"/>
        </w:numPr>
        <w:rPr>
          <w:noProof/>
          <w:sz w:val="24"/>
          <w:szCs w:val="24"/>
        </w:rPr>
      </w:pPr>
      <w:r>
        <w:rPr>
          <w:noProof/>
          <w:sz w:val="24"/>
          <w:szCs w:val="24"/>
        </w:rPr>
        <w:t xml:space="preserve">a încuraja o combinare a opțiunilor de transport care să ofere călătorilor variante de deplasare neutre din punctul de vedere al emisiilor de carbon în UE, mai ales pe distanțe scurte. </w:t>
      </w:r>
    </w:p>
    <w:p>
      <w:pPr>
        <w:pStyle w:val="Heading"/>
        <w:numPr>
          <w:ilvl w:val="2"/>
          <w:numId w:val="47"/>
        </w:numPr>
        <w:rPr>
          <w:rStyle w:val="None"/>
          <w:b/>
          <w:noProof/>
          <w:color w:val="auto"/>
          <w:sz w:val="24"/>
          <w:szCs w:val="24"/>
        </w:rPr>
      </w:pPr>
      <w:bookmarkStart w:id="18" w:name="_Toc56448564"/>
      <w:bookmarkStart w:id="19" w:name="_Toc51583519"/>
      <w:r>
        <w:rPr>
          <w:rStyle w:val="None"/>
          <w:b/>
          <w:noProof/>
          <w:color w:val="auto"/>
          <w:sz w:val="24"/>
          <w:szCs w:val="24"/>
        </w:rPr>
        <w:t>Clădiri verzi</w:t>
      </w:r>
      <w:bookmarkEnd w:id="18"/>
      <w:r>
        <w:rPr>
          <w:rStyle w:val="None"/>
          <w:b/>
          <w:noProof/>
          <w:color w:val="auto"/>
          <w:sz w:val="24"/>
          <w:szCs w:val="24"/>
        </w:rPr>
        <w:t xml:space="preserve"> </w:t>
      </w:r>
      <w:bookmarkEnd w:id="19"/>
    </w:p>
    <w:p>
      <w:pPr>
        <w:pStyle w:val="BodyA"/>
        <w:rPr>
          <w:rStyle w:val="None"/>
          <w:noProof/>
          <w:sz w:val="24"/>
          <w:szCs w:val="24"/>
        </w:rPr>
      </w:pPr>
      <w:r>
        <w:rPr>
          <w:rStyle w:val="None"/>
          <w:noProof/>
          <w:sz w:val="24"/>
          <w:szCs w:val="24"/>
        </w:rPr>
        <w:t xml:space="preserve">Acasă, la locul de muncă sau în timpul nostru liber, ne petrecem o mare parte din timp în interior: în clădiri încălzite și răcorite cu combustibili fosili sau care se poate să nu fie bine izolate, în locuri care pot fi improprii pentru a rezista la valuri considerabile de căldură sau de frig. Dacă luăm în considerare întregul ciclu de viață – proiectare, construire, utilizare, renovare și demolare –, </w:t>
      </w:r>
      <w:r>
        <w:rPr>
          <w:rStyle w:val="None"/>
          <w:b/>
          <w:bCs/>
          <w:noProof/>
          <w:sz w:val="24"/>
          <w:szCs w:val="24"/>
        </w:rPr>
        <w:t xml:space="preserve">sectorul construcțiilor este cel mai mare consumator de energie din UE </w:t>
      </w:r>
      <w:r>
        <w:rPr>
          <w:rStyle w:val="None"/>
          <w:bCs/>
          <w:noProof/>
          <w:sz w:val="24"/>
          <w:szCs w:val="24"/>
        </w:rPr>
        <w:t>(40 %)</w:t>
      </w:r>
      <w:r>
        <w:rPr>
          <w:rStyle w:val="None"/>
          <w:noProof/>
          <w:sz w:val="24"/>
          <w:szCs w:val="24"/>
        </w:rPr>
        <w:t xml:space="preserve">, </w:t>
      </w:r>
      <w:r>
        <w:rPr>
          <w:rStyle w:val="None"/>
          <w:noProof/>
          <w:color w:val="000000" w:themeColor="text1"/>
          <w:sz w:val="24"/>
          <w:szCs w:val="24"/>
        </w:rPr>
        <w:t>cel mai mare utilizator de materii prime (50 % din materialele extrase)</w:t>
      </w:r>
      <w:r>
        <w:rPr>
          <w:rStyle w:val="FootnoteReference"/>
          <w:noProof/>
          <w:color w:val="000000" w:themeColor="text1"/>
          <w:sz w:val="24"/>
          <w:szCs w:val="24"/>
          <w:lang w:val="en-GB"/>
        </w:rPr>
        <w:footnoteReference w:id="53"/>
      </w:r>
      <w:r>
        <w:rPr>
          <w:rStyle w:val="None"/>
          <w:noProof/>
          <w:color w:val="000000" w:themeColor="text1"/>
          <w:sz w:val="24"/>
          <w:szCs w:val="24"/>
        </w:rPr>
        <w:t xml:space="preserve"> </w:t>
      </w:r>
      <w:r>
        <w:rPr>
          <w:rStyle w:val="None"/>
          <w:noProof/>
          <w:sz w:val="24"/>
          <w:szCs w:val="24"/>
        </w:rPr>
        <w:t>și, prin urmare, una dintre cele mai mari surse de gaze cu efect de seră (36 %</w:t>
      </w:r>
      <w:r>
        <w:rPr>
          <w:noProof/>
        </w:rPr>
        <w:t xml:space="preserve"> </w:t>
      </w:r>
      <w:r>
        <w:rPr>
          <w:rStyle w:val="None"/>
          <w:noProof/>
          <w:sz w:val="24"/>
          <w:szCs w:val="24"/>
        </w:rPr>
        <w:t xml:space="preserve">din emisiile directe și indirecte asociate energiei). Temperaturile în creștere, care provoacă valuri de căldură mai frecvente, vor spori nevoia de energie pentru răcorirea clădirilor noastre în anotimpul cald, iar răcorirea unei clădiri de birouri necesită de trei ori mai multă energie decât încălzirea sa. </w:t>
      </w:r>
    </w:p>
    <w:p>
      <w:pPr>
        <w:pStyle w:val="BodyA"/>
        <w:rPr>
          <w:rStyle w:val="None"/>
          <w:noProof/>
          <w:sz w:val="24"/>
          <w:szCs w:val="24"/>
        </w:rPr>
      </w:pPr>
      <w:r>
        <w:rPr>
          <w:rStyle w:val="None"/>
          <w:noProof/>
          <w:sz w:val="24"/>
          <w:szCs w:val="24"/>
        </w:rPr>
        <w:t xml:space="preserve">Ca să avem clădiri mai favorabile climei, trebuie să utilizăm </w:t>
      </w:r>
      <w:r>
        <w:rPr>
          <w:rStyle w:val="None"/>
          <w:noProof/>
          <w:color w:val="000000" w:themeColor="text1"/>
          <w:sz w:val="24"/>
          <w:szCs w:val="24"/>
        </w:rPr>
        <w:t>materiale cu emisii scăzute de dioxid de carbon,</w:t>
      </w:r>
      <w:r>
        <w:rPr>
          <w:rStyle w:val="None"/>
          <w:noProof/>
          <w:sz w:val="24"/>
          <w:szCs w:val="24"/>
        </w:rPr>
        <w:t xml:space="preserve"> să construim mai bine clădirile noi și să renovăm clădirile existente, deoarece majoritatea vor fi încă folosite în deceniile viitoare. </w:t>
      </w:r>
    </w:p>
    <w:p>
      <w:pPr>
        <w:pStyle w:val="BodyA"/>
        <w:rPr>
          <w:rStyle w:val="None"/>
          <w:noProof/>
          <w:sz w:val="24"/>
          <w:szCs w:val="24"/>
        </w:rPr>
      </w:pPr>
      <w:r>
        <w:rPr>
          <w:rStyle w:val="None"/>
          <w:noProof/>
          <w:sz w:val="24"/>
          <w:szCs w:val="24"/>
        </w:rPr>
        <w:t xml:space="preserve">Pactul va sprijini </w:t>
      </w:r>
      <w:r>
        <w:rPr>
          <w:rStyle w:val="None"/>
          <w:b/>
          <w:bCs/>
          <w:noProof/>
          <w:sz w:val="24"/>
          <w:szCs w:val="24"/>
        </w:rPr>
        <w:t>renovarea clădirilor</w:t>
      </w:r>
      <w:r>
        <w:rPr>
          <w:rStyle w:val="FootnoteAnchor"/>
          <w:rFonts w:eastAsia="Times New Roman" w:cs="Times New Roman"/>
          <w:noProof/>
          <w:sz w:val="24"/>
          <w:szCs w:val="24"/>
          <w:lang w:val="en-IE"/>
        </w:rPr>
        <w:footnoteReference w:id="54"/>
      </w:r>
      <w:r>
        <w:rPr>
          <w:rStyle w:val="None"/>
          <w:noProof/>
          <w:sz w:val="24"/>
          <w:szCs w:val="24"/>
        </w:rPr>
        <w:t xml:space="preserve"> în conformitate cu „Valul de renovări” al Comisiei Europene, pentru a le reduce emisiile de gaze cu efect de seră și pentru a le permite să reziste mai bine la impactul pericolelor asociate climei, precum valuri de căldură sau inundații. De exemplu:</w:t>
      </w:r>
    </w:p>
    <w:p>
      <w:pPr>
        <w:pStyle w:val="ListParagraph"/>
        <w:numPr>
          <w:ilvl w:val="0"/>
          <w:numId w:val="24"/>
        </w:numPr>
        <w:ind w:left="714" w:hanging="357"/>
        <w:rPr>
          <w:noProof/>
          <w:sz w:val="24"/>
          <w:szCs w:val="24"/>
        </w:rPr>
      </w:pPr>
      <w:r>
        <w:rPr>
          <w:rStyle w:val="None"/>
          <w:noProof/>
          <w:sz w:val="24"/>
          <w:szCs w:val="24"/>
        </w:rPr>
        <w:t xml:space="preserve">Pactul va oferi informații cu privire la multiplele beneficii pe care le aduce îmbunătățirea performanței energetice și materiale a locuințelor, a spitalelor, a școlilor, a locuințelor sociale și a serviciilor municipale. </w:t>
      </w:r>
    </w:p>
    <w:p>
      <w:pPr>
        <w:pStyle w:val="ListParagraph"/>
        <w:numPr>
          <w:ilvl w:val="0"/>
          <w:numId w:val="24"/>
        </w:numPr>
        <w:ind w:left="714" w:hanging="357"/>
        <w:rPr>
          <w:noProof/>
          <w:sz w:val="24"/>
          <w:szCs w:val="24"/>
        </w:rPr>
      </w:pPr>
      <w:r>
        <w:rPr>
          <w:rStyle w:val="None"/>
          <w:noProof/>
          <w:sz w:val="24"/>
          <w:szCs w:val="24"/>
        </w:rPr>
        <w:t>Pactul va încuraja angajamentele, va măsura progresele și va facilita discuțiile dintre diferiții actori implicați în lanțul de aprovizionare, care conduc la renovare.</w:t>
      </w:r>
      <w:r>
        <w:rPr>
          <w:rStyle w:val="FootnoteAnchor"/>
          <w:noProof/>
          <w:sz w:val="24"/>
          <w:szCs w:val="24"/>
          <w:lang w:val="en-IE"/>
        </w:rPr>
        <w:footnoteReference w:id="55"/>
      </w:r>
      <w:r>
        <w:rPr>
          <w:rStyle w:val="None"/>
          <w:noProof/>
          <w:sz w:val="24"/>
          <w:szCs w:val="24"/>
        </w:rPr>
        <w:t xml:space="preserve"> Acesta va crea împreună cu cetățenii soluții prin intermediul programului Orizont Europa și va rafina ideile pentru Bauhaus-ul european, un nou spațiu de creație prin colaborare, în care </w:t>
      </w:r>
      <w:r>
        <w:rPr>
          <w:noProof/>
          <w:sz w:val="24"/>
          <w:szCs w:val="24"/>
        </w:rPr>
        <w:t>arhitecții, artiștii, studenții, inginerii și designerii cooperează pentru a face clădirile mai economice și mai durabile.</w:t>
      </w:r>
    </w:p>
    <w:p>
      <w:pPr>
        <w:pStyle w:val="ListParagraph"/>
        <w:numPr>
          <w:ilvl w:val="0"/>
          <w:numId w:val="24"/>
        </w:numPr>
        <w:rPr>
          <w:noProof/>
        </w:rPr>
      </w:pPr>
      <w:r>
        <w:rPr>
          <w:rStyle w:val="None"/>
          <w:noProof/>
          <w:sz w:val="24"/>
          <w:szCs w:val="24"/>
        </w:rPr>
        <w:t>În contextul „Valului de renovare” al UE</w:t>
      </w:r>
      <w:r>
        <w:rPr>
          <w:rStyle w:val="FootnoteAnchor"/>
          <w:noProof/>
          <w:sz w:val="24"/>
          <w:szCs w:val="24"/>
          <w:lang w:val="en-IE"/>
        </w:rPr>
        <w:footnoteReference w:id="56"/>
      </w:r>
      <w:r>
        <w:rPr>
          <w:rStyle w:val="None"/>
          <w:noProof/>
          <w:sz w:val="24"/>
          <w:szCs w:val="24"/>
        </w:rPr>
        <w:t xml:space="preserve">, pactul va oferi orientări și asistență tehnică pentru primarii și cetățenii care doresc să abordeze problema producției și utilizării energiei în clădiri și să le îmbunătățească reziliența, acordându-se o atenție specială accesibilității și sărăciei energetice. </w:t>
      </w:r>
    </w:p>
    <w:p>
      <w:pPr>
        <w:pStyle w:val="ListParagraph"/>
        <w:numPr>
          <w:ilvl w:val="0"/>
          <w:numId w:val="24"/>
        </w:numPr>
        <w:rPr>
          <w:rStyle w:val="None"/>
          <w:noProof/>
        </w:rPr>
      </w:pPr>
      <w:r>
        <w:rPr>
          <w:rStyle w:val="None"/>
          <w:noProof/>
          <w:sz w:val="24"/>
          <w:szCs w:val="24"/>
        </w:rPr>
        <w:t>Pactul va face cunoscute fondurile disponibile, de exemplu, din cadrul programului LIFE sau al Fondului european de dezvoltare regională, pentru a contribui la consolidarea eforturilor de renovare coordonate de cetățeni, comunități și regiuni, acordându-se un ajutor specific comunităților vulnerabile.</w:t>
      </w:r>
    </w:p>
    <w:p>
      <w:pPr>
        <w:pStyle w:val="Heading"/>
        <w:numPr>
          <w:ilvl w:val="2"/>
          <w:numId w:val="47"/>
        </w:numPr>
        <w:rPr>
          <w:rStyle w:val="None"/>
          <w:rFonts w:eastAsia="Arial Unicode MS"/>
          <w:b/>
          <w:noProof/>
          <w:color w:val="auto"/>
          <w:sz w:val="24"/>
          <w:szCs w:val="24"/>
        </w:rPr>
      </w:pPr>
      <w:bookmarkStart w:id="20" w:name="_Toc51583520"/>
      <w:bookmarkStart w:id="21" w:name="_Toc56448565"/>
      <w:r>
        <w:rPr>
          <w:rStyle w:val="None"/>
          <w:b/>
          <w:noProof/>
          <w:color w:val="auto"/>
          <w:sz w:val="24"/>
          <w:szCs w:val="24"/>
        </w:rPr>
        <w:t>Competențele ecologice</w:t>
      </w:r>
      <w:bookmarkEnd w:id="20"/>
      <w:bookmarkEnd w:id="21"/>
    </w:p>
    <w:p>
      <w:pPr>
        <w:pStyle w:val="BodyA"/>
        <w:rPr>
          <w:rStyle w:val="None"/>
          <w:noProof/>
          <w:sz w:val="24"/>
          <w:szCs w:val="24"/>
        </w:rPr>
      </w:pPr>
      <w:r>
        <w:rPr>
          <w:rStyle w:val="None"/>
          <w:b/>
          <w:bCs/>
          <w:noProof/>
          <w:sz w:val="24"/>
          <w:szCs w:val="24"/>
        </w:rPr>
        <w:t>Acțiunile climatice oferă deja locuri de muncă și oportunități</w:t>
      </w:r>
      <w:r>
        <w:rPr>
          <w:rStyle w:val="None"/>
          <w:noProof/>
          <w:sz w:val="24"/>
          <w:szCs w:val="24"/>
        </w:rPr>
        <w:t xml:space="preserve"> pentru viitor. Ocuparea forței de muncă în industria energiei din surse regenerabile în UE a ajuns la peste 1,5 milioane de locuri de muncă</w:t>
      </w:r>
      <w:r>
        <w:rPr>
          <w:rStyle w:val="FootnoteReference"/>
          <w:noProof/>
          <w:sz w:val="24"/>
          <w:szCs w:val="24"/>
          <w:lang w:val="en-GB"/>
        </w:rPr>
        <w:footnoteReference w:id="57"/>
      </w:r>
      <w:r>
        <w:rPr>
          <w:noProof/>
        </w:rPr>
        <w:t>.</w:t>
      </w:r>
      <w:r>
        <w:rPr>
          <w:rStyle w:val="None"/>
          <w:noProof/>
          <w:sz w:val="24"/>
          <w:szCs w:val="24"/>
        </w:rPr>
        <w:t xml:space="preserve"> </w:t>
      </w:r>
      <w:r>
        <w:rPr>
          <w:rStyle w:val="None"/>
          <w:noProof/>
          <w:color w:val="000000" w:themeColor="text1"/>
          <w:sz w:val="24"/>
          <w:szCs w:val="24"/>
        </w:rPr>
        <w:t xml:space="preserve">Economia circulară </w:t>
      </w:r>
      <w:r>
        <w:rPr>
          <w:rStyle w:val="None"/>
          <w:noProof/>
          <w:sz w:val="24"/>
          <w:szCs w:val="24"/>
        </w:rPr>
        <w:t>oferă în prezent locuri de muncă pentru un număr de peste 4 milioane de persoane</w:t>
      </w:r>
      <w:r>
        <w:rPr>
          <w:rStyle w:val="FootnoteReference"/>
          <w:noProof/>
          <w:color w:val="000000" w:themeColor="text1"/>
          <w:sz w:val="24"/>
          <w:szCs w:val="24"/>
          <w:lang w:val="en-GB"/>
        </w:rPr>
        <w:footnoteReference w:id="58"/>
      </w:r>
      <w:r>
        <w:rPr>
          <w:noProof/>
        </w:rPr>
        <w:t>.</w:t>
      </w:r>
      <w:r>
        <w:rPr>
          <w:rStyle w:val="None"/>
          <w:noProof/>
          <w:sz w:val="24"/>
          <w:szCs w:val="24"/>
        </w:rPr>
        <w:t xml:space="preserve"> Comisia estimează că vor fi create încă 1,2 milioane de locuri de muncă verzi de acum până în 2030, și aceasta numai pentru a respecta angajamentele asumate în cadrul Acordului de la Paris.</w:t>
      </w:r>
      <w:r>
        <w:rPr>
          <w:rStyle w:val="FootnoteAnchor"/>
          <w:rFonts w:eastAsia="Times New Roman" w:cs="Times New Roman"/>
          <w:noProof/>
          <w:sz w:val="24"/>
          <w:szCs w:val="24"/>
          <w:lang w:val="en-IE"/>
        </w:rPr>
        <w:footnoteReference w:id="59"/>
      </w:r>
      <w:r>
        <w:rPr>
          <w:rStyle w:val="None"/>
          <w:noProof/>
          <w:sz w:val="24"/>
          <w:szCs w:val="24"/>
        </w:rPr>
        <w:t xml:space="preserve"> </w:t>
      </w:r>
    </w:p>
    <w:p>
      <w:pPr>
        <w:pStyle w:val="BodyA"/>
        <w:rPr>
          <w:rFonts w:eastAsia="Times New Roman" w:cs="Times New Roman"/>
          <w:noProof/>
          <w:sz w:val="24"/>
          <w:szCs w:val="24"/>
        </w:rPr>
      </w:pPr>
      <w:r>
        <w:rPr>
          <w:rStyle w:val="None"/>
          <w:noProof/>
          <w:sz w:val="24"/>
          <w:szCs w:val="24"/>
        </w:rPr>
        <w:t xml:space="preserve">Pactul climatic îi va ajuta pe cei care caută un loc de muncă în economia verde, prin promovarea și sprijinirea dezvoltării </w:t>
      </w:r>
      <w:r>
        <w:rPr>
          <w:rStyle w:val="None"/>
          <w:b/>
          <w:bCs/>
          <w:noProof/>
          <w:sz w:val="24"/>
          <w:szCs w:val="24"/>
        </w:rPr>
        <w:t>competențelor ecologice</w:t>
      </w:r>
      <w:r>
        <w:rPr>
          <w:rStyle w:val="FootnoteAnchor"/>
          <w:rFonts w:eastAsia="Times New Roman" w:cs="Times New Roman"/>
          <w:noProof/>
          <w:sz w:val="24"/>
          <w:szCs w:val="24"/>
          <w:lang w:val="en-IE"/>
        </w:rPr>
        <w:footnoteReference w:id="60"/>
      </w:r>
      <w:r>
        <w:rPr>
          <w:rStyle w:val="None"/>
          <w:noProof/>
          <w:sz w:val="24"/>
          <w:szCs w:val="24"/>
        </w:rPr>
        <w:t xml:space="preserve"> în rândul oamenilor, al instituțiilor de învățământ și de formare, precum și al autorităților publice, precum și prin încurajarea întreprinderilor </w:t>
      </w:r>
      <w:r>
        <w:rPr>
          <w:noProof/>
          <w:sz w:val="24"/>
          <w:szCs w:val="24"/>
        </w:rPr>
        <w:t xml:space="preserve">să profite de tranziția către economia verde și de oportunitățile oferite de aceasta. </w:t>
      </w:r>
      <w:r>
        <w:rPr>
          <w:rStyle w:val="None"/>
          <w:noProof/>
          <w:sz w:val="24"/>
          <w:szCs w:val="24"/>
        </w:rPr>
        <w:t>Programele și inițiativele de dezvoltare a competențelor ecologice ar trebui să fie disponibile în mod egal tuturor și să fie accesibile persoanelor cu handicap.</w:t>
      </w:r>
    </w:p>
    <w:p>
      <w:pPr>
        <w:pStyle w:val="BodyA"/>
        <w:rPr>
          <w:rStyle w:val="None"/>
          <w:noProof/>
        </w:rPr>
      </w:pPr>
      <w:r>
        <w:rPr>
          <w:rStyle w:val="None"/>
          <w:noProof/>
          <w:sz w:val="24"/>
          <w:szCs w:val="24"/>
        </w:rPr>
        <w:t>Pactul:</w:t>
      </w:r>
    </w:p>
    <w:p>
      <w:pPr>
        <w:pStyle w:val="ListParagraph"/>
        <w:numPr>
          <w:ilvl w:val="0"/>
          <w:numId w:val="25"/>
        </w:numPr>
        <w:ind w:left="567" w:hanging="425"/>
        <w:rPr>
          <w:rStyle w:val="None"/>
          <w:noProof/>
          <w:color w:val="000000" w:themeColor="text1"/>
        </w:rPr>
      </w:pPr>
      <w:r>
        <w:rPr>
          <w:noProof/>
          <w:sz w:val="24"/>
          <w:szCs w:val="24"/>
        </w:rPr>
        <w:t>va încuraja implicarea organizațiilor și a sectoarelor importante pentru tranziția către o economie favorabilă climei prin „Pactul privind competențele”</w:t>
      </w:r>
      <w:r>
        <w:rPr>
          <w:rStyle w:val="FootnoteReference"/>
          <w:noProof/>
          <w:lang w:val="en-GB"/>
        </w:rPr>
        <w:footnoteReference w:id="61"/>
      </w:r>
      <w:r>
        <w:rPr>
          <w:noProof/>
          <w:sz w:val="24"/>
          <w:szCs w:val="24"/>
        </w:rPr>
        <w:t xml:space="preserve">, care își propune să mobilizeze părțile interesate din sectorul public și privat pentru a lua măsuri concrete pentru perfecționarea și recalificarea persoanelor de vârstă activă, precum și pentru a crea parteneriate; </w:t>
      </w:r>
    </w:p>
    <w:p>
      <w:pPr>
        <w:pStyle w:val="ListParagraph"/>
        <w:numPr>
          <w:ilvl w:val="0"/>
          <w:numId w:val="25"/>
        </w:numPr>
        <w:ind w:left="567" w:hanging="425"/>
        <w:rPr>
          <w:noProof/>
          <w:color w:val="000000" w:themeColor="text1"/>
        </w:rPr>
      </w:pPr>
      <w:r>
        <w:rPr>
          <w:rStyle w:val="None"/>
          <w:noProof/>
          <w:sz w:val="24"/>
          <w:szCs w:val="24"/>
        </w:rPr>
        <w:t xml:space="preserve">va disemina </w:t>
      </w:r>
      <w:r>
        <w:rPr>
          <w:rStyle w:val="None"/>
          <w:b/>
          <w:noProof/>
          <w:sz w:val="24"/>
          <w:szCs w:val="24"/>
        </w:rPr>
        <w:t>bunele practici și poveștile de succes</w:t>
      </w:r>
      <w:r>
        <w:rPr>
          <w:rStyle w:val="None"/>
          <w:noProof/>
          <w:sz w:val="24"/>
          <w:szCs w:val="24"/>
        </w:rPr>
        <w:t xml:space="preserve"> adunate în cadrul a numeroase inițiative europene, în special Săptămâna europeană a competențelor profesionale</w:t>
      </w:r>
      <w:r>
        <w:rPr>
          <w:rStyle w:val="FootnoteAnchor"/>
          <w:noProof/>
          <w:sz w:val="24"/>
          <w:szCs w:val="24"/>
          <w:lang w:val="en-IE"/>
        </w:rPr>
        <w:footnoteReference w:id="62"/>
      </w:r>
      <w:r>
        <w:rPr>
          <w:rStyle w:val="None"/>
          <w:noProof/>
          <w:sz w:val="24"/>
          <w:szCs w:val="24"/>
        </w:rPr>
        <w:t xml:space="preserve">, „Abilități de viață”, Alianța europeană pentru ucenicii și </w:t>
      </w:r>
      <w:r>
        <w:rPr>
          <w:noProof/>
          <w:sz w:val="24"/>
          <w:szCs w:val="24"/>
        </w:rPr>
        <w:t>proiectele finanțate de Erasmus+</w:t>
      </w:r>
      <w:r>
        <w:rPr>
          <w:noProof/>
          <w:sz w:val="24"/>
          <w:szCs w:val="24"/>
          <w:vertAlign w:val="superscript"/>
          <w:lang w:val="en-GB"/>
        </w:rPr>
        <w:footnoteReference w:id="63"/>
      </w:r>
      <w:r>
        <w:rPr>
          <w:noProof/>
          <w:sz w:val="24"/>
          <w:szCs w:val="24"/>
        </w:rPr>
        <w:t xml:space="preserve">. Printre bunele practici din statele membre se numără utilizarea Garanției pentru tineret pentru a oferi oportunități în sectoarele verzi tinerilor șomeri sau inactivi; </w:t>
      </w:r>
    </w:p>
    <w:p>
      <w:pPr>
        <w:pStyle w:val="ListParagraph"/>
        <w:numPr>
          <w:ilvl w:val="0"/>
          <w:numId w:val="25"/>
        </w:numPr>
        <w:ind w:left="567" w:hanging="425"/>
        <w:rPr>
          <w:noProof/>
          <w:color w:val="000000" w:themeColor="text1"/>
          <w:sz w:val="24"/>
          <w:szCs w:val="24"/>
        </w:rPr>
      </w:pPr>
      <w:r>
        <w:rPr>
          <w:rStyle w:val="None"/>
          <w:noProof/>
          <w:sz w:val="24"/>
          <w:szCs w:val="24"/>
        </w:rPr>
        <w:t xml:space="preserve">va ajuta la </w:t>
      </w:r>
      <w:r>
        <w:rPr>
          <w:rStyle w:val="None"/>
          <w:b/>
          <w:noProof/>
          <w:sz w:val="24"/>
          <w:szCs w:val="24"/>
        </w:rPr>
        <w:t>orientarea în ceea ce privește noul Fond social european</w:t>
      </w:r>
      <w:r>
        <w:rPr>
          <w:rStyle w:val="None"/>
          <w:noProof/>
          <w:sz w:val="24"/>
          <w:szCs w:val="24"/>
        </w:rPr>
        <w:t xml:space="preserve"> Plus pentru perioada 2021-2027 și Mecanismul de redresare și reziliență – care vor permite formarea a milioane de persoane pentru locuri de muncă verzi, precum și în ceea ce privește redresarea verde și o nouă platformă de sprijinire a inovării, care urmează să fie lansată în 2021. </w:t>
      </w:r>
      <w:r>
        <w:rPr>
          <w:noProof/>
          <w:sz w:val="24"/>
          <w:szCs w:val="24"/>
        </w:rPr>
        <w:t>Programul Erasmus+ 2021-2027 va oferi oportunități de dezvoltare a unor competențe orientate spre viitor, precum și a unor proiecte de parteneriat, pentru ca organizațiile din domeniul educației și tineretului să coopereze în ceea ce privește aptitudinile și competențele pentru mediu și climă</w:t>
      </w:r>
      <w:r>
        <w:rPr>
          <w:rStyle w:val="None"/>
          <w:noProof/>
          <w:sz w:val="24"/>
          <w:szCs w:val="24"/>
        </w:rPr>
        <w:t xml:space="preserve">; </w:t>
      </w:r>
    </w:p>
    <w:p>
      <w:pPr>
        <w:pStyle w:val="ListParagraph"/>
        <w:numPr>
          <w:ilvl w:val="0"/>
          <w:numId w:val="25"/>
        </w:numPr>
        <w:ind w:left="567" w:hanging="425"/>
        <w:rPr>
          <w:rStyle w:val="None"/>
          <w:noProof/>
          <w:color w:val="000000" w:themeColor="text1"/>
          <w:sz w:val="24"/>
          <w:szCs w:val="24"/>
        </w:rPr>
      </w:pPr>
      <w:r>
        <w:rPr>
          <w:noProof/>
          <w:sz w:val="24"/>
          <w:szCs w:val="24"/>
        </w:rPr>
        <w:t xml:space="preserve">va încuraja părțile interesate, autoritățile locale și comunitățile </w:t>
      </w:r>
      <w:r>
        <w:rPr>
          <w:b/>
          <w:bCs/>
          <w:noProof/>
          <w:sz w:val="24"/>
          <w:szCs w:val="24"/>
        </w:rPr>
        <w:t>să utilizeze la maximum Fondul pentru o tranziție justă și Mecanismul pentru o tranziție justă</w:t>
      </w:r>
      <w:r>
        <w:rPr>
          <w:rStyle w:val="None"/>
          <w:noProof/>
          <w:color w:val="000000" w:themeColor="text1"/>
          <w:sz w:val="24"/>
          <w:szCs w:val="24"/>
          <w:vertAlign w:val="superscript"/>
          <w:lang w:val="en-IE"/>
        </w:rPr>
        <w:footnoteReference w:id="64"/>
      </w:r>
      <w:r>
        <w:rPr>
          <w:noProof/>
          <w:sz w:val="24"/>
          <w:szCs w:val="24"/>
        </w:rPr>
        <w:t>, pentru a promova recalificarea, incluziunea activă a lucrătorilor și a persoanelor aflate în căutarea unui loc de muncă, precum și crearea de noi oportunități locale de ocupare a forței de muncă în regiunile vizate;</w:t>
      </w:r>
    </w:p>
    <w:p>
      <w:pPr>
        <w:pStyle w:val="ListParagraph"/>
        <w:numPr>
          <w:ilvl w:val="0"/>
          <w:numId w:val="25"/>
        </w:numPr>
        <w:ind w:left="567" w:hanging="425"/>
        <w:rPr>
          <w:noProof/>
          <w:color w:val="000000" w:themeColor="text1"/>
        </w:rPr>
      </w:pPr>
      <w:r>
        <w:rPr>
          <w:noProof/>
          <w:sz w:val="24"/>
          <w:szCs w:val="24"/>
        </w:rPr>
        <w:t>va face cunoscut sprijinul disponibil pentru ca instituțiile de învățământ superior să elaboreze și să predea programe privind impactul și amprentele ciclului de viață asupra mediului și climei, precum și formate flexibile de învățământ, inclusiv cursuri de scurtă durată privind durabilitatea mediului</w:t>
      </w:r>
      <w:r>
        <w:rPr>
          <w:rStyle w:val="FootnoteReference"/>
          <w:noProof/>
          <w:sz w:val="24"/>
          <w:szCs w:val="24"/>
          <w:lang w:val="en-GB"/>
        </w:rPr>
        <w:footnoteReference w:id="65"/>
      </w:r>
      <w:r>
        <w:rPr>
          <w:noProof/>
        </w:rPr>
        <w:t>.</w:t>
      </w:r>
      <w:r>
        <w:rPr>
          <w:noProof/>
          <w:sz w:val="24"/>
          <w:szCs w:val="24"/>
        </w:rPr>
        <w:t xml:space="preserve"> </w:t>
      </w:r>
    </w:p>
    <w:p>
      <w:pPr>
        <w:pStyle w:val="Heading"/>
        <w:numPr>
          <w:ilvl w:val="0"/>
          <w:numId w:val="47"/>
        </w:numPr>
        <w:rPr>
          <w:rStyle w:val="None"/>
          <w:b/>
          <w:noProof/>
          <w:color w:val="auto"/>
          <w:sz w:val="24"/>
          <w:szCs w:val="24"/>
        </w:rPr>
      </w:pPr>
      <w:bookmarkStart w:id="22" w:name="_Toc51583521"/>
      <w:bookmarkStart w:id="23" w:name="_Toc56448566"/>
      <w:r>
        <w:rPr>
          <w:rStyle w:val="None"/>
          <w:b/>
          <w:noProof/>
          <w:color w:val="auto"/>
          <w:sz w:val="24"/>
          <w:szCs w:val="24"/>
        </w:rPr>
        <w:t>Veniți alături de noi</w:t>
      </w:r>
      <w:bookmarkEnd w:id="22"/>
      <w:bookmarkEnd w:id="23"/>
    </w:p>
    <w:p>
      <w:pPr>
        <w:pStyle w:val="BodyA"/>
        <w:rPr>
          <w:noProof/>
          <w:sz w:val="24"/>
          <w:szCs w:val="24"/>
        </w:rPr>
      </w:pPr>
      <w:r>
        <w:rPr>
          <w:rStyle w:val="None"/>
          <w:noProof/>
          <w:sz w:val="24"/>
          <w:szCs w:val="24"/>
        </w:rPr>
        <w:t>Pactul climatic european va recunoaște și va amplifica</w:t>
      </w:r>
      <w:r>
        <w:rPr>
          <w:rStyle w:val="None"/>
          <w:b/>
          <w:bCs/>
          <w:noProof/>
          <w:sz w:val="24"/>
          <w:szCs w:val="24"/>
        </w:rPr>
        <w:t xml:space="preserve"> </w:t>
      </w:r>
      <w:r>
        <w:rPr>
          <w:rStyle w:val="None"/>
          <w:noProof/>
          <w:sz w:val="24"/>
          <w:szCs w:val="24"/>
        </w:rPr>
        <w:t>eforturile celor care luptă deja împotriva crizei climatice și ecologice și îi va încuraja pe ceilalți să se alăture unor astfel de eforturi. Acesta va ajuta Europa să își țină sub control emisiile și să aibă o economie care ține seama de natură, iar pentru acest scop avem nevoie ca toată lumea să se implice.</w:t>
      </w:r>
    </w:p>
    <w:p>
      <w:pPr>
        <w:pStyle w:val="BodyA"/>
        <w:rPr>
          <w:rStyle w:val="None"/>
          <w:noProof/>
          <w:sz w:val="24"/>
          <w:szCs w:val="24"/>
        </w:rPr>
      </w:pPr>
      <w:r>
        <w:rPr>
          <w:rStyle w:val="None"/>
          <w:noProof/>
          <w:color w:val="auto"/>
          <w:sz w:val="24"/>
          <w:szCs w:val="24"/>
        </w:rPr>
        <w:t xml:space="preserve">Invităm </w:t>
      </w:r>
      <w:r>
        <w:rPr>
          <w:rStyle w:val="None"/>
          <w:b/>
          <w:bCs/>
          <w:noProof/>
          <w:color w:val="auto"/>
          <w:sz w:val="24"/>
          <w:szCs w:val="24"/>
        </w:rPr>
        <w:t>autoritățile locale, regionale</w:t>
      </w:r>
      <w:r>
        <w:rPr>
          <w:rStyle w:val="None"/>
          <w:b/>
          <w:bCs/>
          <w:noProof/>
          <w:sz w:val="24"/>
          <w:szCs w:val="24"/>
        </w:rPr>
        <w:t xml:space="preserve"> și naționale</w:t>
      </w:r>
      <w:r>
        <w:rPr>
          <w:rStyle w:val="None"/>
          <w:noProof/>
          <w:sz w:val="24"/>
          <w:szCs w:val="24"/>
        </w:rPr>
        <w:t xml:space="preserve"> să organizeze reuniuni periodice la „primărie” privind clima și mediul, </w:t>
      </w:r>
      <w:r>
        <w:rPr>
          <w:noProof/>
          <w:sz w:val="24"/>
          <w:szCs w:val="24"/>
        </w:rPr>
        <w:t>să</w:t>
      </w:r>
      <w:r>
        <w:rPr>
          <w:noProof/>
        </w:rPr>
        <w:t xml:space="preserve"> </w:t>
      </w:r>
      <w:r>
        <w:rPr>
          <w:noProof/>
          <w:sz w:val="24"/>
          <w:szCs w:val="24"/>
        </w:rPr>
        <w:t xml:space="preserve">elaboreze strategii pentru o tranziție justă, </w:t>
      </w:r>
      <w:r>
        <w:rPr>
          <w:rStyle w:val="None"/>
          <w:noProof/>
          <w:sz w:val="24"/>
          <w:szCs w:val="24"/>
        </w:rPr>
        <w:t xml:space="preserve">să sporească investițiile în protecția comunităților lor împotriva efectelor schimbărilor climatice și să ia în considerare numeroasele beneficii pe care reducerea emisiilor le aduce circumscripțiilor lor în ceea ce privește calitatea aerului, mobilitatea curată și energia la prețuri accesibile. </w:t>
      </w:r>
    </w:p>
    <w:p>
      <w:pPr>
        <w:pStyle w:val="BodyA"/>
        <w:rPr>
          <w:rStyle w:val="None"/>
          <w:noProof/>
          <w:sz w:val="24"/>
          <w:szCs w:val="24"/>
        </w:rPr>
      </w:pPr>
      <w:r>
        <w:rPr>
          <w:rStyle w:val="None"/>
          <w:noProof/>
          <w:sz w:val="24"/>
          <w:szCs w:val="24"/>
        </w:rPr>
        <w:t xml:space="preserve">Invităm </w:t>
      </w:r>
      <w:r>
        <w:rPr>
          <w:rStyle w:val="None"/>
          <w:b/>
          <w:bCs/>
          <w:noProof/>
          <w:sz w:val="24"/>
          <w:szCs w:val="24"/>
        </w:rPr>
        <w:t>sectorul privat, întreprinderile și sectorul financiar</w:t>
      </w:r>
      <w:r>
        <w:rPr>
          <w:rStyle w:val="None"/>
          <w:noProof/>
          <w:sz w:val="24"/>
          <w:szCs w:val="24"/>
        </w:rPr>
        <w:t xml:space="preserve"> să aibă rezultate bune făcând bine. Adică acestea să pună sustenabilitatea în centrul strategiei și al operațiunilor lor, axându-se pe beneficiile pe termen lung pentru toți, în locul dividendelor pe termen scurt pentru câțiva, ajutând guvernele să se asigure că piețele oferă stimulente economice pentru a reduce daunele cauzate mediului și climei, și valorificând totodată puterea lor inovatoare pentru a dezvolta soluții la provocările globale.</w:t>
      </w:r>
    </w:p>
    <w:p>
      <w:pPr>
        <w:pStyle w:val="BodyA"/>
        <w:rPr>
          <w:rStyle w:val="None"/>
          <w:noProof/>
          <w:sz w:val="24"/>
          <w:szCs w:val="24"/>
        </w:rPr>
      </w:pPr>
      <w:r>
        <w:rPr>
          <w:rStyle w:val="None"/>
          <w:noProof/>
          <w:sz w:val="24"/>
          <w:szCs w:val="24"/>
        </w:rPr>
        <w:t xml:space="preserve">Invităm </w:t>
      </w:r>
      <w:r>
        <w:rPr>
          <w:rStyle w:val="None"/>
          <w:b/>
          <w:bCs/>
          <w:noProof/>
          <w:sz w:val="24"/>
          <w:szCs w:val="24"/>
        </w:rPr>
        <w:t xml:space="preserve">societatea civilă, </w:t>
      </w:r>
      <w:r>
        <w:rPr>
          <w:rStyle w:val="None"/>
          <w:noProof/>
          <w:sz w:val="24"/>
          <w:szCs w:val="24"/>
        </w:rPr>
        <w:t>inclusiv organizațiile locale, să își utilizeze în continuare puterea de a convoca adunări pentru a combate negarea schimbărilor climatice și întârzierile măsurilor corespunzătoare, prin acțiuni energice, participative și pozitive, și pentru a valorifica inovarea socială cu scopul de a promova o tranziție la scară continentală către o Europă sustenabilă și neutră din punct de vedere climatic.</w:t>
      </w:r>
    </w:p>
    <w:p>
      <w:pPr>
        <w:pStyle w:val="BodyA"/>
        <w:rPr>
          <w:rStyle w:val="None"/>
          <w:noProof/>
          <w:sz w:val="24"/>
          <w:szCs w:val="24"/>
        </w:rPr>
      </w:pPr>
      <w:r>
        <w:rPr>
          <w:rStyle w:val="None"/>
          <w:noProof/>
          <w:sz w:val="24"/>
          <w:szCs w:val="24"/>
        </w:rPr>
        <w:t xml:space="preserve">Invităm </w:t>
      </w:r>
      <w:r>
        <w:rPr>
          <w:rStyle w:val="None"/>
          <w:b/>
          <w:bCs/>
          <w:noProof/>
          <w:sz w:val="24"/>
          <w:szCs w:val="24"/>
        </w:rPr>
        <w:t>partenerii sociali</w:t>
      </w:r>
      <w:r>
        <w:rPr>
          <w:rStyle w:val="None"/>
          <w:noProof/>
          <w:sz w:val="24"/>
          <w:szCs w:val="24"/>
        </w:rPr>
        <w:t xml:space="preserve"> să elaboreze strategii comune pentru o tranziție justă către neutralitatea climatică </w:t>
      </w:r>
      <w:r>
        <w:rPr>
          <w:noProof/>
          <w:sz w:val="24"/>
          <w:szCs w:val="24"/>
        </w:rPr>
        <w:t>și să mențină și să creeze locuri de muncă în sectoarele și regiunile care se află în proces de transformare, în special prin promovarea oportunităților</w:t>
      </w:r>
      <w:r>
        <w:rPr>
          <w:rStyle w:val="None"/>
          <w:noProof/>
          <w:sz w:val="24"/>
          <w:szCs w:val="24"/>
        </w:rPr>
        <w:t xml:space="preserve"> de recalificare și perfecționare pentru noile locuri de muncă verzi, de înaltă calitate și de lungă durată, ale viitorului.</w:t>
      </w:r>
    </w:p>
    <w:p>
      <w:pPr>
        <w:pStyle w:val="BodyA"/>
        <w:rPr>
          <w:rStyle w:val="None"/>
          <w:noProof/>
          <w:sz w:val="24"/>
          <w:szCs w:val="24"/>
        </w:rPr>
      </w:pPr>
      <w:r>
        <w:rPr>
          <w:rStyle w:val="None"/>
          <w:noProof/>
          <w:sz w:val="24"/>
          <w:szCs w:val="24"/>
        </w:rPr>
        <w:t xml:space="preserve">Invităm </w:t>
      </w:r>
      <w:r>
        <w:rPr>
          <w:rStyle w:val="None"/>
          <w:b/>
          <w:bCs/>
          <w:noProof/>
          <w:sz w:val="24"/>
          <w:szCs w:val="24"/>
        </w:rPr>
        <w:t>școlile, mediul universitar, instituțiile de învățământ și de formare</w:t>
      </w:r>
      <w:r>
        <w:rPr>
          <w:rStyle w:val="None"/>
          <w:noProof/>
          <w:sz w:val="24"/>
          <w:szCs w:val="24"/>
        </w:rPr>
        <w:t xml:space="preserve"> să stimuleze alfabetizarea în domeniul climei și al mediului și să facă astfel încât știința și urgența crizei climatice să prevaleze în viața noastră de zi cu zi, în procesul de elaborare a politicilor și în economie.</w:t>
      </w:r>
    </w:p>
    <w:p>
      <w:pPr>
        <w:pStyle w:val="BodyA"/>
        <w:rPr>
          <w:rStyle w:val="None"/>
          <w:noProof/>
          <w:sz w:val="24"/>
          <w:szCs w:val="24"/>
        </w:rPr>
      </w:pPr>
      <w:r>
        <w:rPr>
          <w:rStyle w:val="None"/>
          <w:noProof/>
          <w:sz w:val="24"/>
          <w:szCs w:val="24"/>
        </w:rPr>
        <w:t xml:space="preserve">Invităm </w:t>
      </w:r>
      <w:r>
        <w:rPr>
          <w:rStyle w:val="None"/>
          <w:b/>
          <w:bCs/>
          <w:noProof/>
          <w:sz w:val="24"/>
          <w:szCs w:val="24"/>
        </w:rPr>
        <w:t>tinerii</w:t>
      </w:r>
      <w:r>
        <w:rPr>
          <w:rStyle w:val="None"/>
          <w:noProof/>
          <w:sz w:val="24"/>
          <w:szCs w:val="24"/>
        </w:rPr>
        <w:t xml:space="preserve"> să utilizeze pactul pentru a genera schimbări sistemice și intergeneraționale pentru societate în ansamblu. </w:t>
      </w:r>
    </w:p>
    <w:p>
      <w:pPr>
        <w:pStyle w:val="BodyA"/>
        <w:rPr>
          <w:rStyle w:val="None"/>
          <w:noProof/>
          <w:sz w:val="24"/>
          <w:szCs w:val="24"/>
        </w:rPr>
      </w:pPr>
      <w:r>
        <w:rPr>
          <w:rStyle w:val="None"/>
          <w:noProof/>
          <w:sz w:val="24"/>
          <w:szCs w:val="24"/>
        </w:rPr>
        <w:t xml:space="preserve">Invităm </w:t>
      </w:r>
      <w:r>
        <w:rPr>
          <w:rStyle w:val="None"/>
          <w:b/>
          <w:bCs/>
          <w:noProof/>
          <w:sz w:val="24"/>
          <w:szCs w:val="24"/>
        </w:rPr>
        <w:t>cetățenii</w:t>
      </w:r>
      <w:r>
        <w:rPr>
          <w:rStyle w:val="None"/>
          <w:noProof/>
          <w:sz w:val="24"/>
          <w:szCs w:val="24"/>
        </w:rPr>
        <w:t xml:space="preserve"> să caute și să adopte numeroasele îmbunătățiri pe care alegerile și obiceiurile favorabile climei le pot aduce în viețile lor, în comunităților lor și totodată climei. </w:t>
      </w:r>
    </w:p>
    <w:p>
      <w:pPr>
        <w:pStyle w:val="BodyA"/>
        <w:rPr>
          <w:rStyle w:val="None"/>
          <w:noProof/>
          <w:sz w:val="24"/>
          <w:szCs w:val="24"/>
        </w:rPr>
      </w:pPr>
      <w:r>
        <w:rPr>
          <w:rStyle w:val="None"/>
          <w:noProof/>
          <w:sz w:val="24"/>
          <w:szCs w:val="24"/>
        </w:rPr>
        <w:t xml:space="preserve">Pactul este deschis să primească idei, ambasadori și manifestări de interes pentru asumarea de angajamente. Dacă doriți mai multe informații referitoare la Pactul climatic sau doriți să vă implicați activ în acesta, vă invităm să vizitați site-ul web al Pactului climatic, </w:t>
      </w:r>
      <w:r>
        <w:rPr>
          <w:noProof/>
          <w:sz w:val="24"/>
          <w:szCs w:val="24"/>
          <w:vertAlign w:val="superscript"/>
          <w:lang w:val="en-IE"/>
        </w:rPr>
        <w:footnoteReference w:id="66"/>
      </w:r>
      <w:r>
        <w:rPr>
          <w:rStyle w:val="None"/>
          <w:noProof/>
          <w:sz w:val="24"/>
          <w:szCs w:val="24"/>
        </w:rPr>
        <w:t xml:space="preserve"> să vă conectați pe rețelele sociale, să transmiteți întrebări reprezentanțelor Comisiei din statele membre sau să vă adresați unuia dintre ambasadorii Pactului climatic.</w:t>
      </w:r>
    </w:p>
    <w:p>
      <w:pPr>
        <w:pStyle w:val="BodyA"/>
        <w:rPr>
          <w:noProof/>
          <w:sz w:val="24"/>
          <w:szCs w:val="24"/>
        </w:rPr>
      </w:pPr>
      <w:r>
        <w:rPr>
          <w:rStyle w:val="None"/>
          <w:noProof/>
          <w:sz w:val="24"/>
          <w:szCs w:val="24"/>
        </w:rPr>
        <w:t xml:space="preserve">Comisia îi invită pe toți să i se alăture pe drumul către o Europă mai bună și mai verde. Vom construi calea pe măsură ce o parcurgem împreună, către un scop comun. Oricine poate acționa. Toată lumea își poate aduce contribuția. </w:t>
      </w:r>
      <w:r>
        <w:rPr>
          <w:rStyle w:val="None"/>
          <w:b/>
          <w:bCs/>
          <w:noProof/>
          <w:sz w:val="24"/>
          <w:szCs w:val="24"/>
        </w:rPr>
        <w:t>Orice acțiune, nu contează cât de mică, ne ajută să facem diferența</w:t>
      </w:r>
      <w:r>
        <w:rPr>
          <w:rStyle w:val="None"/>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Times New Roman"/>
    <w:charset w:val="4D"/>
    <w:family w:val="swiss"/>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type="continuationNotice" w:id="1">
    <w:p/>
  </w:footnote>
  <w:footnote w:id="2">
    <w:p>
      <w:pPr>
        <w:pStyle w:val="FootnoteText"/>
        <w:rPr>
          <w:rFonts w:asciiTheme="majorHAnsi" w:hAnsiTheme="majorHAnsi" w:cstheme="majorHAnsi"/>
          <w:szCs w:val="18"/>
        </w:rPr>
      </w:pPr>
      <w:r>
        <w:rPr>
          <w:rStyle w:val="FootnoteCharacters"/>
          <w:rFonts w:asciiTheme="majorHAnsi" w:hAnsiTheme="majorHAnsi" w:cstheme="majorHAnsi"/>
          <w:szCs w:val="18"/>
        </w:rPr>
        <w:footnoteRef/>
      </w:r>
      <w:r>
        <w:rPr>
          <w:rFonts w:asciiTheme="majorHAnsi" w:hAnsiTheme="majorHAnsi"/>
          <w:szCs w:val="18"/>
        </w:rPr>
        <w:t xml:space="preserve"> </w:t>
      </w:r>
      <w:hyperlink r:id="rId1">
        <w:r>
          <w:rPr>
            <w:rStyle w:val="Hyperlink0"/>
            <w:rFonts w:asciiTheme="majorHAnsi" w:eastAsia="Calibri" w:hAnsiTheme="majorHAnsi"/>
            <w:szCs w:val="18"/>
          </w:rPr>
          <w:t>https://ec.europa.eu/info/strategy/priorities-2019-2024/european-green-deal_ro</w:t>
        </w:r>
      </w:hyperlink>
      <w:r>
        <w:t>.</w:t>
      </w:r>
    </w:p>
  </w:footnote>
  <w:footnote w:id="3">
    <w:p>
      <w:pPr>
        <w:pStyle w:val="FootnoteText"/>
      </w:pPr>
      <w:r>
        <w:rPr>
          <w:rStyle w:val="FootnoteReference"/>
        </w:rPr>
        <w:footnoteRef/>
      </w:r>
      <w:r>
        <w:t xml:space="preserve"> </w:t>
      </w:r>
      <w:hyperlink r:id="rId2" w:history="1">
        <w:r>
          <w:rPr>
            <w:rStyle w:val="Hyperlink"/>
          </w:rPr>
          <w:t>https://sustainabledevelopment.un.org/post2015/transformingourworld</w:t>
        </w:r>
      </w:hyperlink>
      <w:r>
        <w:t>.</w:t>
      </w:r>
    </w:p>
  </w:footnote>
  <w:footnote w:id="4">
    <w:p>
      <w:pPr>
        <w:pStyle w:val="FootnoteText"/>
      </w:pPr>
      <w:r>
        <w:rPr>
          <w:rStyle w:val="FootnoteCharacters"/>
          <w:rFonts w:asciiTheme="majorHAnsi" w:hAnsiTheme="majorHAnsi" w:cstheme="majorBidi"/>
        </w:rPr>
        <w:footnoteRef/>
      </w:r>
      <w:r>
        <w:rPr>
          <w:rStyle w:val="None"/>
          <w:rFonts w:asciiTheme="majorHAnsi" w:hAnsiTheme="majorHAnsi"/>
          <w:iCs/>
        </w:rPr>
        <w:t xml:space="preserve"> Sondajul special Eurobarometru 490: Schimbări climatice</w:t>
      </w:r>
      <w:r>
        <w:rPr>
          <w:rStyle w:val="None"/>
          <w:rFonts w:asciiTheme="majorHAnsi" w:hAnsiTheme="majorHAnsi"/>
        </w:rPr>
        <w:t xml:space="preserve"> (2019): </w:t>
      </w:r>
      <w:hyperlink r:id="rId3">
        <w:r>
          <w:rPr>
            <w:rStyle w:val="Hyperlink0"/>
            <w:rFonts w:asciiTheme="majorHAnsi" w:eastAsia="Calibri" w:hAnsiTheme="majorHAnsi"/>
          </w:rPr>
          <w:t>https://ec.europa.eu/clima/citizens/support_ro</w:t>
        </w:r>
      </w:hyperlink>
      <w:r>
        <w:t>.</w:t>
      </w:r>
      <w:r>
        <w:rPr>
          <w:rStyle w:val="None"/>
          <w:rFonts w:asciiTheme="majorHAnsi" w:hAnsiTheme="majorHAnsi"/>
        </w:rPr>
        <w:t xml:space="preserve"> </w:t>
      </w:r>
    </w:p>
  </w:footnote>
  <w:footnote w:id="5">
    <w:p>
      <w:pPr>
        <w:pStyle w:val="FootnoteText"/>
        <w:rPr>
          <w:szCs w:val="18"/>
        </w:rPr>
      </w:pPr>
      <w:r>
        <w:rPr>
          <w:rStyle w:val="FootnoteReference"/>
        </w:rPr>
        <w:footnoteRef/>
      </w:r>
      <w:r>
        <w:t xml:space="preserve"> Sondajul special Eurobarometru 501: Atitudinea cetățenilor europeni față de mediu (2020): </w:t>
      </w:r>
      <w:hyperlink r:id="rId4" w:history="1">
        <w:r>
          <w:rPr>
            <w:rStyle w:val="Hyperlink"/>
          </w:rPr>
          <w:t>https://data.europa.eu/euodp/en/data/dataset/S2257_92_4_501_ENG</w:t>
        </w:r>
      </w:hyperlink>
      <w:r>
        <w:t>.</w:t>
      </w:r>
    </w:p>
  </w:footnote>
  <w:footnote w:id="6">
    <w:p>
      <w:pPr>
        <w:pStyle w:val="FootnoteText"/>
      </w:pPr>
      <w:r>
        <w:rPr>
          <w:rStyle w:val="FootnoteReference"/>
        </w:rPr>
        <w:footnoteRef/>
      </w:r>
      <w:r>
        <w:t xml:space="preserve"> </w:t>
      </w:r>
      <w:hyperlink r:id="rId5" w:history="1">
        <w:r>
          <w:rPr>
            <w:rStyle w:val="Hyperlink"/>
          </w:rPr>
          <w:t>https://ec.europa.eu/commission/sites/beta-political/files/political-guidelines-next-commission_ro.pdf</w:t>
        </w:r>
      </w:hyperlink>
      <w:r>
        <w:t>.</w:t>
      </w:r>
    </w:p>
    <w:p>
      <w:pPr>
        <w:pStyle w:val="FootnoteText"/>
      </w:pPr>
    </w:p>
  </w:footnote>
  <w:footnote w:id="7">
    <w:p>
      <w:pPr>
        <w:pStyle w:val="FootnoteText"/>
        <w:rPr>
          <w:rStyle w:val="None"/>
          <w:rFonts w:asciiTheme="majorHAnsi" w:hAnsiTheme="majorHAnsi" w:cstheme="majorBidi"/>
        </w:rPr>
      </w:pPr>
    </w:p>
    <w:p>
      <w:pPr>
        <w:pStyle w:val="FootnoteText"/>
        <w:rPr>
          <w:rFonts w:asciiTheme="majorHAnsi" w:hAnsiTheme="majorHAnsi" w:cstheme="majorBidi"/>
        </w:rPr>
      </w:pPr>
      <w:r>
        <w:rPr>
          <w:rStyle w:val="FootnoteCharacters"/>
          <w:rFonts w:asciiTheme="majorHAnsi" w:hAnsiTheme="majorHAnsi" w:cstheme="majorBidi"/>
        </w:rPr>
        <w:footnoteRef/>
      </w:r>
      <w:r>
        <w:rPr>
          <w:rStyle w:val="None"/>
          <w:rFonts w:asciiTheme="majorHAnsi" w:hAnsiTheme="majorHAnsi"/>
        </w:rPr>
        <w:t xml:space="preserve"> </w:t>
      </w:r>
      <w:hyperlink r:id="rId6">
        <w:r>
          <w:rPr>
            <w:rStyle w:val="Hyperlink0"/>
            <w:rFonts w:asciiTheme="majorHAnsi" w:eastAsia="Calibri" w:hAnsiTheme="majorHAnsi"/>
          </w:rPr>
          <w:t>https://ec.europa.eu/info/law/better-regulation/have-your-say/initiatives/12219-European-Climate-Pact/public-consultation</w:t>
        </w:r>
      </w:hyperlink>
      <w:r>
        <w:t>.</w:t>
      </w:r>
    </w:p>
  </w:footnote>
  <w:footnote w:id="8">
    <w:p>
      <w:pPr>
        <w:pStyle w:val="FootnoteText"/>
      </w:pPr>
      <w:r>
        <w:rPr>
          <w:rStyle w:val="FootnoteReference"/>
        </w:rPr>
        <w:footnoteRef/>
      </w:r>
      <w:r>
        <w:t xml:space="preserve"> „Prezentare generală a riscurilor de dezastre naturale și provocate de om cu care se poate confrunta UE”, cu privire la modul în care statele membre și UE evaluează și abordează riscurile, inclusiv în ceea ce privește schimbările climatice. Mecanismul de protecție civilă al Uniunii contribuie la coordonarea asistenței acordate de statele membre în situații de urgență: </w:t>
      </w:r>
      <w:hyperlink r:id="rId7" w:history="1">
        <w:r>
          <w:rPr>
            <w:rStyle w:val="Hyperlink"/>
          </w:rPr>
          <w:t>https://ec.europa.eu/echo/what/civil-protection/european-disaster-risk-management_en</w:t>
        </w:r>
      </w:hyperlink>
      <w:r>
        <w:t xml:space="preserve">. </w:t>
      </w:r>
    </w:p>
  </w:footnote>
  <w:footnote w:id="9">
    <w:p>
      <w:pPr>
        <w:pStyle w:val="Footer"/>
        <w:rPr>
          <w:szCs w:val="18"/>
        </w:rPr>
      </w:pPr>
      <w:r>
        <w:rPr>
          <w:rStyle w:val="FootnoteReference"/>
          <w:rFonts w:asciiTheme="majorHAnsi" w:hAnsiTheme="majorHAnsi" w:cstheme="majorBidi"/>
        </w:rPr>
        <w:footnoteRef/>
      </w:r>
      <w:r>
        <w:t xml:space="preserve"> Stabilirea unui obiectiv mai ambițios în materie de climă pentru Europa în perspectiva anului 2030. Investirea într-un viitor neutru din punct de vedere climatic, în interesul cetățenilor, [COM(2020) 562] </w:t>
      </w:r>
      <w:hyperlink r:id="rId8">
        <w:r>
          <w:rPr>
            <w:rStyle w:val="Hyperlink"/>
          </w:rPr>
          <w:t>https://ec.europa.eu/clima/policies/eu-climate-action/2030_ctp_ro</w:t>
        </w:r>
      </w:hyperlink>
      <w:r>
        <w:t>.</w:t>
      </w:r>
    </w:p>
  </w:footnote>
  <w:footnote w:id="10">
    <w:p>
      <w:pPr>
        <w:pStyle w:val="FootnoteText"/>
      </w:pPr>
      <w:r>
        <w:rPr>
          <w:rStyle w:val="FootnoteReference"/>
        </w:rPr>
        <w:footnoteRef/>
      </w:r>
      <w:r>
        <w:t xml:space="preserve"> </w:t>
      </w:r>
      <w:r>
        <w:rPr>
          <w:i/>
        </w:rPr>
        <w:t>Delivering on the UN’s Sustainable Development Goals – A comprehensive approach</w:t>
      </w:r>
      <w:r>
        <w:t xml:space="preserve"> (Realizarea obiectivelor de dezvoltare durabilă ale ONU – O abordare cuprinzătoare), 17 noiembrie 2020, SWD(2020)400 final.</w:t>
      </w:r>
    </w:p>
  </w:footnote>
  <w:footnote w:id="11">
    <w:p>
      <w:pPr>
        <w:jc w:val="both"/>
        <w:rPr>
          <w:rFonts w:eastAsia="Times New Roman"/>
          <w:sz w:val="18"/>
          <w:szCs w:val="18"/>
        </w:rPr>
      </w:pPr>
      <w:r>
        <w:rPr>
          <w:rStyle w:val="FootnoteReference"/>
          <w:rFonts w:asciiTheme="majorHAnsi" w:hAnsiTheme="majorHAnsi" w:cstheme="majorBidi"/>
          <w:color w:val="000000"/>
          <w:sz w:val="18"/>
          <w:szCs w:val="22"/>
          <w:u w:color="000000"/>
        </w:rPr>
        <w:footnoteRef/>
      </w:r>
      <w:r>
        <w:t xml:space="preserve"> </w:t>
      </w:r>
      <w:hyperlink r:id="rId9" w:history="1">
        <w:r>
          <w:rPr>
            <w:rStyle w:val="Hyperlink"/>
            <w:sz w:val="18"/>
            <w:szCs w:val="18"/>
          </w:rPr>
          <w:t>https://www.conventiaprimarilor.eu/</w:t>
        </w:r>
      </w:hyperlink>
      <w:r>
        <w:t>.</w:t>
      </w:r>
    </w:p>
  </w:footnote>
  <w:footnote w:id="12">
    <w:p>
      <w:pPr>
        <w:pStyle w:val="FootnoteText"/>
      </w:pPr>
      <w:r>
        <w:rPr>
          <w:rStyle w:val="FootnoteReference"/>
        </w:rPr>
        <w:footnoteRef/>
      </w:r>
      <w:r>
        <w:t xml:space="preserve"> </w:t>
      </w:r>
      <w:hyperlink r:id="rId10">
        <w:r>
          <w:rPr>
            <w:rStyle w:val="Hyperlink"/>
          </w:rPr>
          <w:t>https://circulareconomy.europa.eu/platform</w:t>
        </w:r>
      </w:hyperlink>
      <w:r>
        <w:t>.</w:t>
      </w:r>
    </w:p>
  </w:footnote>
  <w:footnote w:id="13">
    <w:p>
      <w:pPr>
        <w:pStyle w:val="FootnoteText"/>
      </w:pPr>
      <w:r>
        <w:rPr>
          <w:rStyle w:val="FootnoteReference"/>
        </w:rPr>
        <w:footnoteRef/>
      </w:r>
      <w:r>
        <w:t xml:space="preserve"> </w:t>
      </w:r>
      <w:hyperlink r:id="rId11" w:history="1">
        <w:r>
          <w:rPr>
            <w:rStyle w:val="Hyperlink"/>
          </w:rPr>
          <w:t>https://ec.europa.eu/info/strategy/international-strategies/sustainable-development-goals/multi-stakeholder-platform-sdgs_en</w:t>
        </w:r>
      </w:hyperlink>
      <w:r>
        <w:t>.</w:t>
      </w:r>
    </w:p>
  </w:footnote>
  <w:footnote w:id="14">
    <w:p>
      <w:pPr>
        <w:pStyle w:val="FootnoteText"/>
      </w:pPr>
      <w:r>
        <w:rPr>
          <w:rStyle w:val="FootnoteReference"/>
        </w:rPr>
        <w:footnoteRef/>
      </w:r>
      <w:r>
        <w:t xml:space="preserve"> Acesta se va baza pe activitatea întreprinsă de Comisie pentru punerea în aplicare a sistemului de management de mediu și audit (EMAS) începând cu 2005 </w:t>
      </w:r>
      <w:hyperlink r:id="rId12">
        <w:r>
          <w:rPr>
            <w:rStyle w:val="Hyperlink"/>
          </w:rPr>
          <w:t>https://ec.europa.eu/environment/emas/index_en.htm</w:t>
        </w:r>
      </w:hyperlink>
      <w:r>
        <w:t>.</w:t>
      </w:r>
    </w:p>
  </w:footnote>
  <w:footnote w:id="15">
    <w:p>
      <w:pPr>
        <w:pStyle w:val="FootnoteText"/>
      </w:pPr>
      <w:r>
        <w:rPr>
          <w:rStyle w:val="FootnoteReference"/>
        </w:rPr>
        <w:footnoteRef/>
      </w:r>
      <w:r>
        <w:t xml:space="preserve"> Orizont 2020: </w:t>
      </w:r>
      <w:hyperlink r:id="rId13">
        <w:r>
          <w:rPr>
            <w:rStyle w:val="Hyperlink"/>
          </w:rPr>
          <w:t>https://ec.europa.eu/programmes/horizon2020/en</w:t>
        </w:r>
      </w:hyperlink>
      <w:r>
        <w:t>.</w:t>
      </w:r>
      <w:r>
        <w:rPr>
          <w:rStyle w:val="Hyperlink"/>
        </w:rPr>
        <w:t xml:space="preserve"> </w:t>
      </w:r>
    </w:p>
  </w:footnote>
  <w:footnote w:id="16">
    <w:p>
      <w:pPr>
        <w:pStyle w:val="FootnoteText"/>
      </w:pPr>
      <w:r>
        <w:rPr>
          <w:rStyle w:val="FootnoteReference"/>
          <w:rFonts w:asciiTheme="majorHAnsi" w:hAnsiTheme="majorHAnsi" w:cstheme="majorBidi"/>
        </w:rPr>
        <w:footnoteRef/>
      </w:r>
      <w:r>
        <w:t xml:space="preserve"> „Comunități energetice: o privire de ansamblu asupra energiei și a inovării sociale” </w:t>
      </w:r>
      <w:hyperlink r:id="rId14" w:history="1">
        <w:r>
          <w:rPr>
            <w:rStyle w:val="Hyperlink"/>
          </w:rPr>
          <w:t>https://publications.jrc.ec.europa.eu/repository/bitstream/JRC119433/energy_communities_report_final.pdf</w:t>
        </w:r>
      </w:hyperlink>
      <w:r>
        <w:t>.</w:t>
      </w:r>
    </w:p>
  </w:footnote>
  <w:footnote w:id="17">
    <w:p>
      <w:pPr>
        <w:pStyle w:val="FootnoteText"/>
      </w:pPr>
      <w:r>
        <w:rPr>
          <w:rStyle w:val="FootnoteReference"/>
        </w:rPr>
        <w:footnoteRef/>
      </w:r>
      <w:r>
        <w:t xml:space="preserve"> https://www.imf.org/en/Publications/FM/Issues/2020/09/30/october-2020-fiscal-monitor.</w:t>
      </w:r>
    </w:p>
  </w:footnote>
  <w:footnote w:id="18">
    <w:p>
      <w:pPr>
        <w:pStyle w:val="FootnoteText"/>
      </w:pPr>
      <w:r>
        <w:rPr>
          <w:rStyle w:val="FootnoteReference"/>
        </w:rPr>
        <w:footnoteRef/>
      </w:r>
      <w:r>
        <w:t xml:space="preserve"> Precum Comitetul Economic și Social European și Comitetul Regiunilor. </w:t>
      </w:r>
    </w:p>
  </w:footnote>
  <w:footnote w:id="19">
    <w:p>
      <w:pPr>
        <w:pStyle w:val="FootnoteText"/>
      </w:pPr>
      <w:r>
        <w:rPr>
          <w:vertAlign w:val="superscript"/>
        </w:rPr>
        <w:footnoteRef/>
      </w:r>
      <w:r>
        <w:t xml:space="preserve"> Crearea Spațiului european al educației până în 2025 </w:t>
      </w:r>
      <w:hyperlink r:id="rId15" w:history="1">
        <w:r>
          <w:rPr>
            <w:rStyle w:val="Hyperlink"/>
          </w:rPr>
          <w:t>https://eur-lex.europa.eu/legal-content/RO/TXT/?uri=CELEX:52020DC0625</w:t>
        </w:r>
      </w:hyperlink>
      <w:r>
        <w:t>.</w:t>
      </w:r>
    </w:p>
  </w:footnote>
  <w:footnote w:id="20">
    <w:p>
      <w:pPr>
        <w:pStyle w:val="FootnoteText"/>
      </w:pPr>
      <w:r>
        <w:rPr>
          <w:rStyle w:val="FootnoteReference"/>
        </w:rPr>
        <w:footnoteRef/>
      </w:r>
      <w:r>
        <w:t xml:space="preserve"> </w:t>
      </w:r>
      <w:hyperlink r:id="rId16" w:history="1">
        <w:r>
          <w:rPr>
            <w:rStyle w:val="Hyperlink"/>
          </w:rPr>
          <w:t>https://ec.europa.eu/education/sites/education/files/document-library-docs/eea-communication-sept2020_en.pdf</w:t>
        </w:r>
      </w:hyperlink>
      <w:r>
        <w:t>.</w:t>
      </w:r>
    </w:p>
  </w:footnote>
  <w:footnote w:id="21">
    <w:p>
      <w:pPr>
        <w:pStyle w:val="FootnoteText"/>
      </w:pPr>
      <w:r>
        <w:rPr>
          <w:rStyle w:val="FootnoteReference"/>
        </w:rPr>
        <w:footnoteRef/>
      </w:r>
      <w:r>
        <w:t xml:space="preserve"> </w:t>
      </w:r>
      <w:hyperlink r:id="rId17" w:history="1">
        <w:r>
          <w:rPr>
            <w:rStyle w:val="Hyperlink"/>
          </w:rPr>
          <w:t>https://europa.eu/learning-corner/home_ro</w:t>
        </w:r>
      </w:hyperlink>
      <w:r>
        <w:t>.</w:t>
      </w:r>
    </w:p>
  </w:footnote>
  <w:footnote w:id="22">
    <w:p>
      <w:pPr>
        <w:pStyle w:val="FootnoteText"/>
      </w:pPr>
      <w:r>
        <w:rPr>
          <w:rStyle w:val="FootnoteReference"/>
        </w:rPr>
        <w:footnoteRef/>
      </w:r>
      <w:r>
        <w:t xml:space="preserve"> </w:t>
      </w:r>
      <w:hyperlink r:id="rId18" w:history="1">
        <w:r>
          <w:rPr>
            <w:rStyle w:val="Hyperlink"/>
          </w:rPr>
          <w:t>https://europa.eu/youth/EU_ro</w:t>
        </w:r>
      </w:hyperlink>
      <w:r>
        <w:t>.</w:t>
      </w:r>
    </w:p>
  </w:footnote>
  <w:footnote w:id="23">
    <w:p>
      <w:pPr>
        <w:rPr>
          <w:color w:val="0563C1"/>
          <w:sz w:val="18"/>
          <w:szCs w:val="18"/>
          <w:u w:val="single" w:color="0563C1"/>
        </w:rPr>
      </w:pPr>
      <w:r>
        <w:rPr>
          <w:rStyle w:val="FootnoteCharacters"/>
          <w:sz w:val="18"/>
          <w:szCs w:val="18"/>
        </w:rPr>
        <w:footnoteRef/>
      </w:r>
      <w:r>
        <w:rPr>
          <w:rStyle w:val="None"/>
          <w:sz w:val="18"/>
          <w:szCs w:val="18"/>
        </w:rPr>
        <w:t xml:space="preserve"> </w:t>
      </w:r>
      <w:hyperlink r:id="rId19" w:history="1">
        <w:r>
          <w:rPr>
            <w:rStyle w:val="Hyperlink"/>
            <w:sz w:val="18"/>
            <w:szCs w:val="18"/>
          </w:rPr>
          <w:t>https://ec.europa.eu/digital-single-market/en/tackling-online-disinformation</w:t>
        </w:r>
      </w:hyperlink>
      <w:r>
        <w:rPr>
          <w:rStyle w:val="None"/>
          <w:color w:val="0563C1"/>
          <w:sz w:val="18"/>
          <w:szCs w:val="18"/>
          <w:u w:val="single" w:color="0563C1"/>
        </w:rPr>
        <w:t>;</w:t>
      </w:r>
    </w:p>
  </w:footnote>
  <w:footnote w:id="24">
    <w:p>
      <w:r>
        <w:rPr>
          <w:rStyle w:val="FootnoteCharacters"/>
          <w:sz w:val="18"/>
          <w:szCs w:val="18"/>
        </w:rPr>
        <w:footnoteRef/>
      </w:r>
      <w:r>
        <w:rPr>
          <w:rStyle w:val="None"/>
          <w:sz w:val="18"/>
          <w:szCs w:val="18"/>
        </w:rPr>
        <w:t xml:space="preserve"> </w:t>
      </w:r>
      <w:hyperlink r:id="rId20" w:tgtFrame="_blank" w:history="1">
        <w:r>
          <w:rPr>
            <w:rStyle w:val="Hyperlink"/>
            <w:sz w:val="18"/>
            <w:szCs w:val="18"/>
          </w:rPr>
          <w:t>https://ec.europa.eu/info/sites/info/files/edap_communication.pdf</w:t>
        </w:r>
      </w:hyperlink>
      <w:r>
        <w:t>.</w:t>
      </w:r>
    </w:p>
  </w:footnote>
  <w:footnote w:id="25">
    <w:p>
      <w:pPr>
        <w:pStyle w:val="FootnoteText"/>
      </w:pPr>
      <w:r>
        <w:rPr>
          <w:rStyle w:val="FootnoteReference"/>
        </w:rPr>
        <w:footnoteRef/>
      </w:r>
      <w:r>
        <w:t xml:space="preserve"> De exemplu, Platforma pentru regiunile carbonifere în tranziție, Energie curată pentru insulele din UE, Convenția primarilor pentru climă și energie, Observatorul UE al sărăciei energetice și Platforma deschisă a „Valului de renovări ale clădirilor”. Mai multe informații cu privire la aceste platforme sunt disponibile pe site-ul web al pactului.</w:t>
      </w:r>
    </w:p>
    <w:p>
      <w:pPr>
        <w:pStyle w:val="FootnoteText"/>
      </w:pPr>
    </w:p>
  </w:footnote>
  <w:footnote w:id="26">
    <w:p>
      <w:pPr>
        <w:pStyle w:val="FootnoteText"/>
      </w:pPr>
      <w:r>
        <w:rPr>
          <w:rStyle w:val="FootnoteReference"/>
        </w:rPr>
        <w:footnoteRef/>
      </w:r>
      <w:r>
        <w:t xml:space="preserve"> Deși domeniul inițial de aplicare al pactului vizează în primul rând teritoriul UE, există deja inițiative bune la nivelul UE care implică activități de informare în afara UE, cum ar fi Săptămânile UE pentru diplomație climatică, activități de curățare a plajelor și alte activități organizate de delegațiile UE din întreaga lume, de exemplu: </w:t>
      </w:r>
      <w:hyperlink r:id="rId21">
        <w:r>
          <w:rPr>
            <w:rStyle w:val="Hyperlink"/>
          </w:rPr>
          <w:t>https://ec.europa.eu/info/events/eu-beach-cleanup-2020_en</w:t>
        </w:r>
      </w:hyperlink>
      <w:r>
        <w:t>.</w:t>
      </w:r>
    </w:p>
  </w:footnote>
  <w:footnote w:id="27">
    <w:p>
      <w:pPr>
        <w:pStyle w:val="FootnoteText"/>
      </w:pPr>
      <w:r>
        <w:rPr>
          <w:rStyle w:val="FootnoteCharacters"/>
        </w:rPr>
        <w:footnoteRef/>
      </w:r>
      <w:r>
        <w:rPr>
          <w:rStyle w:val="FootnoteCharacters"/>
        </w:rPr>
        <w:t xml:space="preserve"> </w:t>
      </w:r>
      <w:hyperlink r:id="rId22" w:history="1">
        <w:r>
          <w:rPr>
            <w:rStyle w:val="Hyperlink"/>
          </w:rPr>
          <w:t>https://www.eesc.europa.eu/en/our-work/opinions-information-reports/opinions/european-climate-pact-exploratory-opinion</w:t>
        </w:r>
      </w:hyperlink>
      <w:r>
        <w:t>.</w:t>
      </w:r>
    </w:p>
  </w:footnote>
  <w:footnote w:id="28">
    <w:p>
      <w:pPr>
        <w:pStyle w:val="Footer"/>
        <w:rPr>
          <w:rStyle w:val="None"/>
        </w:rPr>
      </w:pPr>
      <w:r>
        <w:rPr>
          <w:rStyle w:val="FootnoteCharacters"/>
        </w:rPr>
        <w:footnoteRef/>
      </w:r>
      <w:r>
        <w:t xml:space="preserve"> </w:t>
      </w:r>
      <w:hyperlink r:id="rId23" w:history="1">
        <w:r>
          <w:rPr>
            <w:rStyle w:val="Hyperlink"/>
          </w:rPr>
          <w:t>https://www.count-us-in.org</w:t>
        </w:r>
      </w:hyperlink>
      <w:r>
        <w:t xml:space="preserve">. </w:t>
      </w:r>
    </w:p>
  </w:footnote>
  <w:footnote w:id="29">
    <w:p>
      <w:pPr>
        <w:pStyle w:val="FootnoteText"/>
      </w:pPr>
      <w:r>
        <w:rPr>
          <w:rStyle w:val="FootnoteReference"/>
        </w:rPr>
        <w:footnoteRef/>
      </w:r>
      <w:r>
        <w:t xml:space="preserve"> Abordarea va ține seama de alte cadre și inițiative relevante, cum ar fi perspectiva ciclului de viață sau inițiativa privind justificarea mențiunilor „ecologic”, lansate ca parte a Pactului verde european: </w:t>
      </w:r>
      <w:hyperlink r:id="rId24">
        <w:r>
          <w:rPr>
            <w:rStyle w:val="Hyperlink"/>
          </w:rPr>
          <w:t>https://ec.europa.eu/environment/eussd/smgp/initiative_on_green_claims.htm</w:t>
        </w:r>
      </w:hyperlink>
      <w:r>
        <w:t>.</w:t>
      </w:r>
    </w:p>
  </w:footnote>
  <w:footnote w:id="30">
    <w:p>
      <w:pPr>
        <w:pStyle w:val="FootnoteText"/>
      </w:pPr>
      <w:r>
        <w:rPr>
          <w:rStyle w:val="FootnoteReference"/>
        </w:rPr>
        <w:footnoteRef/>
      </w:r>
      <w:r>
        <w:t xml:space="preserve"> Strategia privind egalitatea de gen 2020-2025 prezintă acțiuni relevante și pentru pact: </w:t>
      </w:r>
      <w:hyperlink r:id="rId25">
        <w:r>
          <w:rPr>
            <w:rStyle w:val="Hyperlink"/>
          </w:rPr>
          <w:t>https://ec.europa.eu/info/policies/justice-and-fundamental-rights/gender-equality/gender-equality-strategy_ro</w:t>
        </w:r>
      </w:hyperlink>
      <w:r>
        <w:t>.</w:t>
      </w:r>
    </w:p>
  </w:footnote>
  <w:footnote w:id="31">
    <w:p>
      <w:pPr>
        <w:pStyle w:val="FootnoteText"/>
        <w:rPr>
          <w:rStyle w:val="None"/>
          <w:rFonts w:eastAsia="Arial Unicode MS" w:cs="Times New Roman"/>
          <w:color w:val="auto"/>
          <w:sz w:val="24"/>
        </w:rPr>
      </w:pPr>
      <w:r>
        <w:rPr>
          <w:rStyle w:val="FootnoteReference"/>
          <w:rFonts w:asciiTheme="majorHAnsi" w:hAnsiTheme="majorHAnsi" w:cstheme="majorBidi"/>
        </w:rPr>
        <w:footnoteRef/>
      </w:r>
      <w:r>
        <w:rPr>
          <w:rFonts w:asciiTheme="majorHAnsi" w:hAnsiTheme="majorHAnsi"/>
        </w:rPr>
        <w:t xml:space="preserve"> Strategia</w:t>
      </w:r>
      <w:r>
        <w:rPr>
          <w:rStyle w:val="None"/>
        </w:rPr>
        <w:t xml:space="preserve"> europeană 2010-2020 pentru persoanele cu handicap vizează să îmbunătățească accesibilitatea la bunuri și servicii pentru persoanele cu handicap. Este în curs de pregătire o nouă strategie pentru drepturile persoanelor cu handicap pentru perioada 2021-2030, pentru a asigura că persoanele cu handicap se pot bucura de drepturile lor și pot participa pe deplin la societate. </w:t>
      </w:r>
    </w:p>
  </w:footnote>
  <w:footnote w:id="32">
    <w:p>
      <w:pPr>
        <w:pStyle w:val="FootnoteText"/>
        <w:rPr>
          <w:rStyle w:val="Hyperlink"/>
          <w:rFonts w:eastAsia="Arial Unicode MS" w:cs="Times New Roman"/>
          <w:sz w:val="24"/>
        </w:rPr>
      </w:pPr>
      <w:r>
        <w:rPr>
          <w:rStyle w:val="FootnoteReference"/>
        </w:rPr>
        <w:footnoteRef/>
      </w:r>
      <w:r>
        <w:t xml:space="preserve"> Portalul european de date colectează metadatele informațiilor din sectorul public disponibile în țările europene și va fi, de asemenea, relevant pentru pact. </w:t>
      </w:r>
      <w:hyperlink r:id="rId26">
        <w:r>
          <w:rPr>
            <w:rStyle w:val="Hyperlink"/>
          </w:rPr>
          <w:t>https://www.europeandataportal.eu/ro</w:t>
        </w:r>
      </w:hyperlink>
      <w:r>
        <w:t>.</w:t>
      </w:r>
    </w:p>
  </w:footnote>
  <w:footnote w:id="33">
    <w:p>
      <w:pPr>
        <w:pStyle w:val="FootnoteText"/>
      </w:pPr>
      <w:r>
        <w:rPr>
          <w:rStyle w:val="FootnoteReference"/>
          <w:rFonts w:asciiTheme="majorHAnsi" w:hAnsiTheme="majorHAnsi" w:cstheme="majorBidi"/>
        </w:rPr>
        <w:footnoteRef/>
      </w:r>
      <w:r>
        <w:t xml:space="preserve"> </w:t>
      </w:r>
      <w:hyperlink r:id="rId27" w:history="1">
        <w:r>
          <w:rPr>
            <w:rStyle w:val="Hyperlink"/>
          </w:rPr>
          <w:t>https://www.copernicus.eu/ro</w:t>
        </w:r>
      </w:hyperlink>
      <w:r>
        <w:t>.</w:t>
      </w:r>
    </w:p>
  </w:footnote>
  <w:footnote w:id="34">
    <w:p>
      <w:pPr>
        <w:pStyle w:val="FootnoteText"/>
        <w:rPr>
          <w:highlight w:val="cyan"/>
        </w:rPr>
      </w:pPr>
      <w:r>
        <w:rPr>
          <w:rStyle w:val="FootnoteReference"/>
        </w:rPr>
        <w:footnoteRef/>
      </w:r>
      <w:r>
        <w:t xml:space="preserve"> Planul de acțiune privind reducerea la zero a poluării apei, aerului și solului va contribui la îndeplinirea obiectivelor pactului, de exemplu prin inițiative dedicate ale părților interesate </w:t>
      </w:r>
      <w:hyperlink r:id="rId28">
        <w:r>
          <w:rPr>
            <w:rStyle w:val="Hyperlink"/>
          </w:rPr>
          <w:t>https://ec.europa.eu/environment/strategy/zero-pollution-action-plan_en</w:t>
        </w:r>
      </w:hyperlink>
      <w:r>
        <w:t>.</w:t>
      </w:r>
    </w:p>
  </w:footnote>
  <w:footnote w:id="35">
    <w:p>
      <w:pPr>
        <w:pStyle w:val="FootnoteText"/>
        <w:rPr>
          <w:rStyle w:val="Hyperlink0"/>
          <w:rFonts w:eastAsia="Calibri"/>
          <w:sz w:val="24"/>
        </w:rPr>
      </w:pPr>
      <w:r>
        <w:rPr>
          <w:rStyle w:val="FootnoteCharacters"/>
          <w:rFonts w:eastAsia="Times New Roman" w:cs="Times New Roman"/>
        </w:rPr>
        <w:footnoteRef/>
      </w:r>
      <w:r>
        <w:rPr>
          <w:rStyle w:val="None"/>
        </w:rPr>
        <w:t xml:space="preserve"> </w:t>
      </w:r>
      <w:r>
        <w:rPr>
          <w:rStyle w:val="Hyperlink0"/>
          <w:rFonts w:eastAsia="Calibri"/>
        </w:rPr>
        <w:t>https://mobilityweek.eu/eu-initiatives/social-biking-challenge/</w:t>
      </w:r>
    </w:p>
  </w:footnote>
  <w:footnote w:id="36">
    <w:p>
      <w:pPr>
        <w:pStyle w:val="FootnoteText"/>
        <w:rPr>
          <w:rStyle w:val="Hyperlink0"/>
          <w:rFonts w:eastAsia="Calibri"/>
          <w:sz w:val="24"/>
        </w:rPr>
      </w:pPr>
      <w:r>
        <w:rPr>
          <w:rStyle w:val="FootnoteCharacters"/>
          <w:rFonts w:eastAsia="Times New Roman" w:cs="Times New Roman"/>
        </w:rPr>
        <w:footnoteRef/>
      </w:r>
      <w:r>
        <w:rPr>
          <w:rStyle w:val="None"/>
        </w:rPr>
        <w:t xml:space="preserve"> </w:t>
      </w:r>
      <w:hyperlink r:id="rId29" w:history="1">
        <w:r>
          <w:rPr>
            <w:rStyle w:val="Hyperlink"/>
          </w:rPr>
          <w:t>https://civitas.eu/event/european-cycling-challenge</w:t>
        </w:r>
      </w:hyperlink>
      <w:r>
        <w:t>.</w:t>
      </w:r>
      <w:r>
        <w:rPr>
          <w:rStyle w:val="Hyperlink0"/>
          <w:rFonts w:eastAsia="Calibri"/>
        </w:rPr>
        <w:t xml:space="preserve"> </w:t>
      </w:r>
    </w:p>
  </w:footnote>
  <w:footnote w:id="37">
    <w:p>
      <w:pPr>
        <w:pStyle w:val="FootnoteText"/>
      </w:pPr>
      <w:r>
        <w:rPr>
          <w:rStyle w:val="FootnoteReference"/>
        </w:rPr>
        <w:footnoteRef/>
      </w:r>
      <w:r>
        <w:t xml:space="preserve"> </w:t>
      </w:r>
      <w:hyperlink r:id="rId30">
        <w:r>
          <w:rPr>
            <w:rStyle w:val="Hyperlink"/>
          </w:rPr>
          <w:t>https://ec.europa.eu/social/main.jsp?catId=629&amp;langId=ro&amp;callId=604&amp;furtherCalls=yes</w:t>
        </w:r>
      </w:hyperlink>
      <w:r>
        <w:t xml:space="preserve">. </w:t>
      </w:r>
    </w:p>
  </w:footnote>
  <w:footnote w:id="38">
    <w:p>
      <w:pPr>
        <w:pStyle w:val="FootnoteText"/>
      </w:pPr>
      <w:r>
        <w:rPr>
          <w:rStyle w:val="FootnoteReference"/>
        </w:rPr>
        <w:footnoteRef/>
      </w:r>
      <w:r>
        <w:t xml:space="preserve"> Strategia reînnoită privind finanțarea durabilă care urmează să fie adoptată de Comisie la începutul anului 2021 va oferi cadrul adecvat pentru sprijinirea acestei inițiative.</w:t>
      </w:r>
    </w:p>
  </w:footnote>
  <w:footnote w:id="39">
    <w:p>
      <w:pPr>
        <w:pStyle w:val="FootnoteText"/>
      </w:pPr>
      <w:r>
        <w:rPr>
          <w:rStyle w:val="FootnoteReference"/>
        </w:rPr>
        <w:footnoteRef/>
      </w:r>
      <w:r>
        <w:t xml:space="preserve"> </w:t>
      </w:r>
      <w:hyperlink r:id="rId31" w:history="1">
        <w:r>
          <w:rPr>
            <w:rStyle w:val="Hyperlink"/>
          </w:rPr>
          <w:t>https://ec.europa.eu/programmes/horizon2020/en</w:t>
        </w:r>
      </w:hyperlink>
      <w:r>
        <w:t>.</w:t>
      </w:r>
    </w:p>
  </w:footnote>
  <w:footnote w:id="40">
    <w:p>
      <w:pPr>
        <w:pStyle w:val="FootnoteText"/>
      </w:pPr>
      <w:r>
        <w:rPr>
          <w:rStyle w:val="FootnoteReference"/>
        </w:rPr>
        <w:footnoteRef/>
      </w:r>
      <w:r>
        <w:t xml:space="preserve"> </w:t>
      </w:r>
      <w:hyperlink r:id="rId32" w:history="1">
        <w:r>
          <w:rPr>
            <w:rStyle w:val="Hyperlink"/>
          </w:rPr>
          <w:t>https://ec.europa.eu/info/horizon-europe/missions-horizon-europe/adaptation-climate-change-including-societal-transformation_en</w:t>
        </w:r>
      </w:hyperlink>
      <w:r>
        <w:t>.</w:t>
      </w:r>
    </w:p>
  </w:footnote>
  <w:footnote w:id="41">
    <w:p>
      <w:pPr>
        <w:pStyle w:val="FootnoteText"/>
      </w:pPr>
      <w:r>
        <w:rPr>
          <w:rStyle w:val="FootnoteReference"/>
        </w:rPr>
        <w:footnoteRef/>
      </w:r>
      <w:r>
        <w:t xml:space="preserve"> </w:t>
      </w:r>
      <w:hyperlink r:id="rId33">
        <w:r>
          <w:rPr>
            <w:rStyle w:val="Hyperlink"/>
          </w:rPr>
          <w:t>https://ec.europa.eu/info/horizon-europe/missions-horizon-europe/climate-neutral-and-smart-cities_en</w:t>
        </w:r>
      </w:hyperlink>
      <w:r>
        <w:t>.</w:t>
      </w:r>
    </w:p>
  </w:footnote>
  <w:footnote w:id="42">
    <w:p>
      <w:pPr>
        <w:pStyle w:val="FootnoteText"/>
      </w:pPr>
      <w:r>
        <w:rPr>
          <w:rStyle w:val="FootnoteReference"/>
        </w:rPr>
        <w:footnoteRef/>
      </w:r>
      <w:r>
        <w:t xml:space="preserve"> Până în al doilea trimestru al anului 2021, Comisia va elabora, împreună cu părțile interesate, un cod și un cadru de monitorizare ale UE pentru o conduită responsabilă în afaceri și în marketing de-a lungul lanțului alimentar.</w:t>
      </w:r>
    </w:p>
  </w:footnote>
  <w:footnote w:id="43">
    <w:p>
      <w:pPr>
        <w:pStyle w:val="FootnoteText"/>
      </w:pPr>
      <w:r>
        <w:rPr>
          <w:rStyle w:val="FootnoteReference"/>
          <w:szCs w:val="18"/>
        </w:rPr>
        <w:footnoteRef/>
      </w:r>
      <w:r>
        <w:t xml:space="preserve"> </w:t>
      </w:r>
      <w:hyperlink r:id="rId34" w:history="1">
        <w:r>
          <w:rPr>
            <w:rStyle w:val="Hyperlink"/>
          </w:rPr>
          <w:t>https://europa.eu/climate-pact</w:t>
        </w:r>
      </w:hyperlink>
      <w:r>
        <w:t xml:space="preserve">. </w:t>
      </w:r>
    </w:p>
  </w:footnote>
  <w:footnote w:id="44">
    <w:p>
      <w:pPr>
        <w:pStyle w:val="FootnoteText"/>
        <w:rPr>
          <w:rStyle w:val="Hyperlink0"/>
          <w:rFonts w:eastAsia="Calibri"/>
        </w:rPr>
      </w:pPr>
      <w:r>
        <w:rPr>
          <w:rStyle w:val="FootnoteCharacters"/>
          <w:rFonts w:eastAsia="Times New Roman" w:cs="Times New Roman"/>
        </w:rPr>
        <w:footnoteRef/>
      </w:r>
      <w:r>
        <w:rPr>
          <w:rStyle w:val="Hyperlink0"/>
          <w:rFonts w:eastAsia="Calibri"/>
        </w:rPr>
        <w:t xml:space="preserve"> https://ec.europa.eu/environment/nature/biodiversity/strategy/index_en.htm. </w:t>
      </w:r>
    </w:p>
  </w:footnote>
  <w:footnote w:id="45">
    <w:p>
      <w:pPr>
        <w:pStyle w:val="FootnoteText"/>
      </w:pPr>
      <w:r>
        <w:rPr>
          <w:rStyle w:val="FootnoteReference"/>
        </w:rPr>
        <w:footnoteRef/>
      </w:r>
      <w:r>
        <w:rPr>
          <w:rFonts w:asciiTheme="majorHAnsi" w:hAnsiTheme="majorHAnsi"/>
          <w:color w:val="auto"/>
        </w:rPr>
        <w:t xml:space="preserve"> </w:t>
      </w:r>
      <w:hyperlink r:id="rId35" w:history="1">
        <w:r>
          <w:rPr>
            <w:rStyle w:val="Hyperlink"/>
            <w:rFonts w:asciiTheme="majorHAnsi" w:hAnsiTheme="majorHAnsi"/>
          </w:rPr>
          <w:t>https://ec.europa.eu/info/law/better-regulation/have-your-say/initiatives/12525-Long-term-vision-for-rural-areas</w:t>
        </w:r>
      </w:hyperlink>
      <w:r>
        <w:t>.</w:t>
      </w:r>
    </w:p>
  </w:footnote>
  <w:footnote w:id="46">
    <w:p>
      <w:pPr>
        <w:pStyle w:val="FootnoteText"/>
      </w:pPr>
      <w:r>
        <w:rPr>
          <w:rStyle w:val="FootnoteReference"/>
        </w:rPr>
        <w:footnoteRef/>
      </w:r>
      <w:r>
        <w:t xml:space="preserve"> Treptat, legăturile cu omologii de la nivel mondial ar putea fi promovate în contextul Convenției globale a primarilor.</w:t>
      </w:r>
    </w:p>
  </w:footnote>
  <w:footnote w:id="47">
    <w:p>
      <w:pPr>
        <w:pStyle w:val="FootnoteText"/>
        <w:rPr>
          <w:rFonts w:eastAsia="Times New Roman" w:cs="Times New Roman"/>
        </w:rPr>
      </w:pPr>
      <w:r>
        <w:rPr>
          <w:rStyle w:val="FootnoteCharacters"/>
          <w:rFonts w:eastAsia="Times New Roman" w:cs="Times New Roman"/>
        </w:rPr>
        <w:footnoteRef/>
      </w:r>
      <w:r>
        <w:rPr>
          <w:rStyle w:val="None"/>
        </w:rPr>
        <w:t xml:space="preserve"> </w:t>
      </w:r>
      <w:hyperlink r:id="rId36">
        <w:r>
          <w:rPr>
            <w:rStyle w:val="Hyperlink0"/>
            <w:rFonts w:eastAsia="Calibri"/>
          </w:rPr>
          <w:t>https://ec.europa.eu/environment/europeangreencapital/</w:t>
        </w:r>
      </w:hyperlink>
      <w:r>
        <w:t>.</w:t>
      </w:r>
    </w:p>
  </w:footnote>
  <w:footnote w:id="48">
    <w:p>
      <w:pPr>
        <w:pStyle w:val="FootnoteText"/>
      </w:pPr>
      <w:r>
        <w:rPr>
          <w:rStyle w:val="FootnoteReference"/>
        </w:rPr>
        <w:footnoteRef/>
      </w:r>
      <w:r>
        <w:t xml:space="preserve"> </w:t>
      </w:r>
      <w:hyperlink r:id="rId37" w:history="1">
        <w:r>
          <w:rPr>
            <w:rStyle w:val="Hyperlink"/>
            <w:rFonts w:asciiTheme="majorHAnsi" w:hAnsiTheme="majorHAnsi"/>
            <w:szCs w:val="18"/>
          </w:rPr>
          <w:t>https://publications.jrc.ec.europa.eu/repository/bitstream/JRC117687/kjna29833enn_1.pdf</w:t>
        </w:r>
      </w:hyperlink>
      <w:r>
        <w:t xml:space="preserve">. </w:t>
      </w:r>
    </w:p>
  </w:footnote>
  <w:footnote w:id="49">
    <w:p>
      <w:pPr>
        <w:pStyle w:val="FootnoteText"/>
        <w:rPr>
          <w:rStyle w:val="Hyperlink0"/>
          <w:rFonts w:asciiTheme="majorHAnsi" w:eastAsia="Arial Unicode MS" w:hAnsiTheme="majorHAnsi" w:cstheme="majorBidi"/>
          <w:sz w:val="24"/>
        </w:rPr>
      </w:pPr>
      <w:r>
        <w:rPr>
          <w:rStyle w:val="FootnoteCharacters"/>
          <w:rFonts w:asciiTheme="majorHAnsi" w:hAnsiTheme="majorHAnsi" w:cstheme="majorBidi"/>
        </w:rPr>
        <w:footnoteRef/>
      </w:r>
      <w:r>
        <w:t xml:space="preserve"> </w:t>
      </w:r>
      <w:hyperlink r:id="rId38" w:history="1">
        <w:r>
          <w:rPr>
            <w:rStyle w:val="Hyperlink0"/>
            <w:rFonts w:asciiTheme="majorHAnsi" w:eastAsia="Calibri" w:hAnsiTheme="majorHAnsi"/>
          </w:rPr>
          <w:t>https://cleanbusplatform.eu</w:t>
        </w:r>
      </w:hyperlink>
      <w:r>
        <w:t>.</w:t>
      </w:r>
    </w:p>
  </w:footnote>
  <w:footnote w:id="50">
    <w:p>
      <w:pPr>
        <w:pStyle w:val="FootnoteText"/>
      </w:pPr>
      <w:r>
        <w:rPr>
          <w:rStyle w:val="FootnoteCharacters"/>
        </w:rPr>
        <w:footnoteRef/>
      </w:r>
      <w:r>
        <w:rPr>
          <w:rStyle w:val="None"/>
        </w:rPr>
        <w:t xml:space="preserve"> </w:t>
      </w:r>
      <w:hyperlink r:id="rId39">
        <w:r>
          <w:rPr>
            <w:rStyle w:val="Hyperlink0"/>
            <w:rFonts w:eastAsia="Calibri"/>
          </w:rPr>
          <w:t>https://civitas.eu/</w:t>
        </w:r>
      </w:hyperlink>
      <w:r>
        <w:rPr>
          <w:rStyle w:val="None"/>
        </w:rPr>
        <w:t xml:space="preserve"> o rețea de „orașe pentru orașe” dedicată unui transport mai curat și îmbunătățit în Europa, cu peste 800 de măsuri și soluții inovatoare în materie de transport urban în peste 80 de orașe care sunt laboratoare vii din întreaga Europă</w:t>
      </w:r>
      <w:r>
        <w:t>.</w:t>
      </w:r>
    </w:p>
  </w:footnote>
  <w:footnote w:id="51">
    <w:p>
      <w:pPr>
        <w:pStyle w:val="FootnoteText"/>
      </w:pPr>
      <w:r>
        <w:rPr>
          <w:rStyle w:val="FootnoteCharacters"/>
        </w:rPr>
        <w:footnoteRef/>
      </w:r>
      <w:r>
        <w:t xml:space="preserve"> </w:t>
      </w:r>
      <w:hyperlink r:id="rId40" w:history="1">
        <w:r>
          <w:rPr>
            <w:rStyle w:val="Hyperlink0"/>
            <w:rFonts w:asciiTheme="majorHAnsi" w:eastAsia="Calibri" w:hAnsiTheme="majorHAnsi"/>
          </w:rPr>
          <w:t>https://www.eltis.org/ro/mobility_plans/platforma-europeana</w:t>
        </w:r>
      </w:hyperlink>
      <w:r>
        <w:t xml:space="preserve">. </w:t>
      </w:r>
    </w:p>
  </w:footnote>
  <w:footnote w:id="52">
    <w:p>
      <w:pPr>
        <w:pStyle w:val="FootnoteText"/>
        <w:rPr>
          <w:rFonts w:asciiTheme="majorHAnsi" w:hAnsiTheme="majorHAnsi" w:cstheme="majorHAnsi"/>
          <w:szCs w:val="18"/>
        </w:rPr>
      </w:pPr>
      <w:r>
        <w:rPr>
          <w:rStyle w:val="FootnoteCharacters"/>
          <w:rFonts w:asciiTheme="majorHAnsi" w:hAnsiTheme="majorHAnsi" w:cstheme="majorHAnsi"/>
          <w:szCs w:val="18"/>
        </w:rPr>
        <w:footnoteRef/>
      </w:r>
      <w:r>
        <w:rPr>
          <w:rStyle w:val="None"/>
          <w:rFonts w:asciiTheme="majorHAnsi" w:hAnsiTheme="majorHAnsi"/>
          <w:szCs w:val="18"/>
        </w:rPr>
        <w:t xml:space="preserve"> </w:t>
      </w:r>
      <w:hyperlink r:id="rId41">
        <w:r>
          <w:rPr>
            <w:rStyle w:val="Hyperlink0"/>
            <w:rFonts w:asciiTheme="majorHAnsi" w:eastAsia="Calibri" w:hAnsiTheme="majorHAnsi"/>
            <w:szCs w:val="18"/>
          </w:rPr>
          <w:t>https://mobilityweek.eu</w:t>
        </w:r>
      </w:hyperlink>
      <w:r>
        <w:t>.</w:t>
      </w:r>
      <w:r>
        <w:rPr>
          <w:rStyle w:val="None"/>
          <w:rFonts w:asciiTheme="majorHAnsi" w:hAnsiTheme="majorHAnsi"/>
          <w:szCs w:val="18"/>
        </w:rPr>
        <w:t xml:space="preserve"> </w:t>
      </w:r>
    </w:p>
  </w:footnote>
  <w:footnote w:id="53">
    <w:p>
      <w:pPr>
        <w:pStyle w:val="FootnoteText"/>
      </w:pPr>
      <w:r>
        <w:rPr>
          <w:rStyle w:val="FootnoteReference"/>
        </w:rPr>
        <w:footnoteRef/>
      </w:r>
      <w:r>
        <w:t xml:space="preserve"> Un nou Plan de acțiune privind economia circulară – Pentru o Europă mai curată și mai competitivă, 11 martie 2020 [</w:t>
      </w:r>
      <w:r>
        <w:rPr>
          <w:rStyle w:val="None"/>
          <w:rFonts w:asciiTheme="majorHAnsi" w:hAnsiTheme="majorHAnsi"/>
        </w:rPr>
        <w:t xml:space="preserve">COM(2020) 98 final] </w:t>
      </w:r>
      <w:hyperlink r:id="rId42">
        <w:r>
          <w:rPr>
            <w:rStyle w:val="Hyperlink"/>
          </w:rPr>
          <w:t>https://eur-lex.europa.eu/legal-content/RO/TXT/?uri=CELEX%3A52020DC0098</w:t>
        </w:r>
      </w:hyperlink>
      <w:r>
        <w:t xml:space="preserve">. </w:t>
      </w:r>
    </w:p>
  </w:footnote>
  <w:footnote w:id="54">
    <w:p>
      <w:pPr>
        <w:pStyle w:val="FootnoteText"/>
      </w:pPr>
      <w:r>
        <w:rPr>
          <w:rStyle w:val="FootnoteCharacters"/>
          <w:rFonts w:asciiTheme="majorHAnsi" w:hAnsiTheme="majorHAnsi" w:cstheme="majorBidi"/>
        </w:rPr>
        <w:footnoteRef/>
      </w:r>
      <w:r>
        <w:t xml:space="preserve"> </w:t>
      </w:r>
      <w:hyperlink r:id="rId43">
        <w:r>
          <w:rPr>
            <w:rStyle w:val="Hyperlink"/>
          </w:rPr>
          <w:t>https://ec.europa.eu/energy/topics/energy-efficiency/energy-efficient-buildings/renovation-wave_en</w:t>
        </w:r>
      </w:hyperlink>
      <w:r>
        <w:t xml:space="preserve">. </w:t>
      </w:r>
    </w:p>
  </w:footnote>
  <w:footnote w:id="55">
    <w:p>
      <w:pPr>
        <w:pStyle w:val="FootnoteText"/>
      </w:pPr>
      <w:r>
        <w:rPr>
          <w:rStyle w:val="FootnoteCharacters"/>
          <w:rFonts w:asciiTheme="majorHAnsi" w:hAnsiTheme="majorHAnsi" w:cstheme="majorBidi"/>
        </w:rPr>
        <w:footnoteRef/>
      </w:r>
      <w:r>
        <w:rPr>
          <w:rStyle w:val="None"/>
          <w:rFonts w:asciiTheme="majorHAnsi" w:hAnsiTheme="majorHAnsi"/>
        </w:rPr>
        <w:t xml:space="preserve"> Împreună cu portalul BUILD UP (</w:t>
      </w:r>
      <w:hyperlink r:id="rId44">
        <w:r>
          <w:rPr>
            <w:rStyle w:val="Hyperlink0"/>
            <w:rFonts w:asciiTheme="majorHAnsi" w:eastAsia="Calibri" w:hAnsiTheme="majorHAnsi"/>
          </w:rPr>
          <w:t>www.buildup.eu</w:t>
        </w:r>
      </w:hyperlink>
      <w:r>
        <w:rPr>
          <w:rStyle w:val="None"/>
          <w:rFonts w:asciiTheme="majorHAnsi" w:hAnsiTheme="majorHAnsi"/>
        </w:rPr>
        <w:t>).</w:t>
      </w:r>
      <w:r>
        <w:rPr>
          <w:rStyle w:val="None"/>
        </w:rPr>
        <w:t xml:space="preserve"> </w:t>
      </w:r>
    </w:p>
  </w:footnote>
  <w:footnote w:id="56">
    <w:p>
      <w:pPr>
        <w:pStyle w:val="FootnoteText"/>
      </w:pPr>
      <w:r>
        <w:rPr>
          <w:rStyle w:val="FootnoteCharacters"/>
          <w:rFonts w:asciiTheme="majorHAnsi" w:hAnsiTheme="majorHAnsi" w:cstheme="majorBidi"/>
        </w:rPr>
        <w:footnoteRef/>
      </w:r>
      <w:r>
        <w:t xml:space="preserve"> </w:t>
      </w:r>
      <w:hyperlink r:id="rId45">
        <w:r>
          <w:rPr>
            <w:rStyle w:val="Hyperlink0"/>
            <w:rFonts w:asciiTheme="majorHAnsi" w:eastAsia="Calibri" w:hAnsiTheme="majorHAnsi"/>
          </w:rPr>
          <w:t>https://ec.europa.eu/energy/topics/energy-efficiency/energy-efficient-buildings/renovation-wave_en</w:t>
        </w:r>
      </w:hyperlink>
      <w:r>
        <w:t>.</w:t>
      </w:r>
    </w:p>
  </w:footnote>
  <w:footnote w:id="57">
    <w:p>
      <w:pPr>
        <w:pStyle w:val="FootnoteText"/>
      </w:pPr>
      <w:r>
        <w:rPr>
          <w:rStyle w:val="FootnoteReference"/>
          <w:rFonts w:asciiTheme="majorHAnsi" w:hAnsiTheme="majorHAnsi" w:cstheme="majorBidi"/>
        </w:rPr>
        <w:footnoteRef/>
      </w:r>
      <w:r>
        <w:t xml:space="preserve"> </w:t>
      </w:r>
      <w:hyperlink r:id="rId46">
        <w:r>
          <w:rPr>
            <w:rStyle w:val="Hyperlink"/>
          </w:rPr>
          <w:t>https://publications.jrc.ec.europa.eu/repository/bitstream/JRC120302/employment_energy_status_report_2020.pdf</w:t>
        </w:r>
      </w:hyperlink>
      <w:r>
        <w:t xml:space="preserve">. </w:t>
      </w:r>
    </w:p>
  </w:footnote>
  <w:footnote w:id="58">
    <w:p>
      <w:pPr>
        <w:pStyle w:val="FootnoteText"/>
      </w:pPr>
      <w:r>
        <w:rPr>
          <w:rStyle w:val="FootnoteReference"/>
        </w:rPr>
        <w:footnoteRef/>
      </w:r>
      <w:r>
        <w:t xml:space="preserve"> </w:t>
      </w:r>
      <w:r>
        <w:rPr>
          <w:rStyle w:val="None"/>
          <w:rFonts w:asciiTheme="majorHAnsi" w:hAnsiTheme="majorHAnsi"/>
        </w:rPr>
        <w:t xml:space="preserve">COM(2020) 98 final, </w:t>
      </w:r>
      <w:hyperlink r:id="rId47">
        <w:r>
          <w:rPr>
            <w:rStyle w:val="Hyperlink"/>
          </w:rPr>
          <w:t>https://eur-lex.europa.eu/legal-content/RO/TXT/?uri=CELEX%3A52020DC0098</w:t>
        </w:r>
      </w:hyperlink>
      <w:r>
        <w:t xml:space="preserve">. </w:t>
      </w:r>
    </w:p>
  </w:footnote>
  <w:footnote w:id="59">
    <w:p>
      <w:pPr>
        <w:pStyle w:val="FootnoteText"/>
      </w:pPr>
      <w:r>
        <w:rPr>
          <w:rStyle w:val="FootnoteCharacters"/>
          <w:rFonts w:asciiTheme="majorHAnsi" w:hAnsiTheme="majorHAnsi" w:cstheme="majorBidi"/>
        </w:rPr>
        <w:footnoteRef/>
      </w:r>
      <w:r>
        <w:rPr>
          <w:rStyle w:val="None"/>
          <w:rFonts w:asciiTheme="majorHAnsi" w:hAnsiTheme="majorHAnsi"/>
        </w:rPr>
        <w:t xml:space="preserve"> </w:t>
      </w:r>
      <w:hyperlink r:id="rId48">
        <w:r>
          <w:rPr>
            <w:rStyle w:val="Hyperlink0"/>
            <w:rFonts w:asciiTheme="majorHAnsi" w:eastAsia="Calibri" w:hAnsiTheme="majorHAnsi"/>
          </w:rPr>
          <w:t>https://ec.europa.eu/social/main.jsp?catId=738&amp;langId=en&amp;pubId=8219</w:t>
        </w:r>
      </w:hyperlink>
      <w:r>
        <w:t>.</w:t>
      </w:r>
    </w:p>
  </w:footnote>
  <w:footnote w:id="60">
    <w:p>
      <w:pPr>
        <w:pStyle w:val="FootnoteText"/>
      </w:pPr>
      <w:r>
        <w:rPr>
          <w:rStyle w:val="FootnoteCharacters"/>
          <w:rFonts w:asciiTheme="majorHAnsi" w:hAnsiTheme="majorHAnsi" w:cstheme="majorBidi"/>
        </w:rPr>
        <w:footnoteRef/>
      </w:r>
      <w:r>
        <w:rPr>
          <w:rStyle w:val="None"/>
          <w:rFonts w:asciiTheme="majorHAnsi" w:hAnsiTheme="majorHAnsi"/>
        </w:rPr>
        <w:t xml:space="preserve"> </w:t>
      </w:r>
      <w:r>
        <w:t xml:space="preserve">Dezvoltarea unui set de competențe ecologice de bază pentru piața forței de muncă, care să ghideze formarea la nivelul întregii economii — taxonomia ESCO </w:t>
      </w:r>
      <w:hyperlink r:id="rId49">
        <w:r>
          <w:rPr>
            <w:rStyle w:val="Hyperlink"/>
          </w:rPr>
          <w:t>https://ec.europa.eu/esco/portal/home?resetLanguage=true&amp;newLanguage=ro</w:t>
        </w:r>
      </w:hyperlink>
      <w:r>
        <w:t xml:space="preserve">. FSE+ va sprijini perfecționarea și recalificarea a 5 milioane de persoane pentru locuri de muncă verzi și economia verde </w:t>
      </w:r>
      <w:hyperlink r:id="rId50">
        <w:r>
          <w:rPr>
            <w:rStyle w:val="Hyperlink"/>
          </w:rPr>
          <w:t>https://ec.europa.eu/esf/main.jsp?catId=62&amp;langId=en</w:t>
        </w:r>
      </w:hyperlink>
      <w:r>
        <w:t xml:space="preserve">. </w:t>
      </w:r>
    </w:p>
  </w:footnote>
  <w:footnote w:id="61">
    <w:p>
      <w:pPr>
        <w:pStyle w:val="FootnoteText"/>
      </w:pPr>
      <w:r>
        <w:rPr>
          <w:rStyle w:val="FootnoteReference"/>
        </w:rPr>
        <w:footnoteRef/>
      </w:r>
      <w:r>
        <w:t xml:space="preserve"> </w:t>
      </w:r>
      <w:hyperlink r:id="rId51">
        <w:r>
          <w:rPr>
            <w:rStyle w:val="Hyperlink"/>
          </w:rPr>
          <w:t>https://ec.europa.eu/social/main.jsp?catId=1517&amp;langId=en</w:t>
        </w:r>
      </w:hyperlink>
      <w:r>
        <w:t xml:space="preserve">. </w:t>
      </w:r>
    </w:p>
  </w:footnote>
  <w:footnote w:id="62">
    <w:p>
      <w:pPr>
        <w:pStyle w:val="FootnoteText"/>
        <w:rPr>
          <w:rStyle w:val="None"/>
          <w:color w:val="000000" w:themeColor="text1"/>
        </w:rPr>
      </w:pPr>
      <w:r>
        <w:rPr>
          <w:rStyle w:val="FootnoteCharacters"/>
          <w:rFonts w:asciiTheme="majorHAnsi" w:hAnsiTheme="majorHAnsi" w:cstheme="majorBidi"/>
        </w:rPr>
        <w:footnoteRef/>
      </w:r>
      <w:r>
        <w:rPr>
          <w:rStyle w:val="FootnoteCharacters"/>
          <w:rFonts w:asciiTheme="majorHAnsi" w:hAnsiTheme="majorHAnsi"/>
          <w:vertAlign w:val="baseline"/>
        </w:rPr>
        <w:t xml:space="preserve"> Săptămâna europeană a competențelor profesionale </w:t>
      </w:r>
      <w:hyperlink r:id="rId52">
        <w:r>
          <w:rPr>
            <w:rStyle w:val="Hyperlink"/>
          </w:rPr>
          <w:t>https://ec.europa.eu/social/vocational-skills-week/european-vocational-skills-week-2017_en</w:t>
        </w:r>
      </w:hyperlink>
      <w:r>
        <w:t>.</w:t>
      </w:r>
    </w:p>
    <w:p>
      <w:pPr>
        <w:pStyle w:val="FootnoteText"/>
        <w:rPr>
          <w:rStyle w:val="None"/>
          <w:color w:val="2E74B5" w:themeColor="accent1" w:themeShade="BF"/>
        </w:rPr>
      </w:pPr>
      <w:r>
        <w:rPr>
          <w:rStyle w:val="None"/>
        </w:rPr>
        <w:t xml:space="preserve">Alianța europeană pentru ucenicii </w:t>
      </w:r>
      <w:hyperlink r:id="rId53" w:history="1">
        <w:r>
          <w:rPr>
            <w:rStyle w:val="Hyperlink"/>
            <w14:textFill>
              <w14:solidFill>
                <w14:srgbClr w14:val="0563C1">
                  <w14:lumMod w14:val="75000"/>
                </w14:srgbClr>
              </w14:solidFill>
            </w14:textFill>
          </w:rPr>
          <w:t>https://ec.europa.eu/social/main.jsp?catId=1147&amp;langId=ro</w:t>
        </w:r>
      </w:hyperlink>
      <w:r>
        <w:t>.</w:t>
      </w:r>
      <w:r>
        <w:rPr>
          <w:rStyle w:val="None"/>
          <w:color w:val="2E74B5" w:themeColor="accent1" w:themeShade="BF"/>
        </w:rPr>
        <w:t xml:space="preserve"> </w:t>
      </w:r>
    </w:p>
  </w:footnote>
  <w:footnote w:id="63">
    <w:p>
      <w:pPr>
        <w:pStyle w:val="FootnoteText"/>
        <w:rPr>
          <w:rStyle w:val="None"/>
          <w:rFonts w:asciiTheme="majorHAnsi" w:hAnsiTheme="majorHAnsi" w:cstheme="majorBidi"/>
        </w:rPr>
      </w:pPr>
      <w:r>
        <w:rPr>
          <w:rStyle w:val="FootnoteReference"/>
        </w:rPr>
        <w:footnoteRef/>
      </w:r>
      <w:r>
        <w:rPr>
          <w:rStyle w:val="FootnoteReference"/>
        </w:rPr>
        <w:t xml:space="preserve"> </w:t>
      </w:r>
      <w:r>
        <w:t xml:space="preserve">Platforma proiectului Erasmus+ </w:t>
      </w:r>
      <w:hyperlink r:id="rId54" w:history="1">
        <w:r>
          <w:rPr>
            <w:rStyle w:val="Hyperlink"/>
            <w:rFonts w:asciiTheme="majorHAnsi" w:hAnsiTheme="majorHAnsi"/>
          </w:rPr>
          <w:t>https://ec.europa.eu/programmes/erasmus-plus/projects/</w:t>
        </w:r>
      </w:hyperlink>
      <w:r>
        <w:rPr>
          <w:rStyle w:val="None"/>
          <w:rFonts w:asciiTheme="majorHAnsi" w:hAnsiTheme="majorHAnsi"/>
        </w:rPr>
        <w:t xml:space="preserve">; Inițiativa privind universitățile europene </w:t>
      </w:r>
      <w:hyperlink r:id="rId55">
        <w:r>
          <w:rPr>
            <w:rStyle w:val="Hyperlink"/>
            <w:rFonts w:asciiTheme="majorHAnsi" w:hAnsiTheme="majorHAnsi"/>
          </w:rPr>
          <w:t>https://ec.europa.eu/education/education-in-the-eu/european-education-area/european-universities-initiative_ro</w:t>
        </w:r>
      </w:hyperlink>
      <w:r>
        <w:t>.</w:t>
      </w:r>
      <w:r>
        <w:rPr>
          <w:rStyle w:val="None"/>
          <w:rFonts w:asciiTheme="majorHAnsi" w:hAnsiTheme="majorHAnsi"/>
        </w:rPr>
        <w:t xml:space="preserve"> </w:t>
      </w:r>
    </w:p>
  </w:footnote>
  <w:footnote w:id="64">
    <w:p>
      <w:pPr>
        <w:rPr>
          <w:sz w:val="18"/>
          <w:szCs w:val="18"/>
        </w:rPr>
      </w:pPr>
      <w:r>
        <w:rPr>
          <w:sz w:val="18"/>
          <w:szCs w:val="18"/>
          <w:vertAlign w:val="superscript"/>
        </w:rPr>
        <w:footnoteRef/>
      </w:r>
      <w:r>
        <w:rPr>
          <w:sz w:val="20"/>
          <w:szCs w:val="20"/>
        </w:rPr>
        <w:t xml:space="preserve"> </w:t>
      </w:r>
      <w:hyperlink r:id="rId56">
        <w:r>
          <w:rPr>
            <w:rStyle w:val="Hyperlink"/>
            <w:sz w:val="18"/>
            <w:szCs w:val="18"/>
          </w:rPr>
          <w:t>https://ec.europa.eu/info/strategy/priorities-2019-2024/european-green-deal/actions-being-taken-eu/just-transition-mechanism_ro</w:t>
        </w:r>
      </w:hyperlink>
      <w:r>
        <w:t>.</w:t>
      </w:r>
      <w:r>
        <w:rPr>
          <w:sz w:val="18"/>
          <w:szCs w:val="18"/>
        </w:rPr>
        <w:t xml:space="preserve"> </w:t>
      </w:r>
    </w:p>
  </w:footnote>
  <w:footnote w:id="65">
    <w:p>
      <w:pPr>
        <w:pStyle w:val="FootnoteText"/>
      </w:pPr>
      <w:r>
        <w:rPr>
          <w:rStyle w:val="FootnoteReference"/>
          <w:szCs w:val="18"/>
        </w:rPr>
        <w:footnoteRef/>
      </w:r>
      <w:r>
        <w:t xml:space="preserve"> De exemplu </w:t>
      </w:r>
      <w:hyperlink r:id="rId57" w:history="1">
        <w:r>
          <w:rPr>
            <w:rStyle w:val="Hyperlink"/>
          </w:rPr>
          <w:t>https://microcredentials.eu</w:t>
        </w:r>
      </w:hyperlink>
      <w:r>
        <w:t>.</w:t>
      </w:r>
    </w:p>
    <w:p>
      <w:pPr>
        <w:pStyle w:val="FootnoteText"/>
        <w:rPr>
          <w:highlight w:val="yellow"/>
          <w:lang w:val="sv-SE"/>
        </w:rPr>
      </w:pPr>
    </w:p>
  </w:footnote>
  <w:footnote w:id="66">
    <w:p>
      <w:pPr>
        <w:autoSpaceDE w:val="0"/>
        <w:autoSpaceDN w:val="0"/>
        <w:spacing w:before="40" w:after="40"/>
        <w:rPr>
          <w:rFonts w:asciiTheme="majorHAnsi" w:hAnsiTheme="majorHAnsi" w:cstheme="majorHAnsi"/>
          <w:sz w:val="18"/>
          <w:szCs w:val="18"/>
        </w:rPr>
      </w:pPr>
      <w:r>
        <w:rPr>
          <w:rStyle w:val="FootnoteReference"/>
          <w:sz w:val="18"/>
          <w:szCs w:val="18"/>
        </w:rPr>
        <w:footnoteRef/>
      </w:r>
      <w:r>
        <w:t xml:space="preserve"> </w:t>
      </w:r>
      <w:hyperlink r:id="rId58" w:history="1">
        <w:r>
          <w:rPr>
            <w:rStyle w:val="Hyperlink"/>
            <w:rFonts w:asciiTheme="majorHAnsi" w:hAnsiTheme="majorHAnsi"/>
            <w:sz w:val="18"/>
            <w:szCs w:val="18"/>
          </w:rPr>
          <w:t>https://europa.eu/climate-pact</w:t>
        </w:r>
      </w:hyperlink>
      <w:r>
        <w:t>.</w:t>
      </w:r>
      <w:r>
        <w:rPr>
          <w:rStyle w:val="Hyperlink"/>
          <w:rFonts w:asciiTheme="majorHAnsi" w:hAnsiTheme="majorHAnsi"/>
          <w:sz w:val="18"/>
          <w:szCs w:val="18"/>
        </w:rPr>
        <w:t xml:space="preserve"> </w:t>
      </w:r>
    </w:p>
    <w:p>
      <w:pPr>
        <w:autoSpaceDE w:val="0"/>
        <w:autoSpaceDN w:val="0"/>
        <w:spacing w:before="40" w:after="40"/>
        <w:rPr>
          <w:rFonts w:asciiTheme="majorHAnsi" w:hAnsiTheme="majorHAnsi" w:cstheme="majorHAnsi"/>
          <w:sz w:val="18"/>
          <w:szCs w:val="18"/>
        </w:rPr>
      </w:pPr>
      <w:r>
        <w:rPr>
          <w:rFonts w:asciiTheme="majorHAnsi" w:hAnsiTheme="majorHAnsi"/>
          <w:sz w:val="18"/>
          <w:szCs w:val="18"/>
        </w:rPr>
        <w:t xml:space="preserve"> </w:t>
      </w:r>
    </w:p>
    <w:p>
      <w:pPr>
        <w:autoSpaceDE w:val="0"/>
        <w:autoSpaceDN w:val="0"/>
        <w:spacing w:before="40" w:after="40"/>
        <w:rPr>
          <w:rFonts w:asciiTheme="majorHAnsi" w:hAnsiTheme="majorHAnsi" w:cstheme="majorHAnsi"/>
          <w:sz w:val="18"/>
          <w:szCs w:val="18"/>
          <w:lang w:val="sv-SE"/>
        </w:rPr>
      </w:pPr>
    </w:p>
    <w:p>
      <w:pPr>
        <w:autoSpaceDE w:val="0"/>
        <w:autoSpaceDN w:val="0"/>
        <w:spacing w:before="40" w:after="40"/>
        <w:rPr>
          <w:rFonts w:asciiTheme="majorHAnsi" w:hAnsiTheme="majorHAnsi" w:cstheme="majorHAnsi"/>
          <w:sz w:val="18"/>
          <w:szCs w:val="18"/>
        </w:rPr>
      </w:pPr>
      <w:r>
        <w:rPr>
          <w:rFonts w:asciiTheme="majorHAnsi" w:hAnsiTheme="majorHAnsi"/>
          <w:color w:val="000000"/>
          <w:sz w:val="18"/>
          <w:szCs w:val="18"/>
        </w:rPr>
        <w:t xml:space="preserve"> </w:t>
      </w:r>
    </w:p>
    <w:p>
      <w:pPr>
        <w:pStyle w:val="FootnoteText"/>
        <w:rPr>
          <w:lang w:val="sv-S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CDD"/>
    <w:multiLevelType w:val="hybridMultilevel"/>
    <w:tmpl w:val="DE3E865A"/>
    <w:lvl w:ilvl="0" w:tplc="CBF0422C">
      <w:start w:val="1"/>
      <w:numFmt w:val="decimal"/>
      <w:lvlText w:val="%1."/>
      <w:lvlJc w:val="left"/>
      <w:pPr>
        <w:ind w:left="720" w:hanging="360"/>
      </w:pPr>
      <w:rPr>
        <w:rFonts w:cs="Arial Unicode MS"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ED24DAF"/>
    <w:multiLevelType w:val="hybridMultilevel"/>
    <w:tmpl w:val="E7DCA740"/>
    <w:lvl w:ilvl="0" w:tplc="C9265A44">
      <w:start w:val="1"/>
      <w:numFmt w:val="bullet"/>
      <w:lvlText w:val=""/>
      <w:lvlJc w:val="left"/>
      <w:pPr>
        <w:ind w:left="720" w:hanging="360"/>
      </w:pPr>
      <w:rPr>
        <w:rFonts w:ascii="Symbol" w:hAnsi="Symbol" w:hint="default"/>
      </w:rPr>
    </w:lvl>
    <w:lvl w:ilvl="1" w:tplc="38323666">
      <w:start w:val="1"/>
      <w:numFmt w:val="bullet"/>
      <w:lvlText w:val="o"/>
      <w:lvlJc w:val="left"/>
      <w:pPr>
        <w:ind w:left="1440" w:hanging="360"/>
      </w:pPr>
      <w:rPr>
        <w:rFonts w:ascii="Courier New" w:hAnsi="Courier New" w:hint="default"/>
      </w:rPr>
    </w:lvl>
    <w:lvl w:ilvl="2" w:tplc="5F941CA2">
      <w:start w:val="1"/>
      <w:numFmt w:val="bullet"/>
      <w:lvlText w:val=""/>
      <w:lvlJc w:val="left"/>
      <w:pPr>
        <w:ind w:left="2160" w:hanging="360"/>
      </w:pPr>
      <w:rPr>
        <w:rFonts w:ascii="Wingdings" w:hAnsi="Wingdings" w:hint="default"/>
      </w:rPr>
    </w:lvl>
    <w:lvl w:ilvl="3" w:tplc="F4FCFBD2">
      <w:start w:val="1"/>
      <w:numFmt w:val="bullet"/>
      <w:lvlText w:val=""/>
      <w:lvlJc w:val="left"/>
      <w:pPr>
        <w:ind w:left="2880" w:hanging="360"/>
      </w:pPr>
      <w:rPr>
        <w:rFonts w:ascii="Symbol" w:hAnsi="Symbol" w:hint="default"/>
      </w:rPr>
    </w:lvl>
    <w:lvl w:ilvl="4" w:tplc="6BECA378">
      <w:start w:val="1"/>
      <w:numFmt w:val="bullet"/>
      <w:lvlText w:val="o"/>
      <w:lvlJc w:val="left"/>
      <w:pPr>
        <w:ind w:left="3600" w:hanging="360"/>
      </w:pPr>
      <w:rPr>
        <w:rFonts w:ascii="Courier New" w:hAnsi="Courier New" w:hint="default"/>
      </w:rPr>
    </w:lvl>
    <w:lvl w:ilvl="5" w:tplc="B260C05C">
      <w:start w:val="1"/>
      <w:numFmt w:val="bullet"/>
      <w:lvlText w:val=""/>
      <w:lvlJc w:val="left"/>
      <w:pPr>
        <w:ind w:left="4320" w:hanging="360"/>
      </w:pPr>
      <w:rPr>
        <w:rFonts w:ascii="Wingdings" w:hAnsi="Wingdings" w:hint="default"/>
      </w:rPr>
    </w:lvl>
    <w:lvl w:ilvl="6" w:tplc="36D88D14">
      <w:start w:val="1"/>
      <w:numFmt w:val="bullet"/>
      <w:lvlText w:val=""/>
      <w:lvlJc w:val="left"/>
      <w:pPr>
        <w:ind w:left="5040" w:hanging="360"/>
      </w:pPr>
      <w:rPr>
        <w:rFonts w:ascii="Symbol" w:hAnsi="Symbol" w:hint="default"/>
      </w:rPr>
    </w:lvl>
    <w:lvl w:ilvl="7" w:tplc="ADAE718C">
      <w:start w:val="1"/>
      <w:numFmt w:val="bullet"/>
      <w:lvlText w:val="o"/>
      <w:lvlJc w:val="left"/>
      <w:pPr>
        <w:ind w:left="5760" w:hanging="360"/>
      </w:pPr>
      <w:rPr>
        <w:rFonts w:ascii="Courier New" w:hAnsi="Courier New" w:hint="default"/>
      </w:rPr>
    </w:lvl>
    <w:lvl w:ilvl="8" w:tplc="6380A64E">
      <w:start w:val="1"/>
      <w:numFmt w:val="bullet"/>
      <w:lvlText w:val=""/>
      <w:lvlJc w:val="left"/>
      <w:pPr>
        <w:ind w:left="6480" w:hanging="360"/>
      </w:pPr>
      <w:rPr>
        <w:rFonts w:ascii="Wingdings" w:hAnsi="Wingdings" w:hint="default"/>
      </w:rPr>
    </w:lvl>
  </w:abstractNum>
  <w:abstractNum w:abstractNumId="2">
    <w:nsid w:val="18BD4E08"/>
    <w:multiLevelType w:val="hybridMultilevel"/>
    <w:tmpl w:val="8C4E2A0E"/>
    <w:lvl w:ilvl="0" w:tplc="BAE8032C">
      <w:start w:val="1"/>
      <w:numFmt w:val="decimal"/>
      <w:lvlText w:val="%1."/>
      <w:lvlJc w:val="left"/>
      <w:pPr>
        <w:ind w:left="720" w:hanging="360"/>
      </w:pPr>
    </w:lvl>
    <w:lvl w:ilvl="1" w:tplc="0B7E3C78">
      <w:start w:val="1"/>
      <w:numFmt w:val="lowerLetter"/>
      <w:lvlText w:val="%2."/>
      <w:lvlJc w:val="left"/>
      <w:pPr>
        <w:ind w:left="1440" w:hanging="360"/>
      </w:pPr>
    </w:lvl>
    <w:lvl w:ilvl="2" w:tplc="42AC3912">
      <w:start w:val="1"/>
      <w:numFmt w:val="lowerRoman"/>
      <w:lvlText w:val="%3."/>
      <w:lvlJc w:val="right"/>
      <w:pPr>
        <w:ind w:left="2160" w:hanging="180"/>
      </w:pPr>
    </w:lvl>
    <w:lvl w:ilvl="3" w:tplc="B5983E26">
      <w:start w:val="1"/>
      <w:numFmt w:val="decimal"/>
      <w:lvlText w:val="%4."/>
      <w:lvlJc w:val="left"/>
      <w:pPr>
        <w:ind w:left="2880" w:hanging="360"/>
      </w:pPr>
    </w:lvl>
    <w:lvl w:ilvl="4" w:tplc="BC64D888">
      <w:start w:val="1"/>
      <w:numFmt w:val="lowerLetter"/>
      <w:lvlText w:val="%5."/>
      <w:lvlJc w:val="left"/>
      <w:pPr>
        <w:ind w:left="3600" w:hanging="360"/>
      </w:pPr>
    </w:lvl>
    <w:lvl w:ilvl="5" w:tplc="64D0F240">
      <w:start w:val="1"/>
      <w:numFmt w:val="lowerRoman"/>
      <w:lvlText w:val="%6."/>
      <w:lvlJc w:val="right"/>
      <w:pPr>
        <w:ind w:left="4320" w:hanging="180"/>
      </w:pPr>
    </w:lvl>
    <w:lvl w:ilvl="6" w:tplc="3C4481C2">
      <w:start w:val="1"/>
      <w:numFmt w:val="decimal"/>
      <w:lvlText w:val="%7."/>
      <w:lvlJc w:val="left"/>
      <w:pPr>
        <w:ind w:left="5040" w:hanging="360"/>
      </w:pPr>
    </w:lvl>
    <w:lvl w:ilvl="7" w:tplc="53EAA0E0">
      <w:start w:val="1"/>
      <w:numFmt w:val="lowerLetter"/>
      <w:lvlText w:val="%8."/>
      <w:lvlJc w:val="left"/>
      <w:pPr>
        <w:ind w:left="5760" w:hanging="360"/>
      </w:pPr>
    </w:lvl>
    <w:lvl w:ilvl="8" w:tplc="44E20148">
      <w:start w:val="1"/>
      <w:numFmt w:val="lowerRoman"/>
      <w:lvlText w:val="%9."/>
      <w:lvlJc w:val="right"/>
      <w:pPr>
        <w:ind w:left="6480" w:hanging="180"/>
      </w:pPr>
    </w:lvl>
  </w:abstractNum>
  <w:abstractNum w:abstractNumId="3">
    <w:nsid w:val="1C064805"/>
    <w:multiLevelType w:val="multilevel"/>
    <w:tmpl w:val="B7326F0A"/>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nsid w:val="1CA40949"/>
    <w:multiLevelType w:val="multilevel"/>
    <w:tmpl w:val="D4567756"/>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decimal"/>
      <w:lvlText w:val="%2."/>
      <w:lvlJc w:val="left"/>
      <w:pPr>
        <w:ind w:left="1080" w:hanging="3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800" w:hanging="36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520" w:hanging="360"/>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3240" w:hanging="360"/>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960" w:hanging="36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4680" w:hanging="360"/>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5400" w:hanging="360"/>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6120" w:hanging="360"/>
      </w:pPr>
      <w:rPr>
        <w:caps w:val="0"/>
        <w:smallCaps w:val="0"/>
        <w:strike w:val="0"/>
        <w:dstrike w:val="0"/>
        <w:outline w:val="0"/>
        <w:emboss w:val="0"/>
        <w:imprint w:val="0"/>
        <w:spacing w:val="0"/>
        <w:w w:val="100"/>
        <w:kern w:val="0"/>
        <w:position w:val="0"/>
        <w:sz w:val="24"/>
        <w:vertAlign w:val="baseline"/>
      </w:rPr>
    </w:lvl>
  </w:abstractNum>
  <w:abstractNum w:abstractNumId="5">
    <w:nsid w:val="208B19F3"/>
    <w:multiLevelType w:val="hybridMultilevel"/>
    <w:tmpl w:val="723A8334"/>
    <w:lvl w:ilvl="0" w:tplc="FB325E8E">
      <w:start w:val="1"/>
      <w:numFmt w:val="decimal"/>
      <w:lvlText w:val="%1."/>
      <w:lvlJc w:val="left"/>
      <w:pPr>
        <w:ind w:left="720" w:hanging="360"/>
      </w:pPr>
    </w:lvl>
    <w:lvl w:ilvl="1" w:tplc="0590D35C">
      <w:start w:val="1"/>
      <w:numFmt w:val="lowerLetter"/>
      <w:lvlText w:val="%2."/>
      <w:lvlJc w:val="left"/>
      <w:pPr>
        <w:ind w:left="1440" w:hanging="360"/>
      </w:pPr>
    </w:lvl>
    <w:lvl w:ilvl="2" w:tplc="E6922724">
      <w:start w:val="1"/>
      <w:numFmt w:val="lowerRoman"/>
      <w:lvlText w:val="%3."/>
      <w:lvlJc w:val="right"/>
      <w:pPr>
        <w:ind w:left="2160" w:hanging="180"/>
      </w:pPr>
    </w:lvl>
    <w:lvl w:ilvl="3" w:tplc="F1CCE0D0">
      <w:start w:val="1"/>
      <w:numFmt w:val="decimal"/>
      <w:lvlText w:val="%4."/>
      <w:lvlJc w:val="left"/>
      <w:pPr>
        <w:ind w:left="2880" w:hanging="360"/>
      </w:pPr>
    </w:lvl>
    <w:lvl w:ilvl="4" w:tplc="3402BB9E">
      <w:start w:val="1"/>
      <w:numFmt w:val="lowerLetter"/>
      <w:lvlText w:val="%5."/>
      <w:lvlJc w:val="left"/>
      <w:pPr>
        <w:ind w:left="3600" w:hanging="360"/>
      </w:pPr>
    </w:lvl>
    <w:lvl w:ilvl="5" w:tplc="222695D2">
      <w:start w:val="1"/>
      <w:numFmt w:val="lowerRoman"/>
      <w:lvlText w:val="%6."/>
      <w:lvlJc w:val="right"/>
      <w:pPr>
        <w:ind w:left="4320" w:hanging="180"/>
      </w:pPr>
    </w:lvl>
    <w:lvl w:ilvl="6" w:tplc="35428D5E">
      <w:start w:val="1"/>
      <w:numFmt w:val="decimal"/>
      <w:lvlText w:val="%7."/>
      <w:lvlJc w:val="left"/>
      <w:pPr>
        <w:ind w:left="5040" w:hanging="360"/>
      </w:pPr>
    </w:lvl>
    <w:lvl w:ilvl="7" w:tplc="D9E840A8">
      <w:start w:val="1"/>
      <w:numFmt w:val="lowerLetter"/>
      <w:lvlText w:val="%8."/>
      <w:lvlJc w:val="left"/>
      <w:pPr>
        <w:ind w:left="5760" w:hanging="360"/>
      </w:pPr>
    </w:lvl>
    <w:lvl w:ilvl="8" w:tplc="E0D62F8C">
      <w:start w:val="1"/>
      <w:numFmt w:val="lowerRoman"/>
      <w:lvlText w:val="%9."/>
      <w:lvlJc w:val="right"/>
      <w:pPr>
        <w:ind w:left="6480" w:hanging="180"/>
      </w:pPr>
    </w:lvl>
  </w:abstractNum>
  <w:abstractNum w:abstractNumId="6">
    <w:nsid w:val="25DF0860"/>
    <w:multiLevelType w:val="hybridMultilevel"/>
    <w:tmpl w:val="F1BAF144"/>
    <w:lvl w:ilvl="0" w:tplc="0809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CDA5D5F"/>
    <w:multiLevelType w:val="multilevel"/>
    <w:tmpl w:val="8D3E0D2C"/>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2160" w:hanging="29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4320" w:hanging="29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6480" w:hanging="290"/>
      </w:pPr>
      <w:rPr>
        <w:caps w:val="0"/>
        <w:smallCaps w:val="0"/>
        <w:strike w:val="0"/>
        <w:dstrike w:val="0"/>
        <w:outline w:val="0"/>
        <w:emboss w:val="0"/>
        <w:imprint w:val="0"/>
        <w:spacing w:val="0"/>
        <w:w w:val="100"/>
        <w:kern w:val="0"/>
        <w:position w:val="0"/>
        <w:sz w:val="24"/>
        <w:vertAlign w:val="baseline"/>
      </w:rPr>
    </w:lvl>
  </w:abstractNum>
  <w:abstractNum w:abstractNumId="8">
    <w:nsid w:val="2D9E34D9"/>
    <w:multiLevelType w:val="hybridMultilevel"/>
    <w:tmpl w:val="3AAE7B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F40768E"/>
    <w:multiLevelType w:val="hybridMultilevel"/>
    <w:tmpl w:val="D5466C9E"/>
    <w:lvl w:ilvl="0" w:tplc="611CCEAC">
      <w:start w:val="1"/>
      <w:numFmt w:val="decimal"/>
      <w:lvlText w:val="%1."/>
      <w:lvlJc w:val="left"/>
      <w:pPr>
        <w:ind w:left="720" w:hanging="360"/>
      </w:pPr>
    </w:lvl>
    <w:lvl w:ilvl="1" w:tplc="3DD21C8A">
      <w:start w:val="1"/>
      <w:numFmt w:val="lowerLetter"/>
      <w:lvlText w:val="%2."/>
      <w:lvlJc w:val="left"/>
      <w:pPr>
        <w:ind w:left="1440" w:hanging="360"/>
      </w:pPr>
    </w:lvl>
    <w:lvl w:ilvl="2" w:tplc="308002D2">
      <w:start w:val="1"/>
      <w:numFmt w:val="lowerRoman"/>
      <w:lvlText w:val="%3."/>
      <w:lvlJc w:val="right"/>
      <w:pPr>
        <w:ind w:left="2160" w:hanging="180"/>
      </w:pPr>
    </w:lvl>
    <w:lvl w:ilvl="3" w:tplc="824650AA">
      <w:start w:val="1"/>
      <w:numFmt w:val="decimal"/>
      <w:lvlText w:val="%4."/>
      <w:lvlJc w:val="left"/>
      <w:pPr>
        <w:ind w:left="2880" w:hanging="360"/>
      </w:pPr>
    </w:lvl>
    <w:lvl w:ilvl="4" w:tplc="0F48AA36">
      <w:start w:val="1"/>
      <w:numFmt w:val="lowerLetter"/>
      <w:lvlText w:val="%5."/>
      <w:lvlJc w:val="left"/>
      <w:pPr>
        <w:ind w:left="3600" w:hanging="360"/>
      </w:pPr>
    </w:lvl>
    <w:lvl w:ilvl="5" w:tplc="7BC0DD36">
      <w:start w:val="1"/>
      <w:numFmt w:val="lowerRoman"/>
      <w:lvlText w:val="%6."/>
      <w:lvlJc w:val="right"/>
      <w:pPr>
        <w:ind w:left="4320" w:hanging="180"/>
      </w:pPr>
    </w:lvl>
    <w:lvl w:ilvl="6" w:tplc="1694A2BE">
      <w:start w:val="1"/>
      <w:numFmt w:val="decimal"/>
      <w:lvlText w:val="%7."/>
      <w:lvlJc w:val="left"/>
      <w:pPr>
        <w:ind w:left="5040" w:hanging="360"/>
      </w:pPr>
    </w:lvl>
    <w:lvl w:ilvl="7" w:tplc="FD4AC2B6">
      <w:start w:val="1"/>
      <w:numFmt w:val="lowerLetter"/>
      <w:lvlText w:val="%8."/>
      <w:lvlJc w:val="left"/>
      <w:pPr>
        <w:ind w:left="5760" w:hanging="360"/>
      </w:pPr>
    </w:lvl>
    <w:lvl w:ilvl="8" w:tplc="7C4CCB8E">
      <w:start w:val="1"/>
      <w:numFmt w:val="lowerRoman"/>
      <w:lvlText w:val="%9."/>
      <w:lvlJc w:val="right"/>
      <w:pPr>
        <w:ind w:left="6480" w:hanging="180"/>
      </w:pPr>
    </w:lvl>
  </w:abstractNum>
  <w:abstractNum w:abstractNumId="10">
    <w:nsid w:val="31B7008F"/>
    <w:multiLevelType w:val="multilevel"/>
    <w:tmpl w:val="3C609256"/>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2160" w:hanging="29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4320" w:hanging="29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6480" w:hanging="290"/>
      </w:pPr>
      <w:rPr>
        <w:caps w:val="0"/>
        <w:smallCaps w:val="0"/>
        <w:strike w:val="0"/>
        <w:dstrike w:val="0"/>
        <w:outline w:val="0"/>
        <w:emboss w:val="0"/>
        <w:imprint w:val="0"/>
        <w:spacing w:val="0"/>
        <w:w w:val="100"/>
        <w:kern w:val="0"/>
        <w:position w:val="0"/>
        <w:sz w:val="24"/>
        <w:vertAlign w:val="baseline"/>
      </w:rPr>
    </w:lvl>
  </w:abstractNum>
  <w:abstractNum w:abstractNumId="11">
    <w:nsid w:val="3D036CDC"/>
    <w:multiLevelType w:val="hybridMultilevel"/>
    <w:tmpl w:val="E36EA892"/>
    <w:lvl w:ilvl="0" w:tplc="61B4C46A">
      <w:start w:val="1"/>
      <w:numFmt w:val="decimal"/>
      <w:lvlText w:val="%1."/>
      <w:lvlJc w:val="left"/>
      <w:pPr>
        <w:ind w:left="720" w:hanging="360"/>
      </w:pPr>
    </w:lvl>
    <w:lvl w:ilvl="1" w:tplc="CB8EB21E">
      <w:start w:val="1"/>
      <w:numFmt w:val="lowerLetter"/>
      <w:lvlText w:val="%2."/>
      <w:lvlJc w:val="left"/>
      <w:pPr>
        <w:ind w:left="1440" w:hanging="360"/>
      </w:pPr>
    </w:lvl>
    <w:lvl w:ilvl="2" w:tplc="D3DAF580">
      <w:start w:val="1"/>
      <w:numFmt w:val="lowerRoman"/>
      <w:lvlText w:val="%3."/>
      <w:lvlJc w:val="right"/>
      <w:pPr>
        <w:ind w:left="2160" w:hanging="180"/>
      </w:pPr>
    </w:lvl>
    <w:lvl w:ilvl="3" w:tplc="D464BF36">
      <w:start w:val="1"/>
      <w:numFmt w:val="decimal"/>
      <w:lvlText w:val="%4."/>
      <w:lvlJc w:val="left"/>
      <w:pPr>
        <w:ind w:left="2880" w:hanging="360"/>
      </w:pPr>
    </w:lvl>
    <w:lvl w:ilvl="4" w:tplc="F954B4F2">
      <w:start w:val="1"/>
      <w:numFmt w:val="lowerLetter"/>
      <w:lvlText w:val="%5."/>
      <w:lvlJc w:val="left"/>
      <w:pPr>
        <w:ind w:left="3600" w:hanging="360"/>
      </w:pPr>
    </w:lvl>
    <w:lvl w:ilvl="5" w:tplc="508C8586">
      <w:start w:val="1"/>
      <w:numFmt w:val="lowerRoman"/>
      <w:lvlText w:val="%6."/>
      <w:lvlJc w:val="right"/>
      <w:pPr>
        <w:ind w:left="4320" w:hanging="180"/>
      </w:pPr>
    </w:lvl>
    <w:lvl w:ilvl="6" w:tplc="0D40C796">
      <w:start w:val="1"/>
      <w:numFmt w:val="decimal"/>
      <w:lvlText w:val="%7."/>
      <w:lvlJc w:val="left"/>
      <w:pPr>
        <w:ind w:left="5040" w:hanging="360"/>
      </w:pPr>
    </w:lvl>
    <w:lvl w:ilvl="7" w:tplc="4B543C32">
      <w:start w:val="1"/>
      <w:numFmt w:val="lowerLetter"/>
      <w:lvlText w:val="%8."/>
      <w:lvlJc w:val="left"/>
      <w:pPr>
        <w:ind w:left="5760" w:hanging="360"/>
      </w:pPr>
    </w:lvl>
    <w:lvl w:ilvl="8" w:tplc="CDE2ED50">
      <w:start w:val="1"/>
      <w:numFmt w:val="lowerRoman"/>
      <w:lvlText w:val="%9."/>
      <w:lvlJc w:val="right"/>
      <w:pPr>
        <w:ind w:left="6480" w:hanging="180"/>
      </w:pPr>
    </w:lvl>
  </w:abstractNum>
  <w:abstractNum w:abstractNumId="12">
    <w:nsid w:val="3F1B308B"/>
    <w:multiLevelType w:val="hybridMultilevel"/>
    <w:tmpl w:val="6DAE46DE"/>
    <w:lvl w:ilvl="0" w:tplc="0A6C330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3EE3296"/>
    <w:multiLevelType w:val="hybridMultilevel"/>
    <w:tmpl w:val="AC8E4F42"/>
    <w:lvl w:ilvl="0" w:tplc="FE908728">
      <w:start w:val="1"/>
      <w:numFmt w:val="decimal"/>
      <w:lvlText w:val="%1."/>
      <w:lvlJc w:val="left"/>
      <w:pPr>
        <w:ind w:left="720" w:hanging="360"/>
      </w:pPr>
    </w:lvl>
    <w:lvl w:ilvl="1" w:tplc="B1BAC404">
      <w:start w:val="1"/>
      <w:numFmt w:val="lowerLetter"/>
      <w:lvlText w:val="%2."/>
      <w:lvlJc w:val="left"/>
      <w:pPr>
        <w:ind w:left="1440" w:hanging="360"/>
      </w:pPr>
    </w:lvl>
    <w:lvl w:ilvl="2" w:tplc="75A84584">
      <w:start w:val="1"/>
      <w:numFmt w:val="lowerRoman"/>
      <w:lvlText w:val="%3."/>
      <w:lvlJc w:val="right"/>
      <w:pPr>
        <w:ind w:left="2160" w:hanging="180"/>
      </w:pPr>
    </w:lvl>
    <w:lvl w:ilvl="3" w:tplc="36388AEC">
      <w:start w:val="1"/>
      <w:numFmt w:val="decimal"/>
      <w:lvlText w:val="%4."/>
      <w:lvlJc w:val="left"/>
      <w:pPr>
        <w:ind w:left="2880" w:hanging="360"/>
      </w:pPr>
    </w:lvl>
    <w:lvl w:ilvl="4" w:tplc="1CDC871C">
      <w:start w:val="1"/>
      <w:numFmt w:val="lowerLetter"/>
      <w:lvlText w:val="%5."/>
      <w:lvlJc w:val="left"/>
      <w:pPr>
        <w:ind w:left="3600" w:hanging="360"/>
      </w:pPr>
    </w:lvl>
    <w:lvl w:ilvl="5" w:tplc="A502CC0C">
      <w:start w:val="1"/>
      <w:numFmt w:val="lowerRoman"/>
      <w:lvlText w:val="%6."/>
      <w:lvlJc w:val="right"/>
      <w:pPr>
        <w:ind w:left="4320" w:hanging="180"/>
      </w:pPr>
    </w:lvl>
    <w:lvl w:ilvl="6" w:tplc="8D161F9A">
      <w:start w:val="1"/>
      <w:numFmt w:val="decimal"/>
      <w:lvlText w:val="%7."/>
      <w:lvlJc w:val="left"/>
      <w:pPr>
        <w:ind w:left="5040" w:hanging="360"/>
      </w:pPr>
    </w:lvl>
    <w:lvl w:ilvl="7" w:tplc="B4060142">
      <w:start w:val="1"/>
      <w:numFmt w:val="lowerLetter"/>
      <w:lvlText w:val="%8."/>
      <w:lvlJc w:val="left"/>
      <w:pPr>
        <w:ind w:left="5760" w:hanging="360"/>
      </w:pPr>
    </w:lvl>
    <w:lvl w:ilvl="8" w:tplc="AE5EF82E">
      <w:start w:val="1"/>
      <w:numFmt w:val="lowerRoman"/>
      <w:lvlText w:val="%9."/>
      <w:lvlJc w:val="right"/>
      <w:pPr>
        <w:ind w:left="6480" w:hanging="180"/>
      </w:pPr>
    </w:lvl>
  </w:abstractNum>
  <w:abstractNum w:abstractNumId="14">
    <w:nsid w:val="447759E4"/>
    <w:multiLevelType w:val="hybridMultilevel"/>
    <w:tmpl w:val="8B3CECD6"/>
    <w:lvl w:ilvl="0" w:tplc="4C5238C0">
      <w:start w:val="1"/>
      <w:numFmt w:val="decimal"/>
      <w:lvlText w:val="%1."/>
      <w:lvlJc w:val="left"/>
      <w:pPr>
        <w:ind w:left="720" w:hanging="360"/>
      </w:pPr>
    </w:lvl>
    <w:lvl w:ilvl="1" w:tplc="72F23760">
      <w:start w:val="1"/>
      <w:numFmt w:val="lowerLetter"/>
      <w:lvlText w:val="%2."/>
      <w:lvlJc w:val="left"/>
      <w:pPr>
        <w:ind w:left="1440" w:hanging="360"/>
      </w:pPr>
    </w:lvl>
    <w:lvl w:ilvl="2" w:tplc="D91CAB8E">
      <w:start w:val="1"/>
      <w:numFmt w:val="lowerRoman"/>
      <w:lvlText w:val="%3."/>
      <w:lvlJc w:val="right"/>
      <w:pPr>
        <w:ind w:left="2160" w:hanging="180"/>
      </w:pPr>
    </w:lvl>
    <w:lvl w:ilvl="3" w:tplc="F6C6D498">
      <w:start w:val="1"/>
      <w:numFmt w:val="decimal"/>
      <w:lvlText w:val="%4."/>
      <w:lvlJc w:val="left"/>
      <w:pPr>
        <w:ind w:left="2880" w:hanging="360"/>
      </w:pPr>
    </w:lvl>
    <w:lvl w:ilvl="4" w:tplc="8CDAE938">
      <w:start w:val="1"/>
      <w:numFmt w:val="lowerLetter"/>
      <w:lvlText w:val="%5."/>
      <w:lvlJc w:val="left"/>
      <w:pPr>
        <w:ind w:left="3600" w:hanging="360"/>
      </w:pPr>
    </w:lvl>
    <w:lvl w:ilvl="5" w:tplc="CD3E4686">
      <w:start w:val="1"/>
      <w:numFmt w:val="lowerRoman"/>
      <w:lvlText w:val="%6."/>
      <w:lvlJc w:val="right"/>
      <w:pPr>
        <w:ind w:left="4320" w:hanging="180"/>
      </w:pPr>
    </w:lvl>
    <w:lvl w:ilvl="6" w:tplc="D132E1D4">
      <w:start w:val="1"/>
      <w:numFmt w:val="decimal"/>
      <w:lvlText w:val="%7."/>
      <w:lvlJc w:val="left"/>
      <w:pPr>
        <w:ind w:left="5040" w:hanging="360"/>
      </w:pPr>
    </w:lvl>
    <w:lvl w:ilvl="7" w:tplc="423664F2">
      <w:start w:val="1"/>
      <w:numFmt w:val="lowerLetter"/>
      <w:lvlText w:val="%8."/>
      <w:lvlJc w:val="left"/>
      <w:pPr>
        <w:ind w:left="5760" w:hanging="360"/>
      </w:pPr>
    </w:lvl>
    <w:lvl w:ilvl="8" w:tplc="387AEB16">
      <w:start w:val="1"/>
      <w:numFmt w:val="lowerRoman"/>
      <w:lvlText w:val="%9."/>
      <w:lvlJc w:val="right"/>
      <w:pPr>
        <w:ind w:left="6480" w:hanging="180"/>
      </w:pPr>
    </w:lvl>
  </w:abstractNum>
  <w:abstractNum w:abstractNumId="15">
    <w:nsid w:val="44E42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894240"/>
    <w:multiLevelType w:val="hybridMultilevel"/>
    <w:tmpl w:val="EF6A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111372"/>
    <w:multiLevelType w:val="hybridMultilevel"/>
    <w:tmpl w:val="585C5C88"/>
    <w:lvl w:ilvl="0" w:tplc="2AD21D46">
      <w:start w:val="1"/>
      <w:numFmt w:val="decimal"/>
      <w:lvlText w:val="%1."/>
      <w:lvlJc w:val="left"/>
      <w:pPr>
        <w:ind w:left="720" w:hanging="360"/>
      </w:pPr>
    </w:lvl>
    <w:lvl w:ilvl="1" w:tplc="51386B82">
      <w:start w:val="1"/>
      <w:numFmt w:val="lowerLetter"/>
      <w:lvlText w:val="%2."/>
      <w:lvlJc w:val="left"/>
      <w:pPr>
        <w:ind w:left="1440" w:hanging="360"/>
      </w:pPr>
    </w:lvl>
    <w:lvl w:ilvl="2" w:tplc="BA9EB7BC">
      <w:start w:val="1"/>
      <w:numFmt w:val="lowerRoman"/>
      <w:lvlText w:val="%3."/>
      <w:lvlJc w:val="right"/>
      <w:pPr>
        <w:ind w:left="2160" w:hanging="180"/>
      </w:pPr>
    </w:lvl>
    <w:lvl w:ilvl="3" w:tplc="5EAC7FE8">
      <w:start w:val="1"/>
      <w:numFmt w:val="decimal"/>
      <w:lvlText w:val="%4."/>
      <w:lvlJc w:val="left"/>
      <w:pPr>
        <w:ind w:left="2880" w:hanging="360"/>
      </w:pPr>
    </w:lvl>
    <w:lvl w:ilvl="4" w:tplc="4AF4E7EC">
      <w:start w:val="1"/>
      <w:numFmt w:val="lowerLetter"/>
      <w:lvlText w:val="%5."/>
      <w:lvlJc w:val="left"/>
      <w:pPr>
        <w:ind w:left="3600" w:hanging="360"/>
      </w:pPr>
    </w:lvl>
    <w:lvl w:ilvl="5" w:tplc="E550BEF2">
      <w:start w:val="1"/>
      <w:numFmt w:val="lowerRoman"/>
      <w:lvlText w:val="%6."/>
      <w:lvlJc w:val="right"/>
      <w:pPr>
        <w:ind w:left="4320" w:hanging="180"/>
      </w:pPr>
    </w:lvl>
    <w:lvl w:ilvl="6" w:tplc="E4F089A0">
      <w:start w:val="1"/>
      <w:numFmt w:val="decimal"/>
      <w:lvlText w:val="%7."/>
      <w:lvlJc w:val="left"/>
      <w:pPr>
        <w:ind w:left="5040" w:hanging="360"/>
      </w:pPr>
    </w:lvl>
    <w:lvl w:ilvl="7" w:tplc="4C8E6100">
      <w:start w:val="1"/>
      <w:numFmt w:val="lowerLetter"/>
      <w:lvlText w:val="%8."/>
      <w:lvlJc w:val="left"/>
      <w:pPr>
        <w:ind w:left="5760" w:hanging="360"/>
      </w:pPr>
    </w:lvl>
    <w:lvl w:ilvl="8" w:tplc="D95AFEE2">
      <w:start w:val="1"/>
      <w:numFmt w:val="lowerRoman"/>
      <w:lvlText w:val="%9."/>
      <w:lvlJc w:val="right"/>
      <w:pPr>
        <w:ind w:left="6480" w:hanging="180"/>
      </w:pPr>
    </w:lvl>
  </w:abstractNum>
  <w:abstractNum w:abstractNumId="18">
    <w:nsid w:val="474E3F34"/>
    <w:multiLevelType w:val="hybridMultilevel"/>
    <w:tmpl w:val="BF34A22E"/>
    <w:lvl w:ilvl="0" w:tplc="9874252E">
      <w:start w:val="1"/>
      <w:numFmt w:val="bullet"/>
      <w:lvlText w:val=""/>
      <w:lvlJc w:val="left"/>
      <w:pPr>
        <w:ind w:left="720" w:hanging="360"/>
      </w:pPr>
      <w:rPr>
        <w:rFonts w:ascii="Wingdings" w:eastAsia="Arial Unicode MS" w:hAnsi="Wingdings"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8E5F88"/>
    <w:multiLevelType w:val="multilevel"/>
    <w:tmpl w:val="3CC48E0C"/>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2160" w:hanging="29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4320" w:hanging="29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6480" w:hanging="290"/>
      </w:pPr>
      <w:rPr>
        <w:caps w:val="0"/>
        <w:smallCaps w:val="0"/>
        <w:strike w:val="0"/>
        <w:dstrike w:val="0"/>
        <w:outline w:val="0"/>
        <w:emboss w:val="0"/>
        <w:imprint w:val="0"/>
        <w:spacing w:val="0"/>
        <w:w w:val="100"/>
        <w:kern w:val="0"/>
        <w:position w:val="0"/>
        <w:sz w:val="24"/>
        <w:vertAlign w:val="baseline"/>
      </w:rPr>
    </w:lvl>
  </w:abstractNum>
  <w:abstractNum w:abstractNumId="20">
    <w:nsid w:val="49A037F5"/>
    <w:multiLevelType w:val="hybridMultilevel"/>
    <w:tmpl w:val="EA38F226"/>
    <w:lvl w:ilvl="0" w:tplc="24AC5A06">
      <w:start w:val="1"/>
      <w:numFmt w:val="decimal"/>
      <w:lvlText w:val="%1."/>
      <w:lvlJc w:val="left"/>
      <w:pPr>
        <w:ind w:left="720" w:hanging="360"/>
      </w:pPr>
    </w:lvl>
    <w:lvl w:ilvl="1" w:tplc="2F74FD64">
      <w:start w:val="1"/>
      <w:numFmt w:val="lowerLetter"/>
      <w:lvlText w:val="%2."/>
      <w:lvlJc w:val="left"/>
      <w:pPr>
        <w:ind w:left="1440" w:hanging="360"/>
      </w:pPr>
    </w:lvl>
    <w:lvl w:ilvl="2" w:tplc="8B70CAAE">
      <w:start w:val="1"/>
      <w:numFmt w:val="lowerRoman"/>
      <w:lvlText w:val="%3."/>
      <w:lvlJc w:val="right"/>
      <w:pPr>
        <w:ind w:left="2160" w:hanging="180"/>
      </w:pPr>
    </w:lvl>
    <w:lvl w:ilvl="3" w:tplc="2AE888D6">
      <w:start w:val="1"/>
      <w:numFmt w:val="decimal"/>
      <w:lvlText w:val="%4."/>
      <w:lvlJc w:val="left"/>
      <w:pPr>
        <w:ind w:left="2880" w:hanging="360"/>
      </w:pPr>
    </w:lvl>
    <w:lvl w:ilvl="4" w:tplc="015A317C">
      <w:start w:val="1"/>
      <w:numFmt w:val="lowerLetter"/>
      <w:lvlText w:val="%5."/>
      <w:lvlJc w:val="left"/>
      <w:pPr>
        <w:ind w:left="3600" w:hanging="360"/>
      </w:pPr>
    </w:lvl>
    <w:lvl w:ilvl="5" w:tplc="B86EF510">
      <w:start w:val="1"/>
      <w:numFmt w:val="lowerRoman"/>
      <w:lvlText w:val="%6."/>
      <w:lvlJc w:val="right"/>
      <w:pPr>
        <w:ind w:left="4320" w:hanging="180"/>
      </w:pPr>
    </w:lvl>
    <w:lvl w:ilvl="6" w:tplc="EE76D668">
      <w:start w:val="1"/>
      <w:numFmt w:val="decimal"/>
      <w:lvlText w:val="%7."/>
      <w:lvlJc w:val="left"/>
      <w:pPr>
        <w:ind w:left="5040" w:hanging="360"/>
      </w:pPr>
    </w:lvl>
    <w:lvl w:ilvl="7" w:tplc="11D0CE48">
      <w:start w:val="1"/>
      <w:numFmt w:val="lowerLetter"/>
      <w:lvlText w:val="%8."/>
      <w:lvlJc w:val="left"/>
      <w:pPr>
        <w:ind w:left="5760" w:hanging="360"/>
      </w:pPr>
    </w:lvl>
    <w:lvl w:ilvl="8" w:tplc="29D675F0">
      <w:start w:val="1"/>
      <w:numFmt w:val="lowerRoman"/>
      <w:lvlText w:val="%9."/>
      <w:lvlJc w:val="right"/>
      <w:pPr>
        <w:ind w:left="6480" w:hanging="180"/>
      </w:pPr>
    </w:lvl>
  </w:abstractNum>
  <w:abstractNum w:abstractNumId="21">
    <w:nsid w:val="49A21E14"/>
    <w:multiLevelType w:val="multilevel"/>
    <w:tmpl w:val="2EFE5388"/>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decimal"/>
      <w:lvlText w:val="%1.%2."/>
      <w:lvlJc w:val="left"/>
      <w:pPr>
        <w:ind w:left="1080" w:hanging="720"/>
      </w:pPr>
      <w:rPr>
        <w:caps w:val="0"/>
        <w:smallCaps w:val="0"/>
        <w:strike w:val="0"/>
        <w:dstrike w:val="0"/>
        <w:outline w:val="0"/>
        <w:emboss w:val="0"/>
        <w:imprint w:val="0"/>
        <w:spacing w:val="0"/>
        <w:w w:val="100"/>
        <w:kern w:val="0"/>
        <w:position w:val="0"/>
        <w:sz w:val="24"/>
        <w:vertAlign w:val="baseline"/>
      </w:rPr>
    </w:lvl>
    <w:lvl w:ilvl="2">
      <w:start w:val="1"/>
      <w:numFmt w:val="decimal"/>
      <w:lvlText w:val="%1.%2.%3."/>
      <w:lvlJc w:val="left"/>
      <w:pPr>
        <w:ind w:left="1080" w:hanging="720"/>
      </w:pPr>
      <w:rPr>
        <w:caps w:val="0"/>
        <w:smallCaps w:val="0"/>
        <w:strike w:val="0"/>
        <w:dstrike w:val="0"/>
        <w:outline w:val="0"/>
        <w:emboss w:val="0"/>
        <w:imprint w:val="0"/>
        <w:spacing w:val="0"/>
        <w:w w:val="100"/>
        <w:kern w:val="0"/>
        <w:position w:val="0"/>
        <w:sz w:val="24"/>
        <w:vertAlign w:val="baseline"/>
      </w:rPr>
    </w:lvl>
    <w:lvl w:ilvl="3">
      <w:start w:val="1"/>
      <w:numFmt w:val="decimal"/>
      <w:lvlText w:val="%1.%2.%3.%4."/>
      <w:lvlJc w:val="left"/>
      <w:pPr>
        <w:ind w:left="1440" w:hanging="1080"/>
      </w:pPr>
      <w:rPr>
        <w:caps w:val="0"/>
        <w:smallCaps w:val="0"/>
        <w:strike w:val="0"/>
        <w:dstrike w:val="0"/>
        <w:outline w:val="0"/>
        <w:emboss w:val="0"/>
        <w:imprint w:val="0"/>
        <w:spacing w:val="0"/>
        <w:w w:val="100"/>
        <w:kern w:val="0"/>
        <w:position w:val="0"/>
        <w:sz w:val="24"/>
        <w:vertAlign w:val="baseline"/>
      </w:rPr>
    </w:lvl>
    <w:lvl w:ilvl="4">
      <w:start w:val="1"/>
      <w:numFmt w:val="decimal"/>
      <w:lvlText w:val="%1.%2.%3.%4.%5."/>
      <w:lvlJc w:val="left"/>
      <w:pPr>
        <w:ind w:left="1440" w:hanging="1080"/>
      </w:pPr>
      <w:rPr>
        <w:caps w:val="0"/>
        <w:smallCaps w:val="0"/>
        <w:strike w:val="0"/>
        <w:dstrike w:val="0"/>
        <w:outline w:val="0"/>
        <w:emboss w:val="0"/>
        <w:imprint w:val="0"/>
        <w:spacing w:val="0"/>
        <w:w w:val="100"/>
        <w:kern w:val="0"/>
        <w:position w:val="0"/>
        <w:sz w:val="24"/>
        <w:vertAlign w:val="baseline"/>
      </w:rPr>
    </w:lvl>
    <w:lvl w:ilvl="5">
      <w:start w:val="1"/>
      <w:numFmt w:val="decimal"/>
      <w:lvlText w:val="%1.%2.%3.%4.%5.%6."/>
      <w:lvlJc w:val="left"/>
      <w:pPr>
        <w:ind w:left="1800" w:hanging="1440"/>
      </w:pPr>
      <w:rPr>
        <w:caps w:val="0"/>
        <w:smallCaps w:val="0"/>
        <w:strike w:val="0"/>
        <w:dstrike w:val="0"/>
        <w:outline w:val="0"/>
        <w:emboss w:val="0"/>
        <w:imprint w:val="0"/>
        <w:spacing w:val="0"/>
        <w:w w:val="100"/>
        <w:kern w:val="0"/>
        <w:position w:val="0"/>
        <w:sz w:val="24"/>
        <w:vertAlign w:val="baseline"/>
      </w:rPr>
    </w:lvl>
    <w:lvl w:ilvl="6">
      <w:start w:val="1"/>
      <w:numFmt w:val="decimal"/>
      <w:lvlText w:val="%1.%2.%3.%4.%5.%6.%7."/>
      <w:lvlJc w:val="left"/>
      <w:pPr>
        <w:ind w:left="1800" w:hanging="1440"/>
      </w:pPr>
      <w:rPr>
        <w:caps w:val="0"/>
        <w:smallCaps w:val="0"/>
        <w:strike w:val="0"/>
        <w:dstrike w:val="0"/>
        <w:outline w:val="0"/>
        <w:emboss w:val="0"/>
        <w:imprint w:val="0"/>
        <w:spacing w:val="0"/>
        <w:w w:val="100"/>
        <w:kern w:val="0"/>
        <w:position w:val="0"/>
        <w:sz w:val="24"/>
        <w:vertAlign w:val="baseline"/>
      </w:rPr>
    </w:lvl>
    <w:lvl w:ilvl="7">
      <w:start w:val="1"/>
      <w:numFmt w:val="decimal"/>
      <w:lvlText w:val="%1.%2.%3.%4.%5.%6.%7.%8."/>
      <w:lvlJc w:val="left"/>
      <w:pPr>
        <w:ind w:left="2160" w:hanging="1800"/>
      </w:pPr>
      <w:rPr>
        <w:caps w:val="0"/>
        <w:smallCaps w:val="0"/>
        <w:strike w:val="0"/>
        <w:dstrike w:val="0"/>
        <w:outline w:val="0"/>
        <w:emboss w:val="0"/>
        <w:imprint w:val="0"/>
        <w:spacing w:val="0"/>
        <w:w w:val="100"/>
        <w:kern w:val="0"/>
        <w:position w:val="0"/>
        <w:sz w:val="24"/>
        <w:vertAlign w:val="baseline"/>
      </w:rPr>
    </w:lvl>
    <w:lvl w:ilvl="8">
      <w:start w:val="1"/>
      <w:numFmt w:val="decimal"/>
      <w:lvlText w:val="%1.%2.%3.%4.%5.%6.%7.%8.%9."/>
      <w:lvlJc w:val="left"/>
      <w:pPr>
        <w:ind w:left="2160" w:hanging="1800"/>
      </w:pPr>
      <w:rPr>
        <w:caps w:val="0"/>
        <w:smallCaps w:val="0"/>
        <w:strike w:val="0"/>
        <w:dstrike w:val="0"/>
        <w:outline w:val="0"/>
        <w:emboss w:val="0"/>
        <w:imprint w:val="0"/>
        <w:spacing w:val="0"/>
        <w:w w:val="100"/>
        <w:kern w:val="0"/>
        <w:position w:val="0"/>
        <w:sz w:val="24"/>
        <w:vertAlign w:val="baseline"/>
      </w:rPr>
    </w:lvl>
  </w:abstractNum>
  <w:abstractNum w:abstractNumId="22">
    <w:nsid w:val="4CE36B12"/>
    <w:multiLevelType w:val="multilevel"/>
    <w:tmpl w:val="9FFAD9A6"/>
    <w:lvl w:ilvl="0">
      <w:start w:val="1"/>
      <w:numFmt w:val="decimal"/>
      <w:lvlText w:val="%1."/>
      <w:lvlJc w:val="left"/>
      <w:pPr>
        <w:ind w:left="714" w:hanging="357"/>
      </w:pPr>
      <w:rPr>
        <w:caps w:val="0"/>
        <w:smallCaps w:val="0"/>
        <w:strike w:val="0"/>
        <w:dstrike w:val="0"/>
        <w:outline w:val="0"/>
        <w:emboss w:val="0"/>
        <w:imprint w:val="0"/>
        <w:spacing w:val="0"/>
        <w:w w:val="100"/>
        <w:kern w:val="0"/>
        <w:position w:val="0"/>
        <w:sz w:val="24"/>
        <w:vertAlign w:val="baseline"/>
      </w:rPr>
    </w:lvl>
    <w:lvl w:ilvl="1">
      <w:start w:val="1"/>
      <w:numFmt w:val="decimal"/>
      <w:lvlText w:val="%2."/>
      <w:lvlJc w:val="left"/>
      <w:pPr>
        <w:ind w:left="1077" w:hanging="357"/>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797" w:hanging="357"/>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517" w:hanging="357"/>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3237" w:hanging="357"/>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957" w:hanging="357"/>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4677" w:hanging="357"/>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5397" w:hanging="357"/>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6117" w:hanging="357"/>
      </w:pPr>
      <w:rPr>
        <w:caps w:val="0"/>
        <w:smallCaps w:val="0"/>
        <w:strike w:val="0"/>
        <w:dstrike w:val="0"/>
        <w:outline w:val="0"/>
        <w:emboss w:val="0"/>
        <w:imprint w:val="0"/>
        <w:spacing w:val="0"/>
        <w:w w:val="100"/>
        <w:kern w:val="0"/>
        <w:position w:val="0"/>
        <w:sz w:val="24"/>
        <w:vertAlign w:val="baseline"/>
      </w:rPr>
    </w:lvl>
  </w:abstractNum>
  <w:abstractNum w:abstractNumId="23">
    <w:nsid w:val="4ED05755"/>
    <w:multiLevelType w:val="hybridMultilevel"/>
    <w:tmpl w:val="54BAECB0"/>
    <w:lvl w:ilvl="0" w:tplc="BD1C9014">
      <w:start w:val="1"/>
      <w:numFmt w:val="decimal"/>
      <w:lvlText w:val="%1."/>
      <w:lvlJc w:val="left"/>
      <w:pPr>
        <w:ind w:left="720" w:hanging="360"/>
      </w:pPr>
    </w:lvl>
    <w:lvl w:ilvl="1" w:tplc="D1AC7116">
      <w:start w:val="1"/>
      <w:numFmt w:val="lowerLetter"/>
      <w:lvlText w:val="%2."/>
      <w:lvlJc w:val="left"/>
      <w:pPr>
        <w:ind w:left="1440" w:hanging="360"/>
      </w:pPr>
    </w:lvl>
    <w:lvl w:ilvl="2" w:tplc="D3A05672">
      <w:start w:val="1"/>
      <w:numFmt w:val="lowerRoman"/>
      <w:lvlText w:val="%3."/>
      <w:lvlJc w:val="right"/>
      <w:pPr>
        <w:ind w:left="2160" w:hanging="180"/>
      </w:pPr>
    </w:lvl>
    <w:lvl w:ilvl="3" w:tplc="E530073A">
      <w:start w:val="1"/>
      <w:numFmt w:val="decimal"/>
      <w:lvlText w:val="%4."/>
      <w:lvlJc w:val="left"/>
      <w:pPr>
        <w:ind w:left="2880" w:hanging="360"/>
      </w:pPr>
    </w:lvl>
    <w:lvl w:ilvl="4" w:tplc="B8A87E52">
      <w:start w:val="1"/>
      <w:numFmt w:val="lowerLetter"/>
      <w:lvlText w:val="%5."/>
      <w:lvlJc w:val="left"/>
      <w:pPr>
        <w:ind w:left="3600" w:hanging="360"/>
      </w:pPr>
    </w:lvl>
    <w:lvl w:ilvl="5" w:tplc="B2F29528">
      <w:start w:val="1"/>
      <w:numFmt w:val="lowerRoman"/>
      <w:lvlText w:val="%6."/>
      <w:lvlJc w:val="right"/>
      <w:pPr>
        <w:ind w:left="4320" w:hanging="180"/>
      </w:pPr>
    </w:lvl>
    <w:lvl w:ilvl="6" w:tplc="9A9A7B1E">
      <w:start w:val="1"/>
      <w:numFmt w:val="decimal"/>
      <w:lvlText w:val="%7."/>
      <w:lvlJc w:val="left"/>
      <w:pPr>
        <w:ind w:left="5040" w:hanging="360"/>
      </w:pPr>
    </w:lvl>
    <w:lvl w:ilvl="7" w:tplc="A5C4FD12">
      <w:start w:val="1"/>
      <w:numFmt w:val="lowerLetter"/>
      <w:lvlText w:val="%8."/>
      <w:lvlJc w:val="left"/>
      <w:pPr>
        <w:ind w:left="5760" w:hanging="360"/>
      </w:pPr>
    </w:lvl>
    <w:lvl w:ilvl="8" w:tplc="1F52E24E">
      <w:start w:val="1"/>
      <w:numFmt w:val="lowerRoman"/>
      <w:lvlText w:val="%9."/>
      <w:lvlJc w:val="right"/>
      <w:pPr>
        <w:ind w:left="6480" w:hanging="180"/>
      </w:pPr>
    </w:lvl>
  </w:abstractNum>
  <w:abstractNum w:abstractNumId="24">
    <w:nsid w:val="503C5CBA"/>
    <w:multiLevelType w:val="multilevel"/>
    <w:tmpl w:val="33686F54"/>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2160" w:hanging="29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4320" w:hanging="29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6480" w:hanging="290"/>
      </w:pPr>
      <w:rPr>
        <w:caps w:val="0"/>
        <w:smallCaps w:val="0"/>
        <w:strike w:val="0"/>
        <w:dstrike w:val="0"/>
        <w:outline w:val="0"/>
        <w:emboss w:val="0"/>
        <w:imprint w:val="0"/>
        <w:spacing w:val="0"/>
        <w:w w:val="100"/>
        <w:kern w:val="0"/>
        <w:position w:val="0"/>
        <w:sz w:val="24"/>
        <w:vertAlign w:val="baseline"/>
      </w:rPr>
    </w:lvl>
  </w:abstractNum>
  <w:abstractNum w:abstractNumId="25">
    <w:nsid w:val="50EC4169"/>
    <w:multiLevelType w:val="hybridMultilevel"/>
    <w:tmpl w:val="57FE46F6"/>
    <w:lvl w:ilvl="0" w:tplc="9D0C4E9C">
      <w:start w:val="1"/>
      <w:numFmt w:val="decimal"/>
      <w:lvlText w:val="%1."/>
      <w:lvlJc w:val="left"/>
      <w:pPr>
        <w:ind w:left="720" w:hanging="360"/>
      </w:pPr>
    </w:lvl>
    <w:lvl w:ilvl="1" w:tplc="36B65546">
      <w:start w:val="1"/>
      <w:numFmt w:val="lowerLetter"/>
      <w:lvlText w:val="%2."/>
      <w:lvlJc w:val="left"/>
      <w:pPr>
        <w:ind w:left="1440" w:hanging="360"/>
      </w:pPr>
    </w:lvl>
    <w:lvl w:ilvl="2" w:tplc="D4F2C062">
      <w:start w:val="1"/>
      <w:numFmt w:val="lowerRoman"/>
      <w:lvlText w:val="%3."/>
      <w:lvlJc w:val="right"/>
      <w:pPr>
        <w:ind w:left="2160" w:hanging="180"/>
      </w:pPr>
    </w:lvl>
    <w:lvl w:ilvl="3" w:tplc="12242C56">
      <w:start w:val="1"/>
      <w:numFmt w:val="decimal"/>
      <w:lvlText w:val="%4."/>
      <w:lvlJc w:val="left"/>
      <w:pPr>
        <w:ind w:left="2880" w:hanging="360"/>
      </w:pPr>
    </w:lvl>
    <w:lvl w:ilvl="4" w:tplc="3C9C99D6">
      <w:start w:val="1"/>
      <w:numFmt w:val="lowerLetter"/>
      <w:lvlText w:val="%5."/>
      <w:lvlJc w:val="left"/>
      <w:pPr>
        <w:ind w:left="3600" w:hanging="360"/>
      </w:pPr>
    </w:lvl>
    <w:lvl w:ilvl="5" w:tplc="34D0714E">
      <w:start w:val="1"/>
      <w:numFmt w:val="lowerRoman"/>
      <w:lvlText w:val="%6."/>
      <w:lvlJc w:val="right"/>
      <w:pPr>
        <w:ind w:left="4320" w:hanging="180"/>
      </w:pPr>
    </w:lvl>
    <w:lvl w:ilvl="6" w:tplc="5714F3C4">
      <w:start w:val="1"/>
      <w:numFmt w:val="decimal"/>
      <w:lvlText w:val="%7."/>
      <w:lvlJc w:val="left"/>
      <w:pPr>
        <w:ind w:left="5040" w:hanging="360"/>
      </w:pPr>
    </w:lvl>
    <w:lvl w:ilvl="7" w:tplc="56D6B588">
      <w:start w:val="1"/>
      <w:numFmt w:val="lowerLetter"/>
      <w:lvlText w:val="%8."/>
      <w:lvlJc w:val="left"/>
      <w:pPr>
        <w:ind w:left="5760" w:hanging="360"/>
      </w:pPr>
    </w:lvl>
    <w:lvl w:ilvl="8" w:tplc="9DE4E2E0">
      <w:start w:val="1"/>
      <w:numFmt w:val="lowerRoman"/>
      <w:lvlText w:val="%9."/>
      <w:lvlJc w:val="right"/>
      <w:pPr>
        <w:ind w:left="6480" w:hanging="180"/>
      </w:pPr>
    </w:lvl>
  </w:abstractNum>
  <w:abstractNum w:abstractNumId="26">
    <w:nsid w:val="52221973"/>
    <w:multiLevelType w:val="hybridMultilevel"/>
    <w:tmpl w:val="361C4BBA"/>
    <w:lvl w:ilvl="0" w:tplc="B0D6AFFC">
      <w:start w:val="1"/>
      <w:numFmt w:val="decimal"/>
      <w:lvlText w:val="%1."/>
      <w:lvlJc w:val="left"/>
      <w:pPr>
        <w:ind w:left="720" w:hanging="360"/>
      </w:pPr>
    </w:lvl>
    <w:lvl w:ilvl="1" w:tplc="ADDC81EE">
      <w:start w:val="1"/>
      <w:numFmt w:val="lowerLetter"/>
      <w:lvlText w:val="%2."/>
      <w:lvlJc w:val="left"/>
      <w:pPr>
        <w:ind w:left="1440" w:hanging="360"/>
      </w:pPr>
    </w:lvl>
    <w:lvl w:ilvl="2" w:tplc="25326280">
      <w:start w:val="1"/>
      <w:numFmt w:val="lowerRoman"/>
      <w:lvlText w:val="%3."/>
      <w:lvlJc w:val="right"/>
      <w:pPr>
        <w:ind w:left="2160" w:hanging="180"/>
      </w:pPr>
    </w:lvl>
    <w:lvl w:ilvl="3" w:tplc="44386708">
      <w:start w:val="1"/>
      <w:numFmt w:val="decimal"/>
      <w:lvlText w:val="%4."/>
      <w:lvlJc w:val="left"/>
      <w:pPr>
        <w:ind w:left="2880" w:hanging="360"/>
      </w:pPr>
    </w:lvl>
    <w:lvl w:ilvl="4" w:tplc="F7B6A88E">
      <w:start w:val="1"/>
      <w:numFmt w:val="lowerLetter"/>
      <w:lvlText w:val="%5."/>
      <w:lvlJc w:val="left"/>
      <w:pPr>
        <w:ind w:left="3600" w:hanging="360"/>
      </w:pPr>
    </w:lvl>
    <w:lvl w:ilvl="5" w:tplc="C05891D6">
      <w:start w:val="1"/>
      <w:numFmt w:val="lowerRoman"/>
      <w:lvlText w:val="%6."/>
      <w:lvlJc w:val="right"/>
      <w:pPr>
        <w:ind w:left="4320" w:hanging="180"/>
      </w:pPr>
    </w:lvl>
    <w:lvl w:ilvl="6" w:tplc="6174F516">
      <w:start w:val="1"/>
      <w:numFmt w:val="decimal"/>
      <w:lvlText w:val="%7."/>
      <w:lvlJc w:val="left"/>
      <w:pPr>
        <w:ind w:left="5040" w:hanging="360"/>
      </w:pPr>
    </w:lvl>
    <w:lvl w:ilvl="7" w:tplc="11C0588E">
      <w:start w:val="1"/>
      <w:numFmt w:val="lowerLetter"/>
      <w:lvlText w:val="%8."/>
      <w:lvlJc w:val="left"/>
      <w:pPr>
        <w:ind w:left="5760" w:hanging="360"/>
      </w:pPr>
    </w:lvl>
    <w:lvl w:ilvl="8" w:tplc="91BA1394">
      <w:start w:val="1"/>
      <w:numFmt w:val="lowerRoman"/>
      <w:lvlText w:val="%9."/>
      <w:lvlJc w:val="right"/>
      <w:pPr>
        <w:ind w:left="6480" w:hanging="180"/>
      </w:pPr>
    </w:lvl>
  </w:abstractNum>
  <w:abstractNum w:abstractNumId="27">
    <w:nsid w:val="562F1350"/>
    <w:multiLevelType w:val="multilevel"/>
    <w:tmpl w:val="446EB38C"/>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D362E09"/>
    <w:multiLevelType w:val="hybridMultilevel"/>
    <w:tmpl w:val="97C612E0"/>
    <w:lvl w:ilvl="0" w:tplc="9112CB02">
      <w:start w:val="1"/>
      <w:numFmt w:val="decimal"/>
      <w:lvlText w:val="%1."/>
      <w:lvlJc w:val="left"/>
      <w:pPr>
        <w:ind w:left="720" w:hanging="360"/>
      </w:pPr>
    </w:lvl>
    <w:lvl w:ilvl="1" w:tplc="9CC47E26">
      <w:start w:val="1"/>
      <w:numFmt w:val="lowerLetter"/>
      <w:lvlText w:val="%2."/>
      <w:lvlJc w:val="left"/>
      <w:pPr>
        <w:ind w:left="1440" w:hanging="360"/>
      </w:pPr>
    </w:lvl>
    <w:lvl w:ilvl="2" w:tplc="EA04417C">
      <w:start w:val="1"/>
      <w:numFmt w:val="lowerRoman"/>
      <w:lvlText w:val="%3."/>
      <w:lvlJc w:val="right"/>
      <w:pPr>
        <w:ind w:left="2160" w:hanging="180"/>
      </w:pPr>
    </w:lvl>
    <w:lvl w:ilvl="3" w:tplc="C1487EEC">
      <w:start w:val="1"/>
      <w:numFmt w:val="decimal"/>
      <w:lvlText w:val="%4."/>
      <w:lvlJc w:val="left"/>
      <w:pPr>
        <w:ind w:left="2880" w:hanging="360"/>
      </w:pPr>
    </w:lvl>
    <w:lvl w:ilvl="4" w:tplc="A94094D8">
      <w:start w:val="1"/>
      <w:numFmt w:val="lowerLetter"/>
      <w:lvlText w:val="%5."/>
      <w:lvlJc w:val="left"/>
      <w:pPr>
        <w:ind w:left="3600" w:hanging="360"/>
      </w:pPr>
    </w:lvl>
    <w:lvl w:ilvl="5" w:tplc="9DFA19EC">
      <w:start w:val="1"/>
      <w:numFmt w:val="lowerRoman"/>
      <w:lvlText w:val="%6."/>
      <w:lvlJc w:val="right"/>
      <w:pPr>
        <w:ind w:left="4320" w:hanging="180"/>
      </w:pPr>
    </w:lvl>
    <w:lvl w:ilvl="6" w:tplc="D876CA64">
      <w:start w:val="1"/>
      <w:numFmt w:val="decimal"/>
      <w:lvlText w:val="%7."/>
      <w:lvlJc w:val="left"/>
      <w:pPr>
        <w:ind w:left="5040" w:hanging="360"/>
      </w:pPr>
    </w:lvl>
    <w:lvl w:ilvl="7" w:tplc="F314F4AC">
      <w:start w:val="1"/>
      <w:numFmt w:val="lowerLetter"/>
      <w:lvlText w:val="%8."/>
      <w:lvlJc w:val="left"/>
      <w:pPr>
        <w:ind w:left="5760" w:hanging="360"/>
      </w:pPr>
    </w:lvl>
    <w:lvl w:ilvl="8" w:tplc="EB3E4F68">
      <w:start w:val="1"/>
      <w:numFmt w:val="lowerRoman"/>
      <w:lvlText w:val="%9."/>
      <w:lvlJc w:val="right"/>
      <w:pPr>
        <w:ind w:left="6480" w:hanging="180"/>
      </w:pPr>
    </w:lvl>
  </w:abstractNum>
  <w:abstractNum w:abstractNumId="29">
    <w:nsid w:val="5D386EFC"/>
    <w:multiLevelType w:val="multilevel"/>
    <w:tmpl w:val="14E4D1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E2D3930"/>
    <w:multiLevelType w:val="hybridMultilevel"/>
    <w:tmpl w:val="00B2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71608"/>
    <w:multiLevelType w:val="hybridMultilevel"/>
    <w:tmpl w:val="9DE8777E"/>
    <w:lvl w:ilvl="0" w:tplc="4FB2E06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0605E8"/>
    <w:multiLevelType w:val="hybridMultilevel"/>
    <w:tmpl w:val="9D9ABC4A"/>
    <w:lvl w:ilvl="0" w:tplc="14426DF2">
      <w:start w:val="1"/>
      <w:numFmt w:val="decimal"/>
      <w:lvlText w:val="%1."/>
      <w:lvlJc w:val="left"/>
      <w:pPr>
        <w:ind w:left="720" w:hanging="360"/>
      </w:pPr>
    </w:lvl>
    <w:lvl w:ilvl="1" w:tplc="44F02D7E">
      <w:start w:val="1"/>
      <w:numFmt w:val="lowerLetter"/>
      <w:lvlText w:val="%2."/>
      <w:lvlJc w:val="left"/>
      <w:pPr>
        <w:ind w:left="1440" w:hanging="360"/>
      </w:pPr>
    </w:lvl>
    <w:lvl w:ilvl="2" w:tplc="9098B05A">
      <w:start w:val="1"/>
      <w:numFmt w:val="lowerRoman"/>
      <w:lvlText w:val="%3."/>
      <w:lvlJc w:val="right"/>
      <w:pPr>
        <w:ind w:left="2160" w:hanging="180"/>
      </w:pPr>
    </w:lvl>
    <w:lvl w:ilvl="3" w:tplc="00529650">
      <w:start w:val="1"/>
      <w:numFmt w:val="decimal"/>
      <w:lvlText w:val="%4."/>
      <w:lvlJc w:val="left"/>
      <w:pPr>
        <w:ind w:left="2880" w:hanging="360"/>
      </w:pPr>
    </w:lvl>
    <w:lvl w:ilvl="4" w:tplc="183AE71C">
      <w:start w:val="1"/>
      <w:numFmt w:val="lowerLetter"/>
      <w:lvlText w:val="%5."/>
      <w:lvlJc w:val="left"/>
      <w:pPr>
        <w:ind w:left="3600" w:hanging="360"/>
      </w:pPr>
    </w:lvl>
    <w:lvl w:ilvl="5" w:tplc="CDACBA34">
      <w:start w:val="1"/>
      <w:numFmt w:val="lowerRoman"/>
      <w:lvlText w:val="%6."/>
      <w:lvlJc w:val="right"/>
      <w:pPr>
        <w:ind w:left="4320" w:hanging="180"/>
      </w:pPr>
    </w:lvl>
    <w:lvl w:ilvl="6" w:tplc="08142222">
      <w:start w:val="1"/>
      <w:numFmt w:val="decimal"/>
      <w:lvlText w:val="%7."/>
      <w:lvlJc w:val="left"/>
      <w:pPr>
        <w:ind w:left="5040" w:hanging="360"/>
      </w:pPr>
    </w:lvl>
    <w:lvl w:ilvl="7" w:tplc="B31A5D52">
      <w:start w:val="1"/>
      <w:numFmt w:val="lowerLetter"/>
      <w:lvlText w:val="%8."/>
      <w:lvlJc w:val="left"/>
      <w:pPr>
        <w:ind w:left="5760" w:hanging="360"/>
      </w:pPr>
    </w:lvl>
    <w:lvl w:ilvl="8" w:tplc="7988CE28">
      <w:start w:val="1"/>
      <w:numFmt w:val="lowerRoman"/>
      <w:lvlText w:val="%9."/>
      <w:lvlJc w:val="right"/>
      <w:pPr>
        <w:ind w:left="6480" w:hanging="180"/>
      </w:pPr>
    </w:lvl>
  </w:abstractNum>
  <w:abstractNum w:abstractNumId="33">
    <w:nsid w:val="61291B98"/>
    <w:multiLevelType w:val="hybridMultilevel"/>
    <w:tmpl w:val="A72A9882"/>
    <w:lvl w:ilvl="0" w:tplc="427ABDC8">
      <w:start w:val="1"/>
      <w:numFmt w:val="decimal"/>
      <w:lvlText w:val="%1."/>
      <w:lvlJc w:val="left"/>
      <w:pPr>
        <w:ind w:left="720" w:hanging="360"/>
      </w:pPr>
    </w:lvl>
    <w:lvl w:ilvl="1" w:tplc="521EA35A">
      <w:start w:val="1"/>
      <w:numFmt w:val="lowerLetter"/>
      <w:lvlText w:val="%2."/>
      <w:lvlJc w:val="left"/>
      <w:pPr>
        <w:ind w:left="1440" w:hanging="360"/>
      </w:pPr>
    </w:lvl>
    <w:lvl w:ilvl="2" w:tplc="2D6AADDE">
      <w:start w:val="1"/>
      <w:numFmt w:val="lowerRoman"/>
      <w:lvlText w:val="%3."/>
      <w:lvlJc w:val="right"/>
      <w:pPr>
        <w:ind w:left="2160" w:hanging="180"/>
      </w:pPr>
    </w:lvl>
    <w:lvl w:ilvl="3" w:tplc="AB6AADAA">
      <w:start w:val="1"/>
      <w:numFmt w:val="decimal"/>
      <w:lvlText w:val="%4."/>
      <w:lvlJc w:val="left"/>
      <w:pPr>
        <w:ind w:left="2880" w:hanging="360"/>
      </w:pPr>
    </w:lvl>
    <w:lvl w:ilvl="4" w:tplc="BDB097F6">
      <w:start w:val="1"/>
      <w:numFmt w:val="lowerLetter"/>
      <w:lvlText w:val="%5."/>
      <w:lvlJc w:val="left"/>
      <w:pPr>
        <w:ind w:left="3600" w:hanging="360"/>
      </w:pPr>
    </w:lvl>
    <w:lvl w:ilvl="5" w:tplc="52BECBDA">
      <w:start w:val="1"/>
      <w:numFmt w:val="lowerRoman"/>
      <w:lvlText w:val="%6."/>
      <w:lvlJc w:val="right"/>
      <w:pPr>
        <w:ind w:left="4320" w:hanging="180"/>
      </w:pPr>
    </w:lvl>
    <w:lvl w:ilvl="6" w:tplc="FE6ADF94">
      <w:start w:val="1"/>
      <w:numFmt w:val="decimal"/>
      <w:lvlText w:val="%7."/>
      <w:lvlJc w:val="left"/>
      <w:pPr>
        <w:ind w:left="5040" w:hanging="360"/>
      </w:pPr>
    </w:lvl>
    <w:lvl w:ilvl="7" w:tplc="B530A4DC">
      <w:start w:val="1"/>
      <w:numFmt w:val="lowerLetter"/>
      <w:lvlText w:val="%8."/>
      <w:lvlJc w:val="left"/>
      <w:pPr>
        <w:ind w:left="5760" w:hanging="360"/>
      </w:pPr>
    </w:lvl>
    <w:lvl w:ilvl="8" w:tplc="F8C069A2">
      <w:start w:val="1"/>
      <w:numFmt w:val="lowerRoman"/>
      <w:lvlText w:val="%9."/>
      <w:lvlJc w:val="right"/>
      <w:pPr>
        <w:ind w:left="6480" w:hanging="180"/>
      </w:pPr>
    </w:lvl>
  </w:abstractNum>
  <w:abstractNum w:abstractNumId="34">
    <w:nsid w:val="63601E7D"/>
    <w:multiLevelType w:val="hybridMultilevel"/>
    <w:tmpl w:val="1870FE40"/>
    <w:lvl w:ilvl="0" w:tplc="D216344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0A0156"/>
    <w:multiLevelType w:val="hybridMultilevel"/>
    <w:tmpl w:val="227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16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331007"/>
    <w:multiLevelType w:val="hybridMultilevel"/>
    <w:tmpl w:val="1C88FC2A"/>
    <w:lvl w:ilvl="0" w:tplc="0A98A93E">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15108B6"/>
    <w:multiLevelType w:val="multilevel"/>
    <w:tmpl w:val="126C11E0"/>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2"/>
      <w:numFmt w:val="bullet"/>
      <w:lvlText w:val="-"/>
      <w:lvlJc w:val="left"/>
      <w:pPr>
        <w:ind w:left="1440" w:hanging="360"/>
      </w:pPr>
      <w:rPr>
        <w:rFonts w:ascii="Verdana" w:eastAsia="Times New Roman" w:hAnsi="Verdana" w:cs="Times New Roman"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9">
    <w:nsid w:val="716B69D4"/>
    <w:multiLevelType w:val="hybridMultilevel"/>
    <w:tmpl w:val="80EC3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3990221"/>
    <w:multiLevelType w:val="multilevel"/>
    <w:tmpl w:val="BECC4716"/>
    <w:lvl w:ilvl="0">
      <w:start w:val="1"/>
      <w:numFmt w:val="decimal"/>
      <w:lvlText w:val="%1."/>
      <w:lvlJc w:val="left"/>
      <w:pPr>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2160" w:hanging="290"/>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4320" w:hanging="29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6480" w:hanging="290"/>
      </w:pPr>
      <w:rPr>
        <w:caps w:val="0"/>
        <w:smallCaps w:val="0"/>
        <w:strike w:val="0"/>
        <w:dstrike w:val="0"/>
        <w:outline w:val="0"/>
        <w:emboss w:val="0"/>
        <w:imprint w:val="0"/>
        <w:spacing w:val="0"/>
        <w:w w:val="100"/>
        <w:kern w:val="0"/>
        <w:position w:val="0"/>
        <w:sz w:val="24"/>
        <w:vertAlign w:val="baseline"/>
      </w:rPr>
    </w:lvl>
  </w:abstractNum>
  <w:abstractNum w:abstractNumId="41">
    <w:nsid w:val="75A50780"/>
    <w:multiLevelType w:val="hybridMultilevel"/>
    <w:tmpl w:val="E740147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77D36F5"/>
    <w:multiLevelType w:val="hybridMultilevel"/>
    <w:tmpl w:val="2210035A"/>
    <w:lvl w:ilvl="0" w:tplc="ECEE21B4">
      <w:start w:val="1"/>
      <w:numFmt w:val="decimal"/>
      <w:lvlText w:val="%1."/>
      <w:lvlJc w:val="left"/>
      <w:pPr>
        <w:ind w:left="720" w:hanging="360"/>
      </w:pPr>
    </w:lvl>
    <w:lvl w:ilvl="1" w:tplc="57FA7CAC">
      <w:start w:val="1"/>
      <w:numFmt w:val="lowerLetter"/>
      <w:lvlText w:val="%2."/>
      <w:lvlJc w:val="left"/>
      <w:pPr>
        <w:ind w:left="1440" w:hanging="360"/>
      </w:pPr>
    </w:lvl>
    <w:lvl w:ilvl="2" w:tplc="31BA00BE">
      <w:start w:val="1"/>
      <w:numFmt w:val="lowerRoman"/>
      <w:lvlText w:val="%3."/>
      <w:lvlJc w:val="right"/>
      <w:pPr>
        <w:ind w:left="2160" w:hanging="180"/>
      </w:pPr>
    </w:lvl>
    <w:lvl w:ilvl="3" w:tplc="DCC4FC70">
      <w:start w:val="1"/>
      <w:numFmt w:val="decimal"/>
      <w:lvlText w:val="%4."/>
      <w:lvlJc w:val="left"/>
      <w:pPr>
        <w:ind w:left="2880" w:hanging="360"/>
      </w:pPr>
    </w:lvl>
    <w:lvl w:ilvl="4" w:tplc="DD80224C">
      <w:start w:val="1"/>
      <w:numFmt w:val="lowerLetter"/>
      <w:lvlText w:val="%5."/>
      <w:lvlJc w:val="left"/>
      <w:pPr>
        <w:ind w:left="3600" w:hanging="360"/>
      </w:pPr>
    </w:lvl>
    <w:lvl w:ilvl="5" w:tplc="4A0E8F72">
      <w:start w:val="1"/>
      <w:numFmt w:val="lowerRoman"/>
      <w:lvlText w:val="%6."/>
      <w:lvlJc w:val="right"/>
      <w:pPr>
        <w:ind w:left="4320" w:hanging="180"/>
      </w:pPr>
    </w:lvl>
    <w:lvl w:ilvl="6" w:tplc="8E76F252">
      <w:start w:val="1"/>
      <w:numFmt w:val="decimal"/>
      <w:lvlText w:val="%7."/>
      <w:lvlJc w:val="left"/>
      <w:pPr>
        <w:ind w:left="5040" w:hanging="360"/>
      </w:pPr>
    </w:lvl>
    <w:lvl w:ilvl="7" w:tplc="F558B92C">
      <w:start w:val="1"/>
      <w:numFmt w:val="lowerLetter"/>
      <w:lvlText w:val="%8."/>
      <w:lvlJc w:val="left"/>
      <w:pPr>
        <w:ind w:left="5760" w:hanging="360"/>
      </w:pPr>
    </w:lvl>
    <w:lvl w:ilvl="8" w:tplc="7624B5CA">
      <w:start w:val="1"/>
      <w:numFmt w:val="lowerRoman"/>
      <w:lvlText w:val="%9."/>
      <w:lvlJc w:val="right"/>
      <w:pPr>
        <w:ind w:left="6480" w:hanging="180"/>
      </w:pPr>
    </w:lvl>
  </w:abstractNum>
  <w:abstractNum w:abstractNumId="43">
    <w:nsid w:val="797F4E15"/>
    <w:multiLevelType w:val="hybridMultilevel"/>
    <w:tmpl w:val="865E24B6"/>
    <w:lvl w:ilvl="0" w:tplc="AE5EBDB4">
      <w:start w:val="1"/>
      <w:numFmt w:val="decimal"/>
      <w:lvlText w:val="%1."/>
      <w:lvlJc w:val="left"/>
      <w:pPr>
        <w:ind w:left="720" w:hanging="360"/>
      </w:pPr>
    </w:lvl>
    <w:lvl w:ilvl="1" w:tplc="449ECF96">
      <w:start w:val="1"/>
      <w:numFmt w:val="lowerLetter"/>
      <w:lvlText w:val="%2."/>
      <w:lvlJc w:val="left"/>
      <w:pPr>
        <w:ind w:left="1440" w:hanging="360"/>
      </w:pPr>
    </w:lvl>
    <w:lvl w:ilvl="2" w:tplc="36223626">
      <w:start w:val="1"/>
      <w:numFmt w:val="lowerRoman"/>
      <w:lvlText w:val="%3."/>
      <w:lvlJc w:val="right"/>
      <w:pPr>
        <w:ind w:left="2160" w:hanging="180"/>
      </w:pPr>
    </w:lvl>
    <w:lvl w:ilvl="3" w:tplc="D7904BFC">
      <w:start w:val="1"/>
      <w:numFmt w:val="decimal"/>
      <w:lvlText w:val="%4."/>
      <w:lvlJc w:val="left"/>
      <w:pPr>
        <w:ind w:left="2880" w:hanging="360"/>
      </w:pPr>
    </w:lvl>
    <w:lvl w:ilvl="4" w:tplc="94E250B8">
      <w:start w:val="1"/>
      <w:numFmt w:val="lowerLetter"/>
      <w:lvlText w:val="%5."/>
      <w:lvlJc w:val="left"/>
      <w:pPr>
        <w:ind w:left="3600" w:hanging="360"/>
      </w:pPr>
    </w:lvl>
    <w:lvl w:ilvl="5" w:tplc="3CC22ABA">
      <w:start w:val="1"/>
      <w:numFmt w:val="lowerRoman"/>
      <w:lvlText w:val="%6."/>
      <w:lvlJc w:val="right"/>
      <w:pPr>
        <w:ind w:left="4320" w:hanging="180"/>
      </w:pPr>
    </w:lvl>
    <w:lvl w:ilvl="6" w:tplc="A8184882">
      <w:start w:val="1"/>
      <w:numFmt w:val="decimal"/>
      <w:lvlText w:val="%7."/>
      <w:lvlJc w:val="left"/>
      <w:pPr>
        <w:ind w:left="5040" w:hanging="360"/>
      </w:pPr>
    </w:lvl>
    <w:lvl w:ilvl="7" w:tplc="0BEEFF72">
      <w:start w:val="1"/>
      <w:numFmt w:val="lowerLetter"/>
      <w:lvlText w:val="%8."/>
      <w:lvlJc w:val="left"/>
      <w:pPr>
        <w:ind w:left="5760" w:hanging="360"/>
      </w:pPr>
    </w:lvl>
    <w:lvl w:ilvl="8" w:tplc="57EA21C8">
      <w:start w:val="1"/>
      <w:numFmt w:val="lowerRoman"/>
      <w:lvlText w:val="%9."/>
      <w:lvlJc w:val="right"/>
      <w:pPr>
        <w:ind w:left="6480" w:hanging="180"/>
      </w:pPr>
    </w:lvl>
  </w:abstractNum>
  <w:abstractNum w:abstractNumId="44">
    <w:nsid w:val="7D7A7AB8"/>
    <w:multiLevelType w:val="hybridMultilevel"/>
    <w:tmpl w:val="92CC1EB2"/>
    <w:lvl w:ilvl="0" w:tplc="E2BE3ED4">
      <w:start w:val="1"/>
      <w:numFmt w:val="bullet"/>
      <w:lvlText w:val=""/>
      <w:lvlJc w:val="left"/>
      <w:pPr>
        <w:ind w:left="720" w:hanging="360"/>
      </w:pPr>
      <w:rPr>
        <w:rFonts w:ascii="Symbol" w:hAnsi="Symbol" w:hint="default"/>
      </w:rPr>
    </w:lvl>
    <w:lvl w:ilvl="1" w:tplc="B3683D3C">
      <w:start w:val="1"/>
      <w:numFmt w:val="bullet"/>
      <w:lvlText w:val="o"/>
      <w:lvlJc w:val="left"/>
      <w:pPr>
        <w:ind w:left="1440" w:hanging="360"/>
      </w:pPr>
      <w:rPr>
        <w:rFonts w:ascii="Courier New" w:hAnsi="Courier New" w:hint="default"/>
      </w:rPr>
    </w:lvl>
    <w:lvl w:ilvl="2" w:tplc="BBE852F8">
      <w:start w:val="1"/>
      <w:numFmt w:val="bullet"/>
      <w:lvlText w:val=""/>
      <w:lvlJc w:val="left"/>
      <w:pPr>
        <w:ind w:left="2160" w:hanging="360"/>
      </w:pPr>
      <w:rPr>
        <w:rFonts w:ascii="Wingdings" w:hAnsi="Wingdings" w:hint="default"/>
      </w:rPr>
    </w:lvl>
    <w:lvl w:ilvl="3" w:tplc="498A9F64">
      <w:start w:val="1"/>
      <w:numFmt w:val="bullet"/>
      <w:lvlText w:val=""/>
      <w:lvlJc w:val="left"/>
      <w:pPr>
        <w:ind w:left="2880" w:hanging="360"/>
      </w:pPr>
      <w:rPr>
        <w:rFonts w:ascii="Symbol" w:hAnsi="Symbol" w:hint="default"/>
      </w:rPr>
    </w:lvl>
    <w:lvl w:ilvl="4" w:tplc="64C42D1A">
      <w:start w:val="1"/>
      <w:numFmt w:val="bullet"/>
      <w:lvlText w:val="o"/>
      <w:lvlJc w:val="left"/>
      <w:pPr>
        <w:ind w:left="3600" w:hanging="360"/>
      </w:pPr>
      <w:rPr>
        <w:rFonts w:ascii="Courier New" w:hAnsi="Courier New" w:hint="default"/>
      </w:rPr>
    </w:lvl>
    <w:lvl w:ilvl="5" w:tplc="956A77D4">
      <w:start w:val="1"/>
      <w:numFmt w:val="bullet"/>
      <w:lvlText w:val=""/>
      <w:lvlJc w:val="left"/>
      <w:pPr>
        <w:ind w:left="4320" w:hanging="360"/>
      </w:pPr>
      <w:rPr>
        <w:rFonts w:ascii="Wingdings" w:hAnsi="Wingdings" w:hint="default"/>
      </w:rPr>
    </w:lvl>
    <w:lvl w:ilvl="6" w:tplc="923EB7C8">
      <w:start w:val="1"/>
      <w:numFmt w:val="bullet"/>
      <w:lvlText w:val=""/>
      <w:lvlJc w:val="left"/>
      <w:pPr>
        <w:ind w:left="5040" w:hanging="360"/>
      </w:pPr>
      <w:rPr>
        <w:rFonts w:ascii="Symbol" w:hAnsi="Symbol" w:hint="default"/>
      </w:rPr>
    </w:lvl>
    <w:lvl w:ilvl="7" w:tplc="291EEFE8">
      <w:start w:val="1"/>
      <w:numFmt w:val="bullet"/>
      <w:lvlText w:val="o"/>
      <w:lvlJc w:val="left"/>
      <w:pPr>
        <w:ind w:left="5760" w:hanging="360"/>
      </w:pPr>
      <w:rPr>
        <w:rFonts w:ascii="Courier New" w:hAnsi="Courier New" w:hint="default"/>
      </w:rPr>
    </w:lvl>
    <w:lvl w:ilvl="8" w:tplc="2DA211A6">
      <w:start w:val="1"/>
      <w:numFmt w:val="bullet"/>
      <w:lvlText w:val=""/>
      <w:lvlJc w:val="left"/>
      <w:pPr>
        <w:ind w:left="6480" w:hanging="360"/>
      </w:pPr>
      <w:rPr>
        <w:rFonts w:ascii="Wingdings" w:hAnsi="Wingdings" w:hint="default"/>
      </w:rPr>
    </w:lvl>
  </w:abstractNum>
  <w:abstractNum w:abstractNumId="45">
    <w:nsid w:val="7D8D576A"/>
    <w:multiLevelType w:val="hybridMultilevel"/>
    <w:tmpl w:val="6AFA5736"/>
    <w:lvl w:ilvl="0" w:tplc="477A67FA">
      <w:start w:val="1"/>
      <w:numFmt w:val="decimal"/>
      <w:lvlText w:val="%1."/>
      <w:lvlJc w:val="left"/>
      <w:pPr>
        <w:ind w:left="720" w:hanging="360"/>
      </w:pPr>
    </w:lvl>
    <w:lvl w:ilvl="1" w:tplc="7DD243B8">
      <w:start w:val="1"/>
      <w:numFmt w:val="lowerLetter"/>
      <w:lvlText w:val="%2."/>
      <w:lvlJc w:val="left"/>
      <w:pPr>
        <w:ind w:left="1440" w:hanging="360"/>
      </w:pPr>
    </w:lvl>
    <w:lvl w:ilvl="2" w:tplc="7CAC36F6">
      <w:start w:val="1"/>
      <w:numFmt w:val="lowerRoman"/>
      <w:lvlText w:val="%3."/>
      <w:lvlJc w:val="right"/>
      <w:pPr>
        <w:ind w:left="2160" w:hanging="180"/>
      </w:pPr>
    </w:lvl>
    <w:lvl w:ilvl="3" w:tplc="C33417B8">
      <w:start w:val="1"/>
      <w:numFmt w:val="decimal"/>
      <w:lvlText w:val="%4."/>
      <w:lvlJc w:val="left"/>
      <w:pPr>
        <w:ind w:left="2880" w:hanging="360"/>
      </w:pPr>
    </w:lvl>
    <w:lvl w:ilvl="4" w:tplc="4428277E">
      <w:start w:val="1"/>
      <w:numFmt w:val="lowerLetter"/>
      <w:lvlText w:val="%5."/>
      <w:lvlJc w:val="left"/>
      <w:pPr>
        <w:ind w:left="3600" w:hanging="360"/>
      </w:pPr>
    </w:lvl>
    <w:lvl w:ilvl="5" w:tplc="8974C056">
      <w:start w:val="1"/>
      <w:numFmt w:val="lowerRoman"/>
      <w:lvlText w:val="%6."/>
      <w:lvlJc w:val="right"/>
      <w:pPr>
        <w:ind w:left="4320" w:hanging="180"/>
      </w:pPr>
    </w:lvl>
    <w:lvl w:ilvl="6" w:tplc="4BCC4B60">
      <w:start w:val="1"/>
      <w:numFmt w:val="decimal"/>
      <w:lvlText w:val="%7."/>
      <w:lvlJc w:val="left"/>
      <w:pPr>
        <w:ind w:left="5040" w:hanging="360"/>
      </w:pPr>
    </w:lvl>
    <w:lvl w:ilvl="7" w:tplc="115E83CE">
      <w:start w:val="1"/>
      <w:numFmt w:val="lowerLetter"/>
      <w:lvlText w:val="%8."/>
      <w:lvlJc w:val="left"/>
      <w:pPr>
        <w:ind w:left="5760" w:hanging="360"/>
      </w:pPr>
    </w:lvl>
    <w:lvl w:ilvl="8" w:tplc="1C3C6ACA">
      <w:start w:val="1"/>
      <w:numFmt w:val="lowerRoman"/>
      <w:lvlText w:val="%9."/>
      <w:lvlJc w:val="right"/>
      <w:pPr>
        <w:ind w:left="6480" w:hanging="180"/>
      </w:pPr>
    </w:lvl>
  </w:abstractNum>
  <w:abstractNum w:abstractNumId="46">
    <w:nsid w:val="7F6C20DF"/>
    <w:multiLevelType w:val="hybridMultilevel"/>
    <w:tmpl w:val="95961220"/>
    <w:lvl w:ilvl="0" w:tplc="957C294A">
      <w:start w:val="1"/>
      <w:numFmt w:val="decimal"/>
      <w:lvlText w:val="%1."/>
      <w:lvlJc w:val="left"/>
      <w:pPr>
        <w:ind w:left="720" w:hanging="360"/>
      </w:pPr>
    </w:lvl>
    <w:lvl w:ilvl="1" w:tplc="692AD4F0">
      <w:start w:val="1"/>
      <w:numFmt w:val="lowerLetter"/>
      <w:lvlText w:val="%2."/>
      <w:lvlJc w:val="left"/>
      <w:pPr>
        <w:ind w:left="1440" w:hanging="360"/>
      </w:pPr>
    </w:lvl>
    <w:lvl w:ilvl="2" w:tplc="734496DE">
      <w:start w:val="1"/>
      <w:numFmt w:val="lowerRoman"/>
      <w:lvlText w:val="%3."/>
      <w:lvlJc w:val="right"/>
      <w:pPr>
        <w:ind w:left="2160" w:hanging="180"/>
      </w:pPr>
    </w:lvl>
    <w:lvl w:ilvl="3" w:tplc="4314E31C">
      <w:start w:val="1"/>
      <w:numFmt w:val="decimal"/>
      <w:lvlText w:val="%4."/>
      <w:lvlJc w:val="left"/>
      <w:pPr>
        <w:ind w:left="2880" w:hanging="360"/>
      </w:pPr>
    </w:lvl>
    <w:lvl w:ilvl="4" w:tplc="2F38BDD0">
      <w:start w:val="1"/>
      <w:numFmt w:val="lowerLetter"/>
      <w:lvlText w:val="%5."/>
      <w:lvlJc w:val="left"/>
      <w:pPr>
        <w:ind w:left="3600" w:hanging="360"/>
      </w:pPr>
    </w:lvl>
    <w:lvl w:ilvl="5" w:tplc="74E61F5C">
      <w:start w:val="1"/>
      <w:numFmt w:val="lowerRoman"/>
      <w:lvlText w:val="%6."/>
      <w:lvlJc w:val="right"/>
      <w:pPr>
        <w:ind w:left="4320" w:hanging="180"/>
      </w:pPr>
    </w:lvl>
    <w:lvl w:ilvl="6" w:tplc="4E74423E">
      <w:start w:val="1"/>
      <w:numFmt w:val="decimal"/>
      <w:lvlText w:val="%7."/>
      <w:lvlJc w:val="left"/>
      <w:pPr>
        <w:ind w:left="5040" w:hanging="360"/>
      </w:pPr>
    </w:lvl>
    <w:lvl w:ilvl="7" w:tplc="DAC45144">
      <w:start w:val="1"/>
      <w:numFmt w:val="lowerLetter"/>
      <w:lvlText w:val="%8."/>
      <w:lvlJc w:val="left"/>
      <w:pPr>
        <w:ind w:left="5760" w:hanging="360"/>
      </w:pPr>
    </w:lvl>
    <w:lvl w:ilvl="8" w:tplc="3674863A">
      <w:start w:val="1"/>
      <w:numFmt w:val="lowerRoman"/>
      <w:lvlText w:val="%9."/>
      <w:lvlJc w:val="right"/>
      <w:pPr>
        <w:ind w:left="6480" w:hanging="180"/>
      </w:pPr>
    </w:lvl>
  </w:abstractNum>
  <w:num w:numId="1">
    <w:abstractNumId w:val="2"/>
  </w:num>
  <w:num w:numId="2">
    <w:abstractNumId w:val="20"/>
  </w:num>
  <w:num w:numId="3">
    <w:abstractNumId w:val="43"/>
  </w:num>
  <w:num w:numId="4">
    <w:abstractNumId w:val="5"/>
  </w:num>
  <w:num w:numId="5">
    <w:abstractNumId w:val="14"/>
  </w:num>
  <w:num w:numId="6">
    <w:abstractNumId w:val="9"/>
  </w:num>
  <w:num w:numId="7">
    <w:abstractNumId w:val="13"/>
  </w:num>
  <w:num w:numId="8">
    <w:abstractNumId w:val="32"/>
  </w:num>
  <w:num w:numId="9">
    <w:abstractNumId w:val="17"/>
  </w:num>
  <w:num w:numId="10">
    <w:abstractNumId w:val="33"/>
  </w:num>
  <w:num w:numId="11">
    <w:abstractNumId w:val="46"/>
  </w:num>
  <w:num w:numId="12">
    <w:abstractNumId w:val="42"/>
  </w:num>
  <w:num w:numId="13">
    <w:abstractNumId w:val="23"/>
  </w:num>
  <w:num w:numId="14">
    <w:abstractNumId w:val="11"/>
  </w:num>
  <w:num w:numId="15">
    <w:abstractNumId w:val="28"/>
  </w:num>
  <w:num w:numId="16">
    <w:abstractNumId w:val="26"/>
  </w:num>
  <w:num w:numId="17">
    <w:abstractNumId w:val="21"/>
  </w:num>
  <w:num w:numId="18">
    <w:abstractNumId w:val="38"/>
  </w:num>
  <w:num w:numId="19">
    <w:abstractNumId w:val="10"/>
  </w:num>
  <w:num w:numId="20">
    <w:abstractNumId w:val="22"/>
  </w:num>
  <w:num w:numId="21">
    <w:abstractNumId w:val="4"/>
  </w:num>
  <w:num w:numId="22">
    <w:abstractNumId w:val="19"/>
  </w:num>
  <w:num w:numId="23">
    <w:abstractNumId w:val="40"/>
  </w:num>
  <w:num w:numId="24">
    <w:abstractNumId w:val="24"/>
  </w:num>
  <w:num w:numId="25">
    <w:abstractNumId w:val="7"/>
  </w:num>
  <w:num w:numId="26">
    <w:abstractNumId w:val="27"/>
  </w:num>
  <w:num w:numId="27">
    <w:abstractNumId w:val="29"/>
  </w:num>
  <w:num w:numId="28">
    <w:abstractNumId w:val="41"/>
  </w:num>
  <w:num w:numId="29">
    <w:abstractNumId w:val="37"/>
  </w:num>
  <w:num w:numId="30">
    <w:abstractNumId w:val="39"/>
  </w:num>
  <w:num w:numId="31">
    <w:abstractNumId w:val="18"/>
  </w:num>
  <w:num w:numId="32">
    <w:abstractNumId w:val="18"/>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5"/>
  </w:num>
  <w:num w:numId="37">
    <w:abstractNumId w:val="35"/>
  </w:num>
  <w:num w:numId="38">
    <w:abstractNumId w:val="34"/>
  </w:num>
  <w:num w:numId="39">
    <w:abstractNumId w:val="31"/>
  </w:num>
  <w:num w:numId="40">
    <w:abstractNumId w:val="6"/>
  </w:num>
  <w:num w:numId="41">
    <w:abstractNumId w:val="1"/>
  </w:num>
  <w:num w:numId="42">
    <w:abstractNumId w:val="30"/>
  </w:num>
  <w:num w:numId="43">
    <w:abstractNumId w:val="44"/>
  </w:num>
  <w:num w:numId="44">
    <w:abstractNumId w:val="8"/>
  </w:num>
  <w:num w:numId="45">
    <w:abstractNumId w:val="3"/>
  </w:num>
  <w:num w:numId="46">
    <w:abstractNumId w:val="16"/>
  </w:num>
  <w:num w:numId="47">
    <w:abstractNumId w:val="36"/>
  </w:num>
  <w:num w:numId="48">
    <w:abstractNumId w:val="15"/>
  </w:num>
  <w:num w:numId="49">
    <w:abstractNumId w:val="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8EF4FA-1FB0-42D4-AB77-A30F54E63802"/>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actul climatic european"/>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o-RO"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0"/>
    <w:lsdException w:name="caption" w:uiPriority="35" w:qFormat="1"/>
    <w:lsdException w:name="footnote reference"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after="120"/>
      <w:outlineLvl w:val="0"/>
    </w:pPr>
    <w:rPr>
      <w:b/>
      <w:sz w:val="22"/>
      <w:szCs w:val="22"/>
    </w:rPr>
  </w:style>
  <w:style w:type="paragraph" w:styleId="Heading2">
    <w:name w:val="heading 2"/>
    <w:basedOn w:val="Normal"/>
    <w:qFormat/>
    <w:pPr>
      <w:keepNext/>
      <w:keepLines/>
      <w:spacing w:before="240" w:after="120" w:line="276" w:lineRule="auto"/>
      <w:jc w:val="both"/>
      <w:outlineLvl w:val="1"/>
    </w:pPr>
    <w:rPr>
      <w:rFonts w:eastAsia="Times New Roman"/>
      <w:color w:val="00B050"/>
      <w:sz w:val="26"/>
      <w:szCs w:val="26"/>
      <w:u w:color="00B050"/>
      <w14:textOutline w14:w="12700" w14:cap="flat" w14:cmpd="sng" w14:algn="ctr">
        <w14:noFill/>
        <w14:prstDash w14:val="solid"/>
        <w14:miter w14:lim="400000"/>
      </w14:textOutline>
    </w:rPr>
  </w:style>
  <w:style w:type="paragraph" w:styleId="Heading3">
    <w:name w:val="heading 3"/>
    <w:basedOn w:val="Normal"/>
    <w:qFormat/>
    <w:pPr>
      <w:keepNext/>
      <w:keepLines/>
      <w:spacing w:before="40" w:after="240" w:line="276" w:lineRule="auto"/>
      <w:jc w:val="both"/>
      <w:outlineLvl w:val="2"/>
    </w:pPr>
    <w:rPr>
      <w:rFonts w:eastAsia="Times New Roman"/>
      <w:color w:val="00B050"/>
      <w:u w:color="00B050"/>
      <w14:textOutline w14:w="12700" w14:cap="flat" w14:cmpd="sng" w14:algn="ctr">
        <w14:noFill/>
        <w14:prstDash w14:val="solid"/>
        <w14:miter w14:lim="400000"/>
      </w14:textOutline>
    </w:rPr>
  </w:style>
  <w:style w:type="paragraph" w:styleId="Heading4">
    <w:name w:val="heading 4"/>
    <w:basedOn w:val="Normal"/>
    <w:next w:val="Normal"/>
    <w:link w:val="Heading4Char"/>
    <w:uiPriority w:val="9"/>
    <w:unhideWhenUsed/>
    <w:qFormat/>
    <w:pPr>
      <w:keepNext/>
      <w:pBdr>
        <w:top w:val="single" w:sz="4" w:space="1" w:color="auto"/>
        <w:left w:val="single" w:sz="4" w:space="4" w:color="auto"/>
        <w:bottom w:val="single" w:sz="4" w:space="1" w:color="auto"/>
        <w:right w:val="single" w:sz="4" w:space="4" w:color="auto"/>
      </w:pBdr>
      <w:ind w:left="36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rFonts w:ascii="Times New Roman" w:eastAsia="Times New Roman" w:hAnsi="Times New Roman" w:cs="Times New Roman"/>
      <w:outline w:val="0"/>
      <w:color w:val="0563C1"/>
      <w:u w:val="single" w:color="0563C1"/>
    </w:rPr>
  </w:style>
  <w:style w:type="character" w:customStyle="1" w:styleId="Hyperlink1">
    <w:name w:val="Hyperlink.1"/>
    <w:basedOn w:val="None"/>
    <w:qFormat/>
    <w:rPr>
      <w:outline w:val="0"/>
      <w:color w:val="0563C1"/>
      <w:sz w:val="20"/>
      <w:szCs w:val="20"/>
      <w:u w:val="single" w:color="0563C1"/>
      <w:lang w:val="ro-RO"/>
    </w:rPr>
  </w:style>
  <w:style w:type="character" w:customStyle="1" w:styleId="Hyperlink2">
    <w:name w:val="Hyperlink.2"/>
    <w:basedOn w:val="None"/>
    <w:qFormat/>
    <w:rPr>
      <w:rFonts w:ascii="Times New Roman" w:eastAsia="Times New Roman" w:hAnsi="Times New Roman" w:cs="Times New Roman"/>
      <w:outline w:val="0"/>
      <w:color w:val="0563C1"/>
      <w:u w:val="single" w:color="0563C1"/>
      <w:lang w:val="ro-RO"/>
    </w:rPr>
  </w:style>
  <w:style w:type="character" w:customStyle="1" w:styleId="Hyperlink3">
    <w:name w:val="Hyperlink.3"/>
    <w:basedOn w:val="None"/>
    <w:qFormat/>
    <w:rPr>
      <w:rFonts w:ascii="Times New Roman" w:eastAsia="Times New Roman" w:hAnsi="Times New Roman" w:cs="Times New Roman"/>
      <w:outline w:val="0"/>
      <w:color w:val="000000"/>
      <w:u w:val="single" w:color="000000"/>
    </w:rPr>
  </w:style>
  <w:style w:type="character" w:customStyle="1" w:styleId="CommentTextChar">
    <w:name w:val="Comment Text Char"/>
    <w:basedOn w:val="DefaultParagraphFont"/>
    <w:link w:val="CommentText"/>
    <w:uiPriority w:val="99"/>
    <w:qFormat/>
    <w:rPr>
      <w:lang w:val="ro-RO" w:eastAsia="en-U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qFormat/>
    <w:rPr>
      <w:rFonts w:ascii="Segoe UI" w:hAnsi="Segoe UI" w:cs="Segoe UI"/>
      <w:sz w:val="18"/>
      <w:szCs w:val="18"/>
      <w:lang w:val="ro-RO" w:eastAsia="en-US"/>
    </w:rPr>
  </w:style>
  <w:style w:type="character" w:customStyle="1" w:styleId="CommentSubjectChar">
    <w:name w:val="Comment Subject Char"/>
    <w:basedOn w:val="CommentTextChar"/>
    <w:link w:val="CommentSubject"/>
    <w:uiPriority w:val="99"/>
    <w:semiHidden/>
    <w:qFormat/>
    <w:rPr>
      <w:b/>
      <w:bCs/>
      <w:lang w:val="ro-RO" w:eastAsia="en-US"/>
    </w:r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Pr>
      <w:sz w:val="24"/>
      <w:szCs w:val="24"/>
      <w:lang w:val="ro-RO"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Pr>
      <w:rFonts w:cs="Arial Unicode MS"/>
      <w:color w:val="000000"/>
      <w:sz w:val="22"/>
      <w:szCs w:val="22"/>
      <w:u w:val="none" w:color="000000"/>
      <w:lang w:val="ro-RO"/>
    </w:rPr>
  </w:style>
  <w:style w:type="character" w:customStyle="1" w:styleId="ListLabel1">
    <w:name w:val="ListLabel 1"/>
    <w:qFormat/>
    <w:rPr>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Pr>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Pr>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caps w:val="0"/>
      <w:smallCaps w:val="0"/>
      <w:strike w:val="0"/>
      <w:dstrike w:val="0"/>
      <w:outline w:val="0"/>
      <w:emboss w:val="0"/>
      <w:imprint w:val="0"/>
      <w:spacing w:val="0"/>
      <w:w w:val="100"/>
      <w:kern w:val="0"/>
      <w:position w:val="0"/>
      <w:sz w:val="24"/>
      <w:vertAlign w:val="baseline"/>
    </w:rPr>
  </w:style>
  <w:style w:type="character" w:customStyle="1" w:styleId="ListLabel65">
    <w:name w:val="ListLabel 65"/>
    <w:qFormat/>
    <w:rPr>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Pr>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Pr>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Pr>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Pr>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Pr>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Pr>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Pr>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Pr>
      <w:caps w:val="0"/>
      <w:smallCaps w:val="0"/>
      <w:strike w:val="0"/>
      <w:dstrike w:val="0"/>
      <w:outline w:val="0"/>
      <w:emboss w:val="0"/>
      <w:imprint w:val="0"/>
      <w:spacing w:val="0"/>
      <w:w w:val="100"/>
      <w:kern w:val="0"/>
      <w:position w:val="0"/>
      <w:sz w:val="24"/>
      <w:vertAlign w:val="baseline"/>
    </w:rPr>
  </w:style>
  <w:style w:type="character" w:customStyle="1" w:styleId="ListLabel74">
    <w:name w:val="ListLabel 74"/>
    <w:qFormat/>
    <w:rPr>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Pr>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Pr>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Pr>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Pr>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Pr>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Pr>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Pr>
      <w:caps w:val="0"/>
      <w:smallCaps w:val="0"/>
      <w:strike w:val="0"/>
      <w:dstrike w:val="0"/>
      <w:outline w:val="0"/>
      <w:emboss w:val="0"/>
      <w:imprint w:val="0"/>
      <w:spacing w:val="0"/>
      <w:w w:val="100"/>
      <w:kern w:val="0"/>
      <w:position w:val="0"/>
      <w:sz w:val="24"/>
      <w:vertAlign w:val="baseline"/>
    </w:rPr>
  </w:style>
  <w:style w:type="character" w:customStyle="1" w:styleId="ListLabel82">
    <w:name w:val="ListLabel 82"/>
    <w:qFormat/>
    <w:rPr>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Pr>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Pr>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Pr>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Pr>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Pr>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Pr>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Pr>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Pr>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Pr>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caps w:val="0"/>
      <w:smallCaps w:val="0"/>
      <w:strike w:val="0"/>
      <w:dstrike w:val="0"/>
      <w:outline w:val="0"/>
      <w:emboss w:val="0"/>
      <w:imprint w:val="0"/>
      <w:spacing w:val="0"/>
      <w:w w:val="100"/>
      <w:kern w:val="0"/>
      <w:position w:val="0"/>
      <w:sz w:val="24"/>
      <w:vertAlign w:val="baseline"/>
    </w:rPr>
  </w:style>
  <w:style w:type="character" w:customStyle="1" w:styleId="ListLabel101">
    <w:name w:val="ListLabel 101"/>
    <w:qFormat/>
    <w:rPr>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Pr>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Pr>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Pr>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Pr>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Pr>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Pr>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Pr>
      <w:caps w:val="0"/>
      <w:smallCaps w:val="0"/>
      <w:strike w:val="0"/>
      <w:dstrike w:val="0"/>
      <w:outline w:val="0"/>
      <w:emboss w:val="0"/>
      <w:imprint w:val="0"/>
      <w:spacing w:val="0"/>
      <w:w w:val="100"/>
      <w:kern w:val="0"/>
      <w:position w:val="0"/>
      <w:sz w:val="24"/>
      <w:vertAlign w:val="baseline"/>
    </w:rPr>
  </w:style>
  <w:style w:type="character" w:customStyle="1" w:styleId="ListLabel110">
    <w:name w:val="ListLabel 110"/>
    <w:qFormat/>
    <w:rPr>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Pr>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Pr>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Pr>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Pr>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Pr>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Pr>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Pr>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Pr>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Pr>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Pr>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Pr>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Pr>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Pr>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Pr>
      <w:caps w:val="0"/>
      <w:smallCaps w:val="0"/>
      <w:strike w:val="0"/>
      <w:dstrike w:val="0"/>
      <w:outline w:val="0"/>
      <w:emboss w:val="0"/>
      <w:imprint w:val="0"/>
      <w:spacing w:val="0"/>
      <w:w w:val="100"/>
      <w:kern w:val="0"/>
      <w:position w:val="0"/>
      <w:sz w:val="24"/>
      <w:vertAlign w:val="baseline"/>
    </w:rPr>
  </w:style>
  <w:style w:type="character" w:customStyle="1" w:styleId="ListLabel128">
    <w:name w:val="ListLabel 128"/>
    <w:qFormat/>
    <w:rPr>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Pr>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Pr>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Pr>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Pr>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Pr>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Pr>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Pr>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Pr>
      <w:caps w:val="0"/>
      <w:smallCaps w:val="0"/>
      <w:strike w:val="0"/>
      <w:dstrike w:val="0"/>
      <w:outline w:val="0"/>
      <w:emboss w:val="0"/>
      <w:imprint w:val="0"/>
      <w:spacing w:val="0"/>
      <w:w w:val="100"/>
      <w:kern w:val="0"/>
      <w:position w:val="0"/>
      <w:sz w:val="24"/>
      <w:vertAlign w:val="baseline"/>
    </w:rPr>
  </w:style>
  <w:style w:type="character" w:customStyle="1" w:styleId="ListLabel137">
    <w:name w:val="ListLabel 137"/>
    <w:qFormat/>
    <w:rPr>
      <w:caps w:val="0"/>
      <w:smallCaps w:val="0"/>
      <w:strike w:val="0"/>
      <w:dstrike w:val="0"/>
      <w:outline w:val="0"/>
      <w:emboss w:val="0"/>
      <w:imprint w:val="0"/>
      <w:spacing w:val="0"/>
      <w:w w:val="100"/>
      <w:kern w:val="0"/>
      <w:position w:val="0"/>
      <w:sz w:val="24"/>
      <w:vertAlign w:val="baseline"/>
    </w:rPr>
  </w:style>
  <w:style w:type="character" w:customStyle="1" w:styleId="ListLabel138">
    <w:name w:val="ListLabel 138"/>
    <w:qFormat/>
    <w:rPr>
      <w:caps w:val="0"/>
      <w:smallCaps w:val="0"/>
      <w:strike w:val="0"/>
      <w:dstrike w:val="0"/>
      <w:outline w:val="0"/>
      <w:emboss w:val="0"/>
      <w:imprint w:val="0"/>
      <w:spacing w:val="0"/>
      <w:w w:val="100"/>
      <w:kern w:val="0"/>
      <w:position w:val="0"/>
      <w:sz w:val="24"/>
      <w:vertAlign w:val="baseline"/>
    </w:rPr>
  </w:style>
  <w:style w:type="character" w:customStyle="1" w:styleId="ListLabel139">
    <w:name w:val="ListLabel 139"/>
    <w:qFormat/>
    <w:rPr>
      <w:caps w:val="0"/>
      <w:smallCaps w:val="0"/>
      <w:strike w:val="0"/>
      <w:dstrike w:val="0"/>
      <w:outline w:val="0"/>
      <w:emboss w:val="0"/>
      <w:imprint w:val="0"/>
      <w:spacing w:val="0"/>
      <w:w w:val="100"/>
      <w:kern w:val="0"/>
      <w:position w:val="0"/>
      <w:sz w:val="24"/>
      <w:vertAlign w:val="baseline"/>
    </w:rPr>
  </w:style>
  <w:style w:type="character" w:customStyle="1" w:styleId="ListLabel140">
    <w:name w:val="ListLabel 140"/>
    <w:qFormat/>
    <w:rPr>
      <w:caps w:val="0"/>
      <w:smallCaps w:val="0"/>
      <w:strike w:val="0"/>
      <w:dstrike w:val="0"/>
      <w:outline w:val="0"/>
      <w:emboss w:val="0"/>
      <w:imprint w:val="0"/>
      <w:spacing w:val="0"/>
      <w:w w:val="100"/>
      <w:kern w:val="0"/>
      <w:position w:val="0"/>
      <w:sz w:val="24"/>
      <w:vertAlign w:val="baseline"/>
    </w:rPr>
  </w:style>
  <w:style w:type="character" w:customStyle="1" w:styleId="ListLabel141">
    <w:name w:val="ListLabel 141"/>
    <w:qFormat/>
    <w:rPr>
      <w:caps w:val="0"/>
      <w:smallCaps w:val="0"/>
      <w:strike w:val="0"/>
      <w:dstrike w:val="0"/>
      <w:outline w:val="0"/>
      <w:emboss w:val="0"/>
      <w:imprint w:val="0"/>
      <w:spacing w:val="0"/>
      <w:w w:val="100"/>
      <w:kern w:val="0"/>
      <w:position w:val="0"/>
      <w:sz w:val="24"/>
      <w:vertAlign w:val="baseline"/>
    </w:rPr>
  </w:style>
  <w:style w:type="character" w:customStyle="1" w:styleId="ListLabel142">
    <w:name w:val="ListLabel 142"/>
    <w:qFormat/>
    <w:rPr>
      <w:caps w:val="0"/>
      <w:smallCaps w:val="0"/>
      <w:strike w:val="0"/>
      <w:dstrike w:val="0"/>
      <w:outline w:val="0"/>
      <w:emboss w:val="0"/>
      <w:imprint w:val="0"/>
      <w:spacing w:val="0"/>
      <w:w w:val="100"/>
      <w:kern w:val="0"/>
      <w:position w:val="0"/>
      <w:sz w:val="24"/>
      <w:vertAlign w:val="baseline"/>
    </w:rPr>
  </w:style>
  <w:style w:type="character" w:customStyle="1" w:styleId="ListLabel143">
    <w:name w:val="ListLabel 143"/>
    <w:qFormat/>
    <w:rPr>
      <w:caps w:val="0"/>
      <w:smallCaps w:val="0"/>
      <w:strike w:val="0"/>
      <w:dstrike w:val="0"/>
      <w:outline w:val="0"/>
      <w:emboss w:val="0"/>
      <w:imprint w:val="0"/>
      <w:spacing w:val="0"/>
      <w:w w:val="100"/>
      <w:kern w:val="0"/>
      <w:position w:val="0"/>
      <w:sz w:val="24"/>
      <w:vertAlign w:val="baseline"/>
    </w:rPr>
  </w:style>
  <w:style w:type="character" w:customStyle="1" w:styleId="ListLabel144">
    <w:name w:val="ListLabel 144"/>
    <w:qFormat/>
    <w:rPr>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Pr>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Pr>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Pr>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Pr>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Pr>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Pr>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Pr>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Pr>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Pr>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Pr>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Pr>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Pr>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Pr>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Pr>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Pr>
      <w:caps w:val="0"/>
      <w:smallCaps w:val="0"/>
      <w:strike w:val="0"/>
      <w:dstrike w:val="0"/>
      <w:outline w:val="0"/>
      <w:emboss w:val="0"/>
      <w:imprint w:val="0"/>
      <w:spacing w:val="0"/>
      <w:w w:val="100"/>
      <w:kern w:val="0"/>
      <w:position w:val="0"/>
      <w:sz w:val="24"/>
      <w:vertAlign w:val="baseline"/>
    </w:rPr>
  </w:style>
  <w:style w:type="character" w:customStyle="1" w:styleId="ListLabel164">
    <w:name w:val="ListLabel 164"/>
    <w:qFormat/>
    <w:rPr>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Pr>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Pr>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Pr>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Pr>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Pr>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Pr>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Pr>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Pr>
      <w:caps w:val="0"/>
      <w:smallCaps w:val="0"/>
      <w:strike w:val="0"/>
      <w:dstrike w:val="0"/>
      <w:outline w:val="0"/>
      <w:emboss w:val="0"/>
      <w:imprint w:val="0"/>
      <w:spacing w:val="0"/>
      <w:w w:val="100"/>
      <w:kern w:val="0"/>
      <w:position w:val="0"/>
      <w:sz w:val="20"/>
      <w:vertAlign w:val="baseline"/>
    </w:rPr>
  </w:style>
  <w:style w:type="character" w:customStyle="1" w:styleId="ListLabel173">
    <w:name w:val="ListLabel 173"/>
    <w:qFormat/>
    <w:rPr>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Pr>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Pr>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Pr>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Pr>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Pr>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Pr>
      <w:caps w:val="0"/>
      <w:smallCaps w:val="0"/>
      <w:strike w:val="0"/>
      <w:dstrike w:val="0"/>
      <w:outline w:val="0"/>
      <w:emboss w:val="0"/>
      <w:imprint w:val="0"/>
      <w:spacing w:val="0"/>
      <w:w w:val="100"/>
      <w:kern w:val="0"/>
      <w:position w:val="0"/>
      <w:sz w:val="24"/>
      <w:vertAlign w:val="baseline"/>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Arial Unicode MS" w:cs="Times New Roman"/>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Arial Unicode MS" w:cs="Times New Roman"/>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92">
    <w:name w:val="ListLabel 192"/>
    <w:qFormat/>
    <w:rPr>
      <w:caps w:val="0"/>
      <w:smallCaps w:val="0"/>
      <w:strike w:val="0"/>
      <w:dstrike w:val="0"/>
      <w:outline w:val="0"/>
      <w:emboss w:val="0"/>
      <w:imprint w:val="0"/>
      <w:spacing w:val="0"/>
      <w:w w:val="100"/>
      <w:kern w:val="0"/>
      <w:position w:val="0"/>
      <w:sz w:val="24"/>
      <w:vertAlign w:val="baseline"/>
    </w:rPr>
  </w:style>
  <w:style w:type="character" w:customStyle="1" w:styleId="ListLabel193">
    <w:name w:val="ListLabel 193"/>
    <w:qFormat/>
    <w:rPr>
      <w:caps w:val="0"/>
      <w:smallCaps w:val="0"/>
      <w:strike w:val="0"/>
      <w:dstrike w:val="0"/>
      <w:outline w:val="0"/>
      <w:emboss w:val="0"/>
      <w:imprint w:val="0"/>
      <w:spacing w:val="0"/>
      <w:w w:val="100"/>
      <w:kern w:val="0"/>
      <w:position w:val="0"/>
      <w:sz w:val="24"/>
      <w:vertAlign w:val="baseline"/>
    </w:rPr>
  </w:style>
  <w:style w:type="character" w:customStyle="1" w:styleId="ListLabel194">
    <w:name w:val="ListLabel 194"/>
    <w:qFormat/>
    <w:rPr>
      <w:caps w:val="0"/>
      <w:smallCaps w:val="0"/>
      <w:strike w:val="0"/>
      <w:dstrike w:val="0"/>
      <w:outline w:val="0"/>
      <w:emboss w:val="0"/>
      <w:imprint w:val="0"/>
      <w:spacing w:val="0"/>
      <w:w w:val="100"/>
      <w:kern w:val="0"/>
      <w:position w:val="0"/>
      <w:sz w:val="24"/>
      <w:vertAlign w:val="baseline"/>
    </w:rPr>
  </w:style>
  <w:style w:type="character" w:customStyle="1" w:styleId="ListLabel195">
    <w:name w:val="ListLabel 195"/>
    <w:qFormat/>
    <w:rPr>
      <w:caps w:val="0"/>
      <w:smallCaps w:val="0"/>
      <w:strike w:val="0"/>
      <w:dstrike w:val="0"/>
      <w:outline w:val="0"/>
      <w:emboss w:val="0"/>
      <w:imprint w:val="0"/>
      <w:spacing w:val="0"/>
      <w:w w:val="100"/>
      <w:kern w:val="0"/>
      <w:position w:val="0"/>
      <w:sz w:val="24"/>
      <w:vertAlign w:val="baseline"/>
    </w:rPr>
  </w:style>
  <w:style w:type="character" w:customStyle="1" w:styleId="ListLabel196">
    <w:name w:val="ListLabel 196"/>
    <w:qFormat/>
    <w:rPr>
      <w:caps w:val="0"/>
      <w:smallCaps w:val="0"/>
      <w:strike w:val="0"/>
      <w:dstrike w:val="0"/>
      <w:outline w:val="0"/>
      <w:emboss w:val="0"/>
      <w:imprint w:val="0"/>
      <w:spacing w:val="0"/>
      <w:w w:val="100"/>
      <w:kern w:val="0"/>
      <w:position w:val="0"/>
      <w:sz w:val="24"/>
      <w:vertAlign w:val="baseline"/>
    </w:rPr>
  </w:style>
  <w:style w:type="character" w:customStyle="1" w:styleId="ListLabel197">
    <w:name w:val="ListLabel 197"/>
    <w:qFormat/>
    <w:rPr>
      <w:caps w:val="0"/>
      <w:smallCaps w:val="0"/>
      <w:strike w:val="0"/>
      <w:dstrike w:val="0"/>
      <w:outline w:val="0"/>
      <w:emboss w:val="0"/>
      <w:imprint w:val="0"/>
      <w:spacing w:val="0"/>
      <w:w w:val="100"/>
      <w:kern w:val="0"/>
      <w:position w:val="0"/>
      <w:sz w:val="24"/>
      <w:vertAlign w:val="baseline"/>
    </w:rPr>
  </w:style>
  <w:style w:type="character" w:customStyle="1" w:styleId="ListLabel198">
    <w:name w:val="ListLabel 198"/>
    <w:qFormat/>
    <w:rPr>
      <w:caps w:val="0"/>
      <w:smallCaps w:val="0"/>
      <w:strike w:val="0"/>
      <w:dstrike w:val="0"/>
      <w:outline w:val="0"/>
      <w:emboss w:val="0"/>
      <w:imprint w:val="0"/>
      <w:spacing w:val="0"/>
      <w:w w:val="100"/>
      <w:kern w:val="0"/>
      <w:position w:val="0"/>
      <w:sz w:val="24"/>
      <w:vertAlign w:val="baseline"/>
    </w:rPr>
  </w:style>
  <w:style w:type="character" w:customStyle="1" w:styleId="ListLabel199">
    <w:name w:val="ListLabel 199"/>
    <w:qFormat/>
    <w:rPr>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2">
    <w:name w:val="ListLabel 2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3">
    <w:name w:val="ListLabel 2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4">
    <w:name w:val="ListLabel 204"/>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5">
    <w:name w:val="ListLabel 2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6">
    <w:name w:val="ListLabel 2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7">
    <w:name w:val="ListLabel 207"/>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8">
    <w:name w:val="ListLabel 20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9">
    <w:name w:val="ListLabel 20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0">
    <w:name w:val="ListLabel 210"/>
    <w:qFormat/>
    <w:rPr>
      <w:caps w:val="0"/>
      <w:smallCaps w:val="0"/>
      <w:strike w:val="0"/>
      <w:dstrike w:val="0"/>
      <w:outline w:val="0"/>
      <w:emboss w:val="0"/>
      <w:imprint w:val="0"/>
      <w:spacing w:val="0"/>
      <w:w w:val="100"/>
      <w:kern w:val="0"/>
      <w:position w:val="0"/>
      <w:sz w:val="24"/>
      <w:vertAlign w:val="baseline"/>
    </w:rPr>
  </w:style>
  <w:style w:type="character" w:customStyle="1" w:styleId="ListLabel211">
    <w:name w:val="ListLabel 211"/>
    <w:qFormat/>
    <w:rPr>
      <w:caps w:val="0"/>
      <w:smallCaps w:val="0"/>
      <w:strike w:val="0"/>
      <w:dstrike w:val="0"/>
      <w:outline w:val="0"/>
      <w:emboss w:val="0"/>
      <w:imprint w:val="0"/>
      <w:spacing w:val="0"/>
      <w:w w:val="100"/>
      <w:kern w:val="0"/>
      <w:position w:val="0"/>
      <w:sz w:val="24"/>
      <w:vertAlign w:val="baseline"/>
    </w:rPr>
  </w:style>
  <w:style w:type="character" w:customStyle="1" w:styleId="ListLabel212">
    <w:name w:val="ListLabel 212"/>
    <w:qFormat/>
    <w:rPr>
      <w:caps w:val="0"/>
      <w:smallCaps w:val="0"/>
      <w:strike w:val="0"/>
      <w:dstrike w:val="0"/>
      <w:outline w:val="0"/>
      <w:emboss w:val="0"/>
      <w:imprint w:val="0"/>
      <w:spacing w:val="0"/>
      <w:w w:val="100"/>
      <w:kern w:val="0"/>
      <w:position w:val="0"/>
      <w:sz w:val="24"/>
      <w:vertAlign w:val="baseline"/>
    </w:rPr>
  </w:style>
  <w:style w:type="character" w:customStyle="1" w:styleId="ListLabel213">
    <w:name w:val="ListLabel 213"/>
    <w:qFormat/>
    <w:rPr>
      <w:caps w:val="0"/>
      <w:smallCaps w:val="0"/>
      <w:strike w:val="0"/>
      <w:dstrike w:val="0"/>
      <w:outline w:val="0"/>
      <w:emboss w:val="0"/>
      <w:imprint w:val="0"/>
      <w:spacing w:val="0"/>
      <w:w w:val="100"/>
      <w:kern w:val="0"/>
      <w:position w:val="0"/>
      <w:sz w:val="24"/>
      <w:vertAlign w:val="baseline"/>
    </w:rPr>
  </w:style>
  <w:style w:type="character" w:customStyle="1" w:styleId="ListLabel214">
    <w:name w:val="ListLabel 214"/>
    <w:qFormat/>
    <w:rPr>
      <w:caps w:val="0"/>
      <w:smallCaps w:val="0"/>
      <w:strike w:val="0"/>
      <w:dstrike w:val="0"/>
      <w:outline w:val="0"/>
      <w:emboss w:val="0"/>
      <w:imprint w:val="0"/>
      <w:spacing w:val="0"/>
      <w:w w:val="100"/>
      <w:kern w:val="0"/>
      <w:position w:val="0"/>
      <w:sz w:val="24"/>
      <w:vertAlign w:val="baseline"/>
    </w:rPr>
  </w:style>
  <w:style w:type="character" w:customStyle="1" w:styleId="ListLabel215">
    <w:name w:val="ListLabel 215"/>
    <w:qFormat/>
    <w:rPr>
      <w:caps w:val="0"/>
      <w:smallCaps w:val="0"/>
      <w:strike w:val="0"/>
      <w:dstrike w:val="0"/>
      <w:outline w:val="0"/>
      <w:emboss w:val="0"/>
      <w:imprint w:val="0"/>
      <w:spacing w:val="0"/>
      <w:w w:val="100"/>
      <w:kern w:val="0"/>
      <w:position w:val="0"/>
      <w:sz w:val="24"/>
      <w:vertAlign w:val="baseline"/>
    </w:rPr>
  </w:style>
  <w:style w:type="character" w:customStyle="1" w:styleId="ListLabel216">
    <w:name w:val="ListLabel 216"/>
    <w:qFormat/>
    <w:rPr>
      <w:caps w:val="0"/>
      <w:smallCaps w:val="0"/>
      <w:strike w:val="0"/>
      <w:dstrike w:val="0"/>
      <w:outline w:val="0"/>
      <w:emboss w:val="0"/>
      <w:imprint w:val="0"/>
      <w:spacing w:val="0"/>
      <w:w w:val="100"/>
      <w:kern w:val="0"/>
      <w:position w:val="0"/>
      <w:sz w:val="24"/>
      <w:vertAlign w:val="baseline"/>
    </w:rPr>
  </w:style>
  <w:style w:type="character" w:customStyle="1" w:styleId="ListLabel217">
    <w:name w:val="ListLabel 217"/>
    <w:qFormat/>
    <w:rPr>
      <w:caps w:val="0"/>
      <w:smallCaps w:val="0"/>
      <w:strike w:val="0"/>
      <w:dstrike w:val="0"/>
      <w:outline w:val="0"/>
      <w:emboss w:val="0"/>
      <w:imprint w:val="0"/>
      <w:spacing w:val="0"/>
      <w:w w:val="100"/>
      <w:kern w:val="0"/>
      <w:position w:val="0"/>
      <w:sz w:val="24"/>
      <w:vertAlign w:val="baseline"/>
    </w:rPr>
  </w:style>
  <w:style w:type="character" w:customStyle="1" w:styleId="ListLabel218">
    <w:name w:val="ListLabel 218"/>
    <w:qFormat/>
    <w:rPr>
      <w:caps w:val="0"/>
      <w:smallCaps w:val="0"/>
      <w:strike w:val="0"/>
      <w:dstrike w:val="0"/>
      <w:outline w:val="0"/>
      <w:emboss w:val="0"/>
      <w:imprint w:val="0"/>
      <w:spacing w:val="0"/>
      <w:w w:val="100"/>
      <w:kern w:val="0"/>
      <w:position w:val="0"/>
      <w:sz w:val="24"/>
      <w:vertAlign w:val="baseline"/>
    </w:rPr>
  </w:style>
  <w:style w:type="character" w:customStyle="1" w:styleId="ListLabel219">
    <w:name w:val="ListLabel 219"/>
    <w:qFormat/>
    <w:rPr>
      <w:caps w:val="0"/>
      <w:smallCaps w:val="0"/>
      <w:strike w:val="0"/>
      <w:dstrike w:val="0"/>
      <w:outline w:val="0"/>
      <w:emboss w:val="0"/>
      <w:imprint w:val="0"/>
      <w:spacing w:val="0"/>
      <w:w w:val="100"/>
      <w:kern w:val="0"/>
      <w:position w:val="0"/>
      <w:sz w:val="24"/>
      <w:vertAlign w:val="baseline"/>
    </w:rPr>
  </w:style>
  <w:style w:type="character" w:customStyle="1" w:styleId="ListLabel220">
    <w:name w:val="ListLabel 220"/>
    <w:qFormat/>
    <w:rPr>
      <w:caps w:val="0"/>
      <w:smallCaps w:val="0"/>
      <w:strike w:val="0"/>
      <w:dstrike w:val="0"/>
      <w:outline w:val="0"/>
      <w:emboss w:val="0"/>
      <w:imprint w:val="0"/>
      <w:spacing w:val="0"/>
      <w:w w:val="100"/>
      <w:kern w:val="0"/>
      <w:position w:val="0"/>
      <w:sz w:val="24"/>
      <w:vertAlign w:val="baseline"/>
    </w:rPr>
  </w:style>
  <w:style w:type="character" w:customStyle="1" w:styleId="ListLabel221">
    <w:name w:val="ListLabel 221"/>
    <w:qFormat/>
    <w:rPr>
      <w:caps w:val="0"/>
      <w:smallCaps w:val="0"/>
      <w:strike w:val="0"/>
      <w:dstrike w:val="0"/>
      <w:outline w:val="0"/>
      <w:emboss w:val="0"/>
      <w:imprint w:val="0"/>
      <w:spacing w:val="0"/>
      <w:w w:val="100"/>
      <w:kern w:val="0"/>
      <w:position w:val="0"/>
      <w:sz w:val="24"/>
      <w:vertAlign w:val="baseline"/>
    </w:rPr>
  </w:style>
  <w:style w:type="character" w:customStyle="1" w:styleId="ListLabel222">
    <w:name w:val="ListLabel 222"/>
    <w:qFormat/>
    <w:rPr>
      <w:caps w:val="0"/>
      <w:smallCaps w:val="0"/>
      <w:strike w:val="0"/>
      <w:dstrike w:val="0"/>
      <w:outline w:val="0"/>
      <w:emboss w:val="0"/>
      <w:imprint w:val="0"/>
      <w:spacing w:val="0"/>
      <w:w w:val="100"/>
      <w:kern w:val="0"/>
      <w:position w:val="0"/>
      <w:sz w:val="24"/>
      <w:vertAlign w:val="baseline"/>
    </w:rPr>
  </w:style>
  <w:style w:type="character" w:customStyle="1" w:styleId="ListLabel223">
    <w:name w:val="ListLabel 223"/>
    <w:qFormat/>
    <w:rPr>
      <w:caps w:val="0"/>
      <w:smallCaps w:val="0"/>
      <w:strike w:val="0"/>
      <w:dstrike w:val="0"/>
      <w:outline w:val="0"/>
      <w:emboss w:val="0"/>
      <w:imprint w:val="0"/>
      <w:spacing w:val="0"/>
      <w:w w:val="100"/>
      <w:kern w:val="0"/>
      <w:position w:val="0"/>
      <w:sz w:val="24"/>
      <w:vertAlign w:val="baseline"/>
    </w:rPr>
  </w:style>
  <w:style w:type="character" w:customStyle="1" w:styleId="ListLabel224">
    <w:name w:val="ListLabel 224"/>
    <w:qFormat/>
    <w:rPr>
      <w:caps w:val="0"/>
      <w:smallCaps w:val="0"/>
      <w:strike w:val="0"/>
      <w:dstrike w:val="0"/>
      <w:outline w:val="0"/>
      <w:emboss w:val="0"/>
      <w:imprint w:val="0"/>
      <w:spacing w:val="0"/>
      <w:w w:val="100"/>
      <w:kern w:val="0"/>
      <w:position w:val="0"/>
      <w:sz w:val="24"/>
      <w:vertAlign w:val="baseline"/>
    </w:rPr>
  </w:style>
  <w:style w:type="character" w:customStyle="1" w:styleId="ListLabel225">
    <w:name w:val="ListLabel 225"/>
    <w:qFormat/>
    <w:rPr>
      <w:caps w:val="0"/>
      <w:smallCaps w:val="0"/>
      <w:strike w:val="0"/>
      <w:dstrike w:val="0"/>
      <w:outline w:val="0"/>
      <w:emboss w:val="0"/>
      <w:imprint w:val="0"/>
      <w:spacing w:val="0"/>
      <w:w w:val="100"/>
      <w:kern w:val="0"/>
      <w:position w:val="0"/>
      <w:sz w:val="24"/>
      <w:vertAlign w:val="baseline"/>
    </w:rPr>
  </w:style>
  <w:style w:type="character" w:customStyle="1" w:styleId="ListLabel226">
    <w:name w:val="ListLabel 226"/>
    <w:qFormat/>
    <w:rPr>
      <w:caps w:val="0"/>
      <w:smallCaps w:val="0"/>
      <w:strike w:val="0"/>
      <w:dstrike w:val="0"/>
      <w:outline w:val="0"/>
      <w:emboss w:val="0"/>
      <w:imprint w:val="0"/>
      <w:spacing w:val="0"/>
      <w:w w:val="100"/>
      <w:kern w:val="0"/>
      <w:position w:val="0"/>
      <w:sz w:val="24"/>
      <w:vertAlign w:val="baseline"/>
    </w:rPr>
  </w:style>
  <w:style w:type="character" w:customStyle="1" w:styleId="ListLabel227">
    <w:name w:val="ListLabel 227"/>
    <w:qFormat/>
    <w:rPr>
      <w:caps w:val="0"/>
      <w:smallCaps w:val="0"/>
      <w:strike w:val="0"/>
      <w:dstrike w:val="0"/>
      <w:outline w:val="0"/>
      <w:emboss w:val="0"/>
      <w:imprint w:val="0"/>
      <w:spacing w:val="0"/>
      <w:w w:val="100"/>
      <w:kern w:val="0"/>
      <w:position w:val="0"/>
      <w:sz w:val="24"/>
      <w:vertAlign w:val="baseline"/>
    </w:rPr>
  </w:style>
  <w:style w:type="character" w:customStyle="1" w:styleId="ListLabel228">
    <w:name w:val="ListLabel 228"/>
    <w:qFormat/>
    <w:rPr>
      <w:caps w:val="0"/>
      <w:smallCaps w:val="0"/>
      <w:strike w:val="0"/>
      <w:dstrike w:val="0"/>
      <w:outline w:val="0"/>
      <w:emboss w:val="0"/>
      <w:imprint w:val="0"/>
      <w:spacing w:val="0"/>
      <w:w w:val="100"/>
      <w:kern w:val="0"/>
      <w:position w:val="0"/>
      <w:sz w:val="24"/>
      <w:vertAlign w:val="baseline"/>
    </w:rPr>
  </w:style>
  <w:style w:type="character" w:customStyle="1" w:styleId="ListLabel229">
    <w:name w:val="ListLabel 229"/>
    <w:qFormat/>
    <w:rPr>
      <w:caps w:val="0"/>
      <w:smallCaps w:val="0"/>
      <w:strike w:val="0"/>
      <w:dstrike w:val="0"/>
      <w:outline w:val="0"/>
      <w:emboss w:val="0"/>
      <w:imprint w:val="0"/>
      <w:spacing w:val="0"/>
      <w:w w:val="100"/>
      <w:kern w:val="0"/>
      <w:position w:val="0"/>
      <w:sz w:val="24"/>
      <w:vertAlign w:val="baseline"/>
    </w:rPr>
  </w:style>
  <w:style w:type="character" w:customStyle="1" w:styleId="ListLabel230">
    <w:name w:val="ListLabel 230"/>
    <w:qFormat/>
    <w:rPr>
      <w:caps w:val="0"/>
      <w:smallCaps w:val="0"/>
      <w:strike w:val="0"/>
      <w:dstrike w:val="0"/>
      <w:outline w:val="0"/>
      <w:emboss w:val="0"/>
      <w:imprint w:val="0"/>
      <w:spacing w:val="0"/>
      <w:w w:val="100"/>
      <w:kern w:val="0"/>
      <w:position w:val="0"/>
      <w:sz w:val="24"/>
      <w:vertAlign w:val="baseline"/>
    </w:rPr>
  </w:style>
  <w:style w:type="character" w:customStyle="1" w:styleId="ListLabel231">
    <w:name w:val="ListLabel 231"/>
    <w:qFormat/>
    <w:rPr>
      <w:caps w:val="0"/>
      <w:smallCaps w:val="0"/>
      <w:strike w:val="0"/>
      <w:dstrike w:val="0"/>
      <w:outline w:val="0"/>
      <w:emboss w:val="0"/>
      <w:imprint w:val="0"/>
      <w:spacing w:val="0"/>
      <w:w w:val="100"/>
      <w:kern w:val="0"/>
      <w:position w:val="0"/>
      <w:sz w:val="24"/>
      <w:vertAlign w:val="baseline"/>
    </w:rPr>
  </w:style>
  <w:style w:type="character" w:customStyle="1" w:styleId="ListLabel232">
    <w:name w:val="ListLabel 232"/>
    <w:qFormat/>
    <w:rPr>
      <w:caps w:val="0"/>
      <w:smallCaps w:val="0"/>
      <w:strike w:val="0"/>
      <w:dstrike w:val="0"/>
      <w:outline w:val="0"/>
      <w:emboss w:val="0"/>
      <w:imprint w:val="0"/>
      <w:spacing w:val="0"/>
      <w:w w:val="100"/>
      <w:kern w:val="0"/>
      <w:position w:val="0"/>
      <w:sz w:val="24"/>
      <w:vertAlign w:val="baseline"/>
    </w:rPr>
  </w:style>
  <w:style w:type="character" w:customStyle="1" w:styleId="ListLabel233">
    <w:name w:val="ListLabel 233"/>
    <w:qFormat/>
    <w:rPr>
      <w:caps w:val="0"/>
      <w:smallCaps w:val="0"/>
      <w:strike w:val="0"/>
      <w:dstrike w:val="0"/>
      <w:outline w:val="0"/>
      <w:emboss w:val="0"/>
      <w:imprint w:val="0"/>
      <w:spacing w:val="0"/>
      <w:w w:val="100"/>
      <w:kern w:val="0"/>
      <w:position w:val="0"/>
      <w:sz w:val="24"/>
      <w:vertAlign w:val="baseline"/>
    </w:rPr>
  </w:style>
  <w:style w:type="character" w:customStyle="1" w:styleId="ListLabel234">
    <w:name w:val="ListLabel 234"/>
    <w:qFormat/>
    <w:rPr>
      <w:caps w:val="0"/>
      <w:smallCaps w:val="0"/>
      <w:strike w:val="0"/>
      <w:dstrike w:val="0"/>
      <w:outline w:val="0"/>
      <w:emboss w:val="0"/>
      <w:imprint w:val="0"/>
      <w:spacing w:val="0"/>
      <w:w w:val="100"/>
      <w:kern w:val="0"/>
      <w:position w:val="0"/>
      <w:sz w:val="24"/>
      <w:vertAlign w:val="baseline"/>
    </w:rPr>
  </w:style>
  <w:style w:type="character" w:customStyle="1" w:styleId="ListLabel235">
    <w:name w:val="ListLabel 235"/>
    <w:qFormat/>
    <w:rPr>
      <w:caps w:val="0"/>
      <w:smallCaps w:val="0"/>
      <w:strike w:val="0"/>
      <w:dstrike w:val="0"/>
      <w:outline w:val="0"/>
      <w:emboss w:val="0"/>
      <w:imprint w:val="0"/>
      <w:spacing w:val="0"/>
      <w:w w:val="100"/>
      <w:kern w:val="0"/>
      <w:position w:val="0"/>
      <w:sz w:val="24"/>
      <w:vertAlign w:val="baseline"/>
    </w:rPr>
  </w:style>
  <w:style w:type="character" w:customStyle="1" w:styleId="ListLabel236">
    <w:name w:val="ListLabel 236"/>
    <w:qFormat/>
    <w:rPr>
      <w:caps w:val="0"/>
      <w:smallCaps w:val="0"/>
      <w:strike w:val="0"/>
      <w:dstrike w:val="0"/>
      <w:outline w:val="0"/>
      <w:emboss w:val="0"/>
      <w:imprint w:val="0"/>
      <w:spacing w:val="0"/>
      <w:w w:val="100"/>
      <w:kern w:val="0"/>
      <w:position w:val="0"/>
      <w:sz w:val="24"/>
      <w:vertAlign w:val="baseline"/>
    </w:rPr>
  </w:style>
  <w:style w:type="character" w:customStyle="1" w:styleId="ListLabel237">
    <w:name w:val="ListLabel 237"/>
    <w:qFormat/>
    <w:rPr>
      <w:caps w:val="0"/>
      <w:smallCaps w:val="0"/>
      <w:strike w:val="0"/>
      <w:dstrike w:val="0"/>
      <w:outline w:val="0"/>
      <w:emboss w:val="0"/>
      <w:imprint w:val="0"/>
      <w:spacing w:val="0"/>
      <w:w w:val="100"/>
      <w:kern w:val="0"/>
      <w:position w:val="0"/>
      <w:sz w:val="24"/>
      <w:vertAlign w:val="baseline"/>
    </w:rPr>
  </w:style>
  <w:style w:type="character" w:customStyle="1" w:styleId="ListLabel238">
    <w:name w:val="ListLabel 238"/>
    <w:qFormat/>
    <w:rPr>
      <w:caps w:val="0"/>
      <w:smallCaps w:val="0"/>
      <w:strike w:val="0"/>
      <w:dstrike w:val="0"/>
      <w:outline w:val="0"/>
      <w:emboss w:val="0"/>
      <w:imprint w:val="0"/>
      <w:spacing w:val="0"/>
      <w:w w:val="100"/>
      <w:kern w:val="0"/>
      <w:position w:val="0"/>
      <w:sz w:val="24"/>
      <w:vertAlign w:val="baseline"/>
    </w:rPr>
  </w:style>
  <w:style w:type="character" w:customStyle="1" w:styleId="ListLabel239">
    <w:name w:val="ListLabel 239"/>
    <w:qFormat/>
    <w:rPr>
      <w:caps w:val="0"/>
      <w:smallCaps w:val="0"/>
      <w:strike w:val="0"/>
      <w:dstrike w:val="0"/>
      <w:outline w:val="0"/>
      <w:emboss w:val="0"/>
      <w:imprint w:val="0"/>
      <w:spacing w:val="0"/>
      <w:w w:val="100"/>
      <w:kern w:val="0"/>
      <w:position w:val="0"/>
      <w:sz w:val="24"/>
      <w:vertAlign w:val="baseline"/>
    </w:rPr>
  </w:style>
  <w:style w:type="character" w:customStyle="1" w:styleId="ListLabel240">
    <w:name w:val="ListLabel 240"/>
    <w:qFormat/>
    <w:rPr>
      <w:caps w:val="0"/>
      <w:smallCaps w:val="0"/>
      <w:strike w:val="0"/>
      <w:dstrike w:val="0"/>
      <w:outline w:val="0"/>
      <w:emboss w:val="0"/>
      <w:imprint w:val="0"/>
      <w:spacing w:val="0"/>
      <w:w w:val="100"/>
      <w:kern w:val="0"/>
      <w:position w:val="0"/>
      <w:sz w:val="24"/>
      <w:vertAlign w:val="baseline"/>
    </w:rPr>
  </w:style>
  <w:style w:type="character" w:customStyle="1" w:styleId="ListLabel241">
    <w:name w:val="ListLabel 241"/>
    <w:qFormat/>
    <w:rPr>
      <w:caps w:val="0"/>
      <w:smallCaps w:val="0"/>
      <w:strike w:val="0"/>
      <w:dstrike w:val="0"/>
      <w:outline w:val="0"/>
      <w:emboss w:val="0"/>
      <w:imprint w:val="0"/>
      <w:spacing w:val="0"/>
      <w:w w:val="100"/>
      <w:kern w:val="0"/>
      <w:position w:val="0"/>
      <w:sz w:val="24"/>
      <w:vertAlign w:val="baseline"/>
    </w:rPr>
  </w:style>
  <w:style w:type="character" w:customStyle="1" w:styleId="ListLabel242">
    <w:name w:val="ListLabel 242"/>
    <w:qFormat/>
    <w:rPr>
      <w:caps w:val="0"/>
      <w:smallCaps w:val="0"/>
      <w:strike w:val="0"/>
      <w:dstrike w:val="0"/>
      <w:outline w:val="0"/>
      <w:emboss w:val="0"/>
      <w:imprint w:val="0"/>
      <w:spacing w:val="0"/>
      <w:w w:val="100"/>
      <w:kern w:val="0"/>
      <w:position w:val="0"/>
      <w:sz w:val="24"/>
      <w:vertAlign w:val="baseline"/>
    </w:rPr>
  </w:style>
  <w:style w:type="character" w:customStyle="1" w:styleId="ListLabel243">
    <w:name w:val="ListLabel 243"/>
    <w:qFormat/>
    <w:rPr>
      <w:caps w:val="0"/>
      <w:smallCaps w:val="0"/>
      <w:strike w:val="0"/>
      <w:dstrike w:val="0"/>
      <w:outline w:val="0"/>
      <w:emboss w:val="0"/>
      <w:imprint w:val="0"/>
      <w:spacing w:val="0"/>
      <w:w w:val="100"/>
      <w:kern w:val="0"/>
      <w:position w:val="0"/>
      <w:sz w:val="24"/>
      <w:vertAlign w:val="baseline"/>
    </w:rPr>
  </w:style>
  <w:style w:type="character" w:customStyle="1" w:styleId="ListLabel244">
    <w:name w:val="ListLabel 244"/>
    <w:qFormat/>
    <w:rPr>
      <w:caps w:val="0"/>
      <w:smallCaps w:val="0"/>
      <w:strike w:val="0"/>
      <w:dstrike w:val="0"/>
      <w:outline w:val="0"/>
      <w:emboss w:val="0"/>
      <w:imprint w:val="0"/>
      <w:spacing w:val="0"/>
      <w:w w:val="100"/>
      <w:kern w:val="0"/>
      <w:position w:val="0"/>
      <w:sz w:val="24"/>
      <w:vertAlign w:val="baseline"/>
    </w:rPr>
  </w:style>
  <w:style w:type="character" w:customStyle="1" w:styleId="ListLabel245">
    <w:name w:val="ListLabel 245"/>
    <w:qFormat/>
    <w:rPr>
      <w:caps w:val="0"/>
      <w:smallCaps w:val="0"/>
      <w:strike w:val="0"/>
      <w:dstrike w:val="0"/>
      <w:outline w:val="0"/>
      <w:emboss w:val="0"/>
      <w:imprint w:val="0"/>
      <w:spacing w:val="0"/>
      <w:w w:val="100"/>
      <w:kern w:val="0"/>
      <w:position w:val="0"/>
      <w:sz w:val="24"/>
      <w:vertAlign w:val="baseline"/>
    </w:rPr>
  </w:style>
  <w:style w:type="character" w:customStyle="1" w:styleId="ListLabel246">
    <w:name w:val="ListLabel 246"/>
    <w:qFormat/>
    <w:rPr>
      <w:caps w:val="0"/>
      <w:smallCaps w:val="0"/>
      <w:strike w:val="0"/>
      <w:dstrike w:val="0"/>
      <w:outline w:val="0"/>
      <w:emboss w:val="0"/>
      <w:imprint w:val="0"/>
      <w:spacing w:val="0"/>
      <w:w w:val="100"/>
      <w:kern w:val="0"/>
      <w:position w:val="0"/>
      <w:sz w:val="24"/>
      <w:vertAlign w:val="baseline"/>
    </w:rPr>
  </w:style>
  <w:style w:type="character" w:customStyle="1" w:styleId="ListLabel247">
    <w:name w:val="ListLabel 247"/>
    <w:qFormat/>
    <w:rPr>
      <w:caps w:val="0"/>
      <w:smallCaps w:val="0"/>
      <w:strike w:val="0"/>
      <w:dstrike w:val="0"/>
      <w:outline w:val="0"/>
      <w:emboss w:val="0"/>
      <w:imprint w:val="0"/>
      <w:spacing w:val="0"/>
      <w:w w:val="100"/>
      <w:kern w:val="0"/>
      <w:position w:val="0"/>
      <w:sz w:val="24"/>
      <w:vertAlign w:val="baseline"/>
    </w:rPr>
  </w:style>
  <w:style w:type="character" w:customStyle="1" w:styleId="ListLabel248">
    <w:name w:val="ListLabel 248"/>
    <w:qFormat/>
    <w:rPr>
      <w:caps w:val="0"/>
      <w:smallCaps w:val="0"/>
      <w:strike w:val="0"/>
      <w:dstrike w:val="0"/>
      <w:outline w:val="0"/>
      <w:emboss w:val="0"/>
      <w:imprint w:val="0"/>
      <w:spacing w:val="0"/>
      <w:w w:val="100"/>
      <w:kern w:val="0"/>
      <w:position w:val="0"/>
      <w:sz w:val="24"/>
      <w:vertAlign w:val="baseline"/>
    </w:rPr>
  </w:style>
  <w:style w:type="character" w:customStyle="1" w:styleId="ListLabel249">
    <w:name w:val="ListLabel 249"/>
    <w:qFormat/>
    <w:rPr>
      <w:caps w:val="0"/>
      <w:smallCaps w:val="0"/>
      <w:strike w:val="0"/>
      <w:dstrike w:val="0"/>
      <w:outline w:val="0"/>
      <w:emboss w:val="0"/>
      <w:imprint w:val="0"/>
      <w:spacing w:val="0"/>
      <w:w w:val="100"/>
      <w:kern w:val="0"/>
      <w:position w:val="0"/>
      <w:sz w:val="24"/>
      <w:vertAlign w:val="baseline"/>
    </w:rPr>
  </w:style>
  <w:style w:type="character" w:customStyle="1" w:styleId="ListLabel250">
    <w:name w:val="ListLabel 250"/>
    <w:qFormat/>
    <w:rPr>
      <w:caps w:val="0"/>
      <w:smallCaps w:val="0"/>
      <w:strike w:val="0"/>
      <w:dstrike w:val="0"/>
      <w:outline w:val="0"/>
      <w:emboss w:val="0"/>
      <w:imprint w:val="0"/>
      <w:spacing w:val="0"/>
      <w:w w:val="100"/>
      <w:kern w:val="0"/>
      <w:position w:val="0"/>
      <w:sz w:val="24"/>
      <w:vertAlign w:val="baseline"/>
    </w:rPr>
  </w:style>
  <w:style w:type="character" w:customStyle="1" w:styleId="ListLabel251">
    <w:name w:val="ListLabel 251"/>
    <w:qFormat/>
    <w:rPr>
      <w:caps w:val="0"/>
      <w:smallCaps w:val="0"/>
      <w:strike w:val="0"/>
      <w:dstrike w:val="0"/>
      <w:outline w:val="0"/>
      <w:emboss w:val="0"/>
      <w:imprint w:val="0"/>
      <w:spacing w:val="0"/>
      <w:w w:val="100"/>
      <w:kern w:val="0"/>
      <w:position w:val="0"/>
      <w:sz w:val="24"/>
      <w:vertAlign w:val="baseline"/>
    </w:rPr>
  </w:style>
  <w:style w:type="character" w:customStyle="1" w:styleId="ListLabel252">
    <w:name w:val="ListLabel 252"/>
    <w:qFormat/>
    <w:rPr>
      <w:caps w:val="0"/>
      <w:smallCaps w:val="0"/>
      <w:strike w:val="0"/>
      <w:dstrike w:val="0"/>
      <w:outline w:val="0"/>
      <w:emboss w:val="0"/>
      <w:imprint w:val="0"/>
      <w:spacing w:val="0"/>
      <w:w w:val="100"/>
      <w:kern w:val="0"/>
      <w:position w:val="0"/>
      <w:sz w:val="24"/>
      <w:vertAlign w:val="baseline"/>
    </w:rPr>
  </w:style>
  <w:style w:type="character" w:customStyle="1" w:styleId="ListLabel253">
    <w:name w:val="ListLabel 253"/>
    <w:qFormat/>
    <w:rPr>
      <w:caps w:val="0"/>
      <w:smallCaps w:val="0"/>
      <w:strike w:val="0"/>
      <w:dstrike w:val="0"/>
      <w:outline w:val="0"/>
      <w:emboss w:val="0"/>
      <w:imprint w:val="0"/>
      <w:spacing w:val="0"/>
      <w:w w:val="100"/>
      <w:kern w:val="0"/>
      <w:position w:val="0"/>
      <w:sz w:val="24"/>
      <w:vertAlign w:val="baseline"/>
    </w:rPr>
  </w:style>
  <w:style w:type="character" w:customStyle="1" w:styleId="ListLabel254">
    <w:name w:val="ListLabel 254"/>
    <w:qFormat/>
    <w:rPr>
      <w:caps w:val="0"/>
      <w:smallCaps w:val="0"/>
      <w:strike w:val="0"/>
      <w:dstrike w:val="0"/>
      <w:outline w:val="0"/>
      <w:emboss w:val="0"/>
      <w:imprint w:val="0"/>
      <w:spacing w:val="0"/>
      <w:w w:val="100"/>
      <w:kern w:val="0"/>
      <w:position w:val="0"/>
      <w:sz w:val="24"/>
      <w:vertAlign w:val="baseline"/>
    </w:rPr>
  </w:style>
  <w:style w:type="character" w:customStyle="1" w:styleId="ListLabel255">
    <w:name w:val="ListLabel 255"/>
    <w:qFormat/>
    <w:rPr>
      <w:caps w:val="0"/>
      <w:smallCaps w:val="0"/>
      <w:strike w:val="0"/>
      <w:dstrike w:val="0"/>
      <w:outline w:val="0"/>
      <w:emboss w:val="0"/>
      <w:imprint w:val="0"/>
      <w:spacing w:val="0"/>
      <w:w w:val="100"/>
      <w:kern w:val="0"/>
      <w:position w:val="0"/>
      <w:sz w:val="24"/>
      <w:vertAlign w:val="baseline"/>
    </w:rPr>
  </w:style>
  <w:style w:type="character" w:customStyle="1" w:styleId="ListLabel256">
    <w:name w:val="ListLabel 256"/>
    <w:qFormat/>
    <w:rPr>
      <w:caps w:val="0"/>
      <w:smallCaps w:val="0"/>
      <w:strike w:val="0"/>
      <w:dstrike w:val="0"/>
      <w:outline w:val="0"/>
      <w:emboss w:val="0"/>
      <w:imprint w:val="0"/>
      <w:spacing w:val="0"/>
      <w:w w:val="100"/>
      <w:kern w:val="0"/>
      <w:position w:val="0"/>
      <w:sz w:val="24"/>
      <w:vertAlign w:val="baseline"/>
    </w:rPr>
  </w:style>
  <w:style w:type="character" w:customStyle="1" w:styleId="ListLabel257">
    <w:name w:val="ListLabel 257"/>
    <w:qFormat/>
    <w:rPr>
      <w:caps w:val="0"/>
      <w:smallCaps w:val="0"/>
      <w:strike w:val="0"/>
      <w:dstrike w:val="0"/>
      <w:outline w:val="0"/>
      <w:emboss w:val="0"/>
      <w:imprint w:val="0"/>
      <w:spacing w:val="0"/>
      <w:w w:val="100"/>
      <w:kern w:val="0"/>
      <w:position w:val="0"/>
      <w:sz w:val="24"/>
      <w:vertAlign w:val="baseline"/>
    </w:rPr>
  </w:style>
  <w:style w:type="character" w:customStyle="1" w:styleId="ListLabel258">
    <w:name w:val="ListLabel 258"/>
    <w:qFormat/>
    <w:rPr>
      <w:caps w:val="0"/>
      <w:smallCaps w:val="0"/>
      <w:strike w:val="0"/>
      <w:dstrike w:val="0"/>
      <w:outline w:val="0"/>
      <w:emboss w:val="0"/>
      <w:imprint w:val="0"/>
      <w:spacing w:val="0"/>
      <w:w w:val="100"/>
      <w:kern w:val="0"/>
      <w:position w:val="0"/>
      <w:sz w:val="24"/>
      <w:vertAlign w:val="baseline"/>
    </w:rPr>
  </w:style>
  <w:style w:type="character" w:customStyle="1" w:styleId="ListLabel259">
    <w:name w:val="ListLabel 259"/>
    <w:qFormat/>
    <w:rPr>
      <w:caps w:val="0"/>
      <w:smallCaps w:val="0"/>
      <w:strike w:val="0"/>
      <w:dstrike w:val="0"/>
      <w:outline w:val="0"/>
      <w:emboss w:val="0"/>
      <w:imprint w:val="0"/>
      <w:spacing w:val="0"/>
      <w:w w:val="100"/>
      <w:kern w:val="0"/>
      <w:position w:val="0"/>
      <w:sz w:val="24"/>
      <w:vertAlign w:val="baseline"/>
    </w:rPr>
  </w:style>
  <w:style w:type="character" w:customStyle="1" w:styleId="ListLabel260">
    <w:name w:val="ListLabel 260"/>
    <w:qFormat/>
    <w:rPr>
      <w:caps w:val="0"/>
      <w:smallCaps w:val="0"/>
      <w:strike w:val="0"/>
      <w:dstrike w:val="0"/>
      <w:outline w:val="0"/>
      <w:emboss w:val="0"/>
      <w:imprint w:val="0"/>
      <w:spacing w:val="0"/>
      <w:w w:val="100"/>
      <w:kern w:val="0"/>
      <w:position w:val="0"/>
      <w:sz w:val="24"/>
      <w:vertAlign w:val="baseline"/>
    </w:rPr>
  </w:style>
  <w:style w:type="character" w:customStyle="1" w:styleId="ListLabel261">
    <w:name w:val="ListLabel 261"/>
    <w:qFormat/>
    <w:rPr>
      <w:caps w:val="0"/>
      <w:smallCaps w:val="0"/>
      <w:strike w:val="0"/>
      <w:dstrike w:val="0"/>
      <w:outline w:val="0"/>
      <w:emboss w:val="0"/>
      <w:imprint w:val="0"/>
      <w:spacing w:val="0"/>
      <w:w w:val="100"/>
      <w:kern w:val="0"/>
      <w:position w:val="0"/>
      <w:sz w:val="24"/>
      <w:vertAlign w:val="baseline"/>
    </w:rPr>
  </w:style>
  <w:style w:type="character" w:customStyle="1" w:styleId="ListLabel262">
    <w:name w:val="ListLabel 262"/>
    <w:qFormat/>
    <w:rPr>
      <w:caps w:val="0"/>
      <w:smallCaps w:val="0"/>
      <w:strike w:val="0"/>
      <w:dstrike w:val="0"/>
      <w:outline w:val="0"/>
      <w:emboss w:val="0"/>
      <w:imprint w:val="0"/>
      <w:spacing w:val="0"/>
      <w:w w:val="100"/>
      <w:kern w:val="0"/>
      <w:position w:val="0"/>
      <w:sz w:val="24"/>
      <w:vertAlign w:val="baseline"/>
    </w:rPr>
  </w:style>
  <w:style w:type="character" w:customStyle="1" w:styleId="ListLabel263">
    <w:name w:val="ListLabel 263"/>
    <w:qFormat/>
    <w:rPr>
      <w:caps w:val="0"/>
      <w:smallCaps w:val="0"/>
      <w:strike w:val="0"/>
      <w:dstrike w:val="0"/>
      <w:outline w:val="0"/>
      <w:emboss w:val="0"/>
      <w:imprint w:val="0"/>
      <w:spacing w:val="0"/>
      <w:w w:val="100"/>
      <w:kern w:val="0"/>
      <w:position w:val="0"/>
      <w:sz w:val="24"/>
      <w:vertAlign w:val="baseline"/>
    </w:rPr>
  </w:style>
  <w:style w:type="character" w:customStyle="1" w:styleId="ListLabel264">
    <w:name w:val="ListLabel 264"/>
    <w:qFormat/>
    <w:rPr>
      <w:caps w:val="0"/>
      <w:smallCaps w:val="0"/>
      <w:strike w:val="0"/>
      <w:dstrike w:val="0"/>
      <w:outline w:val="0"/>
      <w:emboss w:val="0"/>
      <w:imprint w:val="0"/>
      <w:spacing w:val="0"/>
      <w:w w:val="100"/>
      <w:kern w:val="0"/>
      <w:position w:val="0"/>
      <w:sz w:val="24"/>
      <w:vertAlign w:val="baseline"/>
    </w:rPr>
  </w:style>
  <w:style w:type="character" w:customStyle="1" w:styleId="ListLabel265">
    <w:name w:val="ListLabel 265"/>
    <w:qFormat/>
    <w:rPr>
      <w:caps w:val="0"/>
      <w:smallCaps w:val="0"/>
      <w:strike w:val="0"/>
      <w:dstrike w:val="0"/>
      <w:outline w:val="0"/>
      <w:emboss w:val="0"/>
      <w:imprint w:val="0"/>
      <w:spacing w:val="0"/>
      <w:w w:val="100"/>
      <w:kern w:val="0"/>
      <w:position w:val="0"/>
      <w:sz w:val="24"/>
      <w:vertAlign w:val="baseline"/>
    </w:rPr>
  </w:style>
  <w:style w:type="character" w:customStyle="1" w:styleId="ListLabel266">
    <w:name w:val="ListLabel 266"/>
    <w:qFormat/>
    <w:rPr>
      <w:caps w:val="0"/>
      <w:smallCaps w:val="0"/>
      <w:strike w:val="0"/>
      <w:dstrike w:val="0"/>
      <w:outline w:val="0"/>
      <w:emboss w:val="0"/>
      <w:imprint w:val="0"/>
      <w:spacing w:val="0"/>
      <w:w w:val="100"/>
      <w:kern w:val="0"/>
      <w:position w:val="0"/>
      <w:sz w:val="24"/>
      <w:vertAlign w:val="baseline"/>
    </w:rPr>
  </w:style>
  <w:style w:type="character" w:customStyle="1" w:styleId="ListLabel267">
    <w:name w:val="ListLabel 267"/>
    <w:qFormat/>
    <w:rPr>
      <w:caps w:val="0"/>
      <w:smallCaps w:val="0"/>
      <w:strike w:val="0"/>
      <w:dstrike w:val="0"/>
      <w:outline w:val="0"/>
      <w:emboss w:val="0"/>
      <w:imprint w:val="0"/>
      <w:spacing w:val="0"/>
      <w:w w:val="100"/>
      <w:kern w:val="0"/>
      <w:position w:val="0"/>
      <w:sz w:val="24"/>
      <w:vertAlign w:val="baseline"/>
    </w:rPr>
  </w:style>
  <w:style w:type="character" w:customStyle="1" w:styleId="ListLabel268">
    <w:name w:val="ListLabel 268"/>
    <w:qFormat/>
    <w:rPr>
      <w:caps w:val="0"/>
      <w:smallCaps w:val="0"/>
      <w:strike w:val="0"/>
      <w:dstrike w:val="0"/>
      <w:outline w:val="0"/>
      <w:emboss w:val="0"/>
      <w:imprint w:val="0"/>
      <w:spacing w:val="0"/>
      <w:w w:val="100"/>
      <w:kern w:val="0"/>
      <w:position w:val="0"/>
      <w:sz w:val="24"/>
      <w:vertAlign w:val="baseline"/>
    </w:rPr>
  </w:style>
  <w:style w:type="character" w:customStyle="1" w:styleId="ListLabel269">
    <w:name w:val="ListLabel 269"/>
    <w:qFormat/>
    <w:rPr>
      <w:caps w:val="0"/>
      <w:smallCaps w:val="0"/>
      <w:strike w:val="0"/>
      <w:dstrike w:val="0"/>
      <w:outline w:val="0"/>
      <w:emboss w:val="0"/>
      <w:imprint w:val="0"/>
      <w:spacing w:val="0"/>
      <w:w w:val="100"/>
      <w:kern w:val="0"/>
      <w:position w:val="0"/>
      <w:sz w:val="24"/>
      <w:vertAlign w:val="baseline"/>
    </w:rPr>
  </w:style>
  <w:style w:type="character" w:customStyle="1" w:styleId="ListLabel270">
    <w:name w:val="ListLabel 270"/>
    <w:qFormat/>
    <w:rPr>
      <w:caps w:val="0"/>
      <w:smallCaps w:val="0"/>
      <w:strike w:val="0"/>
      <w:dstrike w:val="0"/>
      <w:outline w:val="0"/>
      <w:emboss w:val="0"/>
      <w:imprint w:val="0"/>
      <w:spacing w:val="0"/>
      <w:w w:val="100"/>
      <w:kern w:val="0"/>
      <w:position w:val="0"/>
      <w:sz w:val="24"/>
      <w:vertAlign w:val="baseline"/>
    </w:rPr>
  </w:style>
  <w:style w:type="character" w:customStyle="1" w:styleId="ListLabel271">
    <w:name w:val="ListLabel 271"/>
    <w:qFormat/>
    <w:rPr>
      <w:caps w:val="0"/>
      <w:smallCaps w:val="0"/>
      <w:strike w:val="0"/>
      <w:dstrike w:val="0"/>
      <w:outline w:val="0"/>
      <w:emboss w:val="0"/>
      <w:imprint w:val="0"/>
      <w:spacing w:val="0"/>
      <w:w w:val="100"/>
      <w:kern w:val="0"/>
      <w:position w:val="0"/>
      <w:sz w:val="24"/>
      <w:vertAlign w:val="baseline"/>
    </w:rPr>
  </w:style>
  <w:style w:type="character" w:customStyle="1" w:styleId="ListLabel272">
    <w:name w:val="ListLabel 272"/>
    <w:qFormat/>
    <w:rPr>
      <w:caps w:val="0"/>
      <w:smallCaps w:val="0"/>
      <w:strike w:val="0"/>
      <w:dstrike w:val="0"/>
      <w:outline w:val="0"/>
      <w:emboss w:val="0"/>
      <w:imprint w:val="0"/>
      <w:spacing w:val="0"/>
      <w:w w:val="100"/>
      <w:kern w:val="0"/>
      <w:position w:val="0"/>
      <w:sz w:val="24"/>
      <w:vertAlign w:val="baseline"/>
    </w:rPr>
  </w:style>
  <w:style w:type="character" w:customStyle="1" w:styleId="ListLabel273">
    <w:name w:val="ListLabel 273"/>
    <w:qFormat/>
    <w:rPr>
      <w:caps w:val="0"/>
      <w:smallCaps w:val="0"/>
      <w:strike w:val="0"/>
      <w:dstrike w:val="0"/>
      <w:outline w:val="0"/>
      <w:emboss w:val="0"/>
      <w:imprint w:val="0"/>
      <w:spacing w:val="0"/>
      <w:w w:val="100"/>
      <w:kern w:val="0"/>
      <w:position w:val="0"/>
      <w:sz w:val="20"/>
      <w:vertAlign w:val="baseline"/>
    </w:rPr>
  </w:style>
  <w:style w:type="character" w:customStyle="1" w:styleId="ListLabel274">
    <w:name w:val="ListLabel 274"/>
    <w:qFormat/>
    <w:rPr>
      <w:caps w:val="0"/>
      <w:smallCaps w:val="0"/>
      <w:strike w:val="0"/>
      <w:dstrike w:val="0"/>
      <w:outline w:val="0"/>
      <w:emboss w:val="0"/>
      <w:imprint w:val="0"/>
      <w:spacing w:val="0"/>
      <w:w w:val="100"/>
      <w:kern w:val="0"/>
      <w:position w:val="0"/>
      <w:sz w:val="24"/>
      <w:vertAlign w:val="baseline"/>
    </w:rPr>
  </w:style>
  <w:style w:type="character" w:customStyle="1" w:styleId="ListLabel275">
    <w:name w:val="ListLabel 275"/>
    <w:qFormat/>
    <w:rPr>
      <w:caps w:val="0"/>
      <w:smallCaps w:val="0"/>
      <w:strike w:val="0"/>
      <w:dstrike w:val="0"/>
      <w:outline w:val="0"/>
      <w:emboss w:val="0"/>
      <w:imprint w:val="0"/>
      <w:spacing w:val="0"/>
      <w:w w:val="100"/>
      <w:kern w:val="0"/>
      <w:position w:val="0"/>
      <w:sz w:val="24"/>
      <w:vertAlign w:val="baseline"/>
    </w:rPr>
  </w:style>
  <w:style w:type="character" w:customStyle="1" w:styleId="ListLabel276">
    <w:name w:val="ListLabel 276"/>
    <w:qFormat/>
    <w:rPr>
      <w:caps w:val="0"/>
      <w:smallCaps w:val="0"/>
      <w:strike w:val="0"/>
      <w:dstrike w:val="0"/>
      <w:outline w:val="0"/>
      <w:emboss w:val="0"/>
      <w:imprint w:val="0"/>
      <w:spacing w:val="0"/>
      <w:w w:val="100"/>
      <w:kern w:val="0"/>
      <w:position w:val="0"/>
      <w:sz w:val="24"/>
      <w:vertAlign w:val="baseline"/>
    </w:rPr>
  </w:style>
  <w:style w:type="character" w:customStyle="1" w:styleId="ListLabel277">
    <w:name w:val="ListLabel 277"/>
    <w:qFormat/>
    <w:rPr>
      <w:caps w:val="0"/>
      <w:smallCaps w:val="0"/>
      <w:strike w:val="0"/>
      <w:dstrike w:val="0"/>
      <w:outline w:val="0"/>
      <w:emboss w:val="0"/>
      <w:imprint w:val="0"/>
      <w:spacing w:val="0"/>
      <w:w w:val="100"/>
      <w:kern w:val="0"/>
      <w:position w:val="0"/>
      <w:sz w:val="24"/>
      <w:vertAlign w:val="baseline"/>
    </w:rPr>
  </w:style>
  <w:style w:type="character" w:customStyle="1" w:styleId="ListLabel278">
    <w:name w:val="ListLabel 278"/>
    <w:qFormat/>
    <w:rPr>
      <w:caps w:val="0"/>
      <w:smallCaps w:val="0"/>
      <w:strike w:val="0"/>
      <w:dstrike w:val="0"/>
      <w:outline w:val="0"/>
      <w:emboss w:val="0"/>
      <w:imprint w:val="0"/>
      <w:spacing w:val="0"/>
      <w:w w:val="100"/>
      <w:kern w:val="0"/>
      <w:position w:val="0"/>
      <w:sz w:val="24"/>
      <w:vertAlign w:val="baseline"/>
    </w:rPr>
  </w:style>
  <w:style w:type="character" w:customStyle="1" w:styleId="ListLabel279">
    <w:name w:val="ListLabel 279"/>
    <w:qFormat/>
    <w:rPr>
      <w:caps w:val="0"/>
      <w:smallCaps w:val="0"/>
      <w:strike w:val="0"/>
      <w:dstrike w:val="0"/>
      <w:outline w:val="0"/>
      <w:emboss w:val="0"/>
      <w:imprint w:val="0"/>
      <w:spacing w:val="0"/>
      <w:w w:val="100"/>
      <w:kern w:val="0"/>
      <w:position w:val="0"/>
      <w:sz w:val="24"/>
      <w:vertAlign w:val="baseline"/>
    </w:rPr>
  </w:style>
  <w:style w:type="character" w:customStyle="1" w:styleId="ListLabel280">
    <w:name w:val="ListLabel 280"/>
    <w:qFormat/>
    <w:rPr>
      <w:caps w:val="0"/>
      <w:smallCaps w:val="0"/>
      <w:strike w:val="0"/>
      <w:dstrike w:val="0"/>
      <w:outline w:val="0"/>
      <w:emboss w:val="0"/>
      <w:imprint w:val="0"/>
      <w:spacing w:val="0"/>
      <w:w w:val="100"/>
      <w:kern w:val="0"/>
      <w:position w:val="0"/>
      <w:sz w:val="24"/>
      <w:vertAlign w:val="baseline"/>
    </w:rPr>
  </w:style>
  <w:style w:type="character" w:customStyle="1" w:styleId="ListLabel281">
    <w:name w:val="ListLabel 281"/>
    <w:qFormat/>
    <w:rPr>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rFonts w:cs="Times New Roman"/>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caps w:val="0"/>
      <w:smallCaps w:val="0"/>
      <w:strike w:val="0"/>
      <w:dstrike w:val="0"/>
      <w:outline w:val="0"/>
      <w:emboss w:val="0"/>
      <w:imprint w:val="0"/>
      <w:spacing w:val="0"/>
      <w:w w:val="100"/>
      <w:kern w:val="0"/>
      <w:position w:val="0"/>
      <w:sz w:val="24"/>
      <w:vertAlign w:val="baseline"/>
    </w:rPr>
  </w:style>
  <w:style w:type="character" w:customStyle="1" w:styleId="ListLabel292">
    <w:name w:val="ListLabel 292"/>
    <w:qFormat/>
    <w:rPr>
      <w:caps w:val="0"/>
      <w:smallCaps w:val="0"/>
      <w:strike w:val="0"/>
      <w:dstrike w:val="0"/>
      <w:outline w:val="0"/>
      <w:emboss w:val="0"/>
      <w:imprint w:val="0"/>
      <w:spacing w:val="0"/>
      <w:w w:val="100"/>
      <w:kern w:val="0"/>
      <w:position w:val="0"/>
      <w:sz w:val="24"/>
      <w:vertAlign w:val="baseline"/>
    </w:rPr>
  </w:style>
  <w:style w:type="character" w:customStyle="1" w:styleId="ListLabel293">
    <w:name w:val="ListLabel 293"/>
    <w:qFormat/>
    <w:rPr>
      <w:caps w:val="0"/>
      <w:smallCaps w:val="0"/>
      <w:strike w:val="0"/>
      <w:dstrike w:val="0"/>
      <w:outline w:val="0"/>
      <w:emboss w:val="0"/>
      <w:imprint w:val="0"/>
      <w:spacing w:val="0"/>
      <w:w w:val="100"/>
      <w:kern w:val="0"/>
      <w:position w:val="0"/>
      <w:sz w:val="24"/>
      <w:vertAlign w:val="baseline"/>
    </w:rPr>
  </w:style>
  <w:style w:type="character" w:customStyle="1" w:styleId="ListLabel294">
    <w:name w:val="ListLabel 294"/>
    <w:qFormat/>
    <w:rPr>
      <w:caps w:val="0"/>
      <w:smallCaps w:val="0"/>
      <w:strike w:val="0"/>
      <w:dstrike w:val="0"/>
      <w:outline w:val="0"/>
      <w:emboss w:val="0"/>
      <w:imprint w:val="0"/>
      <w:spacing w:val="0"/>
      <w:w w:val="100"/>
      <w:kern w:val="0"/>
      <w:position w:val="0"/>
      <w:sz w:val="24"/>
      <w:vertAlign w:val="baseline"/>
    </w:rPr>
  </w:style>
  <w:style w:type="character" w:customStyle="1" w:styleId="ListLabel295">
    <w:name w:val="ListLabel 295"/>
    <w:qFormat/>
    <w:rPr>
      <w:caps w:val="0"/>
      <w:smallCaps w:val="0"/>
      <w:strike w:val="0"/>
      <w:dstrike w:val="0"/>
      <w:outline w:val="0"/>
      <w:emboss w:val="0"/>
      <w:imprint w:val="0"/>
      <w:spacing w:val="0"/>
      <w:w w:val="100"/>
      <w:kern w:val="0"/>
      <w:position w:val="0"/>
      <w:sz w:val="24"/>
      <w:vertAlign w:val="baseline"/>
    </w:rPr>
  </w:style>
  <w:style w:type="character" w:customStyle="1" w:styleId="ListLabel296">
    <w:name w:val="ListLabel 296"/>
    <w:qFormat/>
    <w:rPr>
      <w:caps w:val="0"/>
      <w:smallCaps w:val="0"/>
      <w:strike w:val="0"/>
      <w:dstrike w:val="0"/>
      <w:outline w:val="0"/>
      <w:emboss w:val="0"/>
      <w:imprint w:val="0"/>
      <w:spacing w:val="0"/>
      <w:w w:val="100"/>
      <w:kern w:val="0"/>
      <w:position w:val="0"/>
      <w:sz w:val="24"/>
      <w:vertAlign w:val="baseline"/>
    </w:rPr>
  </w:style>
  <w:style w:type="character" w:customStyle="1" w:styleId="ListLabel297">
    <w:name w:val="ListLabel 297"/>
    <w:qFormat/>
    <w:rPr>
      <w:caps w:val="0"/>
      <w:smallCaps w:val="0"/>
      <w:strike w:val="0"/>
      <w:dstrike w:val="0"/>
      <w:outline w:val="0"/>
      <w:emboss w:val="0"/>
      <w:imprint w:val="0"/>
      <w:spacing w:val="0"/>
      <w:w w:val="100"/>
      <w:kern w:val="0"/>
      <w:position w:val="0"/>
      <w:sz w:val="24"/>
      <w:vertAlign w:val="baseline"/>
    </w:rPr>
  </w:style>
  <w:style w:type="character" w:customStyle="1" w:styleId="ListLabel298">
    <w:name w:val="ListLabel 298"/>
    <w:qFormat/>
    <w:rPr>
      <w:caps w:val="0"/>
      <w:smallCaps w:val="0"/>
      <w:strike w:val="0"/>
      <w:dstrike w:val="0"/>
      <w:outline w:val="0"/>
      <w:emboss w:val="0"/>
      <w:imprint w:val="0"/>
      <w:spacing w:val="0"/>
      <w:w w:val="100"/>
      <w:kern w:val="0"/>
      <w:position w:val="0"/>
      <w:sz w:val="24"/>
      <w:vertAlign w:val="baseline"/>
    </w:rPr>
  </w:style>
  <w:style w:type="character" w:customStyle="1" w:styleId="ListLabel299">
    <w:name w:val="ListLabel 299"/>
    <w:qFormat/>
    <w:rPr>
      <w:caps w:val="0"/>
      <w:smallCaps w:val="0"/>
      <w:strike w:val="0"/>
      <w:dstrike w:val="0"/>
      <w:outline w:val="0"/>
      <w:emboss w:val="0"/>
      <w:imprint w:val="0"/>
      <w:spacing w:val="0"/>
      <w:w w:val="100"/>
      <w:kern w:val="0"/>
      <w:position w:val="0"/>
      <w:sz w:val="24"/>
      <w:vertAlign w:val="baseline"/>
    </w:rPr>
  </w:style>
  <w:style w:type="character" w:customStyle="1" w:styleId="ListLabel300">
    <w:name w:val="ListLabel 300"/>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1">
    <w:name w:val="ListLabel 30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2">
    <w:name w:val="ListLabel 3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3">
    <w:name w:val="ListLabel 303"/>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4">
    <w:name w:val="ListLabel 30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5">
    <w:name w:val="ListLabel 3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6">
    <w:name w:val="ListLabel 306"/>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7">
    <w:name w:val="ListLabel 30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8">
    <w:name w:val="ListLabel 30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9">
    <w:name w:val="ListLabel 309"/>
    <w:qFormat/>
    <w:rPr>
      <w:caps w:val="0"/>
      <w:smallCaps w:val="0"/>
      <w:strike w:val="0"/>
      <w:dstrike w:val="0"/>
      <w:outline w:val="0"/>
      <w:emboss w:val="0"/>
      <w:imprint w:val="0"/>
      <w:spacing w:val="0"/>
      <w:w w:val="100"/>
      <w:kern w:val="0"/>
      <w:position w:val="0"/>
      <w:sz w:val="24"/>
      <w:vertAlign w:val="baseline"/>
    </w:rPr>
  </w:style>
  <w:style w:type="character" w:customStyle="1" w:styleId="ListLabel310">
    <w:name w:val="ListLabel 310"/>
    <w:qFormat/>
    <w:rPr>
      <w:caps w:val="0"/>
      <w:smallCaps w:val="0"/>
      <w:strike w:val="0"/>
      <w:dstrike w:val="0"/>
      <w:outline w:val="0"/>
      <w:emboss w:val="0"/>
      <w:imprint w:val="0"/>
      <w:spacing w:val="0"/>
      <w:w w:val="100"/>
      <w:kern w:val="0"/>
      <w:position w:val="0"/>
      <w:sz w:val="24"/>
      <w:vertAlign w:val="baseline"/>
    </w:rPr>
  </w:style>
  <w:style w:type="character" w:customStyle="1" w:styleId="ListLabel311">
    <w:name w:val="ListLabel 311"/>
    <w:qFormat/>
    <w:rPr>
      <w:caps w:val="0"/>
      <w:smallCaps w:val="0"/>
      <w:strike w:val="0"/>
      <w:dstrike w:val="0"/>
      <w:outline w:val="0"/>
      <w:emboss w:val="0"/>
      <w:imprint w:val="0"/>
      <w:spacing w:val="0"/>
      <w:w w:val="100"/>
      <w:kern w:val="0"/>
      <w:position w:val="0"/>
      <w:sz w:val="24"/>
      <w:vertAlign w:val="baseline"/>
    </w:rPr>
  </w:style>
  <w:style w:type="character" w:customStyle="1" w:styleId="ListLabel312">
    <w:name w:val="ListLabel 312"/>
    <w:qFormat/>
    <w:rPr>
      <w:caps w:val="0"/>
      <w:smallCaps w:val="0"/>
      <w:strike w:val="0"/>
      <w:dstrike w:val="0"/>
      <w:outline w:val="0"/>
      <w:emboss w:val="0"/>
      <w:imprint w:val="0"/>
      <w:spacing w:val="0"/>
      <w:w w:val="100"/>
      <w:kern w:val="0"/>
      <w:position w:val="0"/>
      <w:sz w:val="24"/>
      <w:vertAlign w:val="baseline"/>
    </w:rPr>
  </w:style>
  <w:style w:type="character" w:customStyle="1" w:styleId="ListLabel313">
    <w:name w:val="ListLabel 313"/>
    <w:qFormat/>
    <w:rPr>
      <w:caps w:val="0"/>
      <w:smallCaps w:val="0"/>
      <w:strike w:val="0"/>
      <w:dstrike w:val="0"/>
      <w:outline w:val="0"/>
      <w:emboss w:val="0"/>
      <w:imprint w:val="0"/>
      <w:spacing w:val="0"/>
      <w:w w:val="100"/>
      <w:kern w:val="0"/>
      <w:position w:val="0"/>
      <w:sz w:val="24"/>
      <w:vertAlign w:val="baseline"/>
    </w:rPr>
  </w:style>
  <w:style w:type="character" w:customStyle="1" w:styleId="ListLabel314">
    <w:name w:val="ListLabel 314"/>
    <w:qFormat/>
    <w:rPr>
      <w:caps w:val="0"/>
      <w:smallCaps w:val="0"/>
      <w:strike w:val="0"/>
      <w:dstrike w:val="0"/>
      <w:outline w:val="0"/>
      <w:emboss w:val="0"/>
      <w:imprint w:val="0"/>
      <w:spacing w:val="0"/>
      <w:w w:val="100"/>
      <w:kern w:val="0"/>
      <w:position w:val="0"/>
      <w:sz w:val="24"/>
      <w:vertAlign w:val="baseline"/>
    </w:rPr>
  </w:style>
  <w:style w:type="character" w:customStyle="1" w:styleId="ListLabel315">
    <w:name w:val="ListLabel 315"/>
    <w:qFormat/>
    <w:rPr>
      <w:caps w:val="0"/>
      <w:smallCaps w:val="0"/>
      <w:strike w:val="0"/>
      <w:dstrike w:val="0"/>
      <w:outline w:val="0"/>
      <w:emboss w:val="0"/>
      <w:imprint w:val="0"/>
      <w:spacing w:val="0"/>
      <w:w w:val="100"/>
      <w:kern w:val="0"/>
      <w:position w:val="0"/>
      <w:sz w:val="24"/>
      <w:vertAlign w:val="baseline"/>
    </w:rPr>
  </w:style>
  <w:style w:type="character" w:customStyle="1" w:styleId="ListLabel316">
    <w:name w:val="ListLabel 316"/>
    <w:qFormat/>
    <w:rPr>
      <w:caps w:val="0"/>
      <w:smallCaps w:val="0"/>
      <w:strike w:val="0"/>
      <w:dstrike w:val="0"/>
      <w:outline w:val="0"/>
      <w:emboss w:val="0"/>
      <w:imprint w:val="0"/>
      <w:spacing w:val="0"/>
      <w:w w:val="100"/>
      <w:kern w:val="0"/>
      <w:position w:val="0"/>
      <w:sz w:val="24"/>
      <w:vertAlign w:val="baseline"/>
    </w:rPr>
  </w:style>
  <w:style w:type="character" w:customStyle="1" w:styleId="ListLabel317">
    <w:name w:val="ListLabel 317"/>
    <w:qFormat/>
    <w:rPr>
      <w:caps w:val="0"/>
      <w:smallCaps w:val="0"/>
      <w:strike w:val="0"/>
      <w:dstrike w:val="0"/>
      <w:outline w:val="0"/>
      <w:emboss w:val="0"/>
      <w:imprint w:val="0"/>
      <w:spacing w:val="0"/>
      <w:w w:val="100"/>
      <w:kern w:val="0"/>
      <w:position w:val="0"/>
      <w:sz w:val="24"/>
      <w:vertAlign w:val="baseline"/>
    </w:rPr>
  </w:style>
  <w:style w:type="character" w:customStyle="1" w:styleId="ListLabel318">
    <w:name w:val="ListLabel 318"/>
    <w:qFormat/>
    <w:rPr>
      <w:caps w:val="0"/>
      <w:smallCaps w:val="0"/>
      <w:strike w:val="0"/>
      <w:dstrike w:val="0"/>
      <w:outline w:val="0"/>
      <w:emboss w:val="0"/>
      <w:imprint w:val="0"/>
      <w:spacing w:val="0"/>
      <w:w w:val="100"/>
      <w:kern w:val="0"/>
      <w:position w:val="0"/>
      <w:sz w:val="24"/>
      <w:vertAlign w:val="baseline"/>
    </w:rPr>
  </w:style>
  <w:style w:type="character" w:customStyle="1" w:styleId="ListLabel319">
    <w:name w:val="ListLabel 319"/>
    <w:qFormat/>
    <w:rPr>
      <w:caps w:val="0"/>
      <w:smallCaps w:val="0"/>
      <w:strike w:val="0"/>
      <w:dstrike w:val="0"/>
      <w:outline w:val="0"/>
      <w:emboss w:val="0"/>
      <w:imprint w:val="0"/>
      <w:spacing w:val="0"/>
      <w:w w:val="100"/>
      <w:kern w:val="0"/>
      <w:position w:val="0"/>
      <w:sz w:val="24"/>
      <w:vertAlign w:val="baseline"/>
    </w:rPr>
  </w:style>
  <w:style w:type="character" w:customStyle="1" w:styleId="ListLabel320">
    <w:name w:val="ListLabel 320"/>
    <w:qFormat/>
    <w:rPr>
      <w:caps w:val="0"/>
      <w:smallCaps w:val="0"/>
      <w:strike w:val="0"/>
      <w:dstrike w:val="0"/>
      <w:outline w:val="0"/>
      <w:emboss w:val="0"/>
      <w:imprint w:val="0"/>
      <w:spacing w:val="0"/>
      <w:w w:val="100"/>
      <w:kern w:val="0"/>
      <w:position w:val="0"/>
      <w:sz w:val="24"/>
      <w:vertAlign w:val="baseline"/>
    </w:rPr>
  </w:style>
  <w:style w:type="character" w:customStyle="1" w:styleId="ListLabel321">
    <w:name w:val="ListLabel 321"/>
    <w:qFormat/>
    <w:rPr>
      <w:caps w:val="0"/>
      <w:smallCaps w:val="0"/>
      <w:strike w:val="0"/>
      <w:dstrike w:val="0"/>
      <w:outline w:val="0"/>
      <w:emboss w:val="0"/>
      <w:imprint w:val="0"/>
      <w:spacing w:val="0"/>
      <w:w w:val="100"/>
      <w:kern w:val="0"/>
      <w:position w:val="0"/>
      <w:sz w:val="24"/>
      <w:vertAlign w:val="baseline"/>
    </w:rPr>
  </w:style>
  <w:style w:type="character" w:customStyle="1" w:styleId="ListLabel322">
    <w:name w:val="ListLabel 322"/>
    <w:qFormat/>
    <w:rPr>
      <w:caps w:val="0"/>
      <w:smallCaps w:val="0"/>
      <w:strike w:val="0"/>
      <w:dstrike w:val="0"/>
      <w:outline w:val="0"/>
      <w:emboss w:val="0"/>
      <w:imprint w:val="0"/>
      <w:spacing w:val="0"/>
      <w:w w:val="100"/>
      <w:kern w:val="0"/>
      <w:position w:val="0"/>
      <w:sz w:val="24"/>
      <w:vertAlign w:val="baseline"/>
    </w:rPr>
  </w:style>
  <w:style w:type="character" w:customStyle="1" w:styleId="ListLabel323">
    <w:name w:val="ListLabel 323"/>
    <w:qFormat/>
    <w:rPr>
      <w:caps w:val="0"/>
      <w:smallCaps w:val="0"/>
      <w:strike w:val="0"/>
      <w:dstrike w:val="0"/>
      <w:outline w:val="0"/>
      <w:emboss w:val="0"/>
      <w:imprint w:val="0"/>
      <w:spacing w:val="0"/>
      <w:w w:val="100"/>
      <w:kern w:val="0"/>
      <w:position w:val="0"/>
      <w:sz w:val="24"/>
      <w:vertAlign w:val="baseline"/>
    </w:rPr>
  </w:style>
  <w:style w:type="character" w:customStyle="1" w:styleId="ListLabel324">
    <w:name w:val="ListLabel 324"/>
    <w:qFormat/>
    <w:rPr>
      <w:caps w:val="0"/>
      <w:smallCaps w:val="0"/>
      <w:strike w:val="0"/>
      <w:dstrike w:val="0"/>
      <w:outline w:val="0"/>
      <w:emboss w:val="0"/>
      <w:imprint w:val="0"/>
      <w:spacing w:val="0"/>
      <w:w w:val="100"/>
      <w:kern w:val="0"/>
      <w:position w:val="0"/>
      <w:sz w:val="24"/>
      <w:vertAlign w:val="baseline"/>
    </w:rPr>
  </w:style>
  <w:style w:type="character" w:customStyle="1" w:styleId="ListLabel325">
    <w:name w:val="ListLabel 325"/>
    <w:qFormat/>
    <w:rPr>
      <w:caps w:val="0"/>
      <w:smallCaps w:val="0"/>
      <w:strike w:val="0"/>
      <w:dstrike w:val="0"/>
      <w:outline w:val="0"/>
      <w:emboss w:val="0"/>
      <w:imprint w:val="0"/>
      <w:spacing w:val="0"/>
      <w:w w:val="100"/>
      <w:kern w:val="0"/>
      <w:position w:val="0"/>
      <w:sz w:val="24"/>
      <w:vertAlign w:val="baseline"/>
    </w:rPr>
  </w:style>
  <w:style w:type="character" w:customStyle="1" w:styleId="ListLabel326">
    <w:name w:val="ListLabel 326"/>
    <w:qFormat/>
    <w:rPr>
      <w:caps w:val="0"/>
      <w:smallCaps w:val="0"/>
      <w:strike w:val="0"/>
      <w:dstrike w:val="0"/>
      <w:outline w:val="0"/>
      <w:emboss w:val="0"/>
      <w:imprint w:val="0"/>
      <w:spacing w:val="0"/>
      <w:w w:val="100"/>
      <w:kern w:val="0"/>
      <w:position w:val="0"/>
      <w:sz w:val="24"/>
      <w:vertAlign w:val="baseline"/>
    </w:rPr>
  </w:style>
  <w:style w:type="character" w:customStyle="1" w:styleId="ListLabel327">
    <w:name w:val="ListLabel 327"/>
    <w:qFormat/>
    <w:rPr>
      <w:caps w:val="0"/>
      <w:smallCaps w:val="0"/>
      <w:strike w:val="0"/>
      <w:dstrike w:val="0"/>
      <w:outline w:val="0"/>
      <w:emboss w:val="0"/>
      <w:imprint w:val="0"/>
      <w:spacing w:val="0"/>
      <w:w w:val="100"/>
      <w:kern w:val="0"/>
      <w:position w:val="0"/>
      <w:sz w:val="24"/>
      <w:vertAlign w:val="baseline"/>
    </w:rPr>
  </w:style>
  <w:style w:type="character" w:customStyle="1" w:styleId="ListLabel328">
    <w:name w:val="ListLabel 328"/>
    <w:qFormat/>
    <w:rPr>
      <w:caps w:val="0"/>
      <w:smallCaps w:val="0"/>
      <w:strike w:val="0"/>
      <w:dstrike w:val="0"/>
      <w:outline w:val="0"/>
      <w:emboss w:val="0"/>
      <w:imprint w:val="0"/>
      <w:spacing w:val="0"/>
      <w:w w:val="100"/>
      <w:kern w:val="0"/>
      <w:position w:val="0"/>
      <w:sz w:val="24"/>
      <w:vertAlign w:val="baseline"/>
    </w:rPr>
  </w:style>
  <w:style w:type="character" w:customStyle="1" w:styleId="ListLabel329">
    <w:name w:val="ListLabel 329"/>
    <w:qFormat/>
    <w:rPr>
      <w:caps w:val="0"/>
      <w:smallCaps w:val="0"/>
      <w:strike w:val="0"/>
      <w:dstrike w:val="0"/>
      <w:outline w:val="0"/>
      <w:emboss w:val="0"/>
      <w:imprint w:val="0"/>
      <w:spacing w:val="0"/>
      <w:w w:val="100"/>
      <w:kern w:val="0"/>
      <w:position w:val="0"/>
      <w:sz w:val="24"/>
      <w:vertAlign w:val="baseline"/>
    </w:rPr>
  </w:style>
  <w:style w:type="character" w:customStyle="1" w:styleId="ListLabel330">
    <w:name w:val="ListLabel 330"/>
    <w:qFormat/>
    <w:rPr>
      <w:caps w:val="0"/>
      <w:smallCaps w:val="0"/>
      <w:strike w:val="0"/>
      <w:dstrike w:val="0"/>
      <w:outline w:val="0"/>
      <w:emboss w:val="0"/>
      <w:imprint w:val="0"/>
      <w:spacing w:val="0"/>
      <w:w w:val="100"/>
      <w:kern w:val="0"/>
      <w:position w:val="0"/>
      <w:sz w:val="24"/>
      <w:vertAlign w:val="baseline"/>
    </w:rPr>
  </w:style>
  <w:style w:type="character" w:customStyle="1" w:styleId="ListLabel331">
    <w:name w:val="ListLabel 331"/>
    <w:qFormat/>
    <w:rPr>
      <w:caps w:val="0"/>
      <w:smallCaps w:val="0"/>
      <w:strike w:val="0"/>
      <w:dstrike w:val="0"/>
      <w:outline w:val="0"/>
      <w:emboss w:val="0"/>
      <w:imprint w:val="0"/>
      <w:spacing w:val="0"/>
      <w:w w:val="100"/>
      <w:kern w:val="0"/>
      <w:position w:val="0"/>
      <w:sz w:val="24"/>
      <w:vertAlign w:val="baseline"/>
    </w:rPr>
  </w:style>
  <w:style w:type="character" w:customStyle="1" w:styleId="ListLabel332">
    <w:name w:val="ListLabel 332"/>
    <w:qFormat/>
    <w:rPr>
      <w:caps w:val="0"/>
      <w:smallCaps w:val="0"/>
      <w:strike w:val="0"/>
      <w:dstrike w:val="0"/>
      <w:outline w:val="0"/>
      <w:emboss w:val="0"/>
      <w:imprint w:val="0"/>
      <w:spacing w:val="0"/>
      <w:w w:val="100"/>
      <w:kern w:val="0"/>
      <w:position w:val="0"/>
      <w:sz w:val="24"/>
      <w:vertAlign w:val="baseline"/>
    </w:rPr>
  </w:style>
  <w:style w:type="character" w:customStyle="1" w:styleId="ListLabel333">
    <w:name w:val="ListLabel 333"/>
    <w:qFormat/>
    <w:rPr>
      <w:caps w:val="0"/>
      <w:smallCaps w:val="0"/>
      <w:strike w:val="0"/>
      <w:dstrike w:val="0"/>
      <w:outline w:val="0"/>
      <w:emboss w:val="0"/>
      <w:imprint w:val="0"/>
      <w:spacing w:val="0"/>
      <w:w w:val="100"/>
      <w:kern w:val="0"/>
      <w:position w:val="0"/>
      <w:sz w:val="24"/>
      <w:vertAlign w:val="baseline"/>
    </w:rPr>
  </w:style>
  <w:style w:type="character" w:customStyle="1" w:styleId="ListLabel334">
    <w:name w:val="ListLabel 334"/>
    <w:qFormat/>
    <w:rPr>
      <w:caps w:val="0"/>
      <w:smallCaps w:val="0"/>
      <w:strike w:val="0"/>
      <w:dstrike w:val="0"/>
      <w:outline w:val="0"/>
      <w:emboss w:val="0"/>
      <w:imprint w:val="0"/>
      <w:spacing w:val="0"/>
      <w:w w:val="100"/>
      <w:kern w:val="0"/>
      <w:position w:val="0"/>
      <w:sz w:val="24"/>
      <w:vertAlign w:val="baseline"/>
    </w:rPr>
  </w:style>
  <w:style w:type="character" w:customStyle="1" w:styleId="ListLabel335">
    <w:name w:val="ListLabel 335"/>
    <w:qFormat/>
    <w:rPr>
      <w:caps w:val="0"/>
      <w:smallCaps w:val="0"/>
      <w:strike w:val="0"/>
      <w:dstrike w:val="0"/>
      <w:outline w:val="0"/>
      <w:emboss w:val="0"/>
      <w:imprint w:val="0"/>
      <w:spacing w:val="0"/>
      <w:w w:val="100"/>
      <w:kern w:val="0"/>
      <w:position w:val="0"/>
      <w:sz w:val="24"/>
      <w:vertAlign w:val="baseline"/>
    </w:rPr>
  </w:style>
  <w:style w:type="character" w:customStyle="1" w:styleId="ListLabel336">
    <w:name w:val="ListLabel 336"/>
    <w:qFormat/>
    <w:rPr>
      <w:caps w:val="0"/>
      <w:smallCaps w:val="0"/>
      <w:strike w:val="0"/>
      <w:dstrike w:val="0"/>
      <w:outline w:val="0"/>
      <w:emboss w:val="0"/>
      <w:imprint w:val="0"/>
      <w:spacing w:val="0"/>
      <w:w w:val="100"/>
      <w:kern w:val="0"/>
      <w:position w:val="0"/>
      <w:sz w:val="24"/>
      <w:vertAlign w:val="baseline"/>
    </w:rPr>
  </w:style>
  <w:style w:type="character" w:customStyle="1" w:styleId="ListLabel337">
    <w:name w:val="ListLabel 337"/>
    <w:qFormat/>
    <w:rPr>
      <w:caps w:val="0"/>
      <w:smallCaps w:val="0"/>
      <w:strike w:val="0"/>
      <w:dstrike w:val="0"/>
      <w:outline w:val="0"/>
      <w:emboss w:val="0"/>
      <w:imprint w:val="0"/>
      <w:spacing w:val="0"/>
      <w:w w:val="100"/>
      <w:kern w:val="0"/>
      <w:position w:val="0"/>
      <w:sz w:val="24"/>
      <w:vertAlign w:val="baseline"/>
    </w:rPr>
  </w:style>
  <w:style w:type="character" w:customStyle="1" w:styleId="ListLabel338">
    <w:name w:val="ListLabel 338"/>
    <w:qFormat/>
    <w:rPr>
      <w:caps w:val="0"/>
      <w:smallCaps w:val="0"/>
      <w:strike w:val="0"/>
      <w:dstrike w:val="0"/>
      <w:outline w:val="0"/>
      <w:emboss w:val="0"/>
      <w:imprint w:val="0"/>
      <w:spacing w:val="0"/>
      <w:w w:val="100"/>
      <w:kern w:val="0"/>
      <w:position w:val="0"/>
      <w:sz w:val="24"/>
      <w:vertAlign w:val="baseline"/>
    </w:rPr>
  </w:style>
  <w:style w:type="character" w:customStyle="1" w:styleId="ListLabel339">
    <w:name w:val="ListLabel 339"/>
    <w:qFormat/>
    <w:rPr>
      <w:caps w:val="0"/>
      <w:smallCaps w:val="0"/>
      <w:strike w:val="0"/>
      <w:dstrike w:val="0"/>
      <w:outline w:val="0"/>
      <w:emboss w:val="0"/>
      <w:imprint w:val="0"/>
      <w:spacing w:val="0"/>
      <w:w w:val="100"/>
      <w:kern w:val="0"/>
      <w:position w:val="0"/>
      <w:sz w:val="24"/>
      <w:vertAlign w:val="baseline"/>
    </w:rPr>
  </w:style>
  <w:style w:type="character" w:customStyle="1" w:styleId="ListLabel340">
    <w:name w:val="ListLabel 340"/>
    <w:qFormat/>
    <w:rPr>
      <w:caps w:val="0"/>
      <w:smallCaps w:val="0"/>
      <w:strike w:val="0"/>
      <w:dstrike w:val="0"/>
      <w:outline w:val="0"/>
      <w:emboss w:val="0"/>
      <w:imprint w:val="0"/>
      <w:spacing w:val="0"/>
      <w:w w:val="100"/>
      <w:kern w:val="0"/>
      <w:position w:val="0"/>
      <w:sz w:val="24"/>
      <w:vertAlign w:val="baseline"/>
    </w:rPr>
  </w:style>
  <w:style w:type="character" w:customStyle="1" w:styleId="ListLabel341">
    <w:name w:val="ListLabel 341"/>
    <w:qFormat/>
    <w:rPr>
      <w:caps w:val="0"/>
      <w:smallCaps w:val="0"/>
      <w:strike w:val="0"/>
      <w:dstrike w:val="0"/>
      <w:outline w:val="0"/>
      <w:emboss w:val="0"/>
      <w:imprint w:val="0"/>
      <w:spacing w:val="0"/>
      <w:w w:val="100"/>
      <w:kern w:val="0"/>
      <w:position w:val="0"/>
      <w:sz w:val="24"/>
      <w:vertAlign w:val="baseline"/>
    </w:rPr>
  </w:style>
  <w:style w:type="character" w:customStyle="1" w:styleId="ListLabel342">
    <w:name w:val="ListLabel 342"/>
    <w:qFormat/>
    <w:rPr>
      <w:caps w:val="0"/>
      <w:smallCaps w:val="0"/>
      <w:strike w:val="0"/>
      <w:dstrike w:val="0"/>
      <w:outline w:val="0"/>
      <w:emboss w:val="0"/>
      <w:imprint w:val="0"/>
      <w:spacing w:val="0"/>
      <w:w w:val="100"/>
      <w:kern w:val="0"/>
      <w:position w:val="0"/>
      <w:sz w:val="24"/>
      <w:vertAlign w:val="baseline"/>
    </w:rPr>
  </w:style>
  <w:style w:type="character" w:customStyle="1" w:styleId="ListLabel343">
    <w:name w:val="ListLabel 343"/>
    <w:qFormat/>
    <w:rPr>
      <w:caps w:val="0"/>
      <w:smallCaps w:val="0"/>
      <w:strike w:val="0"/>
      <w:dstrike w:val="0"/>
      <w:outline w:val="0"/>
      <w:emboss w:val="0"/>
      <w:imprint w:val="0"/>
      <w:spacing w:val="0"/>
      <w:w w:val="100"/>
      <w:kern w:val="0"/>
      <w:position w:val="0"/>
      <w:sz w:val="24"/>
      <w:vertAlign w:val="baseline"/>
    </w:rPr>
  </w:style>
  <w:style w:type="character" w:customStyle="1" w:styleId="ListLabel344">
    <w:name w:val="ListLabel 344"/>
    <w:qFormat/>
    <w:rPr>
      <w:caps w:val="0"/>
      <w:smallCaps w:val="0"/>
      <w:strike w:val="0"/>
      <w:dstrike w:val="0"/>
      <w:outline w:val="0"/>
      <w:emboss w:val="0"/>
      <w:imprint w:val="0"/>
      <w:spacing w:val="0"/>
      <w:w w:val="100"/>
      <w:kern w:val="0"/>
      <w:position w:val="0"/>
      <w:sz w:val="24"/>
      <w:vertAlign w:val="baseline"/>
    </w:rPr>
  </w:style>
  <w:style w:type="character" w:customStyle="1" w:styleId="ListLabel345">
    <w:name w:val="ListLabel 345"/>
    <w:qFormat/>
    <w:rPr>
      <w:caps w:val="0"/>
      <w:smallCaps w:val="0"/>
      <w:strike w:val="0"/>
      <w:dstrike w:val="0"/>
      <w:outline w:val="0"/>
      <w:emboss w:val="0"/>
      <w:imprint w:val="0"/>
      <w:spacing w:val="0"/>
      <w:w w:val="100"/>
      <w:kern w:val="0"/>
      <w:position w:val="0"/>
      <w:sz w:val="24"/>
      <w:vertAlign w:val="baseline"/>
    </w:rPr>
  </w:style>
  <w:style w:type="character" w:customStyle="1" w:styleId="ListLabel346">
    <w:name w:val="ListLabel 346"/>
    <w:qFormat/>
    <w:rPr>
      <w:caps w:val="0"/>
      <w:smallCaps w:val="0"/>
      <w:strike w:val="0"/>
      <w:dstrike w:val="0"/>
      <w:outline w:val="0"/>
      <w:emboss w:val="0"/>
      <w:imprint w:val="0"/>
      <w:spacing w:val="0"/>
      <w:w w:val="100"/>
      <w:kern w:val="0"/>
      <w:position w:val="0"/>
      <w:sz w:val="24"/>
      <w:vertAlign w:val="baseline"/>
    </w:rPr>
  </w:style>
  <w:style w:type="character" w:customStyle="1" w:styleId="ListLabel347">
    <w:name w:val="ListLabel 347"/>
    <w:qFormat/>
    <w:rPr>
      <w:caps w:val="0"/>
      <w:smallCaps w:val="0"/>
      <w:strike w:val="0"/>
      <w:dstrike w:val="0"/>
      <w:outline w:val="0"/>
      <w:emboss w:val="0"/>
      <w:imprint w:val="0"/>
      <w:spacing w:val="0"/>
      <w:w w:val="100"/>
      <w:kern w:val="0"/>
      <w:position w:val="0"/>
      <w:sz w:val="24"/>
      <w:vertAlign w:val="baseline"/>
    </w:rPr>
  </w:style>
  <w:style w:type="character" w:customStyle="1" w:styleId="ListLabel348">
    <w:name w:val="ListLabel 348"/>
    <w:qFormat/>
    <w:rPr>
      <w:caps w:val="0"/>
      <w:smallCaps w:val="0"/>
      <w:strike w:val="0"/>
      <w:dstrike w:val="0"/>
      <w:outline w:val="0"/>
      <w:emboss w:val="0"/>
      <w:imprint w:val="0"/>
      <w:spacing w:val="0"/>
      <w:w w:val="100"/>
      <w:kern w:val="0"/>
      <w:position w:val="0"/>
      <w:sz w:val="24"/>
      <w:vertAlign w:val="baseline"/>
    </w:rPr>
  </w:style>
  <w:style w:type="character" w:customStyle="1" w:styleId="ListLabel349">
    <w:name w:val="ListLabel 349"/>
    <w:qFormat/>
    <w:rPr>
      <w:caps w:val="0"/>
      <w:smallCaps w:val="0"/>
      <w:strike w:val="0"/>
      <w:dstrike w:val="0"/>
      <w:outline w:val="0"/>
      <w:emboss w:val="0"/>
      <w:imprint w:val="0"/>
      <w:spacing w:val="0"/>
      <w:w w:val="100"/>
      <w:kern w:val="0"/>
      <w:position w:val="0"/>
      <w:sz w:val="24"/>
      <w:vertAlign w:val="baseline"/>
    </w:rPr>
  </w:style>
  <w:style w:type="character" w:customStyle="1" w:styleId="ListLabel350">
    <w:name w:val="ListLabel 350"/>
    <w:qFormat/>
    <w:rPr>
      <w:caps w:val="0"/>
      <w:smallCaps w:val="0"/>
      <w:strike w:val="0"/>
      <w:dstrike w:val="0"/>
      <w:outline w:val="0"/>
      <w:emboss w:val="0"/>
      <w:imprint w:val="0"/>
      <w:spacing w:val="0"/>
      <w:w w:val="100"/>
      <w:kern w:val="0"/>
      <w:position w:val="0"/>
      <w:sz w:val="24"/>
      <w:vertAlign w:val="baseline"/>
    </w:rPr>
  </w:style>
  <w:style w:type="character" w:customStyle="1" w:styleId="ListLabel351">
    <w:name w:val="ListLabel 351"/>
    <w:qFormat/>
    <w:rPr>
      <w:caps w:val="0"/>
      <w:smallCaps w:val="0"/>
      <w:strike w:val="0"/>
      <w:dstrike w:val="0"/>
      <w:outline w:val="0"/>
      <w:emboss w:val="0"/>
      <w:imprint w:val="0"/>
      <w:spacing w:val="0"/>
      <w:w w:val="100"/>
      <w:kern w:val="0"/>
      <w:position w:val="0"/>
      <w:sz w:val="24"/>
      <w:vertAlign w:val="baseline"/>
    </w:rPr>
  </w:style>
  <w:style w:type="character" w:customStyle="1" w:styleId="ListLabel352">
    <w:name w:val="ListLabel 352"/>
    <w:qFormat/>
    <w:rPr>
      <w:caps w:val="0"/>
      <w:smallCaps w:val="0"/>
      <w:strike w:val="0"/>
      <w:dstrike w:val="0"/>
      <w:outline w:val="0"/>
      <w:emboss w:val="0"/>
      <w:imprint w:val="0"/>
      <w:spacing w:val="0"/>
      <w:w w:val="100"/>
      <w:kern w:val="0"/>
      <w:position w:val="0"/>
      <w:sz w:val="24"/>
      <w:vertAlign w:val="baseline"/>
    </w:rPr>
  </w:style>
  <w:style w:type="character" w:customStyle="1" w:styleId="ListLabel353">
    <w:name w:val="ListLabel 353"/>
    <w:qFormat/>
    <w:rPr>
      <w:caps w:val="0"/>
      <w:smallCaps w:val="0"/>
      <w:strike w:val="0"/>
      <w:dstrike w:val="0"/>
      <w:outline w:val="0"/>
      <w:emboss w:val="0"/>
      <w:imprint w:val="0"/>
      <w:spacing w:val="0"/>
      <w:w w:val="100"/>
      <w:kern w:val="0"/>
      <w:position w:val="0"/>
      <w:sz w:val="24"/>
      <w:vertAlign w:val="baseline"/>
    </w:rPr>
  </w:style>
  <w:style w:type="character" w:customStyle="1" w:styleId="ListLabel354">
    <w:name w:val="ListLabel 354"/>
    <w:qFormat/>
    <w:rPr>
      <w:caps w:val="0"/>
      <w:smallCaps w:val="0"/>
      <w:strike w:val="0"/>
      <w:dstrike w:val="0"/>
      <w:outline w:val="0"/>
      <w:emboss w:val="0"/>
      <w:imprint w:val="0"/>
      <w:spacing w:val="0"/>
      <w:w w:val="100"/>
      <w:kern w:val="0"/>
      <w:position w:val="0"/>
      <w:sz w:val="24"/>
      <w:vertAlign w:val="baseline"/>
    </w:rPr>
  </w:style>
  <w:style w:type="character" w:customStyle="1" w:styleId="ListLabel355">
    <w:name w:val="ListLabel 355"/>
    <w:qFormat/>
    <w:rPr>
      <w:caps w:val="0"/>
      <w:smallCaps w:val="0"/>
      <w:strike w:val="0"/>
      <w:dstrike w:val="0"/>
      <w:outline w:val="0"/>
      <w:emboss w:val="0"/>
      <w:imprint w:val="0"/>
      <w:spacing w:val="0"/>
      <w:w w:val="100"/>
      <w:kern w:val="0"/>
      <w:position w:val="0"/>
      <w:sz w:val="24"/>
      <w:vertAlign w:val="baseline"/>
    </w:rPr>
  </w:style>
  <w:style w:type="character" w:customStyle="1" w:styleId="ListLabel356">
    <w:name w:val="ListLabel 356"/>
    <w:qFormat/>
    <w:rPr>
      <w:caps w:val="0"/>
      <w:smallCaps w:val="0"/>
      <w:strike w:val="0"/>
      <w:dstrike w:val="0"/>
      <w:outline w:val="0"/>
      <w:emboss w:val="0"/>
      <w:imprint w:val="0"/>
      <w:spacing w:val="0"/>
      <w:w w:val="100"/>
      <w:kern w:val="0"/>
      <w:position w:val="0"/>
      <w:sz w:val="24"/>
      <w:vertAlign w:val="baseline"/>
    </w:rPr>
  </w:style>
  <w:style w:type="character" w:customStyle="1" w:styleId="ListLabel357">
    <w:name w:val="ListLabel 357"/>
    <w:qFormat/>
    <w:rPr>
      <w:caps w:val="0"/>
      <w:smallCaps w:val="0"/>
      <w:strike w:val="0"/>
      <w:dstrike w:val="0"/>
      <w:outline w:val="0"/>
      <w:emboss w:val="0"/>
      <w:imprint w:val="0"/>
      <w:spacing w:val="0"/>
      <w:w w:val="100"/>
      <w:kern w:val="0"/>
      <w:position w:val="0"/>
      <w:sz w:val="24"/>
      <w:vertAlign w:val="baseline"/>
    </w:rPr>
  </w:style>
  <w:style w:type="character" w:customStyle="1" w:styleId="ListLabel358">
    <w:name w:val="ListLabel 358"/>
    <w:qFormat/>
    <w:rPr>
      <w:caps w:val="0"/>
      <w:smallCaps w:val="0"/>
      <w:strike w:val="0"/>
      <w:dstrike w:val="0"/>
      <w:outline w:val="0"/>
      <w:emboss w:val="0"/>
      <w:imprint w:val="0"/>
      <w:spacing w:val="0"/>
      <w:w w:val="100"/>
      <w:kern w:val="0"/>
      <w:position w:val="0"/>
      <w:sz w:val="24"/>
      <w:vertAlign w:val="baseline"/>
    </w:rPr>
  </w:style>
  <w:style w:type="character" w:customStyle="1" w:styleId="ListLabel359">
    <w:name w:val="ListLabel 359"/>
    <w:qFormat/>
    <w:rPr>
      <w:caps w:val="0"/>
      <w:smallCaps w:val="0"/>
      <w:strike w:val="0"/>
      <w:dstrike w:val="0"/>
      <w:outline w:val="0"/>
      <w:emboss w:val="0"/>
      <w:imprint w:val="0"/>
      <w:spacing w:val="0"/>
      <w:w w:val="100"/>
      <w:kern w:val="0"/>
      <w:position w:val="0"/>
      <w:sz w:val="24"/>
      <w:vertAlign w:val="baseline"/>
    </w:rPr>
  </w:style>
  <w:style w:type="character" w:customStyle="1" w:styleId="ListLabel360">
    <w:name w:val="ListLabel 360"/>
    <w:qFormat/>
    <w:rPr>
      <w:caps w:val="0"/>
      <w:smallCaps w:val="0"/>
      <w:strike w:val="0"/>
      <w:dstrike w:val="0"/>
      <w:outline w:val="0"/>
      <w:emboss w:val="0"/>
      <w:imprint w:val="0"/>
      <w:spacing w:val="0"/>
      <w:w w:val="100"/>
      <w:kern w:val="0"/>
      <w:position w:val="0"/>
      <w:sz w:val="24"/>
      <w:vertAlign w:val="baseline"/>
    </w:rPr>
  </w:style>
  <w:style w:type="character" w:customStyle="1" w:styleId="ListLabel361">
    <w:name w:val="ListLabel 361"/>
    <w:qFormat/>
    <w:rPr>
      <w:caps w:val="0"/>
      <w:smallCaps w:val="0"/>
      <w:strike w:val="0"/>
      <w:dstrike w:val="0"/>
      <w:outline w:val="0"/>
      <w:emboss w:val="0"/>
      <w:imprint w:val="0"/>
      <w:spacing w:val="0"/>
      <w:w w:val="100"/>
      <w:kern w:val="0"/>
      <w:position w:val="0"/>
      <w:sz w:val="24"/>
      <w:vertAlign w:val="baseline"/>
    </w:rPr>
  </w:style>
  <w:style w:type="character" w:customStyle="1" w:styleId="ListLabel362">
    <w:name w:val="ListLabel 362"/>
    <w:qFormat/>
    <w:rPr>
      <w:caps w:val="0"/>
      <w:smallCaps w:val="0"/>
      <w:strike w:val="0"/>
      <w:dstrike w:val="0"/>
      <w:outline w:val="0"/>
      <w:emboss w:val="0"/>
      <w:imprint w:val="0"/>
      <w:spacing w:val="0"/>
      <w:w w:val="100"/>
      <w:kern w:val="0"/>
      <w:position w:val="0"/>
      <w:sz w:val="24"/>
      <w:vertAlign w:val="baseline"/>
    </w:rPr>
  </w:style>
  <w:style w:type="character" w:customStyle="1" w:styleId="ListLabel363">
    <w:name w:val="ListLabel 363"/>
    <w:qFormat/>
    <w:rPr>
      <w:caps w:val="0"/>
      <w:smallCaps w:val="0"/>
      <w:strike w:val="0"/>
      <w:dstrike w:val="0"/>
      <w:outline w:val="0"/>
      <w:emboss w:val="0"/>
      <w:imprint w:val="0"/>
      <w:spacing w:val="0"/>
      <w:w w:val="100"/>
      <w:kern w:val="0"/>
      <w:position w:val="0"/>
      <w:sz w:val="24"/>
      <w:vertAlign w:val="baseline"/>
    </w:rPr>
  </w:style>
  <w:style w:type="character" w:customStyle="1" w:styleId="ListLabel364">
    <w:name w:val="ListLabel 364"/>
    <w:qFormat/>
    <w:rPr>
      <w:caps w:val="0"/>
      <w:smallCaps w:val="0"/>
      <w:strike w:val="0"/>
      <w:dstrike w:val="0"/>
      <w:outline w:val="0"/>
      <w:emboss w:val="0"/>
      <w:imprint w:val="0"/>
      <w:spacing w:val="0"/>
      <w:w w:val="100"/>
      <w:kern w:val="0"/>
      <w:position w:val="0"/>
      <w:sz w:val="24"/>
      <w:vertAlign w:val="baseline"/>
    </w:rPr>
  </w:style>
  <w:style w:type="character" w:customStyle="1" w:styleId="ListLabel365">
    <w:name w:val="ListLabel 365"/>
    <w:qFormat/>
    <w:rPr>
      <w:caps w:val="0"/>
      <w:smallCaps w:val="0"/>
      <w:strike w:val="0"/>
      <w:dstrike w:val="0"/>
      <w:outline w:val="0"/>
      <w:emboss w:val="0"/>
      <w:imprint w:val="0"/>
      <w:spacing w:val="0"/>
      <w:w w:val="100"/>
      <w:kern w:val="0"/>
      <w:position w:val="0"/>
      <w:sz w:val="24"/>
      <w:vertAlign w:val="baseline"/>
    </w:rPr>
  </w:style>
  <w:style w:type="character" w:customStyle="1" w:styleId="ListLabel366">
    <w:name w:val="ListLabel 366"/>
    <w:qFormat/>
    <w:rPr>
      <w:caps w:val="0"/>
      <w:smallCaps w:val="0"/>
      <w:strike w:val="0"/>
      <w:dstrike w:val="0"/>
      <w:outline w:val="0"/>
      <w:emboss w:val="0"/>
      <w:imprint w:val="0"/>
      <w:spacing w:val="0"/>
      <w:w w:val="100"/>
      <w:kern w:val="0"/>
      <w:position w:val="0"/>
      <w:sz w:val="24"/>
      <w:vertAlign w:val="baseline"/>
    </w:rPr>
  </w:style>
  <w:style w:type="character" w:customStyle="1" w:styleId="ListLabel367">
    <w:name w:val="ListLabel 367"/>
    <w:qFormat/>
    <w:rPr>
      <w:caps w:val="0"/>
      <w:smallCaps w:val="0"/>
      <w:strike w:val="0"/>
      <w:dstrike w:val="0"/>
      <w:outline w:val="0"/>
      <w:emboss w:val="0"/>
      <w:imprint w:val="0"/>
      <w:spacing w:val="0"/>
      <w:w w:val="100"/>
      <w:kern w:val="0"/>
      <w:position w:val="0"/>
      <w:sz w:val="24"/>
      <w:vertAlign w:val="baseline"/>
    </w:rPr>
  </w:style>
  <w:style w:type="character" w:customStyle="1" w:styleId="ListLabel368">
    <w:name w:val="ListLabel 368"/>
    <w:qFormat/>
    <w:rPr>
      <w:caps w:val="0"/>
      <w:smallCaps w:val="0"/>
      <w:strike w:val="0"/>
      <w:dstrike w:val="0"/>
      <w:outline w:val="0"/>
      <w:emboss w:val="0"/>
      <w:imprint w:val="0"/>
      <w:spacing w:val="0"/>
      <w:w w:val="100"/>
      <w:kern w:val="0"/>
      <w:position w:val="0"/>
      <w:sz w:val="24"/>
      <w:vertAlign w:val="baseline"/>
    </w:rPr>
  </w:style>
  <w:style w:type="character" w:customStyle="1" w:styleId="ListLabel369">
    <w:name w:val="ListLabel 369"/>
    <w:qFormat/>
    <w:rPr>
      <w:caps w:val="0"/>
      <w:smallCaps w:val="0"/>
      <w:strike w:val="0"/>
      <w:dstrike w:val="0"/>
      <w:outline w:val="0"/>
      <w:emboss w:val="0"/>
      <w:imprint w:val="0"/>
      <w:spacing w:val="0"/>
      <w:w w:val="100"/>
      <w:kern w:val="0"/>
      <w:position w:val="0"/>
      <w:sz w:val="24"/>
      <w:vertAlign w:val="baseline"/>
    </w:rPr>
  </w:style>
  <w:style w:type="character" w:customStyle="1" w:styleId="ListLabel370">
    <w:name w:val="ListLabel 370"/>
    <w:qFormat/>
    <w:rPr>
      <w:caps w:val="0"/>
      <w:smallCaps w:val="0"/>
      <w:strike w:val="0"/>
      <w:dstrike w:val="0"/>
      <w:outline w:val="0"/>
      <w:emboss w:val="0"/>
      <w:imprint w:val="0"/>
      <w:spacing w:val="0"/>
      <w:w w:val="100"/>
      <w:kern w:val="0"/>
      <w:position w:val="0"/>
      <w:sz w:val="24"/>
      <w:vertAlign w:val="baseline"/>
    </w:rPr>
  </w:style>
  <w:style w:type="character" w:customStyle="1" w:styleId="ListLabel371">
    <w:name w:val="ListLabel 371"/>
    <w:qFormat/>
    <w:rPr>
      <w:caps w:val="0"/>
      <w:smallCaps w:val="0"/>
      <w:strike w:val="0"/>
      <w:dstrike w:val="0"/>
      <w:outline w:val="0"/>
      <w:emboss w:val="0"/>
      <w:imprint w:val="0"/>
      <w:spacing w:val="0"/>
      <w:w w:val="100"/>
      <w:kern w:val="0"/>
      <w:position w:val="0"/>
      <w:sz w:val="24"/>
      <w:vertAlign w:val="baseline"/>
    </w:rPr>
  </w:style>
  <w:style w:type="character" w:customStyle="1" w:styleId="ListLabel372">
    <w:name w:val="ListLabel 372"/>
    <w:qFormat/>
    <w:rPr>
      <w:caps w:val="0"/>
      <w:smallCaps w:val="0"/>
      <w:strike w:val="0"/>
      <w:dstrike w:val="0"/>
      <w:outline w:val="0"/>
      <w:emboss w:val="0"/>
      <w:imprint w:val="0"/>
      <w:spacing w:val="0"/>
      <w:w w:val="100"/>
      <w:kern w:val="0"/>
      <w:position w:val="0"/>
      <w:sz w:val="20"/>
      <w:vertAlign w:val="baseline"/>
    </w:rPr>
  </w:style>
  <w:style w:type="character" w:customStyle="1" w:styleId="ListLabel373">
    <w:name w:val="ListLabel 373"/>
    <w:qFormat/>
    <w:rPr>
      <w:caps w:val="0"/>
      <w:smallCaps w:val="0"/>
      <w:strike w:val="0"/>
      <w:dstrike w:val="0"/>
      <w:outline w:val="0"/>
      <w:emboss w:val="0"/>
      <w:imprint w:val="0"/>
      <w:spacing w:val="0"/>
      <w:w w:val="100"/>
      <w:kern w:val="0"/>
      <w:position w:val="0"/>
      <w:sz w:val="24"/>
      <w:vertAlign w:val="baseline"/>
    </w:rPr>
  </w:style>
  <w:style w:type="character" w:customStyle="1" w:styleId="ListLabel374">
    <w:name w:val="ListLabel 374"/>
    <w:qFormat/>
    <w:rPr>
      <w:caps w:val="0"/>
      <w:smallCaps w:val="0"/>
      <w:strike w:val="0"/>
      <w:dstrike w:val="0"/>
      <w:outline w:val="0"/>
      <w:emboss w:val="0"/>
      <w:imprint w:val="0"/>
      <w:spacing w:val="0"/>
      <w:w w:val="100"/>
      <w:kern w:val="0"/>
      <w:position w:val="0"/>
      <w:sz w:val="24"/>
      <w:vertAlign w:val="baseline"/>
    </w:rPr>
  </w:style>
  <w:style w:type="character" w:customStyle="1" w:styleId="ListLabel375">
    <w:name w:val="ListLabel 375"/>
    <w:qFormat/>
    <w:rPr>
      <w:caps w:val="0"/>
      <w:smallCaps w:val="0"/>
      <w:strike w:val="0"/>
      <w:dstrike w:val="0"/>
      <w:outline w:val="0"/>
      <w:emboss w:val="0"/>
      <w:imprint w:val="0"/>
      <w:spacing w:val="0"/>
      <w:w w:val="100"/>
      <w:kern w:val="0"/>
      <w:position w:val="0"/>
      <w:sz w:val="24"/>
      <w:vertAlign w:val="baseline"/>
    </w:rPr>
  </w:style>
  <w:style w:type="character" w:customStyle="1" w:styleId="ListLabel376">
    <w:name w:val="ListLabel 376"/>
    <w:qFormat/>
    <w:rPr>
      <w:caps w:val="0"/>
      <w:smallCaps w:val="0"/>
      <w:strike w:val="0"/>
      <w:dstrike w:val="0"/>
      <w:outline w:val="0"/>
      <w:emboss w:val="0"/>
      <w:imprint w:val="0"/>
      <w:spacing w:val="0"/>
      <w:w w:val="100"/>
      <w:kern w:val="0"/>
      <w:position w:val="0"/>
      <w:sz w:val="24"/>
      <w:vertAlign w:val="baseline"/>
    </w:rPr>
  </w:style>
  <w:style w:type="character" w:customStyle="1" w:styleId="ListLabel377">
    <w:name w:val="ListLabel 377"/>
    <w:qFormat/>
    <w:rPr>
      <w:caps w:val="0"/>
      <w:smallCaps w:val="0"/>
      <w:strike w:val="0"/>
      <w:dstrike w:val="0"/>
      <w:outline w:val="0"/>
      <w:emboss w:val="0"/>
      <w:imprint w:val="0"/>
      <w:spacing w:val="0"/>
      <w:w w:val="100"/>
      <w:kern w:val="0"/>
      <w:position w:val="0"/>
      <w:sz w:val="24"/>
      <w:vertAlign w:val="baseline"/>
    </w:rPr>
  </w:style>
  <w:style w:type="character" w:customStyle="1" w:styleId="ListLabel378">
    <w:name w:val="ListLabel 378"/>
    <w:qFormat/>
    <w:rPr>
      <w:caps w:val="0"/>
      <w:smallCaps w:val="0"/>
      <w:strike w:val="0"/>
      <w:dstrike w:val="0"/>
      <w:outline w:val="0"/>
      <w:emboss w:val="0"/>
      <w:imprint w:val="0"/>
      <w:spacing w:val="0"/>
      <w:w w:val="100"/>
      <w:kern w:val="0"/>
      <w:position w:val="0"/>
      <w:sz w:val="24"/>
      <w:vertAlign w:val="baseline"/>
    </w:rPr>
  </w:style>
  <w:style w:type="character" w:customStyle="1" w:styleId="ListLabel379">
    <w:name w:val="ListLabel 379"/>
    <w:qFormat/>
    <w:rPr>
      <w:caps w:val="0"/>
      <w:smallCaps w:val="0"/>
      <w:strike w:val="0"/>
      <w:dstrike w:val="0"/>
      <w:outline w:val="0"/>
      <w:emboss w:val="0"/>
      <w:imprint w:val="0"/>
      <w:spacing w:val="0"/>
      <w:w w:val="100"/>
      <w:kern w:val="0"/>
      <w:position w:val="0"/>
      <w:sz w:val="24"/>
      <w:vertAlign w:val="baseline"/>
    </w:rPr>
  </w:style>
  <w:style w:type="character" w:customStyle="1" w:styleId="ListLabel380">
    <w:name w:val="ListLabel 380"/>
    <w:qFormat/>
    <w:rPr>
      <w:caps w:val="0"/>
      <w:smallCaps w:val="0"/>
      <w:strike w:val="0"/>
      <w:dstrike w:val="0"/>
      <w:outline w:val="0"/>
      <w:emboss w:val="0"/>
      <w:imprint w:val="0"/>
      <w:spacing w:val="0"/>
      <w:w w:val="100"/>
      <w:kern w:val="0"/>
      <w:position w:val="0"/>
      <w:sz w:val="24"/>
      <w:vertAlign w:val="baseline"/>
    </w:rPr>
  </w:style>
  <w:style w:type="character" w:customStyle="1" w:styleId="ListLabel381">
    <w:name w:val="ListLabel 381"/>
    <w:qFormat/>
    <w:rPr>
      <w:rFonts w:cs="Times New Roman"/>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caps w:val="0"/>
      <w:smallCaps w:val="0"/>
      <w:strike w:val="0"/>
      <w:dstrike w:val="0"/>
      <w:outline w:val="0"/>
      <w:emboss w:val="0"/>
      <w:imprint w:val="0"/>
      <w:spacing w:val="0"/>
      <w:w w:val="100"/>
      <w:kern w:val="0"/>
      <w:position w:val="0"/>
      <w:sz w:val="24"/>
      <w:vertAlign w:val="baseline"/>
    </w:rPr>
  </w:style>
  <w:style w:type="character" w:customStyle="1" w:styleId="ListLabel391">
    <w:name w:val="ListLabel 391"/>
    <w:qFormat/>
    <w:rPr>
      <w:caps w:val="0"/>
      <w:smallCaps w:val="0"/>
      <w:strike w:val="0"/>
      <w:dstrike w:val="0"/>
      <w:outline w:val="0"/>
      <w:emboss w:val="0"/>
      <w:imprint w:val="0"/>
      <w:spacing w:val="0"/>
      <w:w w:val="100"/>
      <w:kern w:val="0"/>
      <w:position w:val="0"/>
      <w:sz w:val="24"/>
      <w:vertAlign w:val="baseline"/>
    </w:rPr>
  </w:style>
  <w:style w:type="character" w:customStyle="1" w:styleId="ListLabel392">
    <w:name w:val="ListLabel 392"/>
    <w:qFormat/>
    <w:rPr>
      <w:caps w:val="0"/>
      <w:smallCaps w:val="0"/>
      <w:strike w:val="0"/>
      <w:dstrike w:val="0"/>
      <w:outline w:val="0"/>
      <w:emboss w:val="0"/>
      <w:imprint w:val="0"/>
      <w:spacing w:val="0"/>
      <w:w w:val="100"/>
      <w:kern w:val="0"/>
      <w:position w:val="0"/>
      <w:sz w:val="24"/>
      <w:vertAlign w:val="baseline"/>
    </w:rPr>
  </w:style>
  <w:style w:type="character" w:customStyle="1" w:styleId="ListLabel393">
    <w:name w:val="ListLabel 393"/>
    <w:qFormat/>
    <w:rPr>
      <w:caps w:val="0"/>
      <w:smallCaps w:val="0"/>
      <w:strike w:val="0"/>
      <w:dstrike w:val="0"/>
      <w:outline w:val="0"/>
      <w:emboss w:val="0"/>
      <w:imprint w:val="0"/>
      <w:spacing w:val="0"/>
      <w:w w:val="100"/>
      <w:kern w:val="0"/>
      <w:position w:val="0"/>
      <w:sz w:val="24"/>
      <w:vertAlign w:val="baseline"/>
    </w:rPr>
  </w:style>
  <w:style w:type="character" w:customStyle="1" w:styleId="ListLabel394">
    <w:name w:val="ListLabel 394"/>
    <w:qFormat/>
    <w:rPr>
      <w:caps w:val="0"/>
      <w:smallCaps w:val="0"/>
      <w:strike w:val="0"/>
      <w:dstrike w:val="0"/>
      <w:outline w:val="0"/>
      <w:emboss w:val="0"/>
      <w:imprint w:val="0"/>
      <w:spacing w:val="0"/>
      <w:w w:val="100"/>
      <w:kern w:val="0"/>
      <w:position w:val="0"/>
      <w:sz w:val="24"/>
      <w:vertAlign w:val="baseline"/>
    </w:rPr>
  </w:style>
  <w:style w:type="character" w:customStyle="1" w:styleId="ListLabel395">
    <w:name w:val="ListLabel 395"/>
    <w:qFormat/>
    <w:rPr>
      <w:caps w:val="0"/>
      <w:smallCaps w:val="0"/>
      <w:strike w:val="0"/>
      <w:dstrike w:val="0"/>
      <w:outline w:val="0"/>
      <w:emboss w:val="0"/>
      <w:imprint w:val="0"/>
      <w:spacing w:val="0"/>
      <w:w w:val="100"/>
      <w:kern w:val="0"/>
      <w:position w:val="0"/>
      <w:sz w:val="24"/>
      <w:vertAlign w:val="baseline"/>
    </w:rPr>
  </w:style>
  <w:style w:type="character" w:customStyle="1" w:styleId="ListLabel396">
    <w:name w:val="ListLabel 396"/>
    <w:qFormat/>
    <w:rPr>
      <w:caps w:val="0"/>
      <w:smallCaps w:val="0"/>
      <w:strike w:val="0"/>
      <w:dstrike w:val="0"/>
      <w:outline w:val="0"/>
      <w:emboss w:val="0"/>
      <w:imprint w:val="0"/>
      <w:spacing w:val="0"/>
      <w:w w:val="100"/>
      <w:kern w:val="0"/>
      <w:position w:val="0"/>
      <w:sz w:val="24"/>
      <w:vertAlign w:val="baseline"/>
    </w:rPr>
  </w:style>
  <w:style w:type="character" w:customStyle="1" w:styleId="ListLabel397">
    <w:name w:val="ListLabel 397"/>
    <w:qFormat/>
    <w:rPr>
      <w:caps w:val="0"/>
      <w:smallCaps w:val="0"/>
      <w:strike w:val="0"/>
      <w:dstrike w:val="0"/>
      <w:outline w:val="0"/>
      <w:emboss w:val="0"/>
      <w:imprint w:val="0"/>
      <w:spacing w:val="0"/>
      <w:w w:val="100"/>
      <w:kern w:val="0"/>
      <w:position w:val="0"/>
      <w:sz w:val="24"/>
      <w:vertAlign w:val="baseline"/>
    </w:rPr>
  </w:style>
  <w:style w:type="character" w:customStyle="1" w:styleId="ListLabel398">
    <w:name w:val="ListLabel 398"/>
    <w:qFormat/>
    <w:rPr>
      <w:caps w:val="0"/>
      <w:smallCaps w:val="0"/>
      <w:strike w:val="0"/>
      <w:dstrike w:val="0"/>
      <w:outline w:val="0"/>
      <w:emboss w:val="0"/>
      <w:imprint w:val="0"/>
      <w:spacing w:val="0"/>
      <w:w w:val="100"/>
      <w:kern w:val="0"/>
      <w:position w:val="0"/>
      <w:sz w:val="24"/>
      <w:vertAlign w:val="baseline"/>
    </w:rPr>
  </w:style>
  <w:style w:type="character" w:customStyle="1" w:styleId="ListLabel399">
    <w:name w:val="ListLabel 399"/>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0">
    <w:name w:val="ListLabel 40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1">
    <w:name w:val="ListLabel 40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2">
    <w:name w:val="ListLabel 402"/>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3">
    <w:name w:val="ListLabel 4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4">
    <w:name w:val="ListLabel 40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5">
    <w:name w:val="ListLabel 405"/>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6">
    <w:name w:val="ListLabel 4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7">
    <w:name w:val="ListLabel 40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8">
    <w:name w:val="ListLabel 408"/>
    <w:qFormat/>
    <w:rPr>
      <w:caps w:val="0"/>
      <w:smallCaps w:val="0"/>
      <w:strike w:val="0"/>
      <w:dstrike w:val="0"/>
      <w:outline w:val="0"/>
      <w:emboss w:val="0"/>
      <w:imprint w:val="0"/>
      <w:spacing w:val="0"/>
      <w:w w:val="100"/>
      <w:kern w:val="0"/>
      <w:position w:val="0"/>
      <w:sz w:val="24"/>
      <w:vertAlign w:val="baseline"/>
    </w:rPr>
  </w:style>
  <w:style w:type="character" w:customStyle="1" w:styleId="ListLabel409">
    <w:name w:val="ListLabel 409"/>
    <w:qFormat/>
    <w:rPr>
      <w:caps w:val="0"/>
      <w:smallCaps w:val="0"/>
      <w:strike w:val="0"/>
      <w:dstrike w:val="0"/>
      <w:outline w:val="0"/>
      <w:emboss w:val="0"/>
      <w:imprint w:val="0"/>
      <w:spacing w:val="0"/>
      <w:w w:val="100"/>
      <w:kern w:val="0"/>
      <w:position w:val="0"/>
      <w:sz w:val="24"/>
      <w:vertAlign w:val="baseline"/>
    </w:rPr>
  </w:style>
  <w:style w:type="character" w:customStyle="1" w:styleId="ListLabel410">
    <w:name w:val="ListLabel 410"/>
    <w:qFormat/>
    <w:rPr>
      <w:caps w:val="0"/>
      <w:smallCaps w:val="0"/>
      <w:strike w:val="0"/>
      <w:dstrike w:val="0"/>
      <w:outline w:val="0"/>
      <w:emboss w:val="0"/>
      <w:imprint w:val="0"/>
      <w:spacing w:val="0"/>
      <w:w w:val="100"/>
      <w:kern w:val="0"/>
      <w:position w:val="0"/>
      <w:sz w:val="24"/>
      <w:vertAlign w:val="baseline"/>
    </w:rPr>
  </w:style>
  <w:style w:type="character" w:customStyle="1" w:styleId="ListLabel411">
    <w:name w:val="ListLabel 411"/>
    <w:qFormat/>
    <w:rPr>
      <w:caps w:val="0"/>
      <w:smallCaps w:val="0"/>
      <w:strike w:val="0"/>
      <w:dstrike w:val="0"/>
      <w:outline w:val="0"/>
      <w:emboss w:val="0"/>
      <w:imprint w:val="0"/>
      <w:spacing w:val="0"/>
      <w:w w:val="100"/>
      <w:kern w:val="0"/>
      <w:position w:val="0"/>
      <w:sz w:val="24"/>
      <w:vertAlign w:val="baseline"/>
    </w:rPr>
  </w:style>
  <w:style w:type="character" w:customStyle="1" w:styleId="ListLabel412">
    <w:name w:val="ListLabel 412"/>
    <w:qFormat/>
    <w:rPr>
      <w:caps w:val="0"/>
      <w:smallCaps w:val="0"/>
      <w:strike w:val="0"/>
      <w:dstrike w:val="0"/>
      <w:outline w:val="0"/>
      <w:emboss w:val="0"/>
      <w:imprint w:val="0"/>
      <w:spacing w:val="0"/>
      <w:w w:val="100"/>
      <w:kern w:val="0"/>
      <w:position w:val="0"/>
      <w:sz w:val="24"/>
      <w:vertAlign w:val="baseline"/>
    </w:rPr>
  </w:style>
  <w:style w:type="character" w:customStyle="1" w:styleId="ListLabel413">
    <w:name w:val="ListLabel 413"/>
    <w:qFormat/>
    <w:rPr>
      <w:caps w:val="0"/>
      <w:smallCaps w:val="0"/>
      <w:strike w:val="0"/>
      <w:dstrike w:val="0"/>
      <w:outline w:val="0"/>
      <w:emboss w:val="0"/>
      <w:imprint w:val="0"/>
      <w:spacing w:val="0"/>
      <w:w w:val="100"/>
      <w:kern w:val="0"/>
      <w:position w:val="0"/>
      <w:sz w:val="24"/>
      <w:vertAlign w:val="baseline"/>
    </w:rPr>
  </w:style>
  <w:style w:type="character" w:customStyle="1" w:styleId="ListLabel414">
    <w:name w:val="ListLabel 414"/>
    <w:qFormat/>
    <w:rPr>
      <w:caps w:val="0"/>
      <w:smallCaps w:val="0"/>
      <w:strike w:val="0"/>
      <w:dstrike w:val="0"/>
      <w:outline w:val="0"/>
      <w:emboss w:val="0"/>
      <w:imprint w:val="0"/>
      <w:spacing w:val="0"/>
      <w:w w:val="100"/>
      <w:kern w:val="0"/>
      <w:position w:val="0"/>
      <w:sz w:val="24"/>
      <w:vertAlign w:val="baseline"/>
    </w:rPr>
  </w:style>
  <w:style w:type="character" w:customStyle="1" w:styleId="ListLabel415">
    <w:name w:val="ListLabel 415"/>
    <w:qFormat/>
    <w:rPr>
      <w:caps w:val="0"/>
      <w:smallCaps w:val="0"/>
      <w:strike w:val="0"/>
      <w:dstrike w:val="0"/>
      <w:outline w:val="0"/>
      <w:emboss w:val="0"/>
      <w:imprint w:val="0"/>
      <w:spacing w:val="0"/>
      <w:w w:val="100"/>
      <w:kern w:val="0"/>
      <w:position w:val="0"/>
      <w:sz w:val="24"/>
      <w:vertAlign w:val="baseline"/>
    </w:rPr>
  </w:style>
  <w:style w:type="character" w:customStyle="1" w:styleId="ListLabel416">
    <w:name w:val="ListLabel 416"/>
    <w:qFormat/>
    <w:rPr>
      <w:caps w:val="0"/>
      <w:smallCaps w:val="0"/>
      <w:strike w:val="0"/>
      <w:dstrike w:val="0"/>
      <w:outline w:val="0"/>
      <w:emboss w:val="0"/>
      <w:imprint w:val="0"/>
      <w:spacing w:val="0"/>
      <w:w w:val="100"/>
      <w:kern w:val="0"/>
      <w:position w:val="0"/>
      <w:sz w:val="24"/>
      <w:vertAlign w:val="baseline"/>
    </w:rPr>
  </w:style>
  <w:style w:type="character" w:customStyle="1" w:styleId="ListLabel417">
    <w:name w:val="ListLabel 417"/>
    <w:qFormat/>
    <w:rPr>
      <w:caps w:val="0"/>
      <w:smallCaps w:val="0"/>
      <w:strike w:val="0"/>
      <w:dstrike w:val="0"/>
      <w:outline w:val="0"/>
      <w:emboss w:val="0"/>
      <w:imprint w:val="0"/>
      <w:spacing w:val="0"/>
      <w:w w:val="100"/>
      <w:kern w:val="0"/>
      <w:position w:val="0"/>
      <w:sz w:val="24"/>
      <w:vertAlign w:val="baseline"/>
    </w:rPr>
  </w:style>
  <w:style w:type="character" w:customStyle="1" w:styleId="ListLabel418">
    <w:name w:val="ListLabel 418"/>
    <w:qFormat/>
    <w:rPr>
      <w:caps w:val="0"/>
      <w:smallCaps w:val="0"/>
      <w:strike w:val="0"/>
      <w:dstrike w:val="0"/>
      <w:outline w:val="0"/>
      <w:emboss w:val="0"/>
      <w:imprint w:val="0"/>
      <w:spacing w:val="0"/>
      <w:w w:val="100"/>
      <w:kern w:val="0"/>
      <w:position w:val="0"/>
      <w:sz w:val="24"/>
      <w:vertAlign w:val="baseline"/>
    </w:rPr>
  </w:style>
  <w:style w:type="character" w:customStyle="1" w:styleId="ListLabel419">
    <w:name w:val="ListLabel 419"/>
    <w:qFormat/>
    <w:rPr>
      <w:caps w:val="0"/>
      <w:smallCaps w:val="0"/>
      <w:strike w:val="0"/>
      <w:dstrike w:val="0"/>
      <w:outline w:val="0"/>
      <w:emboss w:val="0"/>
      <w:imprint w:val="0"/>
      <w:spacing w:val="0"/>
      <w:w w:val="100"/>
      <w:kern w:val="0"/>
      <w:position w:val="0"/>
      <w:sz w:val="24"/>
      <w:vertAlign w:val="baseline"/>
    </w:rPr>
  </w:style>
  <w:style w:type="character" w:customStyle="1" w:styleId="ListLabel420">
    <w:name w:val="ListLabel 420"/>
    <w:qFormat/>
    <w:rPr>
      <w:caps w:val="0"/>
      <w:smallCaps w:val="0"/>
      <w:strike w:val="0"/>
      <w:dstrike w:val="0"/>
      <w:outline w:val="0"/>
      <w:emboss w:val="0"/>
      <w:imprint w:val="0"/>
      <w:spacing w:val="0"/>
      <w:w w:val="100"/>
      <w:kern w:val="0"/>
      <w:position w:val="0"/>
      <w:sz w:val="24"/>
      <w:vertAlign w:val="baseline"/>
    </w:rPr>
  </w:style>
  <w:style w:type="character" w:customStyle="1" w:styleId="ListLabel421">
    <w:name w:val="ListLabel 421"/>
    <w:qFormat/>
    <w:rPr>
      <w:caps w:val="0"/>
      <w:smallCaps w:val="0"/>
      <w:strike w:val="0"/>
      <w:dstrike w:val="0"/>
      <w:outline w:val="0"/>
      <w:emboss w:val="0"/>
      <w:imprint w:val="0"/>
      <w:spacing w:val="0"/>
      <w:w w:val="100"/>
      <w:kern w:val="0"/>
      <w:position w:val="0"/>
      <w:sz w:val="24"/>
      <w:vertAlign w:val="baseline"/>
    </w:rPr>
  </w:style>
  <w:style w:type="character" w:customStyle="1" w:styleId="ListLabel422">
    <w:name w:val="ListLabel 422"/>
    <w:qFormat/>
    <w:rPr>
      <w:caps w:val="0"/>
      <w:smallCaps w:val="0"/>
      <w:strike w:val="0"/>
      <w:dstrike w:val="0"/>
      <w:outline w:val="0"/>
      <w:emboss w:val="0"/>
      <w:imprint w:val="0"/>
      <w:spacing w:val="0"/>
      <w:w w:val="100"/>
      <w:kern w:val="0"/>
      <w:position w:val="0"/>
      <w:sz w:val="24"/>
      <w:vertAlign w:val="baseline"/>
    </w:rPr>
  </w:style>
  <w:style w:type="character" w:customStyle="1" w:styleId="ListLabel423">
    <w:name w:val="ListLabel 423"/>
    <w:qFormat/>
    <w:rPr>
      <w:caps w:val="0"/>
      <w:smallCaps w:val="0"/>
      <w:strike w:val="0"/>
      <w:dstrike w:val="0"/>
      <w:outline w:val="0"/>
      <w:emboss w:val="0"/>
      <w:imprint w:val="0"/>
      <w:spacing w:val="0"/>
      <w:w w:val="100"/>
      <w:kern w:val="0"/>
      <w:position w:val="0"/>
      <w:sz w:val="24"/>
      <w:vertAlign w:val="baseline"/>
    </w:rPr>
  </w:style>
  <w:style w:type="character" w:customStyle="1" w:styleId="ListLabel424">
    <w:name w:val="ListLabel 424"/>
    <w:qFormat/>
    <w:rPr>
      <w:caps w:val="0"/>
      <w:smallCaps w:val="0"/>
      <w:strike w:val="0"/>
      <w:dstrike w:val="0"/>
      <w:outline w:val="0"/>
      <w:emboss w:val="0"/>
      <w:imprint w:val="0"/>
      <w:spacing w:val="0"/>
      <w:w w:val="100"/>
      <w:kern w:val="0"/>
      <w:position w:val="0"/>
      <w:sz w:val="24"/>
      <w:vertAlign w:val="baseline"/>
    </w:rPr>
  </w:style>
  <w:style w:type="character" w:customStyle="1" w:styleId="ListLabel425">
    <w:name w:val="ListLabel 425"/>
    <w:qFormat/>
    <w:rPr>
      <w:caps w:val="0"/>
      <w:smallCaps w:val="0"/>
      <w:strike w:val="0"/>
      <w:dstrike w:val="0"/>
      <w:outline w:val="0"/>
      <w:emboss w:val="0"/>
      <w:imprint w:val="0"/>
      <w:spacing w:val="0"/>
      <w:w w:val="100"/>
      <w:kern w:val="0"/>
      <w:position w:val="0"/>
      <w:sz w:val="24"/>
      <w:vertAlign w:val="baseline"/>
    </w:rPr>
  </w:style>
  <w:style w:type="character" w:customStyle="1" w:styleId="ListLabel426">
    <w:name w:val="ListLabel 426"/>
    <w:qFormat/>
    <w:rPr>
      <w:caps w:val="0"/>
      <w:smallCaps w:val="0"/>
      <w:strike w:val="0"/>
      <w:dstrike w:val="0"/>
      <w:outline w:val="0"/>
      <w:emboss w:val="0"/>
      <w:imprint w:val="0"/>
      <w:spacing w:val="0"/>
      <w:w w:val="100"/>
      <w:kern w:val="0"/>
      <w:position w:val="0"/>
      <w:sz w:val="24"/>
      <w:vertAlign w:val="baseline"/>
    </w:rPr>
  </w:style>
  <w:style w:type="character" w:customStyle="1" w:styleId="ListLabel427">
    <w:name w:val="ListLabel 427"/>
    <w:qFormat/>
    <w:rPr>
      <w:caps w:val="0"/>
      <w:smallCaps w:val="0"/>
      <w:strike w:val="0"/>
      <w:dstrike w:val="0"/>
      <w:outline w:val="0"/>
      <w:emboss w:val="0"/>
      <w:imprint w:val="0"/>
      <w:spacing w:val="0"/>
      <w:w w:val="100"/>
      <w:kern w:val="0"/>
      <w:position w:val="0"/>
      <w:sz w:val="24"/>
      <w:vertAlign w:val="baseline"/>
    </w:rPr>
  </w:style>
  <w:style w:type="character" w:customStyle="1" w:styleId="ListLabel428">
    <w:name w:val="ListLabel 428"/>
    <w:qFormat/>
    <w:rPr>
      <w:caps w:val="0"/>
      <w:smallCaps w:val="0"/>
      <w:strike w:val="0"/>
      <w:dstrike w:val="0"/>
      <w:outline w:val="0"/>
      <w:emboss w:val="0"/>
      <w:imprint w:val="0"/>
      <w:spacing w:val="0"/>
      <w:w w:val="100"/>
      <w:kern w:val="0"/>
      <w:position w:val="0"/>
      <w:sz w:val="24"/>
      <w:vertAlign w:val="baseline"/>
    </w:rPr>
  </w:style>
  <w:style w:type="character" w:customStyle="1" w:styleId="ListLabel429">
    <w:name w:val="ListLabel 429"/>
    <w:qFormat/>
    <w:rPr>
      <w:caps w:val="0"/>
      <w:smallCaps w:val="0"/>
      <w:strike w:val="0"/>
      <w:dstrike w:val="0"/>
      <w:outline w:val="0"/>
      <w:emboss w:val="0"/>
      <w:imprint w:val="0"/>
      <w:spacing w:val="0"/>
      <w:w w:val="100"/>
      <w:kern w:val="0"/>
      <w:position w:val="0"/>
      <w:sz w:val="24"/>
      <w:vertAlign w:val="baseline"/>
    </w:rPr>
  </w:style>
  <w:style w:type="character" w:customStyle="1" w:styleId="ListLabel430">
    <w:name w:val="ListLabel 430"/>
    <w:qFormat/>
    <w:rPr>
      <w:caps w:val="0"/>
      <w:smallCaps w:val="0"/>
      <w:strike w:val="0"/>
      <w:dstrike w:val="0"/>
      <w:outline w:val="0"/>
      <w:emboss w:val="0"/>
      <w:imprint w:val="0"/>
      <w:spacing w:val="0"/>
      <w:w w:val="100"/>
      <w:kern w:val="0"/>
      <w:position w:val="0"/>
      <w:sz w:val="24"/>
      <w:vertAlign w:val="baseline"/>
    </w:rPr>
  </w:style>
  <w:style w:type="character" w:customStyle="1" w:styleId="ListLabel431">
    <w:name w:val="ListLabel 431"/>
    <w:qFormat/>
    <w:rPr>
      <w:caps w:val="0"/>
      <w:smallCaps w:val="0"/>
      <w:strike w:val="0"/>
      <w:dstrike w:val="0"/>
      <w:outline w:val="0"/>
      <w:emboss w:val="0"/>
      <w:imprint w:val="0"/>
      <w:spacing w:val="0"/>
      <w:w w:val="100"/>
      <w:kern w:val="0"/>
      <w:position w:val="0"/>
      <w:sz w:val="24"/>
      <w:vertAlign w:val="baseline"/>
    </w:rPr>
  </w:style>
  <w:style w:type="character" w:customStyle="1" w:styleId="ListLabel432">
    <w:name w:val="ListLabel 432"/>
    <w:qFormat/>
    <w:rPr>
      <w:caps w:val="0"/>
      <w:smallCaps w:val="0"/>
      <w:strike w:val="0"/>
      <w:dstrike w:val="0"/>
      <w:outline w:val="0"/>
      <w:emboss w:val="0"/>
      <w:imprint w:val="0"/>
      <w:spacing w:val="0"/>
      <w:w w:val="100"/>
      <w:kern w:val="0"/>
      <w:position w:val="0"/>
      <w:sz w:val="24"/>
      <w:vertAlign w:val="baseline"/>
    </w:rPr>
  </w:style>
  <w:style w:type="character" w:customStyle="1" w:styleId="ListLabel433">
    <w:name w:val="ListLabel 433"/>
    <w:qFormat/>
    <w:rPr>
      <w:caps w:val="0"/>
      <w:smallCaps w:val="0"/>
      <w:strike w:val="0"/>
      <w:dstrike w:val="0"/>
      <w:outline w:val="0"/>
      <w:emboss w:val="0"/>
      <w:imprint w:val="0"/>
      <w:spacing w:val="0"/>
      <w:w w:val="100"/>
      <w:kern w:val="0"/>
      <w:position w:val="0"/>
      <w:sz w:val="24"/>
      <w:vertAlign w:val="baseline"/>
    </w:rPr>
  </w:style>
  <w:style w:type="character" w:customStyle="1" w:styleId="ListLabel434">
    <w:name w:val="ListLabel 434"/>
    <w:qFormat/>
    <w:rPr>
      <w:caps w:val="0"/>
      <w:smallCaps w:val="0"/>
      <w:strike w:val="0"/>
      <w:dstrike w:val="0"/>
      <w:outline w:val="0"/>
      <w:emboss w:val="0"/>
      <w:imprint w:val="0"/>
      <w:spacing w:val="0"/>
      <w:w w:val="100"/>
      <w:kern w:val="0"/>
      <w:position w:val="0"/>
      <w:sz w:val="24"/>
      <w:vertAlign w:val="baseline"/>
    </w:rPr>
  </w:style>
  <w:style w:type="character" w:customStyle="1" w:styleId="ListLabel435">
    <w:name w:val="ListLabel 435"/>
    <w:qFormat/>
    <w:rPr>
      <w:caps w:val="0"/>
      <w:smallCaps w:val="0"/>
      <w:strike w:val="0"/>
      <w:dstrike w:val="0"/>
      <w:outline w:val="0"/>
      <w:emboss w:val="0"/>
      <w:imprint w:val="0"/>
      <w:spacing w:val="0"/>
      <w:w w:val="100"/>
      <w:kern w:val="0"/>
      <w:position w:val="0"/>
      <w:sz w:val="24"/>
      <w:vertAlign w:val="baseline"/>
    </w:rPr>
  </w:style>
  <w:style w:type="character" w:customStyle="1" w:styleId="ListLabel436">
    <w:name w:val="ListLabel 436"/>
    <w:qFormat/>
    <w:rPr>
      <w:caps w:val="0"/>
      <w:smallCaps w:val="0"/>
      <w:strike w:val="0"/>
      <w:dstrike w:val="0"/>
      <w:outline w:val="0"/>
      <w:emboss w:val="0"/>
      <w:imprint w:val="0"/>
      <w:spacing w:val="0"/>
      <w:w w:val="100"/>
      <w:kern w:val="0"/>
      <w:position w:val="0"/>
      <w:sz w:val="24"/>
      <w:vertAlign w:val="baseline"/>
    </w:rPr>
  </w:style>
  <w:style w:type="character" w:customStyle="1" w:styleId="ListLabel437">
    <w:name w:val="ListLabel 437"/>
    <w:qFormat/>
    <w:rPr>
      <w:caps w:val="0"/>
      <w:smallCaps w:val="0"/>
      <w:strike w:val="0"/>
      <w:dstrike w:val="0"/>
      <w:outline w:val="0"/>
      <w:emboss w:val="0"/>
      <w:imprint w:val="0"/>
      <w:spacing w:val="0"/>
      <w:w w:val="100"/>
      <w:kern w:val="0"/>
      <w:position w:val="0"/>
      <w:sz w:val="24"/>
      <w:vertAlign w:val="baseline"/>
    </w:rPr>
  </w:style>
  <w:style w:type="character" w:customStyle="1" w:styleId="ListLabel438">
    <w:name w:val="ListLabel 438"/>
    <w:qFormat/>
    <w:rPr>
      <w:caps w:val="0"/>
      <w:smallCaps w:val="0"/>
      <w:strike w:val="0"/>
      <w:dstrike w:val="0"/>
      <w:outline w:val="0"/>
      <w:emboss w:val="0"/>
      <w:imprint w:val="0"/>
      <w:spacing w:val="0"/>
      <w:w w:val="100"/>
      <w:kern w:val="0"/>
      <w:position w:val="0"/>
      <w:sz w:val="24"/>
      <w:vertAlign w:val="baseline"/>
    </w:rPr>
  </w:style>
  <w:style w:type="character" w:customStyle="1" w:styleId="ListLabel439">
    <w:name w:val="ListLabel 439"/>
    <w:qFormat/>
    <w:rPr>
      <w:caps w:val="0"/>
      <w:smallCaps w:val="0"/>
      <w:strike w:val="0"/>
      <w:dstrike w:val="0"/>
      <w:outline w:val="0"/>
      <w:emboss w:val="0"/>
      <w:imprint w:val="0"/>
      <w:spacing w:val="0"/>
      <w:w w:val="100"/>
      <w:kern w:val="0"/>
      <w:position w:val="0"/>
      <w:sz w:val="24"/>
      <w:vertAlign w:val="baseline"/>
    </w:rPr>
  </w:style>
  <w:style w:type="character" w:customStyle="1" w:styleId="ListLabel440">
    <w:name w:val="ListLabel 440"/>
    <w:qFormat/>
    <w:rPr>
      <w:caps w:val="0"/>
      <w:smallCaps w:val="0"/>
      <w:strike w:val="0"/>
      <w:dstrike w:val="0"/>
      <w:outline w:val="0"/>
      <w:emboss w:val="0"/>
      <w:imprint w:val="0"/>
      <w:spacing w:val="0"/>
      <w:w w:val="100"/>
      <w:kern w:val="0"/>
      <w:position w:val="0"/>
      <w:sz w:val="24"/>
      <w:vertAlign w:val="baseline"/>
    </w:rPr>
  </w:style>
  <w:style w:type="character" w:customStyle="1" w:styleId="ListLabel441">
    <w:name w:val="ListLabel 441"/>
    <w:qFormat/>
    <w:rPr>
      <w:caps w:val="0"/>
      <w:smallCaps w:val="0"/>
      <w:strike w:val="0"/>
      <w:dstrike w:val="0"/>
      <w:outline w:val="0"/>
      <w:emboss w:val="0"/>
      <w:imprint w:val="0"/>
      <w:spacing w:val="0"/>
      <w:w w:val="100"/>
      <w:kern w:val="0"/>
      <w:position w:val="0"/>
      <w:sz w:val="24"/>
      <w:vertAlign w:val="baseline"/>
    </w:rPr>
  </w:style>
  <w:style w:type="character" w:customStyle="1" w:styleId="ListLabel442">
    <w:name w:val="ListLabel 442"/>
    <w:qFormat/>
    <w:rPr>
      <w:caps w:val="0"/>
      <w:smallCaps w:val="0"/>
      <w:strike w:val="0"/>
      <w:dstrike w:val="0"/>
      <w:outline w:val="0"/>
      <w:emboss w:val="0"/>
      <w:imprint w:val="0"/>
      <w:spacing w:val="0"/>
      <w:w w:val="100"/>
      <w:kern w:val="0"/>
      <w:position w:val="0"/>
      <w:sz w:val="24"/>
      <w:vertAlign w:val="baseline"/>
    </w:rPr>
  </w:style>
  <w:style w:type="character" w:customStyle="1" w:styleId="ListLabel443">
    <w:name w:val="ListLabel 443"/>
    <w:qFormat/>
    <w:rPr>
      <w:caps w:val="0"/>
      <w:smallCaps w:val="0"/>
      <w:strike w:val="0"/>
      <w:dstrike w:val="0"/>
      <w:outline w:val="0"/>
      <w:emboss w:val="0"/>
      <w:imprint w:val="0"/>
      <w:spacing w:val="0"/>
      <w:w w:val="100"/>
      <w:kern w:val="0"/>
      <w:position w:val="0"/>
      <w:sz w:val="24"/>
      <w:vertAlign w:val="baseline"/>
    </w:rPr>
  </w:style>
  <w:style w:type="character" w:customStyle="1" w:styleId="ListLabel444">
    <w:name w:val="ListLabel 444"/>
    <w:qFormat/>
    <w:rPr>
      <w:caps w:val="0"/>
      <w:smallCaps w:val="0"/>
      <w:strike w:val="0"/>
      <w:dstrike w:val="0"/>
      <w:outline w:val="0"/>
      <w:emboss w:val="0"/>
      <w:imprint w:val="0"/>
      <w:spacing w:val="0"/>
      <w:w w:val="100"/>
      <w:kern w:val="0"/>
      <w:position w:val="0"/>
      <w:sz w:val="24"/>
      <w:vertAlign w:val="baseline"/>
    </w:rPr>
  </w:style>
  <w:style w:type="character" w:customStyle="1" w:styleId="ListLabel445">
    <w:name w:val="ListLabel 445"/>
    <w:qFormat/>
    <w:rPr>
      <w:caps w:val="0"/>
      <w:smallCaps w:val="0"/>
      <w:strike w:val="0"/>
      <w:dstrike w:val="0"/>
      <w:outline w:val="0"/>
      <w:emboss w:val="0"/>
      <w:imprint w:val="0"/>
      <w:spacing w:val="0"/>
      <w:w w:val="100"/>
      <w:kern w:val="0"/>
      <w:position w:val="0"/>
      <w:sz w:val="24"/>
      <w:vertAlign w:val="baseline"/>
    </w:rPr>
  </w:style>
  <w:style w:type="character" w:customStyle="1" w:styleId="ListLabel446">
    <w:name w:val="ListLabel 446"/>
    <w:qFormat/>
    <w:rPr>
      <w:caps w:val="0"/>
      <w:smallCaps w:val="0"/>
      <w:strike w:val="0"/>
      <w:dstrike w:val="0"/>
      <w:outline w:val="0"/>
      <w:emboss w:val="0"/>
      <w:imprint w:val="0"/>
      <w:spacing w:val="0"/>
      <w:w w:val="100"/>
      <w:kern w:val="0"/>
      <w:position w:val="0"/>
      <w:sz w:val="24"/>
      <w:vertAlign w:val="baseline"/>
    </w:rPr>
  </w:style>
  <w:style w:type="character" w:customStyle="1" w:styleId="ListLabel447">
    <w:name w:val="ListLabel 447"/>
    <w:qFormat/>
    <w:rPr>
      <w:caps w:val="0"/>
      <w:smallCaps w:val="0"/>
      <w:strike w:val="0"/>
      <w:dstrike w:val="0"/>
      <w:outline w:val="0"/>
      <w:emboss w:val="0"/>
      <w:imprint w:val="0"/>
      <w:spacing w:val="0"/>
      <w:w w:val="100"/>
      <w:kern w:val="0"/>
      <w:position w:val="0"/>
      <w:sz w:val="24"/>
      <w:vertAlign w:val="baseline"/>
    </w:rPr>
  </w:style>
  <w:style w:type="character" w:customStyle="1" w:styleId="ListLabel448">
    <w:name w:val="ListLabel 448"/>
    <w:qFormat/>
    <w:rPr>
      <w:caps w:val="0"/>
      <w:smallCaps w:val="0"/>
      <w:strike w:val="0"/>
      <w:dstrike w:val="0"/>
      <w:outline w:val="0"/>
      <w:emboss w:val="0"/>
      <w:imprint w:val="0"/>
      <w:spacing w:val="0"/>
      <w:w w:val="100"/>
      <w:kern w:val="0"/>
      <w:position w:val="0"/>
      <w:sz w:val="24"/>
      <w:vertAlign w:val="baseline"/>
    </w:rPr>
  </w:style>
  <w:style w:type="character" w:customStyle="1" w:styleId="ListLabel449">
    <w:name w:val="ListLabel 449"/>
    <w:qFormat/>
    <w:rPr>
      <w:caps w:val="0"/>
      <w:smallCaps w:val="0"/>
      <w:strike w:val="0"/>
      <w:dstrike w:val="0"/>
      <w:outline w:val="0"/>
      <w:emboss w:val="0"/>
      <w:imprint w:val="0"/>
      <w:spacing w:val="0"/>
      <w:w w:val="100"/>
      <w:kern w:val="0"/>
      <w:position w:val="0"/>
      <w:sz w:val="24"/>
      <w:vertAlign w:val="baseline"/>
    </w:rPr>
  </w:style>
  <w:style w:type="character" w:customStyle="1" w:styleId="ListLabel450">
    <w:name w:val="ListLabel 450"/>
    <w:qFormat/>
    <w:rPr>
      <w:caps w:val="0"/>
      <w:smallCaps w:val="0"/>
      <w:strike w:val="0"/>
      <w:dstrike w:val="0"/>
      <w:outline w:val="0"/>
      <w:emboss w:val="0"/>
      <w:imprint w:val="0"/>
      <w:spacing w:val="0"/>
      <w:w w:val="100"/>
      <w:kern w:val="0"/>
      <w:position w:val="0"/>
      <w:sz w:val="24"/>
      <w:vertAlign w:val="baseline"/>
    </w:rPr>
  </w:style>
  <w:style w:type="character" w:customStyle="1" w:styleId="ListLabel451">
    <w:name w:val="ListLabel 451"/>
    <w:qFormat/>
    <w:rPr>
      <w:caps w:val="0"/>
      <w:smallCaps w:val="0"/>
      <w:strike w:val="0"/>
      <w:dstrike w:val="0"/>
      <w:outline w:val="0"/>
      <w:emboss w:val="0"/>
      <w:imprint w:val="0"/>
      <w:spacing w:val="0"/>
      <w:w w:val="100"/>
      <w:kern w:val="0"/>
      <w:position w:val="0"/>
      <w:sz w:val="24"/>
      <w:vertAlign w:val="baseline"/>
    </w:rPr>
  </w:style>
  <w:style w:type="character" w:customStyle="1" w:styleId="ListLabel452">
    <w:name w:val="ListLabel 452"/>
    <w:qFormat/>
    <w:rPr>
      <w:caps w:val="0"/>
      <w:smallCaps w:val="0"/>
      <w:strike w:val="0"/>
      <w:dstrike w:val="0"/>
      <w:outline w:val="0"/>
      <w:emboss w:val="0"/>
      <w:imprint w:val="0"/>
      <w:spacing w:val="0"/>
      <w:w w:val="100"/>
      <w:kern w:val="0"/>
      <w:position w:val="0"/>
      <w:sz w:val="24"/>
      <w:vertAlign w:val="baseline"/>
    </w:rPr>
  </w:style>
  <w:style w:type="character" w:customStyle="1" w:styleId="ListLabel453">
    <w:name w:val="ListLabel 453"/>
    <w:qFormat/>
    <w:rPr>
      <w:caps w:val="0"/>
      <w:smallCaps w:val="0"/>
      <w:strike w:val="0"/>
      <w:dstrike w:val="0"/>
      <w:outline w:val="0"/>
      <w:emboss w:val="0"/>
      <w:imprint w:val="0"/>
      <w:spacing w:val="0"/>
      <w:w w:val="100"/>
      <w:kern w:val="0"/>
      <w:position w:val="0"/>
      <w:sz w:val="24"/>
      <w:vertAlign w:val="baseline"/>
    </w:rPr>
  </w:style>
  <w:style w:type="character" w:customStyle="1" w:styleId="ListLabel454">
    <w:name w:val="ListLabel 454"/>
    <w:qFormat/>
    <w:rPr>
      <w:caps w:val="0"/>
      <w:smallCaps w:val="0"/>
      <w:strike w:val="0"/>
      <w:dstrike w:val="0"/>
      <w:outline w:val="0"/>
      <w:emboss w:val="0"/>
      <w:imprint w:val="0"/>
      <w:spacing w:val="0"/>
      <w:w w:val="100"/>
      <w:kern w:val="0"/>
      <w:position w:val="0"/>
      <w:sz w:val="24"/>
      <w:vertAlign w:val="baseline"/>
    </w:rPr>
  </w:style>
  <w:style w:type="character" w:customStyle="1" w:styleId="ListLabel455">
    <w:name w:val="ListLabel 455"/>
    <w:qFormat/>
    <w:rPr>
      <w:caps w:val="0"/>
      <w:smallCaps w:val="0"/>
      <w:strike w:val="0"/>
      <w:dstrike w:val="0"/>
      <w:outline w:val="0"/>
      <w:emboss w:val="0"/>
      <w:imprint w:val="0"/>
      <w:spacing w:val="0"/>
      <w:w w:val="100"/>
      <w:kern w:val="0"/>
      <w:position w:val="0"/>
      <w:sz w:val="24"/>
      <w:vertAlign w:val="baseline"/>
    </w:rPr>
  </w:style>
  <w:style w:type="character" w:customStyle="1" w:styleId="ListLabel456">
    <w:name w:val="ListLabel 456"/>
    <w:qFormat/>
    <w:rPr>
      <w:caps w:val="0"/>
      <w:smallCaps w:val="0"/>
      <w:strike w:val="0"/>
      <w:dstrike w:val="0"/>
      <w:outline w:val="0"/>
      <w:emboss w:val="0"/>
      <w:imprint w:val="0"/>
      <w:spacing w:val="0"/>
      <w:w w:val="100"/>
      <w:kern w:val="0"/>
      <w:position w:val="0"/>
      <w:sz w:val="24"/>
      <w:vertAlign w:val="baseline"/>
    </w:rPr>
  </w:style>
  <w:style w:type="character" w:customStyle="1" w:styleId="ListLabel457">
    <w:name w:val="ListLabel 457"/>
    <w:qFormat/>
    <w:rPr>
      <w:caps w:val="0"/>
      <w:smallCaps w:val="0"/>
      <w:strike w:val="0"/>
      <w:dstrike w:val="0"/>
      <w:outline w:val="0"/>
      <w:emboss w:val="0"/>
      <w:imprint w:val="0"/>
      <w:spacing w:val="0"/>
      <w:w w:val="100"/>
      <w:kern w:val="0"/>
      <w:position w:val="0"/>
      <w:sz w:val="24"/>
      <w:vertAlign w:val="baseline"/>
    </w:rPr>
  </w:style>
  <w:style w:type="character" w:customStyle="1" w:styleId="ListLabel458">
    <w:name w:val="ListLabel 458"/>
    <w:qFormat/>
    <w:rPr>
      <w:caps w:val="0"/>
      <w:smallCaps w:val="0"/>
      <w:strike w:val="0"/>
      <w:dstrike w:val="0"/>
      <w:outline w:val="0"/>
      <w:emboss w:val="0"/>
      <w:imprint w:val="0"/>
      <w:spacing w:val="0"/>
      <w:w w:val="100"/>
      <w:kern w:val="0"/>
      <w:position w:val="0"/>
      <w:sz w:val="24"/>
      <w:vertAlign w:val="baseline"/>
    </w:rPr>
  </w:style>
  <w:style w:type="character" w:customStyle="1" w:styleId="ListLabel459">
    <w:name w:val="ListLabel 459"/>
    <w:qFormat/>
    <w:rPr>
      <w:caps w:val="0"/>
      <w:smallCaps w:val="0"/>
      <w:strike w:val="0"/>
      <w:dstrike w:val="0"/>
      <w:outline w:val="0"/>
      <w:emboss w:val="0"/>
      <w:imprint w:val="0"/>
      <w:spacing w:val="0"/>
      <w:w w:val="100"/>
      <w:kern w:val="0"/>
      <w:position w:val="0"/>
      <w:sz w:val="24"/>
      <w:vertAlign w:val="baseline"/>
    </w:rPr>
  </w:style>
  <w:style w:type="character" w:customStyle="1" w:styleId="ListLabel460">
    <w:name w:val="ListLabel 460"/>
    <w:qFormat/>
    <w:rPr>
      <w:caps w:val="0"/>
      <w:smallCaps w:val="0"/>
      <w:strike w:val="0"/>
      <w:dstrike w:val="0"/>
      <w:outline w:val="0"/>
      <w:emboss w:val="0"/>
      <w:imprint w:val="0"/>
      <w:spacing w:val="0"/>
      <w:w w:val="100"/>
      <w:kern w:val="0"/>
      <w:position w:val="0"/>
      <w:sz w:val="24"/>
      <w:vertAlign w:val="baseline"/>
    </w:rPr>
  </w:style>
  <w:style w:type="character" w:customStyle="1" w:styleId="ListLabel461">
    <w:name w:val="ListLabel 461"/>
    <w:qFormat/>
    <w:rPr>
      <w:caps w:val="0"/>
      <w:smallCaps w:val="0"/>
      <w:strike w:val="0"/>
      <w:dstrike w:val="0"/>
      <w:outline w:val="0"/>
      <w:emboss w:val="0"/>
      <w:imprint w:val="0"/>
      <w:spacing w:val="0"/>
      <w:w w:val="100"/>
      <w:kern w:val="0"/>
      <w:position w:val="0"/>
      <w:sz w:val="24"/>
      <w:vertAlign w:val="baseline"/>
    </w:rPr>
  </w:style>
  <w:style w:type="character" w:customStyle="1" w:styleId="ListLabel462">
    <w:name w:val="ListLabel 462"/>
    <w:qFormat/>
    <w:rPr>
      <w:caps w:val="0"/>
      <w:smallCaps w:val="0"/>
      <w:strike w:val="0"/>
      <w:dstrike w:val="0"/>
      <w:outline w:val="0"/>
      <w:emboss w:val="0"/>
      <w:imprint w:val="0"/>
      <w:spacing w:val="0"/>
      <w:w w:val="100"/>
      <w:kern w:val="0"/>
      <w:position w:val="0"/>
      <w:sz w:val="24"/>
      <w:vertAlign w:val="baseline"/>
    </w:rPr>
  </w:style>
  <w:style w:type="character" w:customStyle="1" w:styleId="ListLabel463">
    <w:name w:val="ListLabel 463"/>
    <w:qFormat/>
    <w:rPr>
      <w:caps w:val="0"/>
      <w:smallCaps w:val="0"/>
      <w:strike w:val="0"/>
      <w:dstrike w:val="0"/>
      <w:outline w:val="0"/>
      <w:emboss w:val="0"/>
      <w:imprint w:val="0"/>
      <w:spacing w:val="0"/>
      <w:w w:val="100"/>
      <w:kern w:val="0"/>
      <w:position w:val="0"/>
      <w:sz w:val="24"/>
      <w:vertAlign w:val="baseline"/>
    </w:rPr>
  </w:style>
  <w:style w:type="character" w:customStyle="1" w:styleId="ListLabel464">
    <w:name w:val="ListLabel 464"/>
    <w:qFormat/>
    <w:rPr>
      <w:caps w:val="0"/>
      <w:smallCaps w:val="0"/>
      <w:strike w:val="0"/>
      <w:dstrike w:val="0"/>
      <w:outline w:val="0"/>
      <w:emboss w:val="0"/>
      <w:imprint w:val="0"/>
      <w:spacing w:val="0"/>
      <w:w w:val="100"/>
      <w:kern w:val="0"/>
      <w:position w:val="0"/>
      <w:sz w:val="24"/>
      <w:vertAlign w:val="baseline"/>
    </w:rPr>
  </w:style>
  <w:style w:type="character" w:customStyle="1" w:styleId="ListLabel465">
    <w:name w:val="ListLabel 465"/>
    <w:qFormat/>
    <w:rPr>
      <w:caps w:val="0"/>
      <w:smallCaps w:val="0"/>
      <w:strike w:val="0"/>
      <w:dstrike w:val="0"/>
      <w:outline w:val="0"/>
      <w:emboss w:val="0"/>
      <w:imprint w:val="0"/>
      <w:spacing w:val="0"/>
      <w:w w:val="100"/>
      <w:kern w:val="0"/>
      <w:position w:val="0"/>
      <w:sz w:val="24"/>
      <w:vertAlign w:val="baseline"/>
    </w:rPr>
  </w:style>
  <w:style w:type="character" w:customStyle="1" w:styleId="ListLabel466">
    <w:name w:val="ListLabel 466"/>
    <w:qFormat/>
    <w:rPr>
      <w:caps w:val="0"/>
      <w:smallCaps w:val="0"/>
      <w:strike w:val="0"/>
      <w:dstrike w:val="0"/>
      <w:outline w:val="0"/>
      <w:emboss w:val="0"/>
      <w:imprint w:val="0"/>
      <w:spacing w:val="0"/>
      <w:w w:val="100"/>
      <w:kern w:val="0"/>
      <w:position w:val="0"/>
      <w:sz w:val="24"/>
      <w:vertAlign w:val="baseline"/>
    </w:rPr>
  </w:style>
  <w:style w:type="character" w:customStyle="1" w:styleId="ListLabel467">
    <w:name w:val="ListLabel 467"/>
    <w:qFormat/>
    <w:rPr>
      <w:caps w:val="0"/>
      <w:smallCaps w:val="0"/>
      <w:strike w:val="0"/>
      <w:dstrike w:val="0"/>
      <w:outline w:val="0"/>
      <w:emboss w:val="0"/>
      <w:imprint w:val="0"/>
      <w:spacing w:val="0"/>
      <w:w w:val="100"/>
      <w:kern w:val="0"/>
      <w:position w:val="0"/>
      <w:sz w:val="24"/>
      <w:vertAlign w:val="baseline"/>
    </w:rPr>
  </w:style>
  <w:style w:type="character" w:customStyle="1" w:styleId="ListLabel468">
    <w:name w:val="ListLabel 468"/>
    <w:qFormat/>
    <w:rPr>
      <w:caps w:val="0"/>
      <w:smallCaps w:val="0"/>
      <w:strike w:val="0"/>
      <w:dstrike w:val="0"/>
      <w:outline w:val="0"/>
      <w:emboss w:val="0"/>
      <w:imprint w:val="0"/>
      <w:spacing w:val="0"/>
      <w:w w:val="100"/>
      <w:kern w:val="0"/>
      <w:position w:val="0"/>
      <w:sz w:val="24"/>
      <w:vertAlign w:val="baseline"/>
    </w:rPr>
  </w:style>
  <w:style w:type="character" w:customStyle="1" w:styleId="ListLabel469">
    <w:name w:val="ListLabel 469"/>
    <w:qFormat/>
    <w:rPr>
      <w:caps w:val="0"/>
      <w:smallCaps w:val="0"/>
      <w:strike w:val="0"/>
      <w:dstrike w:val="0"/>
      <w:outline w:val="0"/>
      <w:emboss w:val="0"/>
      <w:imprint w:val="0"/>
      <w:spacing w:val="0"/>
      <w:w w:val="100"/>
      <w:kern w:val="0"/>
      <w:position w:val="0"/>
      <w:sz w:val="24"/>
      <w:vertAlign w:val="baseline"/>
    </w:rPr>
  </w:style>
  <w:style w:type="character" w:customStyle="1" w:styleId="ListLabel470">
    <w:name w:val="ListLabel 470"/>
    <w:qFormat/>
    <w:rPr>
      <w:caps w:val="0"/>
      <w:smallCaps w:val="0"/>
      <w:strike w:val="0"/>
      <w:dstrike w:val="0"/>
      <w:outline w:val="0"/>
      <w:emboss w:val="0"/>
      <w:imprint w:val="0"/>
      <w:spacing w:val="0"/>
      <w:w w:val="100"/>
      <w:kern w:val="0"/>
      <w:position w:val="0"/>
      <w:sz w:val="24"/>
      <w:vertAlign w:val="baseline"/>
    </w:rPr>
  </w:style>
  <w:style w:type="character" w:customStyle="1" w:styleId="ListLabel471">
    <w:name w:val="ListLabel 471"/>
    <w:qFormat/>
    <w:rPr>
      <w:caps w:val="0"/>
      <w:smallCaps w:val="0"/>
      <w:strike w:val="0"/>
      <w:dstrike w:val="0"/>
      <w:outline w:val="0"/>
      <w:emboss w:val="0"/>
      <w:imprint w:val="0"/>
      <w:spacing w:val="0"/>
      <w:w w:val="100"/>
      <w:kern w:val="0"/>
      <w:position w:val="0"/>
      <w:sz w:val="20"/>
      <w:vertAlign w:val="baseline"/>
    </w:rPr>
  </w:style>
  <w:style w:type="character" w:customStyle="1" w:styleId="ListLabel472">
    <w:name w:val="ListLabel 472"/>
    <w:qFormat/>
    <w:rPr>
      <w:caps w:val="0"/>
      <w:smallCaps w:val="0"/>
      <w:strike w:val="0"/>
      <w:dstrike w:val="0"/>
      <w:outline w:val="0"/>
      <w:emboss w:val="0"/>
      <w:imprint w:val="0"/>
      <w:spacing w:val="0"/>
      <w:w w:val="100"/>
      <w:kern w:val="0"/>
      <w:position w:val="0"/>
      <w:sz w:val="24"/>
      <w:vertAlign w:val="baseline"/>
    </w:rPr>
  </w:style>
  <w:style w:type="character" w:customStyle="1" w:styleId="ListLabel473">
    <w:name w:val="ListLabel 473"/>
    <w:qFormat/>
    <w:rPr>
      <w:caps w:val="0"/>
      <w:smallCaps w:val="0"/>
      <w:strike w:val="0"/>
      <w:dstrike w:val="0"/>
      <w:outline w:val="0"/>
      <w:emboss w:val="0"/>
      <w:imprint w:val="0"/>
      <w:spacing w:val="0"/>
      <w:w w:val="100"/>
      <w:kern w:val="0"/>
      <w:position w:val="0"/>
      <w:sz w:val="24"/>
      <w:vertAlign w:val="baseline"/>
    </w:rPr>
  </w:style>
  <w:style w:type="character" w:customStyle="1" w:styleId="ListLabel474">
    <w:name w:val="ListLabel 474"/>
    <w:qFormat/>
    <w:rPr>
      <w:caps w:val="0"/>
      <w:smallCaps w:val="0"/>
      <w:strike w:val="0"/>
      <w:dstrike w:val="0"/>
      <w:outline w:val="0"/>
      <w:emboss w:val="0"/>
      <w:imprint w:val="0"/>
      <w:spacing w:val="0"/>
      <w:w w:val="100"/>
      <w:kern w:val="0"/>
      <w:position w:val="0"/>
      <w:sz w:val="24"/>
      <w:vertAlign w:val="baseline"/>
    </w:rPr>
  </w:style>
  <w:style w:type="character" w:customStyle="1" w:styleId="ListLabel475">
    <w:name w:val="ListLabel 475"/>
    <w:qFormat/>
    <w:rPr>
      <w:caps w:val="0"/>
      <w:smallCaps w:val="0"/>
      <w:strike w:val="0"/>
      <w:dstrike w:val="0"/>
      <w:outline w:val="0"/>
      <w:emboss w:val="0"/>
      <w:imprint w:val="0"/>
      <w:spacing w:val="0"/>
      <w:w w:val="100"/>
      <w:kern w:val="0"/>
      <w:position w:val="0"/>
      <w:sz w:val="24"/>
      <w:vertAlign w:val="baseline"/>
    </w:rPr>
  </w:style>
  <w:style w:type="character" w:customStyle="1" w:styleId="ListLabel476">
    <w:name w:val="ListLabel 476"/>
    <w:qFormat/>
    <w:rPr>
      <w:caps w:val="0"/>
      <w:smallCaps w:val="0"/>
      <w:strike w:val="0"/>
      <w:dstrike w:val="0"/>
      <w:outline w:val="0"/>
      <w:emboss w:val="0"/>
      <w:imprint w:val="0"/>
      <w:spacing w:val="0"/>
      <w:w w:val="100"/>
      <w:kern w:val="0"/>
      <w:position w:val="0"/>
      <w:sz w:val="24"/>
      <w:vertAlign w:val="baseline"/>
    </w:rPr>
  </w:style>
  <w:style w:type="character" w:customStyle="1" w:styleId="ListLabel477">
    <w:name w:val="ListLabel 477"/>
    <w:qFormat/>
    <w:rPr>
      <w:caps w:val="0"/>
      <w:smallCaps w:val="0"/>
      <w:strike w:val="0"/>
      <w:dstrike w:val="0"/>
      <w:outline w:val="0"/>
      <w:emboss w:val="0"/>
      <w:imprint w:val="0"/>
      <w:spacing w:val="0"/>
      <w:w w:val="100"/>
      <w:kern w:val="0"/>
      <w:position w:val="0"/>
      <w:sz w:val="24"/>
      <w:vertAlign w:val="baseline"/>
    </w:rPr>
  </w:style>
  <w:style w:type="character" w:customStyle="1" w:styleId="ListLabel478">
    <w:name w:val="ListLabel 478"/>
    <w:qFormat/>
    <w:rPr>
      <w:caps w:val="0"/>
      <w:smallCaps w:val="0"/>
      <w:strike w:val="0"/>
      <w:dstrike w:val="0"/>
      <w:outline w:val="0"/>
      <w:emboss w:val="0"/>
      <w:imprint w:val="0"/>
      <w:spacing w:val="0"/>
      <w:w w:val="100"/>
      <w:kern w:val="0"/>
      <w:position w:val="0"/>
      <w:sz w:val="24"/>
      <w:vertAlign w:val="baseline"/>
    </w:rPr>
  </w:style>
  <w:style w:type="character" w:customStyle="1" w:styleId="ListLabel479">
    <w:name w:val="ListLabel 479"/>
    <w:qFormat/>
    <w:rPr>
      <w:caps w:val="0"/>
      <w:smallCaps w:val="0"/>
      <w:strike w:val="0"/>
      <w:dstrike w:val="0"/>
      <w:outline w:val="0"/>
      <w:emboss w:val="0"/>
      <w:imprint w:val="0"/>
      <w:spacing w:val="0"/>
      <w:w w:val="100"/>
      <w:kern w:val="0"/>
      <w:position w:val="0"/>
      <w:sz w:val="24"/>
      <w:vertAlign w:val="baseline"/>
    </w:rPr>
  </w:style>
  <w:style w:type="character" w:customStyle="1" w:styleId="ListLabel480">
    <w:name w:val="ListLabel 480"/>
    <w:qFormat/>
    <w:rPr>
      <w:rFonts w:cs="Times New Roman"/>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caps w:val="0"/>
      <w:smallCaps w:val="0"/>
      <w:strike w:val="0"/>
      <w:dstrike w:val="0"/>
      <w:outline w:val="0"/>
      <w:emboss w:val="0"/>
      <w:imprint w:val="0"/>
      <w:spacing w:val="0"/>
      <w:w w:val="100"/>
      <w:kern w:val="0"/>
      <w:position w:val="0"/>
      <w:sz w:val="24"/>
      <w:vertAlign w:val="baseline"/>
    </w:rPr>
  </w:style>
  <w:style w:type="character" w:customStyle="1" w:styleId="ListLabel490">
    <w:name w:val="ListLabel 490"/>
    <w:qFormat/>
    <w:rPr>
      <w:caps w:val="0"/>
      <w:smallCaps w:val="0"/>
      <w:strike w:val="0"/>
      <w:dstrike w:val="0"/>
      <w:outline w:val="0"/>
      <w:emboss w:val="0"/>
      <w:imprint w:val="0"/>
      <w:spacing w:val="0"/>
      <w:w w:val="100"/>
      <w:kern w:val="0"/>
      <w:position w:val="0"/>
      <w:sz w:val="24"/>
      <w:vertAlign w:val="baseline"/>
    </w:rPr>
  </w:style>
  <w:style w:type="character" w:customStyle="1" w:styleId="ListLabel491">
    <w:name w:val="ListLabel 491"/>
    <w:qFormat/>
    <w:rPr>
      <w:caps w:val="0"/>
      <w:smallCaps w:val="0"/>
      <w:strike w:val="0"/>
      <w:dstrike w:val="0"/>
      <w:outline w:val="0"/>
      <w:emboss w:val="0"/>
      <w:imprint w:val="0"/>
      <w:spacing w:val="0"/>
      <w:w w:val="100"/>
      <w:kern w:val="0"/>
      <w:position w:val="0"/>
      <w:sz w:val="24"/>
      <w:vertAlign w:val="baseline"/>
    </w:rPr>
  </w:style>
  <w:style w:type="character" w:customStyle="1" w:styleId="ListLabel492">
    <w:name w:val="ListLabel 492"/>
    <w:qFormat/>
    <w:rPr>
      <w:caps w:val="0"/>
      <w:smallCaps w:val="0"/>
      <w:strike w:val="0"/>
      <w:dstrike w:val="0"/>
      <w:outline w:val="0"/>
      <w:emboss w:val="0"/>
      <w:imprint w:val="0"/>
      <w:spacing w:val="0"/>
      <w:w w:val="100"/>
      <w:kern w:val="0"/>
      <w:position w:val="0"/>
      <w:sz w:val="24"/>
      <w:vertAlign w:val="baseline"/>
    </w:rPr>
  </w:style>
  <w:style w:type="character" w:customStyle="1" w:styleId="ListLabel493">
    <w:name w:val="ListLabel 493"/>
    <w:qFormat/>
    <w:rPr>
      <w:caps w:val="0"/>
      <w:smallCaps w:val="0"/>
      <w:strike w:val="0"/>
      <w:dstrike w:val="0"/>
      <w:outline w:val="0"/>
      <w:emboss w:val="0"/>
      <w:imprint w:val="0"/>
      <w:spacing w:val="0"/>
      <w:w w:val="100"/>
      <w:kern w:val="0"/>
      <w:position w:val="0"/>
      <w:sz w:val="24"/>
      <w:vertAlign w:val="baseline"/>
    </w:rPr>
  </w:style>
  <w:style w:type="character" w:customStyle="1" w:styleId="ListLabel494">
    <w:name w:val="ListLabel 494"/>
    <w:qFormat/>
    <w:rPr>
      <w:caps w:val="0"/>
      <w:smallCaps w:val="0"/>
      <w:strike w:val="0"/>
      <w:dstrike w:val="0"/>
      <w:outline w:val="0"/>
      <w:emboss w:val="0"/>
      <w:imprint w:val="0"/>
      <w:spacing w:val="0"/>
      <w:w w:val="100"/>
      <w:kern w:val="0"/>
      <w:position w:val="0"/>
      <w:sz w:val="24"/>
      <w:vertAlign w:val="baseline"/>
    </w:rPr>
  </w:style>
  <w:style w:type="character" w:customStyle="1" w:styleId="ListLabel495">
    <w:name w:val="ListLabel 495"/>
    <w:qFormat/>
    <w:rPr>
      <w:caps w:val="0"/>
      <w:smallCaps w:val="0"/>
      <w:strike w:val="0"/>
      <w:dstrike w:val="0"/>
      <w:outline w:val="0"/>
      <w:emboss w:val="0"/>
      <w:imprint w:val="0"/>
      <w:spacing w:val="0"/>
      <w:w w:val="100"/>
      <w:kern w:val="0"/>
      <w:position w:val="0"/>
      <w:sz w:val="24"/>
      <w:vertAlign w:val="baseline"/>
    </w:rPr>
  </w:style>
  <w:style w:type="character" w:customStyle="1" w:styleId="ListLabel496">
    <w:name w:val="ListLabel 496"/>
    <w:qFormat/>
    <w:rPr>
      <w:caps w:val="0"/>
      <w:smallCaps w:val="0"/>
      <w:strike w:val="0"/>
      <w:dstrike w:val="0"/>
      <w:outline w:val="0"/>
      <w:emboss w:val="0"/>
      <w:imprint w:val="0"/>
      <w:spacing w:val="0"/>
      <w:w w:val="100"/>
      <w:kern w:val="0"/>
      <w:position w:val="0"/>
      <w:sz w:val="24"/>
      <w:vertAlign w:val="baseline"/>
    </w:rPr>
  </w:style>
  <w:style w:type="character" w:customStyle="1" w:styleId="ListLabel497">
    <w:name w:val="ListLabel 497"/>
    <w:qFormat/>
    <w:rPr>
      <w:caps w:val="0"/>
      <w:smallCaps w:val="0"/>
      <w:strike w:val="0"/>
      <w:dstrike w:val="0"/>
      <w:outline w:val="0"/>
      <w:emboss w:val="0"/>
      <w:imprint w:val="0"/>
      <w:spacing w:val="0"/>
      <w:w w:val="100"/>
      <w:kern w:val="0"/>
      <w:position w:val="0"/>
      <w:sz w:val="24"/>
      <w:vertAlign w:val="baseline"/>
    </w:rPr>
  </w:style>
  <w:style w:type="character" w:customStyle="1" w:styleId="ListLabel498">
    <w:name w:val="ListLabel 498"/>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9">
    <w:name w:val="ListLabel 49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0">
    <w:name w:val="ListLabel 50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1">
    <w:name w:val="ListLabel 501"/>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2">
    <w:name w:val="ListLabel 5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3">
    <w:name w:val="ListLabel 5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4">
    <w:name w:val="ListLabel 504"/>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5">
    <w:name w:val="ListLabel 5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6">
    <w:name w:val="ListLabel 5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7">
    <w:name w:val="ListLabel 507"/>
    <w:qFormat/>
    <w:rPr>
      <w:caps w:val="0"/>
      <w:smallCaps w:val="0"/>
      <w:strike w:val="0"/>
      <w:dstrike w:val="0"/>
      <w:outline w:val="0"/>
      <w:emboss w:val="0"/>
      <w:imprint w:val="0"/>
      <w:spacing w:val="0"/>
      <w:w w:val="100"/>
      <w:kern w:val="0"/>
      <w:position w:val="0"/>
      <w:sz w:val="24"/>
      <w:vertAlign w:val="baseline"/>
    </w:rPr>
  </w:style>
  <w:style w:type="character" w:customStyle="1" w:styleId="ListLabel508">
    <w:name w:val="ListLabel 508"/>
    <w:qFormat/>
    <w:rPr>
      <w:caps w:val="0"/>
      <w:smallCaps w:val="0"/>
      <w:strike w:val="0"/>
      <w:dstrike w:val="0"/>
      <w:outline w:val="0"/>
      <w:emboss w:val="0"/>
      <w:imprint w:val="0"/>
      <w:spacing w:val="0"/>
      <w:w w:val="100"/>
      <w:kern w:val="0"/>
      <w:position w:val="0"/>
      <w:sz w:val="24"/>
      <w:vertAlign w:val="baseline"/>
    </w:rPr>
  </w:style>
  <w:style w:type="character" w:customStyle="1" w:styleId="ListLabel509">
    <w:name w:val="ListLabel 509"/>
    <w:qFormat/>
    <w:rPr>
      <w:caps w:val="0"/>
      <w:smallCaps w:val="0"/>
      <w:strike w:val="0"/>
      <w:dstrike w:val="0"/>
      <w:outline w:val="0"/>
      <w:emboss w:val="0"/>
      <w:imprint w:val="0"/>
      <w:spacing w:val="0"/>
      <w:w w:val="100"/>
      <w:kern w:val="0"/>
      <w:position w:val="0"/>
      <w:sz w:val="24"/>
      <w:vertAlign w:val="baseline"/>
    </w:rPr>
  </w:style>
  <w:style w:type="character" w:customStyle="1" w:styleId="ListLabel510">
    <w:name w:val="ListLabel 510"/>
    <w:qFormat/>
    <w:rPr>
      <w:caps w:val="0"/>
      <w:smallCaps w:val="0"/>
      <w:strike w:val="0"/>
      <w:dstrike w:val="0"/>
      <w:outline w:val="0"/>
      <w:emboss w:val="0"/>
      <w:imprint w:val="0"/>
      <w:spacing w:val="0"/>
      <w:w w:val="100"/>
      <w:kern w:val="0"/>
      <w:position w:val="0"/>
      <w:sz w:val="24"/>
      <w:vertAlign w:val="baseline"/>
    </w:rPr>
  </w:style>
  <w:style w:type="character" w:customStyle="1" w:styleId="ListLabel511">
    <w:name w:val="ListLabel 511"/>
    <w:qFormat/>
    <w:rPr>
      <w:caps w:val="0"/>
      <w:smallCaps w:val="0"/>
      <w:strike w:val="0"/>
      <w:dstrike w:val="0"/>
      <w:outline w:val="0"/>
      <w:emboss w:val="0"/>
      <w:imprint w:val="0"/>
      <w:spacing w:val="0"/>
      <w:w w:val="100"/>
      <w:kern w:val="0"/>
      <w:position w:val="0"/>
      <w:sz w:val="24"/>
      <w:vertAlign w:val="baseline"/>
    </w:rPr>
  </w:style>
  <w:style w:type="character" w:customStyle="1" w:styleId="ListLabel512">
    <w:name w:val="ListLabel 512"/>
    <w:qFormat/>
    <w:rPr>
      <w:caps w:val="0"/>
      <w:smallCaps w:val="0"/>
      <w:strike w:val="0"/>
      <w:dstrike w:val="0"/>
      <w:outline w:val="0"/>
      <w:emboss w:val="0"/>
      <w:imprint w:val="0"/>
      <w:spacing w:val="0"/>
      <w:w w:val="100"/>
      <w:kern w:val="0"/>
      <w:position w:val="0"/>
      <w:sz w:val="24"/>
      <w:vertAlign w:val="baseline"/>
    </w:rPr>
  </w:style>
  <w:style w:type="character" w:customStyle="1" w:styleId="ListLabel513">
    <w:name w:val="ListLabel 513"/>
    <w:qFormat/>
    <w:rPr>
      <w:caps w:val="0"/>
      <w:smallCaps w:val="0"/>
      <w:strike w:val="0"/>
      <w:dstrike w:val="0"/>
      <w:outline w:val="0"/>
      <w:emboss w:val="0"/>
      <w:imprint w:val="0"/>
      <w:spacing w:val="0"/>
      <w:w w:val="100"/>
      <w:kern w:val="0"/>
      <w:position w:val="0"/>
      <w:sz w:val="24"/>
      <w:vertAlign w:val="baseline"/>
    </w:rPr>
  </w:style>
  <w:style w:type="character" w:customStyle="1" w:styleId="ListLabel514">
    <w:name w:val="ListLabel 514"/>
    <w:qFormat/>
    <w:rPr>
      <w:caps w:val="0"/>
      <w:smallCaps w:val="0"/>
      <w:strike w:val="0"/>
      <w:dstrike w:val="0"/>
      <w:outline w:val="0"/>
      <w:emboss w:val="0"/>
      <w:imprint w:val="0"/>
      <w:spacing w:val="0"/>
      <w:w w:val="100"/>
      <w:kern w:val="0"/>
      <w:position w:val="0"/>
      <w:sz w:val="24"/>
      <w:vertAlign w:val="baseline"/>
    </w:rPr>
  </w:style>
  <w:style w:type="character" w:customStyle="1" w:styleId="ListLabel515">
    <w:name w:val="ListLabel 515"/>
    <w:qFormat/>
    <w:rPr>
      <w:caps w:val="0"/>
      <w:smallCaps w:val="0"/>
      <w:strike w:val="0"/>
      <w:dstrike w:val="0"/>
      <w:outline w:val="0"/>
      <w:emboss w:val="0"/>
      <w:imprint w:val="0"/>
      <w:spacing w:val="0"/>
      <w:w w:val="100"/>
      <w:kern w:val="0"/>
      <w:position w:val="0"/>
      <w:sz w:val="24"/>
      <w:vertAlign w:val="baseline"/>
    </w:rPr>
  </w:style>
  <w:style w:type="character" w:customStyle="1" w:styleId="ListLabel516">
    <w:name w:val="ListLabel 516"/>
    <w:qFormat/>
    <w:rPr>
      <w:caps w:val="0"/>
      <w:smallCaps w:val="0"/>
      <w:strike w:val="0"/>
      <w:dstrike w:val="0"/>
      <w:outline w:val="0"/>
      <w:emboss w:val="0"/>
      <w:imprint w:val="0"/>
      <w:spacing w:val="0"/>
      <w:w w:val="100"/>
      <w:kern w:val="0"/>
      <w:position w:val="0"/>
      <w:sz w:val="24"/>
      <w:vertAlign w:val="baseline"/>
    </w:rPr>
  </w:style>
  <w:style w:type="character" w:customStyle="1" w:styleId="ListLabel517">
    <w:name w:val="ListLabel 517"/>
    <w:qFormat/>
    <w:rPr>
      <w:caps w:val="0"/>
      <w:smallCaps w:val="0"/>
      <w:strike w:val="0"/>
      <w:dstrike w:val="0"/>
      <w:outline w:val="0"/>
      <w:emboss w:val="0"/>
      <w:imprint w:val="0"/>
      <w:spacing w:val="0"/>
      <w:w w:val="100"/>
      <w:kern w:val="0"/>
      <w:position w:val="0"/>
      <w:sz w:val="24"/>
      <w:vertAlign w:val="baseline"/>
    </w:rPr>
  </w:style>
  <w:style w:type="character" w:customStyle="1" w:styleId="ListLabel518">
    <w:name w:val="ListLabel 518"/>
    <w:qFormat/>
    <w:rPr>
      <w:caps w:val="0"/>
      <w:smallCaps w:val="0"/>
      <w:strike w:val="0"/>
      <w:dstrike w:val="0"/>
      <w:outline w:val="0"/>
      <w:emboss w:val="0"/>
      <w:imprint w:val="0"/>
      <w:spacing w:val="0"/>
      <w:w w:val="100"/>
      <w:kern w:val="0"/>
      <w:position w:val="0"/>
      <w:sz w:val="24"/>
      <w:vertAlign w:val="baseline"/>
    </w:rPr>
  </w:style>
  <w:style w:type="character" w:customStyle="1" w:styleId="ListLabel519">
    <w:name w:val="ListLabel 519"/>
    <w:qFormat/>
    <w:rPr>
      <w:caps w:val="0"/>
      <w:smallCaps w:val="0"/>
      <w:strike w:val="0"/>
      <w:dstrike w:val="0"/>
      <w:outline w:val="0"/>
      <w:emboss w:val="0"/>
      <w:imprint w:val="0"/>
      <w:spacing w:val="0"/>
      <w:w w:val="100"/>
      <w:kern w:val="0"/>
      <w:position w:val="0"/>
      <w:sz w:val="24"/>
      <w:vertAlign w:val="baseline"/>
    </w:rPr>
  </w:style>
  <w:style w:type="character" w:customStyle="1" w:styleId="ListLabel520">
    <w:name w:val="ListLabel 520"/>
    <w:qFormat/>
    <w:rPr>
      <w:caps w:val="0"/>
      <w:smallCaps w:val="0"/>
      <w:strike w:val="0"/>
      <w:dstrike w:val="0"/>
      <w:outline w:val="0"/>
      <w:emboss w:val="0"/>
      <w:imprint w:val="0"/>
      <w:spacing w:val="0"/>
      <w:w w:val="100"/>
      <w:kern w:val="0"/>
      <w:position w:val="0"/>
      <w:sz w:val="24"/>
      <w:vertAlign w:val="baseline"/>
    </w:rPr>
  </w:style>
  <w:style w:type="character" w:customStyle="1" w:styleId="ListLabel521">
    <w:name w:val="ListLabel 521"/>
    <w:qFormat/>
    <w:rPr>
      <w:caps w:val="0"/>
      <w:smallCaps w:val="0"/>
      <w:strike w:val="0"/>
      <w:dstrike w:val="0"/>
      <w:outline w:val="0"/>
      <w:emboss w:val="0"/>
      <w:imprint w:val="0"/>
      <w:spacing w:val="0"/>
      <w:w w:val="100"/>
      <w:kern w:val="0"/>
      <w:position w:val="0"/>
      <w:sz w:val="24"/>
      <w:vertAlign w:val="baseline"/>
    </w:rPr>
  </w:style>
  <w:style w:type="character" w:customStyle="1" w:styleId="ListLabel522">
    <w:name w:val="ListLabel 522"/>
    <w:qFormat/>
    <w:rPr>
      <w:caps w:val="0"/>
      <w:smallCaps w:val="0"/>
      <w:strike w:val="0"/>
      <w:dstrike w:val="0"/>
      <w:outline w:val="0"/>
      <w:emboss w:val="0"/>
      <w:imprint w:val="0"/>
      <w:spacing w:val="0"/>
      <w:w w:val="100"/>
      <w:kern w:val="0"/>
      <w:position w:val="0"/>
      <w:sz w:val="24"/>
      <w:vertAlign w:val="baseline"/>
    </w:rPr>
  </w:style>
  <w:style w:type="character" w:customStyle="1" w:styleId="ListLabel523">
    <w:name w:val="ListLabel 523"/>
    <w:qFormat/>
    <w:rPr>
      <w:caps w:val="0"/>
      <w:smallCaps w:val="0"/>
      <w:strike w:val="0"/>
      <w:dstrike w:val="0"/>
      <w:outline w:val="0"/>
      <w:emboss w:val="0"/>
      <w:imprint w:val="0"/>
      <w:spacing w:val="0"/>
      <w:w w:val="100"/>
      <w:kern w:val="0"/>
      <w:position w:val="0"/>
      <w:sz w:val="24"/>
      <w:vertAlign w:val="baseline"/>
    </w:rPr>
  </w:style>
  <w:style w:type="character" w:customStyle="1" w:styleId="ListLabel524">
    <w:name w:val="ListLabel 524"/>
    <w:qFormat/>
    <w:rPr>
      <w:caps w:val="0"/>
      <w:smallCaps w:val="0"/>
      <w:strike w:val="0"/>
      <w:dstrike w:val="0"/>
      <w:outline w:val="0"/>
      <w:emboss w:val="0"/>
      <w:imprint w:val="0"/>
      <w:spacing w:val="0"/>
      <w:w w:val="100"/>
      <w:kern w:val="0"/>
      <w:position w:val="0"/>
      <w:sz w:val="24"/>
      <w:vertAlign w:val="baseline"/>
    </w:rPr>
  </w:style>
  <w:style w:type="character" w:customStyle="1" w:styleId="ListLabel525">
    <w:name w:val="ListLabel 525"/>
    <w:qFormat/>
    <w:rPr>
      <w:caps w:val="0"/>
      <w:smallCaps w:val="0"/>
      <w:strike w:val="0"/>
      <w:dstrike w:val="0"/>
      <w:outline w:val="0"/>
      <w:emboss w:val="0"/>
      <w:imprint w:val="0"/>
      <w:spacing w:val="0"/>
      <w:w w:val="100"/>
      <w:kern w:val="0"/>
      <w:position w:val="0"/>
      <w:sz w:val="24"/>
      <w:vertAlign w:val="baseline"/>
    </w:rPr>
  </w:style>
  <w:style w:type="character" w:customStyle="1" w:styleId="ListLabel526">
    <w:name w:val="ListLabel 526"/>
    <w:qFormat/>
    <w:rPr>
      <w:caps w:val="0"/>
      <w:smallCaps w:val="0"/>
      <w:strike w:val="0"/>
      <w:dstrike w:val="0"/>
      <w:outline w:val="0"/>
      <w:emboss w:val="0"/>
      <w:imprint w:val="0"/>
      <w:spacing w:val="0"/>
      <w:w w:val="100"/>
      <w:kern w:val="0"/>
      <w:position w:val="0"/>
      <w:sz w:val="24"/>
      <w:vertAlign w:val="baseline"/>
    </w:rPr>
  </w:style>
  <w:style w:type="character" w:customStyle="1" w:styleId="ListLabel527">
    <w:name w:val="ListLabel 527"/>
    <w:qFormat/>
    <w:rPr>
      <w:caps w:val="0"/>
      <w:smallCaps w:val="0"/>
      <w:strike w:val="0"/>
      <w:dstrike w:val="0"/>
      <w:outline w:val="0"/>
      <w:emboss w:val="0"/>
      <w:imprint w:val="0"/>
      <w:spacing w:val="0"/>
      <w:w w:val="100"/>
      <w:kern w:val="0"/>
      <w:position w:val="0"/>
      <w:sz w:val="24"/>
      <w:vertAlign w:val="baseline"/>
    </w:rPr>
  </w:style>
  <w:style w:type="character" w:customStyle="1" w:styleId="ListLabel528">
    <w:name w:val="ListLabel 528"/>
    <w:qFormat/>
    <w:rPr>
      <w:caps w:val="0"/>
      <w:smallCaps w:val="0"/>
      <w:strike w:val="0"/>
      <w:dstrike w:val="0"/>
      <w:outline w:val="0"/>
      <w:emboss w:val="0"/>
      <w:imprint w:val="0"/>
      <w:spacing w:val="0"/>
      <w:w w:val="100"/>
      <w:kern w:val="0"/>
      <w:position w:val="0"/>
      <w:sz w:val="24"/>
      <w:vertAlign w:val="baseline"/>
    </w:rPr>
  </w:style>
  <w:style w:type="character" w:customStyle="1" w:styleId="ListLabel529">
    <w:name w:val="ListLabel 529"/>
    <w:qFormat/>
    <w:rPr>
      <w:caps w:val="0"/>
      <w:smallCaps w:val="0"/>
      <w:strike w:val="0"/>
      <w:dstrike w:val="0"/>
      <w:outline w:val="0"/>
      <w:emboss w:val="0"/>
      <w:imprint w:val="0"/>
      <w:spacing w:val="0"/>
      <w:w w:val="100"/>
      <w:kern w:val="0"/>
      <w:position w:val="0"/>
      <w:sz w:val="24"/>
      <w:vertAlign w:val="baseline"/>
    </w:rPr>
  </w:style>
  <w:style w:type="character" w:customStyle="1" w:styleId="ListLabel530">
    <w:name w:val="ListLabel 530"/>
    <w:qFormat/>
    <w:rPr>
      <w:caps w:val="0"/>
      <w:smallCaps w:val="0"/>
      <w:strike w:val="0"/>
      <w:dstrike w:val="0"/>
      <w:outline w:val="0"/>
      <w:emboss w:val="0"/>
      <w:imprint w:val="0"/>
      <w:spacing w:val="0"/>
      <w:w w:val="100"/>
      <w:kern w:val="0"/>
      <w:position w:val="0"/>
      <w:sz w:val="24"/>
      <w:vertAlign w:val="baseline"/>
    </w:rPr>
  </w:style>
  <w:style w:type="character" w:customStyle="1" w:styleId="ListLabel531">
    <w:name w:val="ListLabel 531"/>
    <w:qFormat/>
    <w:rPr>
      <w:caps w:val="0"/>
      <w:smallCaps w:val="0"/>
      <w:strike w:val="0"/>
      <w:dstrike w:val="0"/>
      <w:outline w:val="0"/>
      <w:emboss w:val="0"/>
      <w:imprint w:val="0"/>
      <w:spacing w:val="0"/>
      <w:w w:val="100"/>
      <w:kern w:val="0"/>
      <w:position w:val="0"/>
      <w:sz w:val="24"/>
      <w:vertAlign w:val="baseline"/>
    </w:rPr>
  </w:style>
  <w:style w:type="character" w:customStyle="1" w:styleId="ListLabel532">
    <w:name w:val="ListLabel 532"/>
    <w:qFormat/>
    <w:rPr>
      <w:caps w:val="0"/>
      <w:smallCaps w:val="0"/>
      <w:strike w:val="0"/>
      <w:dstrike w:val="0"/>
      <w:outline w:val="0"/>
      <w:emboss w:val="0"/>
      <w:imprint w:val="0"/>
      <w:spacing w:val="0"/>
      <w:w w:val="100"/>
      <w:kern w:val="0"/>
      <w:position w:val="0"/>
      <w:sz w:val="24"/>
      <w:vertAlign w:val="baseline"/>
    </w:rPr>
  </w:style>
  <w:style w:type="character" w:customStyle="1" w:styleId="ListLabel533">
    <w:name w:val="ListLabel 533"/>
    <w:qFormat/>
    <w:rPr>
      <w:caps w:val="0"/>
      <w:smallCaps w:val="0"/>
      <w:strike w:val="0"/>
      <w:dstrike w:val="0"/>
      <w:outline w:val="0"/>
      <w:emboss w:val="0"/>
      <w:imprint w:val="0"/>
      <w:spacing w:val="0"/>
      <w:w w:val="100"/>
      <w:kern w:val="0"/>
      <w:position w:val="0"/>
      <w:sz w:val="24"/>
      <w:vertAlign w:val="baseline"/>
    </w:rPr>
  </w:style>
  <w:style w:type="character" w:customStyle="1" w:styleId="ListLabel534">
    <w:name w:val="ListLabel 534"/>
    <w:qFormat/>
    <w:rPr>
      <w:caps w:val="0"/>
      <w:smallCaps w:val="0"/>
      <w:strike w:val="0"/>
      <w:dstrike w:val="0"/>
      <w:outline w:val="0"/>
      <w:emboss w:val="0"/>
      <w:imprint w:val="0"/>
      <w:spacing w:val="0"/>
      <w:w w:val="100"/>
      <w:kern w:val="0"/>
      <w:position w:val="0"/>
      <w:sz w:val="24"/>
      <w:vertAlign w:val="baseline"/>
    </w:rPr>
  </w:style>
  <w:style w:type="character" w:customStyle="1" w:styleId="ListLabel535">
    <w:name w:val="ListLabel 535"/>
    <w:qFormat/>
    <w:rPr>
      <w:caps w:val="0"/>
      <w:smallCaps w:val="0"/>
      <w:strike w:val="0"/>
      <w:dstrike w:val="0"/>
      <w:outline w:val="0"/>
      <w:emboss w:val="0"/>
      <w:imprint w:val="0"/>
      <w:spacing w:val="0"/>
      <w:w w:val="100"/>
      <w:kern w:val="0"/>
      <w:position w:val="0"/>
      <w:sz w:val="24"/>
      <w:vertAlign w:val="baseline"/>
    </w:rPr>
  </w:style>
  <w:style w:type="character" w:customStyle="1" w:styleId="ListLabel536">
    <w:name w:val="ListLabel 536"/>
    <w:qFormat/>
    <w:rPr>
      <w:caps w:val="0"/>
      <w:smallCaps w:val="0"/>
      <w:strike w:val="0"/>
      <w:dstrike w:val="0"/>
      <w:outline w:val="0"/>
      <w:emboss w:val="0"/>
      <w:imprint w:val="0"/>
      <w:spacing w:val="0"/>
      <w:w w:val="100"/>
      <w:kern w:val="0"/>
      <w:position w:val="0"/>
      <w:sz w:val="24"/>
      <w:vertAlign w:val="baseline"/>
    </w:rPr>
  </w:style>
  <w:style w:type="character" w:customStyle="1" w:styleId="ListLabel537">
    <w:name w:val="ListLabel 537"/>
    <w:qFormat/>
    <w:rPr>
      <w:caps w:val="0"/>
      <w:smallCaps w:val="0"/>
      <w:strike w:val="0"/>
      <w:dstrike w:val="0"/>
      <w:outline w:val="0"/>
      <w:emboss w:val="0"/>
      <w:imprint w:val="0"/>
      <w:spacing w:val="0"/>
      <w:w w:val="100"/>
      <w:kern w:val="0"/>
      <w:position w:val="0"/>
      <w:sz w:val="24"/>
      <w:vertAlign w:val="baseline"/>
    </w:rPr>
  </w:style>
  <w:style w:type="character" w:customStyle="1" w:styleId="ListLabel538">
    <w:name w:val="ListLabel 538"/>
    <w:qFormat/>
    <w:rPr>
      <w:caps w:val="0"/>
      <w:smallCaps w:val="0"/>
      <w:strike w:val="0"/>
      <w:dstrike w:val="0"/>
      <w:outline w:val="0"/>
      <w:emboss w:val="0"/>
      <w:imprint w:val="0"/>
      <w:spacing w:val="0"/>
      <w:w w:val="100"/>
      <w:kern w:val="0"/>
      <w:position w:val="0"/>
      <w:sz w:val="24"/>
      <w:vertAlign w:val="baseline"/>
    </w:rPr>
  </w:style>
  <w:style w:type="character" w:customStyle="1" w:styleId="ListLabel539">
    <w:name w:val="ListLabel 539"/>
    <w:qFormat/>
    <w:rPr>
      <w:caps w:val="0"/>
      <w:smallCaps w:val="0"/>
      <w:strike w:val="0"/>
      <w:dstrike w:val="0"/>
      <w:outline w:val="0"/>
      <w:emboss w:val="0"/>
      <w:imprint w:val="0"/>
      <w:spacing w:val="0"/>
      <w:w w:val="100"/>
      <w:kern w:val="0"/>
      <w:position w:val="0"/>
      <w:sz w:val="24"/>
      <w:vertAlign w:val="baseline"/>
    </w:rPr>
  </w:style>
  <w:style w:type="character" w:customStyle="1" w:styleId="ListLabel540">
    <w:name w:val="ListLabel 540"/>
    <w:qFormat/>
    <w:rPr>
      <w:caps w:val="0"/>
      <w:smallCaps w:val="0"/>
      <w:strike w:val="0"/>
      <w:dstrike w:val="0"/>
      <w:outline w:val="0"/>
      <w:emboss w:val="0"/>
      <w:imprint w:val="0"/>
      <w:spacing w:val="0"/>
      <w:w w:val="100"/>
      <w:kern w:val="0"/>
      <w:position w:val="0"/>
      <w:sz w:val="24"/>
      <w:vertAlign w:val="baseline"/>
    </w:rPr>
  </w:style>
  <w:style w:type="character" w:customStyle="1" w:styleId="ListLabel541">
    <w:name w:val="ListLabel 541"/>
    <w:qFormat/>
    <w:rPr>
      <w:caps w:val="0"/>
      <w:smallCaps w:val="0"/>
      <w:strike w:val="0"/>
      <w:dstrike w:val="0"/>
      <w:outline w:val="0"/>
      <w:emboss w:val="0"/>
      <w:imprint w:val="0"/>
      <w:spacing w:val="0"/>
      <w:w w:val="100"/>
      <w:kern w:val="0"/>
      <w:position w:val="0"/>
      <w:sz w:val="24"/>
      <w:vertAlign w:val="baseline"/>
    </w:rPr>
  </w:style>
  <w:style w:type="character" w:customStyle="1" w:styleId="ListLabel542">
    <w:name w:val="ListLabel 542"/>
    <w:qFormat/>
    <w:rPr>
      <w:caps w:val="0"/>
      <w:smallCaps w:val="0"/>
      <w:strike w:val="0"/>
      <w:dstrike w:val="0"/>
      <w:outline w:val="0"/>
      <w:emboss w:val="0"/>
      <w:imprint w:val="0"/>
      <w:spacing w:val="0"/>
      <w:w w:val="100"/>
      <w:kern w:val="0"/>
      <w:position w:val="0"/>
      <w:sz w:val="24"/>
      <w:vertAlign w:val="baseline"/>
    </w:rPr>
  </w:style>
  <w:style w:type="character" w:customStyle="1" w:styleId="ListLabel543">
    <w:name w:val="ListLabel 543"/>
    <w:qFormat/>
    <w:rPr>
      <w:caps w:val="0"/>
      <w:smallCaps w:val="0"/>
      <w:strike w:val="0"/>
      <w:dstrike w:val="0"/>
      <w:outline w:val="0"/>
      <w:emboss w:val="0"/>
      <w:imprint w:val="0"/>
      <w:spacing w:val="0"/>
      <w:w w:val="100"/>
      <w:kern w:val="0"/>
      <w:position w:val="0"/>
      <w:sz w:val="24"/>
      <w:vertAlign w:val="baseline"/>
    </w:rPr>
  </w:style>
  <w:style w:type="character" w:customStyle="1" w:styleId="ListLabel544">
    <w:name w:val="ListLabel 544"/>
    <w:qFormat/>
    <w:rPr>
      <w:caps w:val="0"/>
      <w:smallCaps w:val="0"/>
      <w:strike w:val="0"/>
      <w:dstrike w:val="0"/>
      <w:outline w:val="0"/>
      <w:emboss w:val="0"/>
      <w:imprint w:val="0"/>
      <w:spacing w:val="0"/>
      <w:w w:val="100"/>
      <w:kern w:val="0"/>
      <w:position w:val="0"/>
      <w:sz w:val="24"/>
      <w:vertAlign w:val="baseline"/>
    </w:rPr>
  </w:style>
  <w:style w:type="character" w:customStyle="1" w:styleId="ListLabel545">
    <w:name w:val="ListLabel 545"/>
    <w:qFormat/>
    <w:rPr>
      <w:caps w:val="0"/>
      <w:smallCaps w:val="0"/>
      <w:strike w:val="0"/>
      <w:dstrike w:val="0"/>
      <w:outline w:val="0"/>
      <w:emboss w:val="0"/>
      <w:imprint w:val="0"/>
      <w:spacing w:val="0"/>
      <w:w w:val="100"/>
      <w:kern w:val="0"/>
      <w:position w:val="0"/>
      <w:sz w:val="24"/>
      <w:vertAlign w:val="baseline"/>
    </w:rPr>
  </w:style>
  <w:style w:type="character" w:customStyle="1" w:styleId="ListLabel546">
    <w:name w:val="ListLabel 546"/>
    <w:qFormat/>
    <w:rPr>
      <w:caps w:val="0"/>
      <w:smallCaps w:val="0"/>
      <w:strike w:val="0"/>
      <w:dstrike w:val="0"/>
      <w:outline w:val="0"/>
      <w:emboss w:val="0"/>
      <w:imprint w:val="0"/>
      <w:spacing w:val="0"/>
      <w:w w:val="100"/>
      <w:kern w:val="0"/>
      <w:position w:val="0"/>
      <w:sz w:val="24"/>
      <w:vertAlign w:val="baseline"/>
    </w:rPr>
  </w:style>
  <w:style w:type="character" w:customStyle="1" w:styleId="ListLabel547">
    <w:name w:val="ListLabel 547"/>
    <w:qFormat/>
    <w:rPr>
      <w:caps w:val="0"/>
      <w:smallCaps w:val="0"/>
      <w:strike w:val="0"/>
      <w:dstrike w:val="0"/>
      <w:outline w:val="0"/>
      <w:emboss w:val="0"/>
      <w:imprint w:val="0"/>
      <w:spacing w:val="0"/>
      <w:w w:val="100"/>
      <w:kern w:val="0"/>
      <w:position w:val="0"/>
      <w:sz w:val="24"/>
      <w:vertAlign w:val="baseline"/>
    </w:rPr>
  </w:style>
  <w:style w:type="character" w:customStyle="1" w:styleId="ListLabel548">
    <w:name w:val="ListLabel 548"/>
    <w:qFormat/>
    <w:rPr>
      <w:caps w:val="0"/>
      <w:smallCaps w:val="0"/>
      <w:strike w:val="0"/>
      <w:dstrike w:val="0"/>
      <w:outline w:val="0"/>
      <w:emboss w:val="0"/>
      <w:imprint w:val="0"/>
      <w:spacing w:val="0"/>
      <w:w w:val="100"/>
      <w:kern w:val="0"/>
      <w:position w:val="0"/>
      <w:sz w:val="24"/>
      <w:vertAlign w:val="baseline"/>
    </w:rPr>
  </w:style>
  <w:style w:type="character" w:customStyle="1" w:styleId="ListLabel549">
    <w:name w:val="ListLabel 549"/>
    <w:qFormat/>
    <w:rPr>
      <w:caps w:val="0"/>
      <w:smallCaps w:val="0"/>
      <w:strike w:val="0"/>
      <w:dstrike w:val="0"/>
      <w:outline w:val="0"/>
      <w:emboss w:val="0"/>
      <w:imprint w:val="0"/>
      <w:spacing w:val="0"/>
      <w:w w:val="100"/>
      <w:kern w:val="0"/>
      <w:position w:val="0"/>
      <w:sz w:val="24"/>
      <w:vertAlign w:val="baseline"/>
    </w:rPr>
  </w:style>
  <w:style w:type="character" w:customStyle="1" w:styleId="ListLabel550">
    <w:name w:val="ListLabel 550"/>
    <w:qFormat/>
    <w:rPr>
      <w:caps w:val="0"/>
      <w:smallCaps w:val="0"/>
      <w:strike w:val="0"/>
      <w:dstrike w:val="0"/>
      <w:outline w:val="0"/>
      <w:emboss w:val="0"/>
      <w:imprint w:val="0"/>
      <w:spacing w:val="0"/>
      <w:w w:val="100"/>
      <w:kern w:val="0"/>
      <w:position w:val="0"/>
      <w:sz w:val="24"/>
      <w:vertAlign w:val="baseline"/>
    </w:rPr>
  </w:style>
  <w:style w:type="character" w:customStyle="1" w:styleId="ListLabel551">
    <w:name w:val="ListLabel 551"/>
    <w:qFormat/>
    <w:rPr>
      <w:caps w:val="0"/>
      <w:smallCaps w:val="0"/>
      <w:strike w:val="0"/>
      <w:dstrike w:val="0"/>
      <w:outline w:val="0"/>
      <w:emboss w:val="0"/>
      <w:imprint w:val="0"/>
      <w:spacing w:val="0"/>
      <w:w w:val="100"/>
      <w:kern w:val="0"/>
      <w:position w:val="0"/>
      <w:sz w:val="24"/>
      <w:vertAlign w:val="baseline"/>
    </w:rPr>
  </w:style>
  <w:style w:type="character" w:customStyle="1" w:styleId="ListLabel552">
    <w:name w:val="ListLabel 552"/>
    <w:qFormat/>
    <w:rPr>
      <w:caps w:val="0"/>
      <w:smallCaps w:val="0"/>
      <w:strike w:val="0"/>
      <w:dstrike w:val="0"/>
      <w:outline w:val="0"/>
      <w:emboss w:val="0"/>
      <w:imprint w:val="0"/>
      <w:spacing w:val="0"/>
      <w:w w:val="100"/>
      <w:kern w:val="0"/>
      <w:position w:val="0"/>
      <w:sz w:val="24"/>
      <w:vertAlign w:val="baseline"/>
    </w:rPr>
  </w:style>
  <w:style w:type="character" w:customStyle="1" w:styleId="ListLabel553">
    <w:name w:val="ListLabel 553"/>
    <w:qFormat/>
    <w:rPr>
      <w:caps w:val="0"/>
      <w:smallCaps w:val="0"/>
      <w:strike w:val="0"/>
      <w:dstrike w:val="0"/>
      <w:outline w:val="0"/>
      <w:emboss w:val="0"/>
      <w:imprint w:val="0"/>
      <w:spacing w:val="0"/>
      <w:w w:val="100"/>
      <w:kern w:val="0"/>
      <w:position w:val="0"/>
      <w:sz w:val="24"/>
      <w:vertAlign w:val="baseline"/>
    </w:rPr>
  </w:style>
  <w:style w:type="character" w:customStyle="1" w:styleId="ListLabel554">
    <w:name w:val="ListLabel 554"/>
    <w:qFormat/>
    <w:rPr>
      <w:caps w:val="0"/>
      <w:smallCaps w:val="0"/>
      <w:strike w:val="0"/>
      <w:dstrike w:val="0"/>
      <w:outline w:val="0"/>
      <w:emboss w:val="0"/>
      <w:imprint w:val="0"/>
      <w:spacing w:val="0"/>
      <w:w w:val="100"/>
      <w:kern w:val="0"/>
      <w:position w:val="0"/>
      <w:sz w:val="24"/>
      <w:vertAlign w:val="baseline"/>
    </w:rPr>
  </w:style>
  <w:style w:type="character" w:customStyle="1" w:styleId="ListLabel555">
    <w:name w:val="ListLabel 555"/>
    <w:qFormat/>
    <w:rPr>
      <w:caps w:val="0"/>
      <w:smallCaps w:val="0"/>
      <w:strike w:val="0"/>
      <w:dstrike w:val="0"/>
      <w:outline w:val="0"/>
      <w:emboss w:val="0"/>
      <w:imprint w:val="0"/>
      <w:spacing w:val="0"/>
      <w:w w:val="100"/>
      <w:kern w:val="0"/>
      <w:position w:val="0"/>
      <w:sz w:val="24"/>
      <w:vertAlign w:val="baseline"/>
    </w:rPr>
  </w:style>
  <w:style w:type="character" w:customStyle="1" w:styleId="ListLabel556">
    <w:name w:val="ListLabel 556"/>
    <w:qFormat/>
    <w:rPr>
      <w:caps w:val="0"/>
      <w:smallCaps w:val="0"/>
      <w:strike w:val="0"/>
      <w:dstrike w:val="0"/>
      <w:outline w:val="0"/>
      <w:emboss w:val="0"/>
      <w:imprint w:val="0"/>
      <w:spacing w:val="0"/>
      <w:w w:val="100"/>
      <w:kern w:val="0"/>
      <w:position w:val="0"/>
      <w:sz w:val="24"/>
      <w:vertAlign w:val="baseline"/>
    </w:rPr>
  </w:style>
  <w:style w:type="character" w:customStyle="1" w:styleId="ListLabel557">
    <w:name w:val="ListLabel 557"/>
    <w:qFormat/>
    <w:rPr>
      <w:caps w:val="0"/>
      <w:smallCaps w:val="0"/>
      <w:strike w:val="0"/>
      <w:dstrike w:val="0"/>
      <w:outline w:val="0"/>
      <w:emboss w:val="0"/>
      <w:imprint w:val="0"/>
      <w:spacing w:val="0"/>
      <w:w w:val="100"/>
      <w:kern w:val="0"/>
      <w:position w:val="0"/>
      <w:sz w:val="24"/>
      <w:vertAlign w:val="baseline"/>
    </w:rPr>
  </w:style>
  <w:style w:type="character" w:customStyle="1" w:styleId="ListLabel558">
    <w:name w:val="ListLabel 558"/>
    <w:qFormat/>
    <w:rPr>
      <w:caps w:val="0"/>
      <w:smallCaps w:val="0"/>
      <w:strike w:val="0"/>
      <w:dstrike w:val="0"/>
      <w:outline w:val="0"/>
      <w:emboss w:val="0"/>
      <w:imprint w:val="0"/>
      <w:spacing w:val="0"/>
      <w:w w:val="100"/>
      <w:kern w:val="0"/>
      <w:position w:val="0"/>
      <w:sz w:val="24"/>
      <w:vertAlign w:val="baseline"/>
    </w:rPr>
  </w:style>
  <w:style w:type="character" w:customStyle="1" w:styleId="ListLabel559">
    <w:name w:val="ListLabel 559"/>
    <w:qFormat/>
    <w:rPr>
      <w:caps w:val="0"/>
      <w:smallCaps w:val="0"/>
      <w:strike w:val="0"/>
      <w:dstrike w:val="0"/>
      <w:outline w:val="0"/>
      <w:emboss w:val="0"/>
      <w:imprint w:val="0"/>
      <w:spacing w:val="0"/>
      <w:w w:val="100"/>
      <w:kern w:val="0"/>
      <w:position w:val="0"/>
      <w:sz w:val="24"/>
      <w:vertAlign w:val="baseline"/>
    </w:rPr>
  </w:style>
  <w:style w:type="character" w:customStyle="1" w:styleId="ListLabel560">
    <w:name w:val="ListLabel 560"/>
    <w:qFormat/>
    <w:rPr>
      <w:caps w:val="0"/>
      <w:smallCaps w:val="0"/>
      <w:strike w:val="0"/>
      <w:dstrike w:val="0"/>
      <w:outline w:val="0"/>
      <w:emboss w:val="0"/>
      <w:imprint w:val="0"/>
      <w:spacing w:val="0"/>
      <w:w w:val="100"/>
      <w:kern w:val="0"/>
      <w:position w:val="0"/>
      <w:sz w:val="24"/>
      <w:vertAlign w:val="baseline"/>
    </w:rPr>
  </w:style>
  <w:style w:type="character" w:customStyle="1" w:styleId="ListLabel561">
    <w:name w:val="ListLabel 561"/>
    <w:qFormat/>
    <w:rPr>
      <w:caps w:val="0"/>
      <w:smallCaps w:val="0"/>
      <w:strike w:val="0"/>
      <w:dstrike w:val="0"/>
      <w:outline w:val="0"/>
      <w:emboss w:val="0"/>
      <w:imprint w:val="0"/>
      <w:spacing w:val="0"/>
      <w:w w:val="100"/>
      <w:kern w:val="0"/>
      <w:position w:val="0"/>
      <w:sz w:val="24"/>
      <w:vertAlign w:val="baseline"/>
    </w:rPr>
  </w:style>
  <w:style w:type="character" w:customStyle="1" w:styleId="ListLabel562">
    <w:name w:val="ListLabel 562"/>
    <w:qFormat/>
    <w:rPr>
      <w:caps w:val="0"/>
      <w:smallCaps w:val="0"/>
      <w:strike w:val="0"/>
      <w:dstrike w:val="0"/>
      <w:outline w:val="0"/>
      <w:emboss w:val="0"/>
      <w:imprint w:val="0"/>
      <w:spacing w:val="0"/>
      <w:w w:val="100"/>
      <w:kern w:val="0"/>
      <w:position w:val="0"/>
      <w:sz w:val="24"/>
      <w:vertAlign w:val="baseline"/>
    </w:rPr>
  </w:style>
  <w:style w:type="character" w:customStyle="1" w:styleId="ListLabel563">
    <w:name w:val="ListLabel 563"/>
    <w:qFormat/>
    <w:rPr>
      <w:caps w:val="0"/>
      <w:smallCaps w:val="0"/>
      <w:strike w:val="0"/>
      <w:dstrike w:val="0"/>
      <w:outline w:val="0"/>
      <w:emboss w:val="0"/>
      <w:imprint w:val="0"/>
      <w:spacing w:val="0"/>
      <w:w w:val="100"/>
      <w:kern w:val="0"/>
      <w:position w:val="0"/>
      <w:sz w:val="24"/>
      <w:vertAlign w:val="baseline"/>
    </w:rPr>
  </w:style>
  <w:style w:type="character" w:customStyle="1" w:styleId="ListLabel564">
    <w:name w:val="ListLabel 564"/>
    <w:qFormat/>
    <w:rPr>
      <w:caps w:val="0"/>
      <w:smallCaps w:val="0"/>
      <w:strike w:val="0"/>
      <w:dstrike w:val="0"/>
      <w:outline w:val="0"/>
      <w:emboss w:val="0"/>
      <w:imprint w:val="0"/>
      <w:spacing w:val="0"/>
      <w:w w:val="100"/>
      <w:kern w:val="0"/>
      <w:position w:val="0"/>
      <w:sz w:val="24"/>
      <w:vertAlign w:val="baseline"/>
    </w:rPr>
  </w:style>
  <w:style w:type="character" w:customStyle="1" w:styleId="ListLabel565">
    <w:name w:val="ListLabel 565"/>
    <w:qFormat/>
    <w:rPr>
      <w:caps w:val="0"/>
      <w:smallCaps w:val="0"/>
      <w:strike w:val="0"/>
      <w:dstrike w:val="0"/>
      <w:outline w:val="0"/>
      <w:emboss w:val="0"/>
      <w:imprint w:val="0"/>
      <w:spacing w:val="0"/>
      <w:w w:val="100"/>
      <w:kern w:val="0"/>
      <w:position w:val="0"/>
      <w:sz w:val="24"/>
      <w:vertAlign w:val="baseline"/>
    </w:rPr>
  </w:style>
  <w:style w:type="character" w:customStyle="1" w:styleId="ListLabel566">
    <w:name w:val="ListLabel 566"/>
    <w:qFormat/>
    <w:rPr>
      <w:caps w:val="0"/>
      <w:smallCaps w:val="0"/>
      <w:strike w:val="0"/>
      <w:dstrike w:val="0"/>
      <w:outline w:val="0"/>
      <w:emboss w:val="0"/>
      <w:imprint w:val="0"/>
      <w:spacing w:val="0"/>
      <w:w w:val="100"/>
      <w:kern w:val="0"/>
      <w:position w:val="0"/>
      <w:sz w:val="24"/>
      <w:vertAlign w:val="baseline"/>
    </w:rPr>
  </w:style>
  <w:style w:type="character" w:customStyle="1" w:styleId="ListLabel567">
    <w:name w:val="ListLabel 567"/>
    <w:qFormat/>
    <w:rPr>
      <w:caps w:val="0"/>
      <w:smallCaps w:val="0"/>
      <w:strike w:val="0"/>
      <w:dstrike w:val="0"/>
      <w:outline w:val="0"/>
      <w:emboss w:val="0"/>
      <w:imprint w:val="0"/>
      <w:spacing w:val="0"/>
      <w:w w:val="100"/>
      <w:kern w:val="0"/>
      <w:position w:val="0"/>
      <w:sz w:val="24"/>
      <w:vertAlign w:val="baseline"/>
    </w:rPr>
  </w:style>
  <w:style w:type="character" w:customStyle="1" w:styleId="ListLabel568">
    <w:name w:val="ListLabel 568"/>
    <w:qFormat/>
    <w:rPr>
      <w:caps w:val="0"/>
      <w:smallCaps w:val="0"/>
      <w:strike w:val="0"/>
      <w:dstrike w:val="0"/>
      <w:outline w:val="0"/>
      <w:emboss w:val="0"/>
      <w:imprint w:val="0"/>
      <w:spacing w:val="0"/>
      <w:w w:val="100"/>
      <w:kern w:val="0"/>
      <w:position w:val="0"/>
      <w:sz w:val="24"/>
      <w:vertAlign w:val="baseline"/>
    </w:rPr>
  </w:style>
  <w:style w:type="character" w:customStyle="1" w:styleId="ListLabel569">
    <w:name w:val="ListLabel 569"/>
    <w:qFormat/>
    <w:rPr>
      <w:caps w:val="0"/>
      <w:smallCaps w:val="0"/>
      <w:strike w:val="0"/>
      <w:dstrike w:val="0"/>
      <w:outline w:val="0"/>
      <w:emboss w:val="0"/>
      <w:imprint w:val="0"/>
      <w:spacing w:val="0"/>
      <w:w w:val="100"/>
      <w:kern w:val="0"/>
      <w:position w:val="0"/>
      <w:sz w:val="24"/>
      <w:vertAlign w:val="baseline"/>
    </w:rPr>
  </w:style>
  <w:style w:type="character" w:customStyle="1" w:styleId="ListLabel570">
    <w:name w:val="ListLabel 570"/>
    <w:qFormat/>
    <w:rPr>
      <w:rFonts w:cs="Times New Roman"/>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paragraph" w:customStyle="1" w:styleId="Heading">
    <w:name w:val="Heading"/>
    <w:basedOn w:val="Normal"/>
    <w:next w:val="BodyText"/>
    <w:link w:val="HeadingChar"/>
    <w:qFormat/>
    <w:pPr>
      <w:keepNext/>
      <w:keepLines/>
      <w:spacing w:before="240" w:after="240" w:line="276" w:lineRule="auto"/>
      <w:jc w:val="both"/>
      <w:outlineLvl w:val="0"/>
    </w:pPr>
    <w:rPr>
      <w:rFonts w:eastAsia="Times New Roman"/>
      <w:color w:val="00B050"/>
      <w:sz w:val="32"/>
      <w:szCs w:val="32"/>
      <w:u w:color="00B050"/>
      <w14:textOutline w14:w="12700" w14:cap="flat" w14:cmpd="sng" w14:algn="ctr">
        <w14:noFill/>
        <w14:prstDash w14:val="solid"/>
        <w14:miter w14:lim="400000"/>
      </w14:textOutline>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unhideWhenUsed/>
    <w:qFormat/>
    <w:pPr>
      <w:spacing w:after="200"/>
    </w:pPr>
    <w:rPr>
      <w:i/>
      <w:iCs/>
      <w:color w:val="A7A7A7" w:themeColor="text2"/>
      <w:sz w:val="18"/>
      <w:szCs w:val="18"/>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basedOn w:val="Normal"/>
    <w:pPr>
      <w:tabs>
        <w:tab w:val="center" w:pos="4513"/>
        <w:tab w:val="right" w:pos="9026"/>
      </w:tabs>
      <w:jc w:val="both"/>
    </w:pPr>
    <w:rPr>
      <w:rFonts w:cs="Arial Unicode MS"/>
      <w:color w:val="000000"/>
      <w:sz w:val="18"/>
      <w:szCs w:val="22"/>
      <w:u w:color="000000"/>
    </w:rPr>
  </w:style>
  <w:style w:type="paragraph" w:styleId="Title">
    <w:name w:val="Title"/>
    <w:basedOn w:val="Normal"/>
    <w:qFormat/>
    <w:pPr>
      <w:jc w:val="center"/>
    </w:pPr>
    <w:rPr>
      <w:rFonts w:cs="Arial Unicode MS"/>
      <w:b/>
      <w:bCs/>
      <w:color w:val="1E1E1E"/>
      <w:sz w:val="32"/>
      <w:szCs w:val="32"/>
      <w:u w:color="1E1E1E"/>
      <w14:textOutline w14:w="12700" w14:cap="flat" w14:cmpd="sng" w14:algn="ctr">
        <w14:noFill/>
        <w14:prstDash w14:val="solid"/>
        <w14:miter w14:lim="400000"/>
      </w14:textOutline>
    </w:rPr>
  </w:style>
  <w:style w:type="paragraph" w:customStyle="1" w:styleId="BodyA">
    <w:name w:val="Body A"/>
    <w:qFormat/>
    <w:pPr>
      <w:spacing w:after="160" w:line="276" w:lineRule="auto"/>
      <w:jc w:val="both"/>
    </w:pPr>
    <w:rPr>
      <w:rFonts w:cs="Arial Unicode MS"/>
      <w:color w:val="000000"/>
      <w:sz w:val="22"/>
      <w:szCs w:val="22"/>
      <w:u w:color="000000"/>
      <w14:textOutline w14:w="12700" w14:cap="flat" w14:cmpd="sng" w14:algn="ctr">
        <w14:noFill/>
        <w14:prstDash w14:val="solid"/>
        <w14:miter w14:lim="400000"/>
      </w14:textOutline>
    </w:rPr>
  </w:style>
  <w:style w:type="paragraph" w:styleId="TOC1">
    <w:name w:val="toc 1"/>
    <w:basedOn w:val="Normal"/>
    <w:uiPriority w:val="39"/>
    <w:pPr>
      <w:tabs>
        <w:tab w:val="left" w:pos="440"/>
        <w:tab w:val="right" w:leader="dot" w:pos="9340"/>
      </w:tabs>
      <w:spacing w:after="100" w:line="276" w:lineRule="auto"/>
      <w:jc w:val="both"/>
    </w:pPr>
    <w:rPr>
      <w:rFonts w:eastAsia="Times New Roman"/>
      <w:color w:val="000000"/>
      <w:sz w:val="22"/>
      <w:szCs w:val="22"/>
      <w:u w:color="000000"/>
    </w:rPr>
  </w:style>
  <w:style w:type="paragraph" w:styleId="TOC2">
    <w:name w:val="toc 2"/>
    <w:basedOn w:val="Normal"/>
    <w:uiPriority w:val="39"/>
    <w:pPr>
      <w:tabs>
        <w:tab w:val="left" w:pos="969"/>
        <w:tab w:val="right" w:leader="dot" w:pos="9340"/>
      </w:tabs>
      <w:spacing w:after="100" w:line="276" w:lineRule="auto"/>
      <w:ind w:left="113" w:hanging="113"/>
      <w:jc w:val="both"/>
    </w:pPr>
    <w:rPr>
      <w:rFonts w:eastAsia="Times New Roman"/>
      <w:color w:val="000000"/>
      <w:sz w:val="22"/>
      <w:szCs w:val="22"/>
      <w:u w:color="000000"/>
    </w:rPr>
  </w:style>
  <w:style w:type="paragraph" w:styleId="TOC3">
    <w:name w:val="toc 3"/>
    <w:basedOn w:val="Normal"/>
    <w:uiPriority w:val="39"/>
    <w:pPr>
      <w:tabs>
        <w:tab w:val="right" w:leader="dot" w:pos="9340"/>
      </w:tabs>
      <w:spacing w:after="100" w:line="276" w:lineRule="auto"/>
      <w:ind w:left="567"/>
      <w:jc w:val="both"/>
    </w:pPr>
    <w:rPr>
      <w:rFonts w:eastAsia="Times New Roman"/>
      <w:color w:val="000000"/>
      <w:sz w:val="22"/>
      <w:szCs w:val="22"/>
      <w:u w:color="000000"/>
    </w:rPr>
  </w:style>
  <w:style w:type="paragraph" w:customStyle="1" w:styleId="Body">
    <w:name w:val="Body"/>
    <w:qFormat/>
    <w:rPr>
      <w:rFonts w:eastAsia="Times New Roman"/>
      <w:color w:val="000000"/>
      <w:sz w:val="24"/>
      <w:szCs w:val="24"/>
      <w:u w:color="000000"/>
      <w14:textOutline w14:w="0" w14:cap="flat" w14:cmpd="sng" w14:algn="ctr">
        <w14:noFill/>
        <w14:prstDash w14:val="solid"/>
        <w14:bevel/>
      </w14:textOutlin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iPriority w:val="99"/>
    <w:qFormat/>
    <w:rPr>
      <w:rFonts w:eastAsia="Calibri" w:cs="Calibri"/>
      <w:color w:val="000000"/>
      <w:sz w:val="18"/>
      <w:u w:color="000000"/>
    </w:rPr>
  </w:style>
  <w:style w:type="paragraph" w:customStyle="1" w:styleId="Default">
    <w:name w:val="Default"/>
    <w:qForma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
    <w:link w:val="ListParagraphChar"/>
    <w:uiPriority w:val="34"/>
    <w:qFormat/>
    <w:pPr>
      <w:spacing w:after="160" w:line="276" w:lineRule="auto"/>
      <w:ind w:left="720"/>
      <w:jc w:val="both"/>
    </w:pPr>
    <w:rPr>
      <w:rFonts w:cs="Arial Unicode MS"/>
      <w:color w:val="000000"/>
      <w:sz w:val="22"/>
      <w:szCs w:val="22"/>
      <w:u w:color="000000"/>
    </w:rPr>
  </w:style>
  <w:style w:type="paragraph" w:styleId="BodyText2">
    <w:name w:val="Body Text 2"/>
    <w:qFormat/>
    <w:pPr>
      <w:spacing w:after="160" w:line="276" w:lineRule="auto"/>
      <w:jc w:val="both"/>
    </w:pPr>
    <w:rPr>
      <w:rFonts w:cs="Arial Unicode MS"/>
      <w:color w:val="1D2228"/>
      <w:sz w:val="22"/>
      <w:szCs w:val="22"/>
      <w:u w:color="1D2228"/>
    </w:rPr>
  </w:style>
  <w:style w:type="paragraph" w:customStyle="1" w:styleId="Nota">
    <w:name w:val="Nota"/>
    <w:qFormat/>
    <w:pPr>
      <w:spacing w:after="160" w:line="240" w:lineRule="exact"/>
      <w:jc w:val="both"/>
    </w:pPr>
    <w:rPr>
      <w:rFonts w:ascii="Calibri" w:eastAsia="Calibri" w:hAnsi="Calibri" w:cs="Calibri"/>
      <w:color w:val="000000"/>
      <w:sz w:val="22"/>
      <w:szCs w:val="22"/>
      <w:u w:color="000000"/>
      <w:vertAlign w:val="superscript"/>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CommentSubject">
    <w:name w:val="annotation subject"/>
    <w:basedOn w:val="CommentText"/>
    <w:link w:val="CommentSubjectChar"/>
    <w:uiPriority w:val="99"/>
    <w:semiHidden/>
    <w:unhideWhenUsed/>
    <w:qFormat/>
    <w:rPr>
      <w:b/>
      <w:bCs/>
    </w:rPr>
  </w:style>
  <w:style w:type="paragraph" w:styleId="Revision">
    <w:name w:val="Revision"/>
    <w:uiPriority w:val="99"/>
    <w:semiHidden/>
    <w:qFormat/>
    <w:rPr>
      <w:sz w:val="24"/>
      <w:szCs w:val="24"/>
      <w:lang w:eastAsia="en-US"/>
    </w:rPr>
  </w:style>
  <w:style w:type="paragraph" w:styleId="Header">
    <w:name w:val="header"/>
    <w:basedOn w:val="Normal"/>
    <w:link w:val="HeaderChar"/>
    <w:uiPriority w:val="99"/>
    <w:unhideWhenUsed/>
    <w:pPr>
      <w:tabs>
        <w:tab w:val="center" w:pos="4680"/>
        <w:tab w:val="right" w:pos="9360"/>
      </w:tabs>
    </w:pPr>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numbering" w:customStyle="1" w:styleId="ImportedStyle5">
    <w:name w:val="Imported Style 5"/>
    <w:qFormat/>
  </w:style>
  <w:style w:type="numbering" w:customStyle="1" w:styleId="ImportedStyle6">
    <w:name w:val="Imported Style 6"/>
    <w:qFormat/>
  </w:style>
  <w:style w:type="numbering" w:customStyle="1" w:styleId="ImportedStyle7">
    <w:name w:val="Imported Style 7"/>
    <w:qFormat/>
  </w:style>
  <w:style w:type="numbering" w:customStyle="1" w:styleId="ImportedStyle8">
    <w:name w:val="Imported Style 8"/>
    <w:qFormat/>
  </w:style>
  <w:style w:type="numbering" w:customStyle="1" w:styleId="ImportedStyle9">
    <w:name w:val="Imported Style 9"/>
    <w:qForma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basedOn w:val="DefaultParagraphFont"/>
    <w:link w:val="CharCharChar"/>
    <w:uiPriority w:val="99"/>
    <w:unhideWhenUsed/>
    <w:qFormat/>
    <w:rPr>
      <w:vertAlign w:val="superscript"/>
    </w:rPr>
  </w:style>
  <w:style w:type="character" w:customStyle="1" w:styleId="Heading1Char">
    <w:name w:val="Heading 1 Char"/>
    <w:basedOn w:val="DefaultParagraphFont"/>
    <w:link w:val="Heading1"/>
    <w:uiPriority w:val="9"/>
    <w:rPr>
      <w:b/>
      <w:sz w:val="22"/>
      <w:szCs w:val="22"/>
      <w:lang w:val="ro-RO" w:eastAsia="en-US"/>
    </w:rPr>
  </w:style>
  <w:style w:type="paragraph" w:styleId="BodyText3">
    <w:name w:val="Body Text 3"/>
    <w:basedOn w:val="Normal"/>
    <w:link w:val="BodyText3Char"/>
    <w:uiPriority w:val="99"/>
    <w:unhideWhenUsed/>
    <w:pPr>
      <w:spacing w:after="120"/>
    </w:pPr>
    <w:rPr>
      <w:sz w:val="22"/>
      <w:szCs w:val="22"/>
    </w:rPr>
  </w:style>
  <w:style w:type="character" w:customStyle="1" w:styleId="BodyText3Char">
    <w:name w:val="Body Text 3 Char"/>
    <w:basedOn w:val="DefaultParagraphFont"/>
    <w:link w:val="BodyText3"/>
    <w:uiPriority w:val="99"/>
    <w:rPr>
      <w:sz w:val="22"/>
      <w:szCs w:val="22"/>
      <w:lang w:val="ro-RO" w:eastAsia="en-U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eastAsia="Calibri" w:cs="Calibri"/>
      <w:color w:val="000000"/>
      <w:sz w:val="18"/>
      <w:szCs w:val="24"/>
      <w:u w:color="000000"/>
      <w:lang w:val="ro-RO" w:eastAsia="en-US"/>
    </w:rPr>
  </w:style>
  <w:style w:type="paragraph" w:customStyle="1" w:styleId="CharCharChar">
    <w:name w:val="Char Char Char"/>
    <w:basedOn w:val="Normal"/>
    <w:link w:val="FootnoteReference"/>
    <w:uiPriority w:val="99"/>
    <w:pPr>
      <w:spacing w:line="23" w:lineRule="exact"/>
    </w:pPr>
    <w:rPr>
      <w:sz w:val="20"/>
      <w:szCs w:val="20"/>
      <w:vertAlign w:val="superscript"/>
      <w:lang w:eastAsia="fr-BE"/>
    </w:rPr>
  </w:style>
  <w:style w:type="character" w:customStyle="1" w:styleId="Date1">
    <w:name w:val="Date1"/>
    <w:basedOn w:val="DefaultParagraphFont"/>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Heading4Char">
    <w:name w:val="Heading 4 Char"/>
    <w:basedOn w:val="DefaultParagraphFont"/>
    <w:link w:val="Heading4"/>
    <w:uiPriority w:val="9"/>
    <w:rPr>
      <w:b/>
      <w:bCs/>
      <w:sz w:val="24"/>
      <w:szCs w:val="24"/>
      <w:lang w:val="ro-RO" w:eastAsia="en-US"/>
    </w:rPr>
  </w:style>
  <w:style w:type="paragraph" w:styleId="TOCHeading">
    <w:name w:val="TOC Heading"/>
    <w:basedOn w:val="Heading1"/>
    <w:next w:val="Normal"/>
    <w:uiPriority w:val="39"/>
    <w:unhideWhenUsed/>
    <w:qFormat/>
    <w:pPr>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eastAsia="Times New Roman"/>
      <w:color w:val="00B050"/>
      <w:sz w:val="32"/>
      <w:szCs w:val="32"/>
      <w:u w:color="00B050"/>
      <w:lang w:val="ro-RO" w:eastAsia="en-US"/>
      <w14:textOutline w14:w="12700" w14:cap="flat" w14:cmpd="sng" w14:algn="ctr">
        <w14:noFill/>
        <w14:prstDash w14:val="solid"/>
        <w14:miter w14:lim="400000"/>
      </w14:textOutline>
    </w:rPr>
  </w:style>
  <w:style w:type="character" w:customStyle="1" w:styleId="FooterCoverPageChar">
    <w:name w:val="Footer Cover Page Char"/>
    <w:basedOn w:val="HeadingChar"/>
    <w:link w:val="FooterCoverPage"/>
    <w:rPr>
      <w:rFonts w:eastAsia="Times New Roman"/>
      <w:color w:val="00B050"/>
      <w:sz w:val="24"/>
      <w:szCs w:val="24"/>
      <w:u w:color="00B050"/>
      <w:lang w:val="ro-RO"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eastAsia="Times New Roman"/>
      <w:b/>
      <w:color w:val="00B050"/>
      <w:sz w:val="32"/>
      <w:szCs w:val="24"/>
      <w:u w:color="00B050"/>
      <w:lang w:val="ro-RO"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eastAsia="Times New Roman"/>
      <w:color w:val="00B050"/>
      <w:sz w:val="24"/>
      <w:szCs w:val="24"/>
      <w:u w:color="00B050"/>
      <w:lang w:val="ro-RO"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HeadingChar"/>
    <w:link w:val="HeaderSensitivity"/>
    <w:rPr>
      <w:rFonts w:eastAsia="Times New Roman"/>
      <w:b/>
      <w:color w:val="00B050"/>
      <w:sz w:val="32"/>
      <w:szCs w:val="24"/>
      <w:u w:color="00B050"/>
      <w:lang w:val="ro-RO"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Char"/>
    <w:link w:val="HeaderSensitivityRight"/>
    <w:rPr>
      <w:rFonts w:eastAsia="Times New Roman"/>
      <w:color w:val="00B050"/>
      <w:sz w:val="28"/>
      <w:szCs w:val="24"/>
      <w:u w:color="00B050"/>
      <w:lang w:val="ro-RO" w:eastAsia="en-US"/>
      <w14:textOutline w14:w="12700" w14:cap="flat" w14:cmpd="sng" w14:algn="ctr">
        <w14:noFill/>
        <w14:prstDash w14:val="solid"/>
        <w14:miter w14:lim="400000"/>
      </w14:textOutlin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rPr>
  </w:style>
  <w:style w:type="paragraph" w:customStyle="1" w:styleId="SecurityMarking">
    <w:name w:val="SecurityMarking"/>
    <w:basedOn w:val="Normal"/>
    <w:pPr>
      <w:spacing w:line="276" w:lineRule="auto"/>
      <w:ind w:left="5103"/>
    </w:pPr>
    <w:rPr>
      <w:rFonts w:eastAsiaTheme="minorHAnsi"/>
      <w:sz w:val="28"/>
      <w:szCs w:val="22"/>
    </w:rPr>
  </w:style>
  <w:style w:type="paragraph" w:customStyle="1" w:styleId="DateMarking">
    <w:name w:val="DateMarking"/>
    <w:basedOn w:val="Normal"/>
    <w:pPr>
      <w:spacing w:line="276" w:lineRule="auto"/>
      <w:ind w:left="5103"/>
    </w:pPr>
    <w:rPr>
      <w:rFonts w:eastAsiaTheme="minorHAnsi"/>
      <w:i/>
      <w:sz w:val="28"/>
      <w:szCs w:val="22"/>
    </w:rPr>
  </w:style>
  <w:style w:type="paragraph" w:customStyle="1" w:styleId="ReleasableTo">
    <w:name w:val="ReleasableTo"/>
    <w:basedOn w:val="Normal"/>
    <w:pPr>
      <w:spacing w:line="276" w:lineRule="auto"/>
      <w:ind w:left="5103"/>
    </w:pPr>
    <w:rPr>
      <w:rFonts w:eastAsiaTheme="minorHAnsi"/>
      <w: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o-RO"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0"/>
    <w:lsdException w:name="caption" w:uiPriority="35" w:qFormat="1"/>
    <w:lsdException w:name="footnote reference"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after="120"/>
      <w:outlineLvl w:val="0"/>
    </w:pPr>
    <w:rPr>
      <w:b/>
      <w:sz w:val="22"/>
      <w:szCs w:val="22"/>
    </w:rPr>
  </w:style>
  <w:style w:type="paragraph" w:styleId="Heading2">
    <w:name w:val="heading 2"/>
    <w:basedOn w:val="Normal"/>
    <w:qFormat/>
    <w:pPr>
      <w:keepNext/>
      <w:keepLines/>
      <w:spacing w:before="240" w:after="120" w:line="276" w:lineRule="auto"/>
      <w:jc w:val="both"/>
      <w:outlineLvl w:val="1"/>
    </w:pPr>
    <w:rPr>
      <w:rFonts w:eastAsia="Times New Roman"/>
      <w:color w:val="00B050"/>
      <w:sz w:val="26"/>
      <w:szCs w:val="26"/>
      <w:u w:color="00B050"/>
      <w14:textOutline w14:w="12700" w14:cap="flat" w14:cmpd="sng" w14:algn="ctr">
        <w14:noFill/>
        <w14:prstDash w14:val="solid"/>
        <w14:miter w14:lim="400000"/>
      </w14:textOutline>
    </w:rPr>
  </w:style>
  <w:style w:type="paragraph" w:styleId="Heading3">
    <w:name w:val="heading 3"/>
    <w:basedOn w:val="Normal"/>
    <w:qFormat/>
    <w:pPr>
      <w:keepNext/>
      <w:keepLines/>
      <w:spacing w:before="40" w:after="240" w:line="276" w:lineRule="auto"/>
      <w:jc w:val="both"/>
      <w:outlineLvl w:val="2"/>
    </w:pPr>
    <w:rPr>
      <w:rFonts w:eastAsia="Times New Roman"/>
      <w:color w:val="00B050"/>
      <w:u w:color="00B050"/>
      <w14:textOutline w14:w="12700" w14:cap="flat" w14:cmpd="sng" w14:algn="ctr">
        <w14:noFill/>
        <w14:prstDash w14:val="solid"/>
        <w14:miter w14:lim="400000"/>
      </w14:textOutline>
    </w:rPr>
  </w:style>
  <w:style w:type="paragraph" w:styleId="Heading4">
    <w:name w:val="heading 4"/>
    <w:basedOn w:val="Normal"/>
    <w:next w:val="Normal"/>
    <w:link w:val="Heading4Char"/>
    <w:uiPriority w:val="9"/>
    <w:unhideWhenUsed/>
    <w:qFormat/>
    <w:pPr>
      <w:keepNext/>
      <w:pBdr>
        <w:top w:val="single" w:sz="4" w:space="1" w:color="auto"/>
        <w:left w:val="single" w:sz="4" w:space="4" w:color="auto"/>
        <w:bottom w:val="single" w:sz="4" w:space="1" w:color="auto"/>
        <w:right w:val="single" w:sz="4" w:space="4" w:color="auto"/>
      </w:pBdr>
      <w:ind w:left="36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rFonts w:ascii="Times New Roman" w:eastAsia="Times New Roman" w:hAnsi="Times New Roman" w:cs="Times New Roman"/>
      <w:outline w:val="0"/>
      <w:color w:val="0563C1"/>
      <w:u w:val="single" w:color="0563C1"/>
    </w:rPr>
  </w:style>
  <w:style w:type="character" w:customStyle="1" w:styleId="Hyperlink1">
    <w:name w:val="Hyperlink.1"/>
    <w:basedOn w:val="None"/>
    <w:qFormat/>
    <w:rPr>
      <w:outline w:val="0"/>
      <w:color w:val="0563C1"/>
      <w:sz w:val="20"/>
      <w:szCs w:val="20"/>
      <w:u w:val="single" w:color="0563C1"/>
      <w:lang w:val="ro-RO"/>
    </w:rPr>
  </w:style>
  <w:style w:type="character" w:customStyle="1" w:styleId="Hyperlink2">
    <w:name w:val="Hyperlink.2"/>
    <w:basedOn w:val="None"/>
    <w:qFormat/>
    <w:rPr>
      <w:rFonts w:ascii="Times New Roman" w:eastAsia="Times New Roman" w:hAnsi="Times New Roman" w:cs="Times New Roman"/>
      <w:outline w:val="0"/>
      <w:color w:val="0563C1"/>
      <w:u w:val="single" w:color="0563C1"/>
      <w:lang w:val="ro-RO"/>
    </w:rPr>
  </w:style>
  <w:style w:type="character" w:customStyle="1" w:styleId="Hyperlink3">
    <w:name w:val="Hyperlink.3"/>
    <w:basedOn w:val="None"/>
    <w:qFormat/>
    <w:rPr>
      <w:rFonts w:ascii="Times New Roman" w:eastAsia="Times New Roman" w:hAnsi="Times New Roman" w:cs="Times New Roman"/>
      <w:outline w:val="0"/>
      <w:color w:val="000000"/>
      <w:u w:val="single" w:color="000000"/>
    </w:rPr>
  </w:style>
  <w:style w:type="character" w:customStyle="1" w:styleId="CommentTextChar">
    <w:name w:val="Comment Text Char"/>
    <w:basedOn w:val="DefaultParagraphFont"/>
    <w:link w:val="CommentText"/>
    <w:uiPriority w:val="99"/>
    <w:qFormat/>
    <w:rPr>
      <w:lang w:val="ro-RO" w:eastAsia="en-U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qFormat/>
    <w:rPr>
      <w:rFonts w:ascii="Segoe UI" w:hAnsi="Segoe UI" w:cs="Segoe UI"/>
      <w:sz w:val="18"/>
      <w:szCs w:val="18"/>
      <w:lang w:val="ro-RO" w:eastAsia="en-US"/>
    </w:rPr>
  </w:style>
  <w:style w:type="character" w:customStyle="1" w:styleId="CommentSubjectChar">
    <w:name w:val="Comment Subject Char"/>
    <w:basedOn w:val="CommentTextChar"/>
    <w:link w:val="CommentSubject"/>
    <w:uiPriority w:val="99"/>
    <w:semiHidden/>
    <w:qFormat/>
    <w:rPr>
      <w:b/>
      <w:bCs/>
      <w:lang w:val="ro-RO" w:eastAsia="en-US"/>
    </w:r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Pr>
      <w:sz w:val="24"/>
      <w:szCs w:val="24"/>
      <w:lang w:val="ro-RO"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Pr>
      <w:rFonts w:cs="Arial Unicode MS"/>
      <w:color w:val="000000"/>
      <w:sz w:val="22"/>
      <w:szCs w:val="22"/>
      <w:u w:val="none" w:color="000000"/>
      <w:lang w:val="ro-RO"/>
    </w:rPr>
  </w:style>
  <w:style w:type="character" w:customStyle="1" w:styleId="ListLabel1">
    <w:name w:val="ListLabel 1"/>
    <w:qFormat/>
    <w:rPr>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Pr>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Pr>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caps w:val="0"/>
      <w:smallCaps w:val="0"/>
      <w:strike w:val="0"/>
      <w:dstrike w:val="0"/>
      <w:outline w:val="0"/>
      <w:emboss w:val="0"/>
      <w:imprint w:val="0"/>
      <w:spacing w:val="0"/>
      <w:w w:val="100"/>
      <w:kern w:val="0"/>
      <w:position w:val="0"/>
      <w:sz w:val="24"/>
      <w:vertAlign w:val="baseline"/>
    </w:rPr>
  </w:style>
  <w:style w:type="character" w:customStyle="1" w:styleId="ListLabel65">
    <w:name w:val="ListLabel 65"/>
    <w:qFormat/>
    <w:rPr>
      <w:caps w:val="0"/>
      <w:smallCaps w:val="0"/>
      <w:strike w:val="0"/>
      <w:dstrike w:val="0"/>
      <w:outline w:val="0"/>
      <w:emboss w:val="0"/>
      <w:imprint w:val="0"/>
      <w:spacing w:val="0"/>
      <w:w w:val="100"/>
      <w:kern w:val="0"/>
      <w:position w:val="0"/>
      <w:sz w:val="24"/>
      <w:vertAlign w:val="baseline"/>
    </w:rPr>
  </w:style>
  <w:style w:type="character" w:customStyle="1" w:styleId="ListLabel66">
    <w:name w:val="ListLabel 66"/>
    <w:qFormat/>
    <w:rPr>
      <w:caps w:val="0"/>
      <w:smallCaps w:val="0"/>
      <w:strike w:val="0"/>
      <w:dstrike w:val="0"/>
      <w:outline w:val="0"/>
      <w:emboss w:val="0"/>
      <w:imprint w:val="0"/>
      <w:spacing w:val="0"/>
      <w:w w:val="100"/>
      <w:kern w:val="0"/>
      <w:position w:val="0"/>
      <w:sz w:val="24"/>
      <w:vertAlign w:val="baseline"/>
    </w:rPr>
  </w:style>
  <w:style w:type="character" w:customStyle="1" w:styleId="ListLabel67">
    <w:name w:val="ListLabel 67"/>
    <w:qFormat/>
    <w:rPr>
      <w:caps w:val="0"/>
      <w:smallCaps w:val="0"/>
      <w:strike w:val="0"/>
      <w:dstrike w:val="0"/>
      <w:outline w:val="0"/>
      <w:emboss w:val="0"/>
      <w:imprint w:val="0"/>
      <w:spacing w:val="0"/>
      <w:w w:val="100"/>
      <w:kern w:val="0"/>
      <w:position w:val="0"/>
      <w:sz w:val="24"/>
      <w:vertAlign w:val="baseline"/>
    </w:rPr>
  </w:style>
  <w:style w:type="character" w:customStyle="1" w:styleId="ListLabel68">
    <w:name w:val="ListLabel 68"/>
    <w:qFormat/>
    <w:rPr>
      <w:caps w:val="0"/>
      <w:smallCaps w:val="0"/>
      <w:strike w:val="0"/>
      <w:dstrike w:val="0"/>
      <w:outline w:val="0"/>
      <w:emboss w:val="0"/>
      <w:imprint w:val="0"/>
      <w:spacing w:val="0"/>
      <w:w w:val="100"/>
      <w:kern w:val="0"/>
      <w:position w:val="0"/>
      <w:sz w:val="24"/>
      <w:vertAlign w:val="baseline"/>
    </w:rPr>
  </w:style>
  <w:style w:type="character" w:customStyle="1" w:styleId="ListLabel69">
    <w:name w:val="ListLabel 69"/>
    <w:qFormat/>
    <w:rPr>
      <w:caps w:val="0"/>
      <w:smallCaps w:val="0"/>
      <w:strike w:val="0"/>
      <w:dstrike w:val="0"/>
      <w:outline w:val="0"/>
      <w:emboss w:val="0"/>
      <w:imprint w:val="0"/>
      <w:spacing w:val="0"/>
      <w:w w:val="100"/>
      <w:kern w:val="0"/>
      <w:position w:val="0"/>
      <w:sz w:val="24"/>
      <w:vertAlign w:val="baseline"/>
    </w:rPr>
  </w:style>
  <w:style w:type="character" w:customStyle="1" w:styleId="ListLabel70">
    <w:name w:val="ListLabel 70"/>
    <w:qFormat/>
    <w:rPr>
      <w:caps w:val="0"/>
      <w:smallCaps w:val="0"/>
      <w:strike w:val="0"/>
      <w:dstrike w:val="0"/>
      <w:outline w:val="0"/>
      <w:emboss w:val="0"/>
      <w:imprint w:val="0"/>
      <w:spacing w:val="0"/>
      <w:w w:val="100"/>
      <w:kern w:val="0"/>
      <w:position w:val="0"/>
      <w:sz w:val="24"/>
      <w:vertAlign w:val="baseline"/>
    </w:rPr>
  </w:style>
  <w:style w:type="character" w:customStyle="1" w:styleId="ListLabel71">
    <w:name w:val="ListLabel 71"/>
    <w:qFormat/>
    <w:rPr>
      <w:caps w:val="0"/>
      <w:smallCaps w:val="0"/>
      <w:strike w:val="0"/>
      <w:dstrike w:val="0"/>
      <w:outline w:val="0"/>
      <w:emboss w:val="0"/>
      <w:imprint w:val="0"/>
      <w:spacing w:val="0"/>
      <w:w w:val="100"/>
      <w:kern w:val="0"/>
      <w:position w:val="0"/>
      <w:sz w:val="24"/>
      <w:vertAlign w:val="baseline"/>
    </w:rPr>
  </w:style>
  <w:style w:type="character" w:customStyle="1" w:styleId="ListLabel72">
    <w:name w:val="ListLabel 72"/>
    <w:qFormat/>
    <w:rPr>
      <w:caps w:val="0"/>
      <w:smallCaps w:val="0"/>
      <w:strike w:val="0"/>
      <w:dstrike w:val="0"/>
      <w:outline w:val="0"/>
      <w:emboss w:val="0"/>
      <w:imprint w:val="0"/>
      <w:spacing w:val="0"/>
      <w:w w:val="100"/>
      <w:kern w:val="0"/>
      <w:position w:val="0"/>
      <w:sz w:val="24"/>
      <w:vertAlign w:val="baseline"/>
    </w:rPr>
  </w:style>
  <w:style w:type="character" w:customStyle="1" w:styleId="ListLabel73">
    <w:name w:val="ListLabel 73"/>
    <w:qFormat/>
    <w:rPr>
      <w:caps w:val="0"/>
      <w:smallCaps w:val="0"/>
      <w:strike w:val="0"/>
      <w:dstrike w:val="0"/>
      <w:outline w:val="0"/>
      <w:emboss w:val="0"/>
      <w:imprint w:val="0"/>
      <w:spacing w:val="0"/>
      <w:w w:val="100"/>
      <w:kern w:val="0"/>
      <w:position w:val="0"/>
      <w:sz w:val="24"/>
      <w:vertAlign w:val="baseline"/>
    </w:rPr>
  </w:style>
  <w:style w:type="character" w:customStyle="1" w:styleId="ListLabel74">
    <w:name w:val="ListLabel 74"/>
    <w:qFormat/>
    <w:rPr>
      <w:caps w:val="0"/>
      <w:smallCaps w:val="0"/>
      <w:strike w:val="0"/>
      <w:dstrike w:val="0"/>
      <w:outline w:val="0"/>
      <w:emboss w:val="0"/>
      <w:imprint w:val="0"/>
      <w:spacing w:val="0"/>
      <w:w w:val="100"/>
      <w:kern w:val="0"/>
      <w:position w:val="0"/>
      <w:sz w:val="24"/>
      <w:vertAlign w:val="baseline"/>
    </w:rPr>
  </w:style>
  <w:style w:type="character" w:customStyle="1" w:styleId="ListLabel75">
    <w:name w:val="ListLabel 75"/>
    <w:qFormat/>
    <w:rPr>
      <w:caps w:val="0"/>
      <w:smallCaps w:val="0"/>
      <w:strike w:val="0"/>
      <w:dstrike w:val="0"/>
      <w:outline w:val="0"/>
      <w:emboss w:val="0"/>
      <w:imprint w:val="0"/>
      <w:spacing w:val="0"/>
      <w:w w:val="100"/>
      <w:kern w:val="0"/>
      <w:position w:val="0"/>
      <w:sz w:val="24"/>
      <w:vertAlign w:val="baseline"/>
    </w:rPr>
  </w:style>
  <w:style w:type="character" w:customStyle="1" w:styleId="ListLabel76">
    <w:name w:val="ListLabel 76"/>
    <w:qFormat/>
    <w:rPr>
      <w:caps w:val="0"/>
      <w:smallCaps w:val="0"/>
      <w:strike w:val="0"/>
      <w:dstrike w:val="0"/>
      <w:outline w:val="0"/>
      <w:emboss w:val="0"/>
      <w:imprint w:val="0"/>
      <w:spacing w:val="0"/>
      <w:w w:val="100"/>
      <w:kern w:val="0"/>
      <w:position w:val="0"/>
      <w:sz w:val="24"/>
      <w:vertAlign w:val="baseline"/>
    </w:rPr>
  </w:style>
  <w:style w:type="character" w:customStyle="1" w:styleId="ListLabel77">
    <w:name w:val="ListLabel 77"/>
    <w:qFormat/>
    <w:rPr>
      <w:caps w:val="0"/>
      <w:smallCaps w:val="0"/>
      <w:strike w:val="0"/>
      <w:dstrike w:val="0"/>
      <w:outline w:val="0"/>
      <w:emboss w:val="0"/>
      <w:imprint w:val="0"/>
      <w:spacing w:val="0"/>
      <w:w w:val="100"/>
      <w:kern w:val="0"/>
      <w:position w:val="0"/>
      <w:sz w:val="24"/>
      <w:vertAlign w:val="baseline"/>
    </w:rPr>
  </w:style>
  <w:style w:type="character" w:customStyle="1" w:styleId="ListLabel78">
    <w:name w:val="ListLabel 78"/>
    <w:qFormat/>
    <w:rPr>
      <w:caps w:val="0"/>
      <w:smallCaps w:val="0"/>
      <w:strike w:val="0"/>
      <w:dstrike w:val="0"/>
      <w:outline w:val="0"/>
      <w:emboss w:val="0"/>
      <w:imprint w:val="0"/>
      <w:spacing w:val="0"/>
      <w:w w:val="100"/>
      <w:kern w:val="0"/>
      <w:position w:val="0"/>
      <w:sz w:val="24"/>
      <w:vertAlign w:val="baseline"/>
    </w:rPr>
  </w:style>
  <w:style w:type="character" w:customStyle="1" w:styleId="ListLabel79">
    <w:name w:val="ListLabel 79"/>
    <w:qFormat/>
    <w:rPr>
      <w:caps w:val="0"/>
      <w:smallCaps w:val="0"/>
      <w:strike w:val="0"/>
      <w:dstrike w:val="0"/>
      <w:outline w:val="0"/>
      <w:emboss w:val="0"/>
      <w:imprint w:val="0"/>
      <w:spacing w:val="0"/>
      <w:w w:val="100"/>
      <w:kern w:val="0"/>
      <w:position w:val="0"/>
      <w:sz w:val="24"/>
      <w:vertAlign w:val="baseline"/>
    </w:rPr>
  </w:style>
  <w:style w:type="character" w:customStyle="1" w:styleId="ListLabel80">
    <w:name w:val="ListLabel 80"/>
    <w:qFormat/>
    <w:rPr>
      <w:caps w:val="0"/>
      <w:smallCaps w:val="0"/>
      <w:strike w:val="0"/>
      <w:dstrike w:val="0"/>
      <w:outline w:val="0"/>
      <w:emboss w:val="0"/>
      <w:imprint w:val="0"/>
      <w:spacing w:val="0"/>
      <w:w w:val="100"/>
      <w:kern w:val="0"/>
      <w:position w:val="0"/>
      <w:sz w:val="24"/>
      <w:vertAlign w:val="baseline"/>
    </w:rPr>
  </w:style>
  <w:style w:type="character" w:customStyle="1" w:styleId="ListLabel81">
    <w:name w:val="ListLabel 81"/>
    <w:qFormat/>
    <w:rPr>
      <w:caps w:val="0"/>
      <w:smallCaps w:val="0"/>
      <w:strike w:val="0"/>
      <w:dstrike w:val="0"/>
      <w:outline w:val="0"/>
      <w:emboss w:val="0"/>
      <w:imprint w:val="0"/>
      <w:spacing w:val="0"/>
      <w:w w:val="100"/>
      <w:kern w:val="0"/>
      <w:position w:val="0"/>
      <w:sz w:val="24"/>
      <w:vertAlign w:val="baseline"/>
    </w:rPr>
  </w:style>
  <w:style w:type="character" w:customStyle="1" w:styleId="ListLabel82">
    <w:name w:val="ListLabel 82"/>
    <w:qFormat/>
    <w:rPr>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Pr>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Pr>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Pr>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Pr>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Pr>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Pr>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Pr>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Pr>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Pr>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caps w:val="0"/>
      <w:smallCaps w:val="0"/>
      <w:strike w:val="0"/>
      <w:dstrike w:val="0"/>
      <w:outline w:val="0"/>
      <w:emboss w:val="0"/>
      <w:imprint w:val="0"/>
      <w:spacing w:val="0"/>
      <w:w w:val="100"/>
      <w:kern w:val="0"/>
      <w:position w:val="0"/>
      <w:sz w:val="24"/>
      <w:vertAlign w:val="baseline"/>
    </w:rPr>
  </w:style>
  <w:style w:type="character" w:customStyle="1" w:styleId="ListLabel101">
    <w:name w:val="ListLabel 101"/>
    <w:qFormat/>
    <w:rPr>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caps w:val="0"/>
      <w:smallCaps w:val="0"/>
      <w:strike w:val="0"/>
      <w:dstrike w:val="0"/>
      <w:outline w:val="0"/>
      <w:emboss w:val="0"/>
      <w:imprint w:val="0"/>
      <w:spacing w:val="0"/>
      <w:w w:val="100"/>
      <w:kern w:val="0"/>
      <w:position w:val="0"/>
      <w:sz w:val="24"/>
      <w:vertAlign w:val="baseline"/>
    </w:rPr>
  </w:style>
  <w:style w:type="character" w:customStyle="1" w:styleId="ListLabel103">
    <w:name w:val="ListLabel 103"/>
    <w:qFormat/>
    <w:rPr>
      <w:caps w:val="0"/>
      <w:smallCaps w:val="0"/>
      <w:strike w:val="0"/>
      <w:dstrike w:val="0"/>
      <w:outline w:val="0"/>
      <w:emboss w:val="0"/>
      <w:imprint w:val="0"/>
      <w:spacing w:val="0"/>
      <w:w w:val="100"/>
      <w:kern w:val="0"/>
      <w:position w:val="0"/>
      <w:sz w:val="24"/>
      <w:vertAlign w:val="baseline"/>
    </w:rPr>
  </w:style>
  <w:style w:type="character" w:customStyle="1" w:styleId="ListLabel104">
    <w:name w:val="ListLabel 104"/>
    <w:qFormat/>
    <w:rPr>
      <w:caps w:val="0"/>
      <w:smallCaps w:val="0"/>
      <w:strike w:val="0"/>
      <w:dstrike w:val="0"/>
      <w:outline w:val="0"/>
      <w:emboss w:val="0"/>
      <w:imprint w:val="0"/>
      <w:spacing w:val="0"/>
      <w:w w:val="100"/>
      <w:kern w:val="0"/>
      <w:position w:val="0"/>
      <w:sz w:val="24"/>
      <w:vertAlign w:val="baseline"/>
    </w:rPr>
  </w:style>
  <w:style w:type="character" w:customStyle="1" w:styleId="ListLabel105">
    <w:name w:val="ListLabel 105"/>
    <w:qFormat/>
    <w:rPr>
      <w:caps w:val="0"/>
      <w:smallCaps w:val="0"/>
      <w:strike w:val="0"/>
      <w:dstrike w:val="0"/>
      <w:outline w:val="0"/>
      <w:emboss w:val="0"/>
      <w:imprint w:val="0"/>
      <w:spacing w:val="0"/>
      <w:w w:val="100"/>
      <w:kern w:val="0"/>
      <w:position w:val="0"/>
      <w:sz w:val="24"/>
      <w:vertAlign w:val="baseline"/>
    </w:rPr>
  </w:style>
  <w:style w:type="character" w:customStyle="1" w:styleId="ListLabel106">
    <w:name w:val="ListLabel 106"/>
    <w:qFormat/>
    <w:rPr>
      <w:caps w:val="0"/>
      <w:smallCaps w:val="0"/>
      <w:strike w:val="0"/>
      <w:dstrike w:val="0"/>
      <w:outline w:val="0"/>
      <w:emboss w:val="0"/>
      <w:imprint w:val="0"/>
      <w:spacing w:val="0"/>
      <w:w w:val="100"/>
      <w:kern w:val="0"/>
      <w:position w:val="0"/>
      <w:sz w:val="24"/>
      <w:vertAlign w:val="baseline"/>
    </w:rPr>
  </w:style>
  <w:style w:type="character" w:customStyle="1" w:styleId="ListLabel107">
    <w:name w:val="ListLabel 107"/>
    <w:qFormat/>
    <w:rPr>
      <w:caps w:val="0"/>
      <w:smallCaps w:val="0"/>
      <w:strike w:val="0"/>
      <w:dstrike w:val="0"/>
      <w:outline w:val="0"/>
      <w:emboss w:val="0"/>
      <w:imprint w:val="0"/>
      <w:spacing w:val="0"/>
      <w:w w:val="100"/>
      <w:kern w:val="0"/>
      <w:position w:val="0"/>
      <w:sz w:val="24"/>
      <w:vertAlign w:val="baseline"/>
    </w:rPr>
  </w:style>
  <w:style w:type="character" w:customStyle="1" w:styleId="ListLabel108">
    <w:name w:val="ListLabel 108"/>
    <w:qFormat/>
    <w:rPr>
      <w:caps w:val="0"/>
      <w:smallCaps w:val="0"/>
      <w:strike w:val="0"/>
      <w:dstrike w:val="0"/>
      <w:outline w:val="0"/>
      <w:emboss w:val="0"/>
      <w:imprint w:val="0"/>
      <w:spacing w:val="0"/>
      <w:w w:val="100"/>
      <w:kern w:val="0"/>
      <w:position w:val="0"/>
      <w:sz w:val="24"/>
      <w:vertAlign w:val="baseline"/>
    </w:rPr>
  </w:style>
  <w:style w:type="character" w:customStyle="1" w:styleId="ListLabel109">
    <w:name w:val="ListLabel 109"/>
    <w:qFormat/>
    <w:rPr>
      <w:caps w:val="0"/>
      <w:smallCaps w:val="0"/>
      <w:strike w:val="0"/>
      <w:dstrike w:val="0"/>
      <w:outline w:val="0"/>
      <w:emboss w:val="0"/>
      <w:imprint w:val="0"/>
      <w:spacing w:val="0"/>
      <w:w w:val="100"/>
      <w:kern w:val="0"/>
      <w:position w:val="0"/>
      <w:sz w:val="24"/>
      <w:vertAlign w:val="baseline"/>
    </w:rPr>
  </w:style>
  <w:style w:type="character" w:customStyle="1" w:styleId="ListLabel110">
    <w:name w:val="ListLabel 110"/>
    <w:qFormat/>
    <w:rPr>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caps w:val="0"/>
      <w:smallCaps w:val="0"/>
      <w:strike w:val="0"/>
      <w:dstrike w:val="0"/>
      <w:outline w:val="0"/>
      <w:emboss w:val="0"/>
      <w:imprint w:val="0"/>
      <w:spacing w:val="0"/>
      <w:w w:val="100"/>
      <w:kern w:val="0"/>
      <w:position w:val="0"/>
      <w:sz w:val="24"/>
      <w:vertAlign w:val="baseline"/>
    </w:rPr>
  </w:style>
  <w:style w:type="character" w:customStyle="1" w:styleId="ListLabel112">
    <w:name w:val="ListLabel 112"/>
    <w:qFormat/>
    <w:rPr>
      <w:caps w:val="0"/>
      <w:smallCaps w:val="0"/>
      <w:strike w:val="0"/>
      <w:dstrike w:val="0"/>
      <w:outline w:val="0"/>
      <w:emboss w:val="0"/>
      <w:imprint w:val="0"/>
      <w:spacing w:val="0"/>
      <w:w w:val="100"/>
      <w:kern w:val="0"/>
      <w:position w:val="0"/>
      <w:sz w:val="24"/>
      <w:vertAlign w:val="baseline"/>
    </w:rPr>
  </w:style>
  <w:style w:type="character" w:customStyle="1" w:styleId="ListLabel113">
    <w:name w:val="ListLabel 113"/>
    <w:qFormat/>
    <w:rPr>
      <w:caps w:val="0"/>
      <w:smallCaps w:val="0"/>
      <w:strike w:val="0"/>
      <w:dstrike w:val="0"/>
      <w:outline w:val="0"/>
      <w:emboss w:val="0"/>
      <w:imprint w:val="0"/>
      <w:spacing w:val="0"/>
      <w:w w:val="100"/>
      <w:kern w:val="0"/>
      <w:position w:val="0"/>
      <w:sz w:val="24"/>
      <w:vertAlign w:val="baseline"/>
    </w:rPr>
  </w:style>
  <w:style w:type="character" w:customStyle="1" w:styleId="ListLabel114">
    <w:name w:val="ListLabel 114"/>
    <w:qFormat/>
    <w:rPr>
      <w:caps w:val="0"/>
      <w:smallCaps w:val="0"/>
      <w:strike w:val="0"/>
      <w:dstrike w:val="0"/>
      <w:outline w:val="0"/>
      <w:emboss w:val="0"/>
      <w:imprint w:val="0"/>
      <w:spacing w:val="0"/>
      <w:w w:val="100"/>
      <w:kern w:val="0"/>
      <w:position w:val="0"/>
      <w:sz w:val="24"/>
      <w:vertAlign w:val="baseline"/>
    </w:rPr>
  </w:style>
  <w:style w:type="character" w:customStyle="1" w:styleId="ListLabel115">
    <w:name w:val="ListLabel 115"/>
    <w:qFormat/>
    <w:rPr>
      <w:caps w:val="0"/>
      <w:smallCaps w:val="0"/>
      <w:strike w:val="0"/>
      <w:dstrike w:val="0"/>
      <w:outline w:val="0"/>
      <w:emboss w:val="0"/>
      <w:imprint w:val="0"/>
      <w:spacing w:val="0"/>
      <w:w w:val="100"/>
      <w:kern w:val="0"/>
      <w:position w:val="0"/>
      <w:sz w:val="24"/>
      <w:vertAlign w:val="baseline"/>
    </w:rPr>
  </w:style>
  <w:style w:type="character" w:customStyle="1" w:styleId="ListLabel116">
    <w:name w:val="ListLabel 116"/>
    <w:qFormat/>
    <w:rPr>
      <w:caps w:val="0"/>
      <w:smallCaps w:val="0"/>
      <w:strike w:val="0"/>
      <w:dstrike w:val="0"/>
      <w:outline w:val="0"/>
      <w:emboss w:val="0"/>
      <w:imprint w:val="0"/>
      <w:spacing w:val="0"/>
      <w:w w:val="100"/>
      <w:kern w:val="0"/>
      <w:position w:val="0"/>
      <w:sz w:val="24"/>
      <w:vertAlign w:val="baseline"/>
    </w:rPr>
  </w:style>
  <w:style w:type="character" w:customStyle="1" w:styleId="ListLabel117">
    <w:name w:val="ListLabel 117"/>
    <w:qFormat/>
    <w:rPr>
      <w:caps w:val="0"/>
      <w:smallCaps w:val="0"/>
      <w:strike w:val="0"/>
      <w:dstrike w:val="0"/>
      <w:outline w:val="0"/>
      <w:emboss w:val="0"/>
      <w:imprint w:val="0"/>
      <w:spacing w:val="0"/>
      <w:w w:val="100"/>
      <w:kern w:val="0"/>
      <w:position w:val="0"/>
      <w:sz w:val="24"/>
      <w:vertAlign w:val="baseline"/>
    </w:rPr>
  </w:style>
  <w:style w:type="character" w:customStyle="1" w:styleId="ListLabel118">
    <w:name w:val="ListLabel 118"/>
    <w:qFormat/>
    <w:rPr>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caps w:val="0"/>
      <w:smallCaps w:val="0"/>
      <w:strike w:val="0"/>
      <w:dstrike w:val="0"/>
      <w:outline w:val="0"/>
      <w:emboss w:val="0"/>
      <w:imprint w:val="0"/>
      <w:spacing w:val="0"/>
      <w:w w:val="100"/>
      <w:kern w:val="0"/>
      <w:position w:val="0"/>
      <w:sz w:val="24"/>
      <w:vertAlign w:val="baseline"/>
    </w:rPr>
  </w:style>
  <w:style w:type="character" w:customStyle="1" w:styleId="ListLabel121">
    <w:name w:val="ListLabel 121"/>
    <w:qFormat/>
    <w:rPr>
      <w:caps w:val="0"/>
      <w:smallCaps w:val="0"/>
      <w:strike w:val="0"/>
      <w:dstrike w:val="0"/>
      <w:outline w:val="0"/>
      <w:emboss w:val="0"/>
      <w:imprint w:val="0"/>
      <w:spacing w:val="0"/>
      <w:w w:val="100"/>
      <w:kern w:val="0"/>
      <w:position w:val="0"/>
      <w:sz w:val="24"/>
      <w:vertAlign w:val="baseline"/>
    </w:rPr>
  </w:style>
  <w:style w:type="character" w:customStyle="1" w:styleId="ListLabel122">
    <w:name w:val="ListLabel 122"/>
    <w:qFormat/>
    <w:rPr>
      <w:caps w:val="0"/>
      <w:smallCaps w:val="0"/>
      <w:strike w:val="0"/>
      <w:dstrike w:val="0"/>
      <w:outline w:val="0"/>
      <w:emboss w:val="0"/>
      <w:imprint w:val="0"/>
      <w:spacing w:val="0"/>
      <w:w w:val="100"/>
      <w:kern w:val="0"/>
      <w:position w:val="0"/>
      <w:sz w:val="24"/>
      <w:vertAlign w:val="baseline"/>
    </w:rPr>
  </w:style>
  <w:style w:type="character" w:customStyle="1" w:styleId="ListLabel123">
    <w:name w:val="ListLabel 123"/>
    <w:qFormat/>
    <w:rPr>
      <w:caps w:val="0"/>
      <w:smallCaps w:val="0"/>
      <w:strike w:val="0"/>
      <w:dstrike w:val="0"/>
      <w:outline w:val="0"/>
      <w:emboss w:val="0"/>
      <w:imprint w:val="0"/>
      <w:spacing w:val="0"/>
      <w:w w:val="100"/>
      <w:kern w:val="0"/>
      <w:position w:val="0"/>
      <w:sz w:val="24"/>
      <w:vertAlign w:val="baseline"/>
    </w:rPr>
  </w:style>
  <w:style w:type="character" w:customStyle="1" w:styleId="ListLabel124">
    <w:name w:val="ListLabel 124"/>
    <w:qFormat/>
    <w:rPr>
      <w:caps w:val="0"/>
      <w:smallCaps w:val="0"/>
      <w:strike w:val="0"/>
      <w:dstrike w:val="0"/>
      <w:outline w:val="0"/>
      <w:emboss w:val="0"/>
      <w:imprint w:val="0"/>
      <w:spacing w:val="0"/>
      <w:w w:val="100"/>
      <w:kern w:val="0"/>
      <w:position w:val="0"/>
      <w:sz w:val="24"/>
      <w:vertAlign w:val="baseline"/>
    </w:rPr>
  </w:style>
  <w:style w:type="character" w:customStyle="1" w:styleId="ListLabel125">
    <w:name w:val="ListLabel 125"/>
    <w:qFormat/>
    <w:rPr>
      <w:caps w:val="0"/>
      <w:smallCaps w:val="0"/>
      <w:strike w:val="0"/>
      <w:dstrike w:val="0"/>
      <w:outline w:val="0"/>
      <w:emboss w:val="0"/>
      <w:imprint w:val="0"/>
      <w:spacing w:val="0"/>
      <w:w w:val="100"/>
      <w:kern w:val="0"/>
      <w:position w:val="0"/>
      <w:sz w:val="24"/>
      <w:vertAlign w:val="baseline"/>
    </w:rPr>
  </w:style>
  <w:style w:type="character" w:customStyle="1" w:styleId="ListLabel126">
    <w:name w:val="ListLabel 126"/>
    <w:qFormat/>
    <w:rPr>
      <w:caps w:val="0"/>
      <w:smallCaps w:val="0"/>
      <w:strike w:val="0"/>
      <w:dstrike w:val="0"/>
      <w:outline w:val="0"/>
      <w:emboss w:val="0"/>
      <w:imprint w:val="0"/>
      <w:spacing w:val="0"/>
      <w:w w:val="100"/>
      <w:kern w:val="0"/>
      <w:position w:val="0"/>
      <w:sz w:val="24"/>
      <w:vertAlign w:val="baseline"/>
    </w:rPr>
  </w:style>
  <w:style w:type="character" w:customStyle="1" w:styleId="ListLabel127">
    <w:name w:val="ListLabel 127"/>
    <w:qFormat/>
    <w:rPr>
      <w:caps w:val="0"/>
      <w:smallCaps w:val="0"/>
      <w:strike w:val="0"/>
      <w:dstrike w:val="0"/>
      <w:outline w:val="0"/>
      <w:emboss w:val="0"/>
      <w:imprint w:val="0"/>
      <w:spacing w:val="0"/>
      <w:w w:val="100"/>
      <w:kern w:val="0"/>
      <w:position w:val="0"/>
      <w:sz w:val="24"/>
      <w:vertAlign w:val="baseline"/>
    </w:rPr>
  </w:style>
  <w:style w:type="character" w:customStyle="1" w:styleId="ListLabel128">
    <w:name w:val="ListLabel 128"/>
    <w:qFormat/>
    <w:rPr>
      <w:caps w:val="0"/>
      <w:smallCaps w:val="0"/>
      <w:strike w:val="0"/>
      <w:dstrike w:val="0"/>
      <w:outline w:val="0"/>
      <w:emboss w:val="0"/>
      <w:imprint w:val="0"/>
      <w:spacing w:val="0"/>
      <w:w w:val="100"/>
      <w:kern w:val="0"/>
      <w:position w:val="0"/>
      <w:sz w:val="24"/>
      <w:vertAlign w:val="baseline"/>
    </w:rPr>
  </w:style>
  <w:style w:type="character" w:customStyle="1" w:styleId="ListLabel129">
    <w:name w:val="ListLabel 129"/>
    <w:qFormat/>
    <w:rPr>
      <w:caps w:val="0"/>
      <w:smallCaps w:val="0"/>
      <w:strike w:val="0"/>
      <w:dstrike w:val="0"/>
      <w:outline w:val="0"/>
      <w:emboss w:val="0"/>
      <w:imprint w:val="0"/>
      <w:spacing w:val="0"/>
      <w:w w:val="100"/>
      <w:kern w:val="0"/>
      <w:position w:val="0"/>
      <w:sz w:val="24"/>
      <w:vertAlign w:val="baseline"/>
    </w:rPr>
  </w:style>
  <w:style w:type="character" w:customStyle="1" w:styleId="ListLabel130">
    <w:name w:val="ListLabel 130"/>
    <w:qFormat/>
    <w:rPr>
      <w:caps w:val="0"/>
      <w:smallCaps w:val="0"/>
      <w:strike w:val="0"/>
      <w:dstrike w:val="0"/>
      <w:outline w:val="0"/>
      <w:emboss w:val="0"/>
      <w:imprint w:val="0"/>
      <w:spacing w:val="0"/>
      <w:w w:val="100"/>
      <w:kern w:val="0"/>
      <w:position w:val="0"/>
      <w:sz w:val="24"/>
      <w:vertAlign w:val="baseline"/>
    </w:rPr>
  </w:style>
  <w:style w:type="character" w:customStyle="1" w:styleId="ListLabel131">
    <w:name w:val="ListLabel 131"/>
    <w:qFormat/>
    <w:rPr>
      <w:caps w:val="0"/>
      <w:smallCaps w:val="0"/>
      <w:strike w:val="0"/>
      <w:dstrike w:val="0"/>
      <w:outline w:val="0"/>
      <w:emboss w:val="0"/>
      <w:imprint w:val="0"/>
      <w:spacing w:val="0"/>
      <w:w w:val="100"/>
      <w:kern w:val="0"/>
      <w:position w:val="0"/>
      <w:sz w:val="24"/>
      <w:vertAlign w:val="baseline"/>
    </w:rPr>
  </w:style>
  <w:style w:type="character" w:customStyle="1" w:styleId="ListLabel132">
    <w:name w:val="ListLabel 132"/>
    <w:qFormat/>
    <w:rPr>
      <w:caps w:val="0"/>
      <w:smallCaps w:val="0"/>
      <w:strike w:val="0"/>
      <w:dstrike w:val="0"/>
      <w:outline w:val="0"/>
      <w:emboss w:val="0"/>
      <w:imprint w:val="0"/>
      <w:spacing w:val="0"/>
      <w:w w:val="100"/>
      <w:kern w:val="0"/>
      <w:position w:val="0"/>
      <w:sz w:val="24"/>
      <w:vertAlign w:val="baseline"/>
    </w:rPr>
  </w:style>
  <w:style w:type="character" w:customStyle="1" w:styleId="ListLabel133">
    <w:name w:val="ListLabel 133"/>
    <w:qFormat/>
    <w:rPr>
      <w:caps w:val="0"/>
      <w:smallCaps w:val="0"/>
      <w:strike w:val="0"/>
      <w:dstrike w:val="0"/>
      <w:outline w:val="0"/>
      <w:emboss w:val="0"/>
      <w:imprint w:val="0"/>
      <w:spacing w:val="0"/>
      <w:w w:val="100"/>
      <w:kern w:val="0"/>
      <w:position w:val="0"/>
      <w:sz w:val="24"/>
      <w:vertAlign w:val="baseline"/>
    </w:rPr>
  </w:style>
  <w:style w:type="character" w:customStyle="1" w:styleId="ListLabel134">
    <w:name w:val="ListLabel 134"/>
    <w:qFormat/>
    <w:rPr>
      <w:caps w:val="0"/>
      <w:smallCaps w:val="0"/>
      <w:strike w:val="0"/>
      <w:dstrike w:val="0"/>
      <w:outline w:val="0"/>
      <w:emboss w:val="0"/>
      <w:imprint w:val="0"/>
      <w:spacing w:val="0"/>
      <w:w w:val="100"/>
      <w:kern w:val="0"/>
      <w:position w:val="0"/>
      <w:sz w:val="24"/>
      <w:vertAlign w:val="baseline"/>
    </w:rPr>
  </w:style>
  <w:style w:type="character" w:customStyle="1" w:styleId="ListLabel135">
    <w:name w:val="ListLabel 135"/>
    <w:qFormat/>
    <w:rPr>
      <w:caps w:val="0"/>
      <w:smallCaps w:val="0"/>
      <w:strike w:val="0"/>
      <w:dstrike w:val="0"/>
      <w:outline w:val="0"/>
      <w:emboss w:val="0"/>
      <w:imprint w:val="0"/>
      <w:spacing w:val="0"/>
      <w:w w:val="100"/>
      <w:kern w:val="0"/>
      <w:position w:val="0"/>
      <w:sz w:val="24"/>
      <w:vertAlign w:val="baseline"/>
    </w:rPr>
  </w:style>
  <w:style w:type="character" w:customStyle="1" w:styleId="ListLabel136">
    <w:name w:val="ListLabel 136"/>
    <w:qFormat/>
    <w:rPr>
      <w:caps w:val="0"/>
      <w:smallCaps w:val="0"/>
      <w:strike w:val="0"/>
      <w:dstrike w:val="0"/>
      <w:outline w:val="0"/>
      <w:emboss w:val="0"/>
      <w:imprint w:val="0"/>
      <w:spacing w:val="0"/>
      <w:w w:val="100"/>
      <w:kern w:val="0"/>
      <w:position w:val="0"/>
      <w:sz w:val="24"/>
      <w:vertAlign w:val="baseline"/>
    </w:rPr>
  </w:style>
  <w:style w:type="character" w:customStyle="1" w:styleId="ListLabel137">
    <w:name w:val="ListLabel 137"/>
    <w:qFormat/>
    <w:rPr>
      <w:caps w:val="0"/>
      <w:smallCaps w:val="0"/>
      <w:strike w:val="0"/>
      <w:dstrike w:val="0"/>
      <w:outline w:val="0"/>
      <w:emboss w:val="0"/>
      <w:imprint w:val="0"/>
      <w:spacing w:val="0"/>
      <w:w w:val="100"/>
      <w:kern w:val="0"/>
      <w:position w:val="0"/>
      <w:sz w:val="24"/>
      <w:vertAlign w:val="baseline"/>
    </w:rPr>
  </w:style>
  <w:style w:type="character" w:customStyle="1" w:styleId="ListLabel138">
    <w:name w:val="ListLabel 138"/>
    <w:qFormat/>
    <w:rPr>
      <w:caps w:val="0"/>
      <w:smallCaps w:val="0"/>
      <w:strike w:val="0"/>
      <w:dstrike w:val="0"/>
      <w:outline w:val="0"/>
      <w:emboss w:val="0"/>
      <w:imprint w:val="0"/>
      <w:spacing w:val="0"/>
      <w:w w:val="100"/>
      <w:kern w:val="0"/>
      <w:position w:val="0"/>
      <w:sz w:val="24"/>
      <w:vertAlign w:val="baseline"/>
    </w:rPr>
  </w:style>
  <w:style w:type="character" w:customStyle="1" w:styleId="ListLabel139">
    <w:name w:val="ListLabel 139"/>
    <w:qFormat/>
    <w:rPr>
      <w:caps w:val="0"/>
      <w:smallCaps w:val="0"/>
      <w:strike w:val="0"/>
      <w:dstrike w:val="0"/>
      <w:outline w:val="0"/>
      <w:emboss w:val="0"/>
      <w:imprint w:val="0"/>
      <w:spacing w:val="0"/>
      <w:w w:val="100"/>
      <w:kern w:val="0"/>
      <w:position w:val="0"/>
      <w:sz w:val="24"/>
      <w:vertAlign w:val="baseline"/>
    </w:rPr>
  </w:style>
  <w:style w:type="character" w:customStyle="1" w:styleId="ListLabel140">
    <w:name w:val="ListLabel 140"/>
    <w:qFormat/>
    <w:rPr>
      <w:caps w:val="0"/>
      <w:smallCaps w:val="0"/>
      <w:strike w:val="0"/>
      <w:dstrike w:val="0"/>
      <w:outline w:val="0"/>
      <w:emboss w:val="0"/>
      <w:imprint w:val="0"/>
      <w:spacing w:val="0"/>
      <w:w w:val="100"/>
      <w:kern w:val="0"/>
      <w:position w:val="0"/>
      <w:sz w:val="24"/>
      <w:vertAlign w:val="baseline"/>
    </w:rPr>
  </w:style>
  <w:style w:type="character" w:customStyle="1" w:styleId="ListLabel141">
    <w:name w:val="ListLabel 141"/>
    <w:qFormat/>
    <w:rPr>
      <w:caps w:val="0"/>
      <w:smallCaps w:val="0"/>
      <w:strike w:val="0"/>
      <w:dstrike w:val="0"/>
      <w:outline w:val="0"/>
      <w:emboss w:val="0"/>
      <w:imprint w:val="0"/>
      <w:spacing w:val="0"/>
      <w:w w:val="100"/>
      <w:kern w:val="0"/>
      <w:position w:val="0"/>
      <w:sz w:val="24"/>
      <w:vertAlign w:val="baseline"/>
    </w:rPr>
  </w:style>
  <w:style w:type="character" w:customStyle="1" w:styleId="ListLabel142">
    <w:name w:val="ListLabel 142"/>
    <w:qFormat/>
    <w:rPr>
      <w:caps w:val="0"/>
      <w:smallCaps w:val="0"/>
      <w:strike w:val="0"/>
      <w:dstrike w:val="0"/>
      <w:outline w:val="0"/>
      <w:emboss w:val="0"/>
      <w:imprint w:val="0"/>
      <w:spacing w:val="0"/>
      <w:w w:val="100"/>
      <w:kern w:val="0"/>
      <w:position w:val="0"/>
      <w:sz w:val="24"/>
      <w:vertAlign w:val="baseline"/>
    </w:rPr>
  </w:style>
  <w:style w:type="character" w:customStyle="1" w:styleId="ListLabel143">
    <w:name w:val="ListLabel 143"/>
    <w:qFormat/>
    <w:rPr>
      <w:caps w:val="0"/>
      <w:smallCaps w:val="0"/>
      <w:strike w:val="0"/>
      <w:dstrike w:val="0"/>
      <w:outline w:val="0"/>
      <w:emboss w:val="0"/>
      <w:imprint w:val="0"/>
      <w:spacing w:val="0"/>
      <w:w w:val="100"/>
      <w:kern w:val="0"/>
      <w:position w:val="0"/>
      <w:sz w:val="24"/>
      <w:vertAlign w:val="baseline"/>
    </w:rPr>
  </w:style>
  <w:style w:type="character" w:customStyle="1" w:styleId="ListLabel144">
    <w:name w:val="ListLabel 144"/>
    <w:qFormat/>
    <w:rPr>
      <w:caps w:val="0"/>
      <w:smallCaps w:val="0"/>
      <w:strike w:val="0"/>
      <w:dstrike w:val="0"/>
      <w:outline w:val="0"/>
      <w:emboss w:val="0"/>
      <w:imprint w:val="0"/>
      <w:spacing w:val="0"/>
      <w:w w:val="100"/>
      <w:kern w:val="0"/>
      <w:position w:val="0"/>
      <w:sz w:val="24"/>
      <w:vertAlign w:val="baseline"/>
    </w:rPr>
  </w:style>
  <w:style w:type="character" w:customStyle="1" w:styleId="ListLabel145">
    <w:name w:val="ListLabel 145"/>
    <w:qFormat/>
    <w:rPr>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caps w:val="0"/>
      <w:smallCaps w:val="0"/>
      <w:strike w:val="0"/>
      <w:dstrike w:val="0"/>
      <w:outline w:val="0"/>
      <w:emboss w:val="0"/>
      <w:imprint w:val="0"/>
      <w:spacing w:val="0"/>
      <w:w w:val="100"/>
      <w:kern w:val="0"/>
      <w:position w:val="0"/>
      <w:sz w:val="24"/>
      <w:vertAlign w:val="baseline"/>
    </w:rPr>
  </w:style>
  <w:style w:type="character" w:customStyle="1" w:styleId="ListLabel148">
    <w:name w:val="ListLabel 148"/>
    <w:qFormat/>
    <w:rPr>
      <w:caps w:val="0"/>
      <w:smallCaps w:val="0"/>
      <w:strike w:val="0"/>
      <w:dstrike w:val="0"/>
      <w:outline w:val="0"/>
      <w:emboss w:val="0"/>
      <w:imprint w:val="0"/>
      <w:spacing w:val="0"/>
      <w:w w:val="100"/>
      <w:kern w:val="0"/>
      <w:position w:val="0"/>
      <w:sz w:val="24"/>
      <w:vertAlign w:val="baseline"/>
    </w:rPr>
  </w:style>
  <w:style w:type="character" w:customStyle="1" w:styleId="ListLabel149">
    <w:name w:val="ListLabel 149"/>
    <w:qFormat/>
    <w:rPr>
      <w:caps w:val="0"/>
      <w:smallCaps w:val="0"/>
      <w:strike w:val="0"/>
      <w:dstrike w:val="0"/>
      <w:outline w:val="0"/>
      <w:emboss w:val="0"/>
      <w:imprint w:val="0"/>
      <w:spacing w:val="0"/>
      <w:w w:val="100"/>
      <w:kern w:val="0"/>
      <w:position w:val="0"/>
      <w:sz w:val="24"/>
      <w:vertAlign w:val="baseline"/>
    </w:rPr>
  </w:style>
  <w:style w:type="character" w:customStyle="1" w:styleId="ListLabel150">
    <w:name w:val="ListLabel 150"/>
    <w:qFormat/>
    <w:rPr>
      <w:caps w:val="0"/>
      <w:smallCaps w:val="0"/>
      <w:strike w:val="0"/>
      <w:dstrike w:val="0"/>
      <w:outline w:val="0"/>
      <w:emboss w:val="0"/>
      <w:imprint w:val="0"/>
      <w:spacing w:val="0"/>
      <w:w w:val="100"/>
      <w:kern w:val="0"/>
      <w:position w:val="0"/>
      <w:sz w:val="24"/>
      <w:vertAlign w:val="baseline"/>
    </w:rPr>
  </w:style>
  <w:style w:type="character" w:customStyle="1" w:styleId="ListLabel151">
    <w:name w:val="ListLabel 151"/>
    <w:qFormat/>
    <w:rPr>
      <w:caps w:val="0"/>
      <w:smallCaps w:val="0"/>
      <w:strike w:val="0"/>
      <w:dstrike w:val="0"/>
      <w:outline w:val="0"/>
      <w:emboss w:val="0"/>
      <w:imprint w:val="0"/>
      <w:spacing w:val="0"/>
      <w:w w:val="100"/>
      <w:kern w:val="0"/>
      <w:position w:val="0"/>
      <w:sz w:val="24"/>
      <w:vertAlign w:val="baseline"/>
    </w:rPr>
  </w:style>
  <w:style w:type="character" w:customStyle="1" w:styleId="ListLabel152">
    <w:name w:val="ListLabel 152"/>
    <w:qFormat/>
    <w:rPr>
      <w:caps w:val="0"/>
      <w:smallCaps w:val="0"/>
      <w:strike w:val="0"/>
      <w:dstrike w:val="0"/>
      <w:outline w:val="0"/>
      <w:emboss w:val="0"/>
      <w:imprint w:val="0"/>
      <w:spacing w:val="0"/>
      <w:w w:val="100"/>
      <w:kern w:val="0"/>
      <w:position w:val="0"/>
      <w:sz w:val="24"/>
      <w:vertAlign w:val="baseline"/>
    </w:rPr>
  </w:style>
  <w:style w:type="character" w:customStyle="1" w:styleId="ListLabel153">
    <w:name w:val="ListLabel 153"/>
    <w:qFormat/>
    <w:rPr>
      <w:caps w:val="0"/>
      <w:smallCaps w:val="0"/>
      <w:strike w:val="0"/>
      <w:dstrike w:val="0"/>
      <w:outline w:val="0"/>
      <w:emboss w:val="0"/>
      <w:imprint w:val="0"/>
      <w:spacing w:val="0"/>
      <w:w w:val="100"/>
      <w:kern w:val="0"/>
      <w:position w:val="0"/>
      <w:sz w:val="24"/>
      <w:vertAlign w:val="baseline"/>
    </w:rPr>
  </w:style>
  <w:style w:type="character" w:customStyle="1" w:styleId="ListLabel154">
    <w:name w:val="ListLabel 154"/>
    <w:qFormat/>
    <w:rPr>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caps w:val="0"/>
      <w:smallCaps w:val="0"/>
      <w:strike w:val="0"/>
      <w:dstrike w:val="0"/>
      <w:outline w:val="0"/>
      <w:emboss w:val="0"/>
      <w:imprint w:val="0"/>
      <w:spacing w:val="0"/>
      <w:w w:val="100"/>
      <w:kern w:val="0"/>
      <w:position w:val="0"/>
      <w:sz w:val="24"/>
      <w:vertAlign w:val="baseline"/>
    </w:rPr>
  </w:style>
  <w:style w:type="character" w:customStyle="1" w:styleId="ListLabel157">
    <w:name w:val="ListLabel 157"/>
    <w:qFormat/>
    <w:rPr>
      <w:caps w:val="0"/>
      <w:smallCaps w:val="0"/>
      <w:strike w:val="0"/>
      <w:dstrike w:val="0"/>
      <w:outline w:val="0"/>
      <w:emboss w:val="0"/>
      <w:imprint w:val="0"/>
      <w:spacing w:val="0"/>
      <w:w w:val="100"/>
      <w:kern w:val="0"/>
      <w:position w:val="0"/>
      <w:sz w:val="24"/>
      <w:vertAlign w:val="baseline"/>
    </w:rPr>
  </w:style>
  <w:style w:type="character" w:customStyle="1" w:styleId="ListLabel158">
    <w:name w:val="ListLabel 158"/>
    <w:qFormat/>
    <w:rPr>
      <w:caps w:val="0"/>
      <w:smallCaps w:val="0"/>
      <w:strike w:val="0"/>
      <w:dstrike w:val="0"/>
      <w:outline w:val="0"/>
      <w:emboss w:val="0"/>
      <w:imprint w:val="0"/>
      <w:spacing w:val="0"/>
      <w:w w:val="100"/>
      <w:kern w:val="0"/>
      <w:position w:val="0"/>
      <w:sz w:val="24"/>
      <w:vertAlign w:val="baseline"/>
    </w:rPr>
  </w:style>
  <w:style w:type="character" w:customStyle="1" w:styleId="ListLabel159">
    <w:name w:val="ListLabel 159"/>
    <w:qFormat/>
    <w:rPr>
      <w:caps w:val="0"/>
      <w:smallCaps w:val="0"/>
      <w:strike w:val="0"/>
      <w:dstrike w:val="0"/>
      <w:outline w:val="0"/>
      <w:emboss w:val="0"/>
      <w:imprint w:val="0"/>
      <w:spacing w:val="0"/>
      <w:w w:val="100"/>
      <w:kern w:val="0"/>
      <w:position w:val="0"/>
      <w:sz w:val="24"/>
      <w:vertAlign w:val="baseline"/>
    </w:rPr>
  </w:style>
  <w:style w:type="character" w:customStyle="1" w:styleId="ListLabel160">
    <w:name w:val="ListLabel 160"/>
    <w:qFormat/>
    <w:rPr>
      <w:caps w:val="0"/>
      <w:smallCaps w:val="0"/>
      <w:strike w:val="0"/>
      <w:dstrike w:val="0"/>
      <w:outline w:val="0"/>
      <w:emboss w:val="0"/>
      <w:imprint w:val="0"/>
      <w:spacing w:val="0"/>
      <w:w w:val="100"/>
      <w:kern w:val="0"/>
      <w:position w:val="0"/>
      <w:sz w:val="24"/>
      <w:vertAlign w:val="baseline"/>
    </w:rPr>
  </w:style>
  <w:style w:type="character" w:customStyle="1" w:styleId="ListLabel161">
    <w:name w:val="ListLabel 161"/>
    <w:qFormat/>
    <w:rPr>
      <w:caps w:val="0"/>
      <w:smallCaps w:val="0"/>
      <w:strike w:val="0"/>
      <w:dstrike w:val="0"/>
      <w:outline w:val="0"/>
      <w:emboss w:val="0"/>
      <w:imprint w:val="0"/>
      <w:spacing w:val="0"/>
      <w:w w:val="100"/>
      <w:kern w:val="0"/>
      <w:position w:val="0"/>
      <w:sz w:val="24"/>
      <w:vertAlign w:val="baseline"/>
    </w:rPr>
  </w:style>
  <w:style w:type="character" w:customStyle="1" w:styleId="ListLabel162">
    <w:name w:val="ListLabel 162"/>
    <w:qFormat/>
    <w:rPr>
      <w:caps w:val="0"/>
      <w:smallCaps w:val="0"/>
      <w:strike w:val="0"/>
      <w:dstrike w:val="0"/>
      <w:outline w:val="0"/>
      <w:emboss w:val="0"/>
      <w:imprint w:val="0"/>
      <w:spacing w:val="0"/>
      <w:w w:val="100"/>
      <w:kern w:val="0"/>
      <w:position w:val="0"/>
      <w:sz w:val="24"/>
      <w:vertAlign w:val="baseline"/>
    </w:rPr>
  </w:style>
  <w:style w:type="character" w:customStyle="1" w:styleId="ListLabel163">
    <w:name w:val="ListLabel 163"/>
    <w:qFormat/>
    <w:rPr>
      <w:caps w:val="0"/>
      <w:smallCaps w:val="0"/>
      <w:strike w:val="0"/>
      <w:dstrike w:val="0"/>
      <w:outline w:val="0"/>
      <w:emboss w:val="0"/>
      <w:imprint w:val="0"/>
      <w:spacing w:val="0"/>
      <w:w w:val="100"/>
      <w:kern w:val="0"/>
      <w:position w:val="0"/>
      <w:sz w:val="24"/>
      <w:vertAlign w:val="baseline"/>
    </w:rPr>
  </w:style>
  <w:style w:type="character" w:customStyle="1" w:styleId="ListLabel164">
    <w:name w:val="ListLabel 164"/>
    <w:qFormat/>
    <w:rPr>
      <w:caps w:val="0"/>
      <w:smallCaps w:val="0"/>
      <w:strike w:val="0"/>
      <w:dstrike w:val="0"/>
      <w:outline w:val="0"/>
      <w:emboss w:val="0"/>
      <w:imprint w:val="0"/>
      <w:spacing w:val="0"/>
      <w:w w:val="100"/>
      <w:kern w:val="0"/>
      <w:position w:val="0"/>
      <w:sz w:val="24"/>
      <w:vertAlign w:val="baseline"/>
    </w:rPr>
  </w:style>
  <w:style w:type="character" w:customStyle="1" w:styleId="ListLabel165">
    <w:name w:val="ListLabel 165"/>
    <w:qFormat/>
    <w:rPr>
      <w:caps w:val="0"/>
      <w:smallCaps w:val="0"/>
      <w:strike w:val="0"/>
      <w:dstrike w:val="0"/>
      <w:outline w:val="0"/>
      <w:emboss w:val="0"/>
      <w:imprint w:val="0"/>
      <w:spacing w:val="0"/>
      <w:w w:val="100"/>
      <w:kern w:val="0"/>
      <w:position w:val="0"/>
      <w:sz w:val="24"/>
      <w:vertAlign w:val="baseline"/>
    </w:rPr>
  </w:style>
  <w:style w:type="character" w:customStyle="1" w:styleId="ListLabel166">
    <w:name w:val="ListLabel 166"/>
    <w:qFormat/>
    <w:rPr>
      <w:caps w:val="0"/>
      <w:smallCaps w:val="0"/>
      <w:strike w:val="0"/>
      <w:dstrike w:val="0"/>
      <w:outline w:val="0"/>
      <w:emboss w:val="0"/>
      <w:imprint w:val="0"/>
      <w:spacing w:val="0"/>
      <w:w w:val="100"/>
      <w:kern w:val="0"/>
      <w:position w:val="0"/>
      <w:sz w:val="24"/>
      <w:vertAlign w:val="baseline"/>
    </w:rPr>
  </w:style>
  <w:style w:type="character" w:customStyle="1" w:styleId="ListLabel167">
    <w:name w:val="ListLabel 167"/>
    <w:qFormat/>
    <w:rPr>
      <w:caps w:val="0"/>
      <w:smallCaps w:val="0"/>
      <w:strike w:val="0"/>
      <w:dstrike w:val="0"/>
      <w:outline w:val="0"/>
      <w:emboss w:val="0"/>
      <w:imprint w:val="0"/>
      <w:spacing w:val="0"/>
      <w:w w:val="100"/>
      <w:kern w:val="0"/>
      <w:position w:val="0"/>
      <w:sz w:val="24"/>
      <w:vertAlign w:val="baseline"/>
    </w:rPr>
  </w:style>
  <w:style w:type="character" w:customStyle="1" w:styleId="ListLabel168">
    <w:name w:val="ListLabel 168"/>
    <w:qFormat/>
    <w:rPr>
      <w:caps w:val="0"/>
      <w:smallCaps w:val="0"/>
      <w:strike w:val="0"/>
      <w:dstrike w:val="0"/>
      <w:outline w:val="0"/>
      <w:emboss w:val="0"/>
      <w:imprint w:val="0"/>
      <w:spacing w:val="0"/>
      <w:w w:val="100"/>
      <w:kern w:val="0"/>
      <w:position w:val="0"/>
      <w:sz w:val="24"/>
      <w:vertAlign w:val="baseline"/>
    </w:rPr>
  </w:style>
  <w:style w:type="character" w:customStyle="1" w:styleId="ListLabel169">
    <w:name w:val="ListLabel 169"/>
    <w:qFormat/>
    <w:rPr>
      <w:caps w:val="0"/>
      <w:smallCaps w:val="0"/>
      <w:strike w:val="0"/>
      <w:dstrike w:val="0"/>
      <w:outline w:val="0"/>
      <w:emboss w:val="0"/>
      <w:imprint w:val="0"/>
      <w:spacing w:val="0"/>
      <w:w w:val="100"/>
      <w:kern w:val="0"/>
      <w:position w:val="0"/>
      <w:sz w:val="24"/>
      <w:vertAlign w:val="baseline"/>
    </w:rPr>
  </w:style>
  <w:style w:type="character" w:customStyle="1" w:styleId="ListLabel170">
    <w:name w:val="ListLabel 170"/>
    <w:qFormat/>
    <w:rPr>
      <w:caps w:val="0"/>
      <w:smallCaps w:val="0"/>
      <w:strike w:val="0"/>
      <w:dstrike w:val="0"/>
      <w:outline w:val="0"/>
      <w:emboss w:val="0"/>
      <w:imprint w:val="0"/>
      <w:spacing w:val="0"/>
      <w:w w:val="100"/>
      <w:kern w:val="0"/>
      <w:position w:val="0"/>
      <w:sz w:val="24"/>
      <w:vertAlign w:val="baseline"/>
    </w:rPr>
  </w:style>
  <w:style w:type="character" w:customStyle="1" w:styleId="ListLabel171">
    <w:name w:val="ListLabel 171"/>
    <w:qFormat/>
    <w:rPr>
      <w:caps w:val="0"/>
      <w:smallCaps w:val="0"/>
      <w:strike w:val="0"/>
      <w:dstrike w:val="0"/>
      <w:outline w:val="0"/>
      <w:emboss w:val="0"/>
      <w:imprint w:val="0"/>
      <w:spacing w:val="0"/>
      <w:w w:val="100"/>
      <w:kern w:val="0"/>
      <w:position w:val="0"/>
      <w:sz w:val="24"/>
      <w:vertAlign w:val="baseline"/>
    </w:rPr>
  </w:style>
  <w:style w:type="character" w:customStyle="1" w:styleId="ListLabel172">
    <w:name w:val="ListLabel 172"/>
    <w:qFormat/>
    <w:rPr>
      <w:caps w:val="0"/>
      <w:smallCaps w:val="0"/>
      <w:strike w:val="0"/>
      <w:dstrike w:val="0"/>
      <w:outline w:val="0"/>
      <w:emboss w:val="0"/>
      <w:imprint w:val="0"/>
      <w:spacing w:val="0"/>
      <w:w w:val="100"/>
      <w:kern w:val="0"/>
      <w:position w:val="0"/>
      <w:sz w:val="20"/>
      <w:vertAlign w:val="baseline"/>
    </w:rPr>
  </w:style>
  <w:style w:type="character" w:customStyle="1" w:styleId="ListLabel173">
    <w:name w:val="ListLabel 173"/>
    <w:qFormat/>
    <w:rPr>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caps w:val="0"/>
      <w:smallCaps w:val="0"/>
      <w:strike w:val="0"/>
      <w:dstrike w:val="0"/>
      <w:outline w:val="0"/>
      <w:emboss w:val="0"/>
      <w:imprint w:val="0"/>
      <w:spacing w:val="0"/>
      <w:w w:val="100"/>
      <w:kern w:val="0"/>
      <w:position w:val="0"/>
      <w:sz w:val="24"/>
      <w:vertAlign w:val="baseline"/>
    </w:rPr>
  </w:style>
  <w:style w:type="character" w:customStyle="1" w:styleId="ListLabel175">
    <w:name w:val="ListLabel 175"/>
    <w:qFormat/>
    <w:rPr>
      <w:caps w:val="0"/>
      <w:smallCaps w:val="0"/>
      <w:strike w:val="0"/>
      <w:dstrike w:val="0"/>
      <w:outline w:val="0"/>
      <w:emboss w:val="0"/>
      <w:imprint w:val="0"/>
      <w:spacing w:val="0"/>
      <w:w w:val="100"/>
      <w:kern w:val="0"/>
      <w:position w:val="0"/>
      <w:sz w:val="24"/>
      <w:vertAlign w:val="baseline"/>
    </w:rPr>
  </w:style>
  <w:style w:type="character" w:customStyle="1" w:styleId="ListLabel176">
    <w:name w:val="ListLabel 176"/>
    <w:qFormat/>
    <w:rPr>
      <w:caps w:val="0"/>
      <w:smallCaps w:val="0"/>
      <w:strike w:val="0"/>
      <w:dstrike w:val="0"/>
      <w:outline w:val="0"/>
      <w:emboss w:val="0"/>
      <w:imprint w:val="0"/>
      <w:spacing w:val="0"/>
      <w:w w:val="100"/>
      <w:kern w:val="0"/>
      <w:position w:val="0"/>
      <w:sz w:val="24"/>
      <w:vertAlign w:val="baseline"/>
    </w:rPr>
  </w:style>
  <w:style w:type="character" w:customStyle="1" w:styleId="ListLabel177">
    <w:name w:val="ListLabel 177"/>
    <w:qFormat/>
    <w:rPr>
      <w:caps w:val="0"/>
      <w:smallCaps w:val="0"/>
      <w:strike w:val="0"/>
      <w:dstrike w:val="0"/>
      <w:outline w:val="0"/>
      <w:emboss w:val="0"/>
      <w:imprint w:val="0"/>
      <w:spacing w:val="0"/>
      <w:w w:val="100"/>
      <w:kern w:val="0"/>
      <w:position w:val="0"/>
      <w:sz w:val="24"/>
      <w:vertAlign w:val="baseline"/>
    </w:rPr>
  </w:style>
  <w:style w:type="character" w:customStyle="1" w:styleId="ListLabel178">
    <w:name w:val="ListLabel 178"/>
    <w:qFormat/>
    <w:rPr>
      <w:caps w:val="0"/>
      <w:smallCaps w:val="0"/>
      <w:strike w:val="0"/>
      <w:dstrike w:val="0"/>
      <w:outline w:val="0"/>
      <w:emboss w:val="0"/>
      <w:imprint w:val="0"/>
      <w:spacing w:val="0"/>
      <w:w w:val="100"/>
      <w:kern w:val="0"/>
      <w:position w:val="0"/>
      <w:sz w:val="24"/>
      <w:vertAlign w:val="baseline"/>
    </w:rPr>
  </w:style>
  <w:style w:type="character" w:customStyle="1" w:styleId="ListLabel179">
    <w:name w:val="ListLabel 179"/>
    <w:qFormat/>
    <w:rPr>
      <w:caps w:val="0"/>
      <w:smallCaps w:val="0"/>
      <w:strike w:val="0"/>
      <w:dstrike w:val="0"/>
      <w:outline w:val="0"/>
      <w:emboss w:val="0"/>
      <w:imprint w:val="0"/>
      <w:spacing w:val="0"/>
      <w:w w:val="100"/>
      <w:kern w:val="0"/>
      <w:position w:val="0"/>
      <w:sz w:val="24"/>
      <w:vertAlign w:val="baseline"/>
    </w:rPr>
  </w:style>
  <w:style w:type="character" w:customStyle="1" w:styleId="ListLabel180">
    <w:name w:val="ListLabel 180"/>
    <w:qFormat/>
    <w:rPr>
      <w:caps w:val="0"/>
      <w:smallCaps w:val="0"/>
      <w:strike w:val="0"/>
      <w:dstrike w:val="0"/>
      <w:outline w:val="0"/>
      <w:emboss w:val="0"/>
      <w:imprint w:val="0"/>
      <w:spacing w:val="0"/>
      <w:w w:val="100"/>
      <w:kern w:val="0"/>
      <w:position w:val="0"/>
      <w:sz w:val="24"/>
      <w:vertAlign w:val="baseline"/>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Arial Unicode MS" w:cs="Times New Roman"/>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Arial Unicode MS" w:cs="Times New Roman"/>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92">
    <w:name w:val="ListLabel 192"/>
    <w:qFormat/>
    <w:rPr>
      <w:caps w:val="0"/>
      <w:smallCaps w:val="0"/>
      <w:strike w:val="0"/>
      <w:dstrike w:val="0"/>
      <w:outline w:val="0"/>
      <w:emboss w:val="0"/>
      <w:imprint w:val="0"/>
      <w:spacing w:val="0"/>
      <w:w w:val="100"/>
      <w:kern w:val="0"/>
      <w:position w:val="0"/>
      <w:sz w:val="24"/>
      <w:vertAlign w:val="baseline"/>
    </w:rPr>
  </w:style>
  <w:style w:type="character" w:customStyle="1" w:styleId="ListLabel193">
    <w:name w:val="ListLabel 193"/>
    <w:qFormat/>
    <w:rPr>
      <w:caps w:val="0"/>
      <w:smallCaps w:val="0"/>
      <w:strike w:val="0"/>
      <w:dstrike w:val="0"/>
      <w:outline w:val="0"/>
      <w:emboss w:val="0"/>
      <w:imprint w:val="0"/>
      <w:spacing w:val="0"/>
      <w:w w:val="100"/>
      <w:kern w:val="0"/>
      <w:position w:val="0"/>
      <w:sz w:val="24"/>
      <w:vertAlign w:val="baseline"/>
    </w:rPr>
  </w:style>
  <w:style w:type="character" w:customStyle="1" w:styleId="ListLabel194">
    <w:name w:val="ListLabel 194"/>
    <w:qFormat/>
    <w:rPr>
      <w:caps w:val="0"/>
      <w:smallCaps w:val="0"/>
      <w:strike w:val="0"/>
      <w:dstrike w:val="0"/>
      <w:outline w:val="0"/>
      <w:emboss w:val="0"/>
      <w:imprint w:val="0"/>
      <w:spacing w:val="0"/>
      <w:w w:val="100"/>
      <w:kern w:val="0"/>
      <w:position w:val="0"/>
      <w:sz w:val="24"/>
      <w:vertAlign w:val="baseline"/>
    </w:rPr>
  </w:style>
  <w:style w:type="character" w:customStyle="1" w:styleId="ListLabel195">
    <w:name w:val="ListLabel 195"/>
    <w:qFormat/>
    <w:rPr>
      <w:caps w:val="0"/>
      <w:smallCaps w:val="0"/>
      <w:strike w:val="0"/>
      <w:dstrike w:val="0"/>
      <w:outline w:val="0"/>
      <w:emboss w:val="0"/>
      <w:imprint w:val="0"/>
      <w:spacing w:val="0"/>
      <w:w w:val="100"/>
      <w:kern w:val="0"/>
      <w:position w:val="0"/>
      <w:sz w:val="24"/>
      <w:vertAlign w:val="baseline"/>
    </w:rPr>
  </w:style>
  <w:style w:type="character" w:customStyle="1" w:styleId="ListLabel196">
    <w:name w:val="ListLabel 196"/>
    <w:qFormat/>
    <w:rPr>
      <w:caps w:val="0"/>
      <w:smallCaps w:val="0"/>
      <w:strike w:val="0"/>
      <w:dstrike w:val="0"/>
      <w:outline w:val="0"/>
      <w:emboss w:val="0"/>
      <w:imprint w:val="0"/>
      <w:spacing w:val="0"/>
      <w:w w:val="100"/>
      <w:kern w:val="0"/>
      <w:position w:val="0"/>
      <w:sz w:val="24"/>
      <w:vertAlign w:val="baseline"/>
    </w:rPr>
  </w:style>
  <w:style w:type="character" w:customStyle="1" w:styleId="ListLabel197">
    <w:name w:val="ListLabel 197"/>
    <w:qFormat/>
    <w:rPr>
      <w:caps w:val="0"/>
      <w:smallCaps w:val="0"/>
      <w:strike w:val="0"/>
      <w:dstrike w:val="0"/>
      <w:outline w:val="0"/>
      <w:emboss w:val="0"/>
      <w:imprint w:val="0"/>
      <w:spacing w:val="0"/>
      <w:w w:val="100"/>
      <w:kern w:val="0"/>
      <w:position w:val="0"/>
      <w:sz w:val="24"/>
      <w:vertAlign w:val="baseline"/>
    </w:rPr>
  </w:style>
  <w:style w:type="character" w:customStyle="1" w:styleId="ListLabel198">
    <w:name w:val="ListLabel 198"/>
    <w:qFormat/>
    <w:rPr>
      <w:caps w:val="0"/>
      <w:smallCaps w:val="0"/>
      <w:strike w:val="0"/>
      <w:dstrike w:val="0"/>
      <w:outline w:val="0"/>
      <w:emboss w:val="0"/>
      <w:imprint w:val="0"/>
      <w:spacing w:val="0"/>
      <w:w w:val="100"/>
      <w:kern w:val="0"/>
      <w:position w:val="0"/>
      <w:sz w:val="24"/>
      <w:vertAlign w:val="baseline"/>
    </w:rPr>
  </w:style>
  <w:style w:type="character" w:customStyle="1" w:styleId="ListLabel199">
    <w:name w:val="ListLabel 199"/>
    <w:qFormat/>
    <w:rPr>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2">
    <w:name w:val="ListLabel 2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3">
    <w:name w:val="ListLabel 2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4">
    <w:name w:val="ListLabel 204"/>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5">
    <w:name w:val="ListLabel 2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6">
    <w:name w:val="ListLabel 2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7">
    <w:name w:val="ListLabel 207"/>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8">
    <w:name w:val="ListLabel 20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9">
    <w:name w:val="ListLabel 20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0">
    <w:name w:val="ListLabel 210"/>
    <w:qFormat/>
    <w:rPr>
      <w:caps w:val="0"/>
      <w:smallCaps w:val="0"/>
      <w:strike w:val="0"/>
      <w:dstrike w:val="0"/>
      <w:outline w:val="0"/>
      <w:emboss w:val="0"/>
      <w:imprint w:val="0"/>
      <w:spacing w:val="0"/>
      <w:w w:val="100"/>
      <w:kern w:val="0"/>
      <w:position w:val="0"/>
      <w:sz w:val="24"/>
      <w:vertAlign w:val="baseline"/>
    </w:rPr>
  </w:style>
  <w:style w:type="character" w:customStyle="1" w:styleId="ListLabel211">
    <w:name w:val="ListLabel 211"/>
    <w:qFormat/>
    <w:rPr>
      <w:caps w:val="0"/>
      <w:smallCaps w:val="0"/>
      <w:strike w:val="0"/>
      <w:dstrike w:val="0"/>
      <w:outline w:val="0"/>
      <w:emboss w:val="0"/>
      <w:imprint w:val="0"/>
      <w:spacing w:val="0"/>
      <w:w w:val="100"/>
      <w:kern w:val="0"/>
      <w:position w:val="0"/>
      <w:sz w:val="24"/>
      <w:vertAlign w:val="baseline"/>
    </w:rPr>
  </w:style>
  <w:style w:type="character" w:customStyle="1" w:styleId="ListLabel212">
    <w:name w:val="ListLabel 212"/>
    <w:qFormat/>
    <w:rPr>
      <w:caps w:val="0"/>
      <w:smallCaps w:val="0"/>
      <w:strike w:val="0"/>
      <w:dstrike w:val="0"/>
      <w:outline w:val="0"/>
      <w:emboss w:val="0"/>
      <w:imprint w:val="0"/>
      <w:spacing w:val="0"/>
      <w:w w:val="100"/>
      <w:kern w:val="0"/>
      <w:position w:val="0"/>
      <w:sz w:val="24"/>
      <w:vertAlign w:val="baseline"/>
    </w:rPr>
  </w:style>
  <w:style w:type="character" w:customStyle="1" w:styleId="ListLabel213">
    <w:name w:val="ListLabel 213"/>
    <w:qFormat/>
    <w:rPr>
      <w:caps w:val="0"/>
      <w:smallCaps w:val="0"/>
      <w:strike w:val="0"/>
      <w:dstrike w:val="0"/>
      <w:outline w:val="0"/>
      <w:emboss w:val="0"/>
      <w:imprint w:val="0"/>
      <w:spacing w:val="0"/>
      <w:w w:val="100"/>
      <w:kern w:val="0"/>
      <w:position w:val="0"/>
      <w:sz w:val="24"/>
      <w:vertAlign w:val="baseline"/>
    </w:rPr>
  </w:style>
  <w:style w:type="character" w:customStyle="1" w:styleId="ListLabel214">
    <w:name w:val="ListLabel 214"/>
    <w:qFormat/>
    <w:rPr>
      <w:caps w:val="0"/>
      <w:smallCaps w:val="0"/>
      <w:strike w:val="0"/>
      <w:dstrike w:val="0"/>
      <w:outline w:val="0"/>
      <w:emboss w:val="0"/>
      <w:imprint w:val="0"/>
      <w:spacing w:val="0"/>
      <w:w w:val="100"/>
      <w:kern w:val="0"/>
      <w:position w:val="0"/>
      <w:sz w:val="24"/>
      <w:vertAlign w:val="baseline"/>
    </w:rPr>
  </w:style>
  <w:style w:type="character" w:customStyle="1" w:styleId="ListLabel215">
    <w:name w:val="ListLabel 215"/>
    <w:qFormat/>
    <w:rPr>
      <w:caps w:val="0"/>
      <w:smallCaps w:val="0"/>
      <w:strike w:val="0"/>
      <w:dstrike w:val="0"/>
      <w:outline w:val="0"/>
      <w:emboss w:val="0"/>
      <w:imprint w:val="0"/>
      <w:spacing w:val="0"/>
      <w:w w:val="100"/>
      <w:kern w:val="0"/>
      <w:position w:val="0"/>
      <w:sz w:val="24"/>
      <w:vertAlign w:val="baseline"/>
    </w:rPr>
  </w:style>
  <w:style w:type="character" w:customStyle="1" w:styleId="ListLabel216">
    <w:name w:val="ListLabel 216"/>
    <w:qFormat/>
    <w:rPr>
      <w:caps w:val="0"/>
      <w:smallCaps w:val="0"/>
      <w:strike w:val="0"/>
      <w:dstrike w:val="0"/>
      <w:outline w:val="0"/>
      <w:emboss w:val="0"/>
      <w:imprint w:val="0"/>
      <w:spacing w:val="0"/>
      <w:w w:val="100"/>
      <w:kern w:val="0"/>
      <w:position w:val="0"/>
      <w:sz w:val="24"/>
      <w:vertAlign w:val="baseline"/>
    </w:rPr>
  </w:style>
  <w:style w:type="character" w:customStyle="1" w:styleId="ListLabel217">
    <w:name w:val="ListLabel 217"/>
    <w:qFormat/>
    <w:rPr>
      <w:caps w:val="0"/>
      <w:smallCaps w:val="0"/>
      <w:strike w:val="0"/>
      <w:dstrike w:val="0"/>
      <w:outline w:val="0"/>
      <w:emboss w:val="0"/>
      <w:imprint w:val="0"/>
      <w:spacing w:val="0"/>
      <w:w w:val="100"/>
      <w:kern w:val="0"/>
      <w:position w:val="0"/>
      <w:sz w:val="24"/>
      <w:vertAlign w:val="baseline"/>
    </w:rPr>
  </w:style>
  <w:style w:type="character" w:customStyle="1" w:styleId="ListLabel218">
    <w:name w:val="ListLabel 218"/>
    <w:qFormat/>
    <w:rPr>
      <w:caps w:val="0"/>
      <w:smallCaps w:val="0"/>
      <w:strike w:val="0"/>
      <w:dstrike w:val="0"/>
      <w:outline w:val="0"/>
      <w:emboss w:val="0"/>
      <w:imprint w:val="0"/>
      <w:spacing w:val="0"/>
      <w:w w:val="100"/>
      <w:kern w:val="0"/>
      <w:position w:val="0"/>
      <w:sz w:val="24"/>
      <w:vertAlign w:val="baseline"/>
    </w:rPr>
  </w:style>
  <w:style w:type="character" w:customStyle="1" w:styleId="ListLabel219">
    <w:name w:val="ListLabel 219"/>
    <w:qFormat/>
    <w:rPr>
      <w:caps w:val="0"/>
      <w:smallCaps w:val="0"/>
      <w:strike w:val="0"/>
      <w:dstrike w:val="0"/>
      <w:outline w:val="0"/>
      <w:emboss w:val="0"/>
      <w:imprint w:val="0"/>
      <w:spacing w:val="0"/>
      <w:w w:val="100"/>
      <w:kern w:val="0"/>
      <w:position w:val="0"/>
      <w:sz w:val="24"/>
      <w:vertAlign w:val="baseline"/>
    </w:rPr>
  </w:style>
  <w:style w:type="character" w:customStyle="1" w:styleId="ListLabel220">
    <w:name w:val="ListLabel 220"/>
    <w:qFormat/>
    <w:rPr>
      <w:caps w:val="0"/>
      <w:smallCaps w:val="0"/>
      <w:strike w:val="0"/>
      <w:dstrike w:val="0"/>
      <w:outline w:val="0"/>
      <w:emboss w:val="0"/>
      <w:imprint w:val="0"/>
      <w:spacing w:val="0"/>
      <w:w w:val="100"/>
      <w:kern w:val="0"/>
      <w:position w:val="0"/>
      <w:sz w:val="24"/>
      <w:vertAlign w:val="baseline"/>
    </w:rPr>
  </w:style>
  <w:style w:type="character" w:customStyle="1" w:styleId="ListLabel221">
    <w:name w:val="ListLabel 221"/>
    <w:qFormat/>
    <w:rPr>
      <w:caps w:val="0"/>
      <w:smallCaps w:val="0"/>
      <w:strike w:val="0"/>
      <w:dstrike w:val="0"/>
      <w:outline w:val="0"/>
      <w:emboss w:val="0"/>
      <w:imprint w:val="0"/>
      <w:spacing w:val="0"/>
      <w:w w:val="100"/>
      <w:kern w:val="0"/>
      <w:position w:val="0"/>
      <w:sz w:val="24"/>
      <w:vertAlign w:val="baseline"/>
    </w:rPr>
  </w:style>
  <w:style w:type="character" w:customStyle="1" w:styleId="ListLabel222">
    <w:name w:val="ListLabel 222"/>
    <w:qFormat/>
    <w:rPr>
      <w:caps w:val="0"/>
      <w:smallCaps w:val="0"/>
      <w:strike w:val="0"/>
      <w:dstrike w:val="0"/>
      <w:outline w:val="0"/>
      <w:emboss w:val="0"/>
      <w:imprint w:val="0"/>
      <w:spacing w:val="0"/>
      <w:w w:val="100"/>
      <w:kern w:val="0"/>
      <w:position w:val="0"/>
      <w:sz w:val="24"/>
      <w:vertAlign w:val="baseline"/>
    </w:rPr>
  </w:style>
  <w:style w:type="character" w:customStyle="1" w:styleId="ListLabel223">
    <w:name w:val="ListLabel 223"/>
    <w:qFormat/>
    <w:rPr>
      <w:caps w:val="0"/>
      <w:smallCaps w:val="0"/>
      <w:strike w:val="0"/>
      <w:dstrike w:val="0"/>
      <w:outline w:val="0"/>
      <w:emboss w:val="0"/>
      <w:imprint w:val="0"/>
      <w:spacing w:val="0"/>
      <w:w w:val="100"/>
      <w:kern w:val="0"/>
      <w:position w:val="0"/>
      <w:sz w:val="24"/>
      <w:vertAlign w:val="baseline"/>
    </w:rPr>
  </w:style>
  <w:style w:type="character" w:customStyle="1" w:styleId="ListLabel224">
    <w:name w:val="ListLabel 224"/>
    <w:qFormat/>
    <w:rPr>
      <w:caps w:val="0"/>
      <w:smallCaps w:val="0"/>
      <w:strike w:val="0"/>
      <w:dstrike w:val="0"/>
      <w:outline w:val="0"/>
      <w:emboss w:val="0"/>
      <w:imprint w:val="0"/>
      <w:spacing w:val="0"/>
      <w:w w:val="100"/>
      <w:kern w:val="0"/>
      <w:position w:val="0"/>
      <w:sz w:val="24"/>
      <w:vertAlign w:val="baseline"/>
    </w:rPr>
  </w:style>
  <w:style w:type="character" w:customStyle="1" w:styleId="ListLabel225">
    <w:name w:val="ListLabel 225"/>
    <w:qFormat/>
    <w:rPr>
      <w:caps w:val="0"/>
      <w:smallCaps w:val="0"/>
      <w:strike w:val="0"/>
      <w:dstrike w:val="0"/>
      <w:outline w:val="0"/>
      <w:emboss w:val="0"/>
      <w:imprint w:val="0"/>
      <w:spacing w:val="0"/>
      <w:w w:val="100"/>
      <w:kern w:val="0"/>
      <w:position w:val="0"/>
      <w:sz w:val="24"/>
      <w:vertAlign w:val="baseline"/>
    </w:rPr>
  </w:style>
  <w:style w:type="character" w:customStyle="1" w:styleId="ListLabel226">
    <w:name w:val="ListLabel 226"/>
    <w:qFormat/>
    <w:rPr>
      <w:caps w:val="0"/>
      <w:smallCaps w:val="0"/>
      <w:strike w:val="0"/>
      <w:dstrike w:val="0"/>
      <w:outline w:val="0"/>
      <w:emboss w:val="0"/>
      <w:imprint w:val="0"/>
      <w:spacing w:val="0"/>
      <w:w w:val="100"/>
      <w:kern w:val="0"/>
      <w:position w:val="0"/>
      <w:sz w:val="24"/>
      <w:vertAlign w:val="baseline"/>
    </w:rPr>
  </w:style>
  <w:style w:type="character" w:customStyle="1" w:styleId="ListLabel227">
    <w:name w:val="ListLabel 227"/>
    <w:qFormat/>
    <w:rPr>
      <w:caps w:val="0"/>
      <w:smallCaps w:val="0"/>
      <w:strike w:val="0"/>
      <w:dstrike w:val="0"/>
      <w:outline w:val="0"/>
      <w:emboss w:val="0"/>
      <w:imprint w:val="0"/>
      <w:spacing w:val="0"/>
      <w:w w:val="100"/>
      <w:kern w:val="0"/>
      <w:position w:val="0"/>
      <w:sz w:val="24"/>
      <w:vertAlign w:val="baseline"/>
    </w:rPr>
  </w:style>
  <w:style w:type="character" w:customStyle="1" w:styleId="ListLabel228">
    <w:name w:val="ListLabel 228"/>
    <w:qFormat/>
    <w:rPr>
      <w:caps w:val="0"/>
      <w:smallCaps w:val="0"/>
      <w:strike w:val="0"/>
      <w:dstrike w:val="0"/>
      <w:outline w:val="0"/>
      <w:emboss w:val="0"/>
      <w:imprint w:val="0"/>
      <w:spacing w:val="0"/>
      <w:w w:val="100"/>
      <w:kern w:val="0"/>
      <w:position w:val="0"/>
      <w:sz w:val="24"/>
      <w:vertAlign w:val="baseline"/>
    </w:rPr>
  </w:style>
  <w:style w:type="character" w:customStyle="1" w:styleId="ListLabel229">
    <w:name w:val="ListLabel 229"/>
    <w:qFormat/>
    <w:rPr>
      <w:caps w:val="0"/>
      <w:smallCaps w:val="0"/>
      <w:strike w:val="0"/>
      <w:dstrike w:val="0"/>
      <w:outline w:val="0"/>
      <w:emboss w:val="0"/>
      <w:imprint w:val="0"/>
      <w:spacing w:val="0"/>
      <w:w w:val="100"/>
      <w:kern w:val="0"/>
      <w:position w:val="0"/>
      <w:sz w:val="24"/>
      <w:vertAlign w:val="baseline"/>
    </w:rPr>
  </w:style>
  <w:style w:type="character" w:customStyle="1" w:styleId="ListLabel230">
    <w:name w:val="ListLabel 230"/>
    <w:qFormat/>
    <w:rPr>
      <w:caps w:val="0"/>
      <w:smallCaps w:val="0"/>
      <w:strike w:val="0"/>
      <w:dstrike w:val="0"/>
      <w:outline w:val="0"/>
      <w:emboss w:val="0"/>
      <w:imprint w:val="0"/>
      <w:spacing w:val="0"/>
      <w:w w:val="100"/>
      <w:kern w:val="0"/>
      <w:position w:val="0"/>
      <w:sz w:val="24"/>
      <w:vertAlign w:val="baseline"/>
    </w:rPr>
  </w:style>
  <w:style w:type="character" w:customStyle="1" w:styleId="ListLabel231">
    <w:name w:val="ListLabel 231"/>
    <w:qFormat/>
    <w:rPr>
      <w:caps w:val="0"/>
      <w:smallCaps w:val="0"/>
      <w:strike w:val="0"/>
      <w:dstrike w:val="0"/>
      <w:outline w:val="0"/>
      <w:emboss w:val="0"/>
      <w:imprint w:val="0"/>
      <w:spacing w:val="0"/>
      <w:w w:val="100"/>
      <w:kern w:val="0"/>
      <w:position w:val="0"/>
      <w:sz w:val="24"/>
      <w:vertAlign w:val="baseline"/>
    </w:rPr>
  </w:style>
  <w:style w:type="character" w:customStyle="1" w:styleId="ListLabel232">
    <w:name w:val="ListLabel 232"/>
    <w:qFormat/>
    <w:rPr>
      <w:caps w:val="0"/>
      <w:smallCaps w:val="0"/>
      <w:strike w:val="0"/>
      <w:dstrike w:val="0"/>
      <w:outline w:val="0"/>
      <w:emboss w:val="0"/>
      <w:imprint w:val="0"/>
      <w:spacing w:val="0"/>
      <w:w w:val="100"/>
      <w:kern w:val="0"/>
      <w:position w:val="0"/>
      <w:sz w:val="24"/>
      <w:vertAlign w:val="baseline"/>
    </w:rPr>
  </w:style>
  <w:style w:type="character" w:customStyle="1" w:styleId="ListLabel233">
    <w:name w:val="ListLabel 233"/>
    <w:qFormat/>
    <w:rPr>
      <w:caps w:val="0"/>
      <w:smallCaps w:val="0"/>
      <w:strike w:val="0"/>
      <w:dstrike w:val="0"/>
      <w:outline w:val="0"/>
      <w:emboss w:val="0"/>
      <w:imprint w:val="0"/>
      <w:spacing w:val="0"/>
      <w:w w:val="100"/>
      <w:kern w:val="0"/>
      <w:position w:val="0"/>
      <w:sz w:val="24"/>
      <w:vertAlign w:val="baseline"/>
    </w:rPr>
  </w:style>
  <w:style w:type="character" w:customStyle="1" w:styleId="ListLabel234">
    <w:name w:val="ListLabel 234"/>
    <w:qFormat/>
    <w:rPr>
      <w:caps w:val="0"/>
      <w:smallCaps w:val="0"/>
      <w:strike w:val="0"/>
      <w:dstrike w:val="0"/>
      <w:outline w:val="0"/>
      <w:emboss w:val="0"/>
      <w:imprint w:val="0"/>
      <w:spacing w:val="0"/>
      <w:w w:val="100"/>
      <w:kern w:val="0"/>
      <w:position w:val="0"/>
      <w:sz w:val="24"/>
      <w:vertAlign w:val="baseline"/>
    </w:rPr>
  </w:style>
  <w:style w:type="character" w:customStyle="1" w:styleId="ListLabel235">
    <w:name w:val="ListLabel 235"/>
    <w:qFormat/>
    <w:rPr>
      <w:caps w:val="0"/>
      <w:smallCaps w:val="0"/>
      <w:strike w:val="0"/>
      <w:dstrike w:val="0"/>
      <w:outline w:val="0"/>
      <w:emboss w:val="0"/>
      <w:imprint w:val="0"/>
      <w:spacing w:val="0"/>
      <w:w w:val="100"/>
      <w:kern w:val="0"/>
      <w:position w:val="0"/>
      <w:sz w:val="24"/>
      <w:vertAlign w:val="baseline"/>
    </w:rPr>
  </w:style>
  <w:style w:type="character" w:customStyle="1" w:styleId="ListLabel236">
    <w:name w:val="ListLabel 236"/>
    <w:qFormat/>
    <w:rPr>
      <w:caps w:val="0"/>
      <w:smallCaps w:val="0"/>
      <w:strike w:val="0"/>
      <w:dstrike w:val="0"/>
      <w:outline w:val="0"/>
      <w:emboss w:val="0"/>
      <w:imprint w:val="0"/>
      <w:spacing w:val="0"/>
      <w:w w:val="100"/>
      <w:kern w:val="0"/>
      <w:position w:val="0"/>
      <w:sz w:val="24"/>
      <w:vertAlign w:val="baseline"/>
    </w:rPr>
  </w:style>
  <w:style w:type="character" w:customStyle="1" w:styleId="ListLabel237">
    <w:name w:val="ListLabel 237"/>
    <w:qFormat/>
    <w:rPr>
      <w:caps w:val="0"/>
      <w:smallCaps w:val="0"/>
      <w:strike w:val="0"/>
      <w:dstrike w:val="0"/>
      <w:outline w:val="0"/>
      <w:emboss w:val="0"/>
      <w:imprint w:val="0"/>
      <w:spacing w:val="0"/>
      <w:w w:val="100"/>
      <w:kern w:val="0"/>
      <w:position w:val="0"/>
      <w:sz w:val="24"/>
      <w:vertAlign w:val="baseline"/>
    </w:rPr>
  </w:style>
  <w:style w:type="character" w:customStyle="1" w:styleId="ListLabel238">
    <w:name w:val="ListLabel 238"/>
    <w:qFormat/>
    <w:rPr>
      <w:caps w:val="0"/>
      <w:smallCaps w:val="0"/>
      <w:strike w:val="0"/>
      <w:dstrike w:val="0"/>
      <w:outline w:val="0"/>
      <w:emboss w:val="0"/>
      <w:imprint w:val="0"/>
      <w:spacing w:val="0"/>
      <w:w w:val="100"/>
      <w:kern w:val="0"/>
      <w:position w:val="0"/>
      <w:sz w:val="24"/>
      <w:vertAlign w:val="baseline"/>
    </w:rPr>
  </w:style>
  <w:style w:type="character" w:customStyle="1" w:styleId="ListLabel239">
    <w:name w:val="ListLabel 239"/>
    <w:qFormat/>
    <w:rPr>
      <w:caps w:val="0"/>
      <w:smallCaps w:val="0"/>
      <w:strike w:val="0"/>
      <w:dstrike w:val="0"/>
      <w:outline w:val="0"/>
      <w:emboss w:val="0"/>
      <w:imprint w:val="0"/>
      <w:spacing w:val="0"/>
      <w:w w:val="100"/>
      <w:kern w:val="0"/>
      <w:position w:val="0"/>
      <w:sz w:val="24"/>
      <w:vertAlign w:val="baseline"/>
    </w:rPr>
  </w:style>
  <w:style w:type="character" w:customStyle="1" w:styleId="ListLabel240">
    <w:name w:val="ListLabel 240"/>
    <w:qFormat/>
    <w:rPr>
      <w:caps w:val="0"/>
      <w:smallCaps w:val="0"/>
      <w:strike w:val="0"/>
      <w:dstrike w:val="0"/>
      <w:outline w:val="0"/>
      <w:emboss w:val="0"/>
      <w:imprint w:val="0"/>
      <w:spacing w:val="0"/>
      <w:w w:val="100"/>
      <w:kern w:val="0"/>
      <w:position w:val="0"/>
      <w:sz w:val="24"/>
      <w:vertAlign w:val="baseline"/>
    </w:rPr>
  </w:style>
  <w:style w:type="character" w:customStyle="1" w:styleId="ListLabel241">
    <w:name w:val="ListLabel 241"/>
    <w:qFormat/>
    <w:rPr>
      <w:caps w:val="0"/>
      <w:smallCaps w:val="0"/>
      <w:strike w:val="0"/>
      <w:dstrike w:val="0"/>
      <w:outline w:val="0"/>
      <w:emboss w:val="0"/>
      <w:imprint w:val="0"/>
      <w:spacing w:val="0"/>
      <w:w w:val="100"/>
      <w:kern w:val="0"/>
      <w:position w:val="0"/>
      <w:sz w:val="24"/>
      <w:vertAlign w:val="baseline"/>
    </w:rPr>
  </w:style>
  <w:style w:type="character" w:customStyle="1" w:styleId="ListLabel242">
    <w:name w:val="ListLabel 242"/>
    <w:qFormat/>
    <w:rPr>
      <w:caps w:val="0"/>
      <w:smallCaps w:val="0"/>
      <w:strike w:val="0"/>
      <w:dstrike w:val="0"/>
      <w:outline w:val="0"/>
      <w:emboss w:val="0"/>
      <w:imprint w:val="0"/>
      <w:spacing w:val="0"/>
      <w:w w:val="100"/>
      <w:kern w:val="0"/>
      <w:position w:val="0"/>
      <w:sz w:val="24"/>
      <w:vertAlign w:val="baseline"/>
    </w:rPr>
  </w:style>
  <w:style w:type="character" w:customStyle="1" w:styleId="ListLabel243">
    <w:name w:val="ListLabel 243"/>
    <w:qFormat/>
    <w:rPr>
      <w:caps w:val="0"/>
      <w:smallCaps w:val="0"/>
      <w:strike w:val="0"/>
      <w:dstrike w:val="0"/>
      <w:outline w:val="0"/>
      <w:emboss w:val="0"/>
      <w:imprint w:val="0"/>
      <w:spacing w:val="0"/>
      <w:w w:val="100"/>
      <w:kern w:val="0"/>
      <w:position w:val="0"/>
      <w:sz w:val="24"/>
      <w:vertAlign w:val="baseline"/>
    </w:rPr>
  </w:style>
  <w:style w:type="character" w:customStyle="1" w:styleId="ListLabel244">
    <w:name w:val="ListLabel 244"/>
    <w:qFormat/>
    <w:rPr>
      <w:caps w:val="0"/>
      <w:smallCaps w:val="0"/>
      <w:strike w:val="0"/>
      <w:dstrike w:val="0"/>
      <w:outline w:val="0"/>
      <w:emboss w:val="0"/>
      <w:imprint w:val="0"/>
      <w:spacing w:val="0"/>
      <w:w w:val="100"/>
      <w:kern w:val="0"/>
      <w:position w:val="0"/>
      <w:sz w:val="24"/>
      <w:vertAlign w:val="baseline"/>
    </w:rPr>
  </w:style>
  <w:style w:type="character" w:customStyle="1" w:styleId="ListLabel245">
    <w:name w:val="ListLabel 245"/>
    <w:qFormat/>
    <w:rPr>
      <w:caps w:val="0"/>
      <w:smallCaps w:val="0"/>
      <w:strike w:val="0"/>
      <w:dstrike w:val="0"/>
      <w:outline w:val="0"/>
      <w:emboss w:val="0"/>
      <w:imprint w:val="0"/>
      <w:spacing w:val="0"/>
      <w:w w:val="100"/>
      <w:kern w:val="0"/>
      <w:position w:val="0"/>
      <w:sz w:val="24"/>
      <w:vertAlign w:val="baseline"/>
    </w:rPr>
  </w:style>
  <w:style w:type="character" w:customStyle="1" w:styleId="ListLabel246">
    <w:name w:val="ListLabel 246"/>
    <w:qFormat/>
    <w:rPr>
      <w:caps w:val="0"/>
      <w:smallCaps w:val="0"/>
      <w:strike w:val="0"/>
      <w:dstrike w:val="0"/>
      <w:outline w:val="0"/>
      <w:emboss w:val="0"/>
      <w:imprint w:val="0"/>
      <w:spacing w:val="0"/>
      <w:w w:val="100"/>
      <w:kern w:val="0"/>
      <w:position w:val="0"/>
      <w:sz w:val="24"/>
      <w:vertAlign w:val="baseline"/>
    </w:rPr>
  </w:style>
  <w:style w:type="character" w:customStyle="1" w:styleId="ListLabel247">
    <w:name w:val="ListLabel 247"/>
    <w:qFormat/>
    <w:rPr>
      <w:caps w:val="0"/>
      <w:smallCaps w:val="0"/>
      <w:strike w:val="0"/>
      <w:dstrike w:val="0"/>
      <w:outline w:val="0"/>
      <w:emboss w:val="0"/>
      <w:imprint w:val="0"/>
      <w:spacing w:val="0"/>
      <w:w w:val="100"/>
      <w:kern w:val="0"/>
      <w:position w:val="0"/>
      <w:sz w:val="24"/>
      <w:vertAlign w:val="baseline"/>
    </w:rPr>
  </w:style>
  <w:style w:type="character" w:customStyle="1" w:styleId="ListLabel248">
    <w:name w:val="ListLabel 248"/>
    <w:qFormat/>
    <w:rPr>
      <w:caps w:val="0"/>
      <w:smallCaps w:val="0"/>
      <w:strike w:val="0"/>
      <w:dstrike w:val="0"/>
      <w:outline w:val="0"/>
      <w:emboss w:val="0"/>
      <w:imprint w:val="0"/>
      <w:spacing w:val="0"/>
      <w:w w:val="100"/>
      <w:kern w:val="0"/>
      <w:position w:val="0"/>
      <w:sz w:val="24"/>
      <w:vertAlign w:val="baseline"/>
    </w:rPr>
  </w:style>
  <w:style w:type="character" w:customStyle="1" w:styleId="ListLabel249">
    <w:name w:val="ListLabel 249"/>
    <w:qFormat/>
    <w:rPr>
      <w:caps w:val="0"/>
      <w:smallCaps w:val="0"/>
      <w:strike w:val="0"/>
      <w:dstrike w:val="0"/>
      <w:outline w:val="0"/>
      <w:emboss w:val="0"/>
      <w:imprint w:val="0"/>
      <w:spacing w:val="0"/>
      <w:w w:val="100"/>
      <w:kern w:val="0"/>
      <w:position w:val="0"/>
      <w:sz w:val="24"/>
      <w:vertAlign w:val="baseline"/>
    </w:rPr>
  </w:style>
  <w:style w:type="character" w:customStyle="1" w:styleId="ListLabel250">
    <w:name w:val="ListLabel 250"/>
    <w:qFormat/>
    <w:rPr>
      <w:caps w:val="0"/>
      <w:smallCaps w:val="0"/>
      <w:strike w:val="0"/>
      <w:dstrike w:val="0"/>
      <w:outline w:val="0"/>
      <w:emboss w:val="0"/>
      <w:imprint w:val="0"/>
      <w:spacing w:val="0"/>
      <w:w w:val="100"/>
      <w:kern w:val="0"/>
      <w:position w:val="0"/>
      <w:sz w:val="24"/>
      <w:vertAlign w:val="baseline"/>
    </w:rPr>
  </w:style>
  <w:style w:type="character" w:customStyle="1" w:styleId="ListLabel251">
    <w:name w:val="ListLabel 251"/>
    <w:qFormat/>
    <w:rPr>
      <w:caps w:val="0"/>
      <w:smallCaps w:val="0"/>
      <w:strike w:val="0"/>
      <w:dstrike w:val="0"/>
      <w:outline w:val="0"/>
      <w:emboss w:val="0"/>
      <w:imprint w:val="0"/>
      <w:spacing w:val="0"/>
      <w:w w:val="100"/>
      <w:kern w:val="0"/>
      <w:position w:val="0"/>
      <w:sz w:val="24"/>
      <w:vertAlign w:val="baseline"/>
    </w:rPr>
  </w:style>
  <w:style w:type="character" w:customStyle="1" w:styleId="ListLabel252">
    <w:name w:val="ListLabel 252"/>
    <w:qFormat/>
    <w:rPr>
      <w:caps w:val="0"/>
      <w:smallCaps w:val="0"/>
      <w:strike w:val="0"/>
      <w:dstrike w:val="0"/>
      <w:outline w:val="0"/>
      <w:emboss w:val="0"/>
      <w:imprint w:val="0"/>
      <w:spacing w:val="0"/>
      <w:w w:val="100"/>
      <w:kern w:val="0"/>
      <w:position w:val="0"/>
      <w:sz w:val="24"/>
      <w:vertAlign w:val="baseline"/>
    </w:rPr>
  </w:style>
  <w:style w:type="character" w:customStyle="1" w:styleId="ListLabel253">
    <w:name w:val="ListLabel 253"/>
    <w:qFormat/>
    <w:rPr>
      <w:caps w:val="0"/>
      <w:smallCaps w:val="0"/>
      <w:strike w:val="0"/>
      <w:dstrike w:val="0"/>
      <w:outline w:val="0"/>
      <w:emboss w:val="0"/>
      <w:imprint w:val="0"/>
      <w:spacing w:val="0"/>
      <w:w w:val="100"/>
      <w:kern w:val="0"/>
      <w:position w:val="0"/>
      <w:sz w:val="24"/>
      <w:vertAlign w:val="baseline"/>
    </w:rPr>
  </w:style>
  <w:style w:type="character" w:customStyle="1" w:styleId="ListLabel254">
    <w:name w:val="ListLabel 254"/>
    <w:qFormat/>
    <w:rPr>
      <w:caps w:val="0"/>
      <w:smallCaps w:val="0"/>
      <w:strike w:val="0"/>
      <w:dstrike w:val="0"/>
      <w:outline w:val="0"/>
      <w:emboss w:val="0"/>
      <w:imprint w:val="0"/>
      <w:spacing w:val="0"/>
      <w:w w:val="100"/>
      <w:kern w:val="0"/>
      <w:position w:val="0"/>
      <w:sz w:val="24"/>
      <w:vertAlign w:val="baseline"/>
    </w:rPr>
  </w:style>
  <w:style w:type="character" w:customStyle="1" w:styleId="ListLabel255">
    <w:name w:val="ListLabel 255"/>
    <w:qFormat/>
    <w:rPr>
      <w:caps w:val="0"/>
      <w:smallCaps w:val="0"/>
      <w:strike w:val="0"/>
      <w:dstrike w:val="0"/>
      <w:outline w:val="0"/>
      <w:emboss w:val="0"/>
      <w:imprint w:val="0"/>
      <w:spacing w:val="0"/>
      <w:w w:val="100"/>
      <w:kern w:val="0"/>
      <w:position w:val="0"/>
      <w:sz w:val="24"/>
      <w:vertAlign w:val="baseline"/>
    </w:rPr>
  </w:style>
  <w:style w:type="character" w:customStyle="1" w:styleId="ListLabel256">
    <w:name w:val="ListLabel 256"/>
    <w:qFormat/>
    <w:rPr>
      <w:caps w:val="0"/>
      <w:smallCaps w:val="0"/>
      <w:strike w:val="0"/>
      <w:dstrike w:val="0"/>
      <w:outline w:val="0"/>
      <w:emboss w:val="0"/>
      <w:imprint w:val="0"/>
      <w:spacing w:val="0"/>
      <w:w w:val="100"/>
      <w:kern w:val="0"/>
      <w:position w:val="0"/>
      <w:sz w:val="24"/>
      <w:vertAlign w:val="baseline"/>
    </w:rPr>
  </w:style>
  <w:style w:type="character" w:customStyle="1" w:styleId="ListLabel257">
    <w:name w:val="ListLabel 257"/>
    <w:qFormat/>
    <w:rPr>
      <w:caps w:val="0"/>
      <w:smallCaps w:val="0"/>
      <w:strike w:val="0"/>
      <w:dstrike w:val="0"/>
      <w:outline w:val="0"/>
      <w:emboss w:val="0"/>
      <w:imprint w:val="0"/>
      <w:spacing w:val="0"/>
      <w:w w:val="100"/>
      <w:kern w:val="0"/>
      <w:position w:val="0"/>
      <w:sz w:val="24"/>
      <w:vertAlign w:val="baseline"/>
    </w:rPr>
  </w:style>
  <w:style w:type="character" w:customStyle="1" w:styleId="ListLabel258">
    <w:name w:val="ListLabel 258"/>
    <w:qFormat/>
    <w:rPr>
      <w:caps w:val="0"/>
      <w:smallCaps w:val="0"/>
      <w:strike w:val="0"/>
      <w:dstrike w:val="0"/>
      <w:outline w:val="0"/>
      <w:emboss w:val="0"/>
      <w:imprint w:val="0"/>
      <w:spacing w:val="0"/>
      <w:w w:val="100"/>
      <w:kern w:val="0"/>
      <w:position w:val="0"/>
      <w:sz w:val="24"/>
      <w:vertAlign w:val="baseline"/>
    </w:rPr>
  </w:style>
  <w:style w:type="character" w:customStyle="1" w:styleId="ListLabel259">
    <w:name w:val="ListLabel 259"/>
    <w:qFormat/>
    <w:rPr>
      <w:caps w:val="0"/>
      <w:smallCaps w:val="0"/>
      <w:strike w:val="0"/>
      <w:dstrike w:val="0"/>
      <w:outline w:val="0"/>
      <w:emboss w:val="0"/>
      <w:imprint w:val="0"/>
      <w:spacing w:val="0"/>
      <w:w w:val="100"/>
      <w:kern w:val="0"/>
      <w:position w:val="0"/>
      <w:sz w:val="24"/>
      <w:vertAlign w:val="baseline"/>
    </w:rPr>
  </w:style>
  <w:style w:type="character" w:customStyle="1" w:styleId="ListLabel260">
    <w:name w:val="ListLabel 260"/>
    <w:qFormat/>
    <w:rPr>
      <w:caps w:val="0"/>
      <w:smallCaps w:val="0"/>
      <w:strike w:val="0"/>
      <w:dstrike w:val="0"/>
      <w:outline w:val="0"/>
      <w:emboss w:val="0"/>
      <w:imprint w:val="0"/>
      <w:spacing w:val="0"/>
      <w:w w:val="100"/>
      <w:kern w:val="0"/>
      <w:position w:val="0"/>
      <w:sz w:val="24"/>
      <w:vertAlign w:val="baseline"/>
    </w:rPr>
  </w:style>
  <w:style w:type="character" w:customStyle="1" w:styleId="ListLabel261">
    <w:name w:val="ListLabel 261"/>
    <w:qFormat/>
    <w:rPr>
      <w:caps w:val="0"/>
      <w:smallCaps w:val="0"/>
      <w:strike w:val="0"/>
      <w:dstrike w:val="0"/>
      <w:outline w:val="0"/>
      <w:emboss w:val="0"/>
      <w:imprint w:val="0"/>
      <w:spacing w:val="0"/>
      <w:w w:val="100"/>
      <w:kern w:val="0"/>
      <w:position w:val="0"/>
      <w:sz w:val="24"/>
      <w:vertAlign w:val="baseline"/>
    </w:rPr>
  </w:style>
  <w:style w:type="character" w:customStyle="1" w:styleId="ListLabel262">
    <w:name w:val="ListLabel 262"/>
    <w:qFormat/>
    <w:rPr>
      <w:caps w:val="0"/>
      <w:smallCaps w:val="0"/>
      <w:strike w:val="0"/>
      <w:dstrike w:val="0"/>
      <w:outline w:val="0"/>
      <w:emboss w:val="0"/>
      <w:imprint w:val="0"/>
      <w:spacing w:val="0"/>
      <w:w w:val="100"/>
      <w:kern w:val="0"/>
      <w:position w:val="0"/>
      <w:sz w:val="24"/>
      <w:vertAlign w:val="baseline"/>
    </w:rPr>
  </w:style>
  <w:style w:type="character" w:customStyle="1" w:styleId="ListLabel263">
    <w:name w:val="ListLabel 263"/>
    <w:qFormat/>
    <w:rPr>
      <w:caps w:val="0"/>
      <w:smallCaps w:val="0"/>
      <w:strike w:val="0"/>
      <w:dstrike w:val="0"/>
      <w:outline w:val="0"/>
      <w:emboss w:val="0"/>
      <w:imprint w:val="0"/>
      <w:spacing w:val="0"/>
      <w:w w:val="100"/>
      <w:kern w:val="0"/>
      <w:position w:val="0"/>
      <w:sz w:val="24"/>
      <w:vertAlign w:val="baseline"/>
    </w:rPr>
  </w:style>
  <w:style w:type="character" w:customStyle="1" w:styleId="ListLabel264">
    <w:name w:val="ListLabel 264"/>
    <w:qFormat/>
    <w:rPr>
      <w:caps w:val="0"/>
      <w:smallCaps w:val="0"/>
      <w:strike w:val="0"/>
      <w:dstrike w:val="0"/>
      <w:outline w:val="0"/>
      <w:emboss w:val="0"/>
      <w:imprint w:val="0"/>
      <w:spacing w:val="0"/>
      <w:w w:val="100"/>
      <w:kern w:val="0"/>
      <w:position w:val="0"/>
      <w:sz w:val="24"/>
      <w:vertAlign w:val="baseline"/>
    </w:rPr>
  </w:style>
  <w:style w:type="character" w:customStyle="1" w:styleId="ListLabel265">
    <w:name w:val="ListLabel 265"/>
    <w:qFormat/>
    <w:rPr>
      <w:caps w:val="0"/>
      <w:smallCaps w:val="0"/>
      <w:strike w:val="0"/>
      <w:dstrike w:val="0"/>
      <w:outline w:val="0"/>
      <w:emboss w:val="0"/>
      <w:imprint w:val="0"/>
      <w:spacing w:val="0"/>
      <w:w w:val="100"/>
      <w:kern w:val="0"/>
      <w:position w:val="0"/>
      <w:sz w:val="24"/>
      <w:vertAlign w:val="baseline"/>
    </w:rPr>
  </w:style>
  <w:style w:type="character" w:customStyle="1" w:styleId="ListLabel266">
    <w:name w:val="ListLabel 266"/>
    <w:qFormat/>
    <w:rPr>
      <w:caps w:val="0"/>
      <w:smallCaps w:val="0"/>
      <w:strike w:val="0"/>
      <w:dstrike w:val="0"/>
      <w:outline w:val="0"/>
      <w:emboss w:val="0"/>
      <w:imprint w:val="0"/>
      <w:spacing w:val="0"/>
      <w:w w:val="100"/>
      <w:kern w:val="0"/>
      <w:position w:val="0"/>
      <w:sz w:val="24"/>
      <w:vertAlign w:val="baseline"/>
    </w:rPr>
  </w:style>
  <w:style w:type="character" w:customStyle="1" w:styleId="ListLabel267">
    <w:name w:val="ListLabel 267"/>
    <w:qFormat/>
    <w:rPr>
      <w:caps w:val="0"/>
      <w:smallCaps w:val="0"/>
      <w:strike w:val="0"/>
      <w:dstrike w:val="0"/>
      <w:outline w:val="0"/>
      <w:emboss w:val="0"/>
      <w:imprint w:val="0"/>
      <w:spacing w:val="0"/>
      <w:w w:val="100"/>
      <w:kern w:val="0"/>
      <w:position w:val="0"/>
      <w:sz w:val="24"/>
      <w:vertAlign w:val="baseline"/>
    </w:rPr>
  </w:style>
  <w:style w:type="character" w:customStyle="1" w:styleId="ListLabel268">
    <w:name w:val="ListLabel 268"/>
    <w:qFormat/>
    <w:rPr>
      <w:caps w:val="0"/>
      <w:smallCaps w:val="0"/>
      <w:strike w:val="0"/>
      <w:dstrike w:val="0"/>
      <w:outline w:val="0"/>
      <w:emboss w:val="0"/>
      <w:imprint w:val="0"/>
      <w:spacing w:val="0"/>
      <w:w w:val="100"/>
      <w:kern w:val="0"/>
      <w:position w:val="0"/>
      <w:sz w:val="24"/>
      <w:vertAlign w:val="baseline"/>
    </w:rPr>
  </w:style>
  <w:style w:type="character" w:customStyle="1" w:styleId="ListLabel269">
    <w:name w:val="ListLabel 269"/>
    <w:qFormat/>
    <w:rPr>
      <w:caps w:val="0"/>
      <w:smallCaps w:val="0"/>
      <w:strike w:val="0"/>
      <w:dstrike w:val="0"/>
      <w:outline w:val="0"/>
      <w:emboss w:val="0"/>
      <w:imprint w:val="0"/>
      <w:spacing w:val="0"/>
      <w:w w:val="100"/>
      <w:kern w:val="0"/>
      <w:position w:val="0"/>
      <w:sz w:val="24"/>
      <w:vertAlign w:val="baseline"/>
    </w:rPr>
  </w:style>
  <w:style w:type="character" w:customStyle="1" w:styleId="ListLabel270">
    <w:name w:val="ListLabel 270"/>
    <w:qFormat/>
    <w:rPr>
      <w:caps w:val="0"/>
      <w:smallCaps w:val="0"/>
      <w:strike w:val="0"/>
      <w:dstrike w:val="0"/>
      <w:outline w:val="0"/>
      <w:emboss w:val="0"/>
      <w:imprint w:val="0"/>
      <w:spacing w:val="0"/>
      <w:w w:val="100"/>
      <w:kern w:val="0"/>
      <w:position w:val="0"/>
      <w:sz w:val="24"/>
      <w:vertAlign w:val="baseline"/>
    </w:rPr>
  </w:style>
  <w:style w:type="character" w:customStyle="1" w:styleId="ListLabel271">
    <w:name w:val="ListLabel 271"/>
    <w:qFormat/>
    <w:rPr>
      <w:caps w:val="0"/>
      <w:smallCaps w:val="0"/>
      <w:strike w:val="0"/>
      <w:dstrike w:val="0"/>
      <w:outline w:val="0"/>
      <w:emboss w:val="0"/>
      <w:imprint w:val="0"/>
      <w:spacing w:val="0"/>
      <w:w w:val="100"/>
      <w:kern w:val="0"/>
      <w:position w:val="0"/>
      <w:sz w:val="24"/>
      <w:vertAlign w:val="baseline"/>
    </w:rPr>
  </w:style>
  <w:style w:type="character" w:customStyle="1" w:styleId="ListLabel272">
    <w:name w:val="ListLabel 272"/>
    <w:qFormat/>
    <w:rPr>
      <w:caps w:val="0"/>
      <w:smallCaps w:val="0"/>
      <w:strike w:val="0"/>
      <w:dstrike w:val="0"/>
      <w:outline w:val="0"/>
      <w:emboss w:val="0"/>
      <w:imprint w:val="0"/>
      <w:spacing w:val="0"/>
      <w:w w:val="100"/>
      <w:kern w:val="0"/>
      <w:position w:val="0"/>
      <w:sz w:val="24"/>
      <w:vertAlign w:val="baseline"/>
    </w:rPr>
  </w:style>
  <w:style w:type="character" w:customStyle="1" w:styleId="ListLabel273">
    <w:name w:val="ListLabel 273"/>
    <w:qFormat/>
    <w:rPr>
      <w:caps w:val="0"/>
      <w:smallCaps w:val="0"/>
      <w:strike w:val="0"/>
      <w:dstrike w:val="0"/>
      <w:outline w:val="0"/>
      <w:emboss w:val="0"/>
      <w:imprint w:val="0"/>
      <w:spacing w:val="0"/>
      <w:w w:val="100"/>
      <w:kern w:val="0"/>
      <w:position w:val="0"/>
      <w:sz w:val="20"/>
      <w:vertAlign w:val="baseline"/>
    </w:rPr>
  </w:style>
  <w:style w:type="character" w:customStyle="1" w:styleId="ListLabel274">
    <w:name w:val="ListLabel 274"/>
    <w:qFormat/>
    <w:rPr>
      <w:caps w:val="0"/>
      <w:smallCaps w:val="0"/>
      <w:strike w:val="0"/>
      <w:dstrike w:val="0"/>
      <w:outline w:val="0"/>
      <w:emboss w:val="0"/>
      <w:imprint w:val="0"/>
      <w:spacing w:val="0"/>
      <w:w w:val="100"/>
      <w:kern w:val="0"/>
      <w:position w:val="0"/>
      <w:sz w:val="24"/>
      <w:vertAlign w:val="baseline"/>
    </w:rPr>
  </w:style>
  <w:style w:type="character" w:customStyle="1" w:styleId="ListLabel275">
    <w:name w:val="ListLabel 275"/>
    <w:qFormat/>
    <w:rPr>
      <w:caps w:val="0"/>
      <w:smallCaps w:val="0"/>
      <w:strike w:val="0"/>
      <w:dstrike w:val="0"/>
      <w:outline w:val="0"/>
      <w:emboss w:val="0"/>
      <w:imprint w:val="0"/>
      <w:spacing w:val="0"/>
      <w:w w:val="100"/>
      <w:kern w:val="0"/>
      <w:position w:val="0"/>
      <w:sz w:val="24"/>
      <w:vertAlign w:val="baseline"/>
    </w:rPr>
  </w:style>
  <w:style w:type="character" w:customStyle="1" w:styleId="ListLabel276">
    <w:name w:val="ListLabel 276"/>
    <w:qFormat/>
    <w:rPr>
      <w:caps w:val="0"/>
      <w:smallCaps w:val="0"/>
      <w:strike w:val="0"/>
      <w:dstrike w:val="0"/>
      <w:outline w:val="0"/>
      <w:emboss w:val="0"/>
      <w:imprint w:val="0"/>
      <w:spacing w:val="0"/>
      <w:w w:val="100"/>
      <w:kern w:val="0"/>
      <w:position w:val="0"/>
      <w:sz w:val="24"/>
      <w:vertAlign w:val="baseline"/>
    </w:rPr>
  </w:style>
  <w:style w:type="character" w:customStyle="1" w:styleId="ListLabel277">
    <w:name w:val="ListLabel 277"/>
    <w:qFormat/>
    <w:rPr>
      <w:caps w:val="0"/>
      <w:smallCaps w:val="0"/>
      <w:strike w:val="0"/>
      <w:dstrike w:val="0"/>
      <w:outline w:val="0"/>
      <w:emboss w:val="0"/>
      <w:imprint w:val="0"/>
      <w:spacing w:val="0"/>
      <w:w w:val="100"/>
      <w:kern w:val="0"/>
      <w:position w:val="0"/>
      <w:sz w:val="24"/>
      <w:vertAlign w:val="baseline"/>
    </w:rPr>
  </w:style>
  <w:style w:type="character" w:customStyle="1" w:styleId="ListLabel278">
    <w:name w:val="ListLabel 278"/>
    <w:qFormat/>
    <w:rPr>
      <w:caps w:val="0"/>
      <w:smallCaps w:val="0"/>
      <w:strike w:val="0"/>
      <w:dstrike w:val="0"/>
      <w:outline w:val="0"/>
      <w:emboss w:val="0"/>
      <w:imprint w:val="0"/>
      <w:spacing w:val="0"/>
      <w:w w:val="100"/>
      <w:kern w:val="0"/>
      <w:position w:val="0"/>
      <w:sz w:val="24"/>
      <w:vertAlign w:val="baseline"/>
    </w:rPr>
  </w:style>
  <w:style w:type="character" w:customStyle="1" w:styleId="ListLabel279">
    <w:name w:val="ListLabel 279"/>
    <w:qFormat/>
    <w:rPr>
      <w:caps w:val="0"/>
      <w:smallCaps w:val="0"/>
      <w:strike w:val="0"/>
      <w:dstrike w:val="0"/>
      <w:outline w:val="0"/>
      <w:emboss w:val="0"/>
      <w:imprint w:val="0"/>
      <w:spacing w:val="0"/>
      <w:w w:val="100"/>
      <w:kern w:val="0"/>
      <w:position w:val="0"/>
      <w:sz w:val="24"/>
      <w:vertAlign w:val="baseline"/>
    </w:rPr>
  </w:style>
  <w:style w:type="character" w:customStyle="1" w:styleId="ListLabel280">
    <w:name w:val="ListLabel 280"/>
    <w:qFormat/>
    <w:rPr>
      <w:caps w:val="0"/>
      <w:smallCaps w:val="0"/>
      <w:strike w:val="0"/>
      <w:dstrike w:val="0"/>
      <w:outline w:val="0"/>
      <w:emboss w:val="0"/>
      <w:imprint w:val="0"/>
      <w:spacing w:val="0"/>
      <w:w w:val="100"/>
      <w:kern w:val="0"/>
      <w:position w:val="0"/>
      <w:sz w:val="24"/>
      <w:vertAlign w:val="baseline"/>
    </w:rPr>
  </w:style>
  <w:style w:type="character" w:customStyle="1" w:styleId="ListLabel281">
    <w:name w:val="ListLabel 281"/>
    <w:qFormat/>
    <w:rPr>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rFonts w:cs="Times New Roman"/>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caps w:val="0"/>
      <w:smallCaps w:val="0"/>
      <w:strike w:val="0"/>
      <w:dstrike w:val="0"/>
      <w:outline w:val="0"/>
      <w:emboss w:val="0"/>
      <w:imprint w:val="0"/>
      <w:spacing w:val="0"/>
      <w:w w:val="100"/>
      <w:kern w:val="0"/>
      <w:position w:val="0"/>
      <w:sz w:val="24"/>
      <w:vertAlign w:val="baseline"/>
    </w:rPr>
  </w:style>
  <w:style w:type="character" w:customStyle="1" w:styleId="ListLabel292">
    <w:name w:val="ListLabel 292"/>
    <w:qFormat/>
    <w:rPr>
      <w:caps w:val="0"/>
      <w:smallCaps w:val="0"/>
      <w:strike w:val="0"/>
      <w:dstrike w:val="0"/>
      <w:outline w:val="0"/>
      <w:emboss w:val="0"/>
      <w:imprint w:val="0"/>
      <w:spacing w:val="0"/>
      <w:w w:val="100"/>
      <w:kern w:val="0"/>
      <w:position w:val="0"/>
      <w:sz w:val="24"/>
      <w:vertAlign w:val="baseline"/>
    </w:rPr>
  </w:style>
  <w:style w:type="character" w:customStyle="1" w:styleId="ListLabel293">
    <w:name w:val="ListLabel 293"/>
    <w:qFormat/>
    <w:rPr>
      <w:caps w:val="0"/>
      <w:smallCaps w:val="0"/>
      <w:strike w:val="0"/>
      <w:dstrike w:val="0"/>
      <w:outline w:val="0"/>
      <w:emboss w:val="0"/>
      <w:imprint w:val="0"/>
      <w:spacing w:val="0"/>
      <w:w w:val="100"/>
      <w:kern w:val="0"/>
      <w:position w:val="0"/>
      <w:sz w:val="24"/>
      <w:vertAlign w:val="baseline"/>
    </w:rPr>
  </w:style>
  <w:style w:type="character" w:customStyle="1" w:styleId="ListLabel294">
    <w:name w:val="ListLabel 294"/>
    <w:qFormat/>
    <w:rPr>
      <w:caps w:val="0"/>
      <w:smallCaps w:val="0"/>
      <w:strike w:val="0"/>
      <w:dstrike w:val="0"/>
      <w:outline w:val="0"/>
      <w:emboss w:val="0"/>
      <w:imprint w:val="0"/>
      <w:spacing w:val="0"/>
      <w:w w:val="100"/>
      <w:kern w:val="0"/>
      <w:position w:val="0"/>
      <w:sz w:val="24"/>
      <w:vertAlign w:val="baseline"/>
    </w:rPr>
  </w:style>
  <w:style w:type="character" w:customStyle="1" w:styleId="ListLabel295">
    <w:name w:val="ListLabel 295"/>
    <w:qFormat/>
    <w:rPr>
      <w:caps w:val="0"/>
      <w:smallCaps w:val="0"/>
      <w:strike w:val="0"/>
      <w:dstrike w:val="0"/>
      <w:outline w:val="0"/>
      <w:emboss w:val="0"/>
      <w:imprint w:val="0"/>
      <w:spacing w:val="0"/>
      <w:w w:val="100"/>
      <w:kern w:val="0"/>
      <w:position w:val="0"/>
      <w:sz w:val="24"/>
      <w:vertAlign w:val="baseline"/>
    </w:rPr>
  </w:style>
  <w:style w:type="character" w:customStyle="1" w:styleId="ListLabel296">
    <w:name w:val="ListLabel 296"/>
    <w:qFormat/>
    <w:rPr>
      <w:caps w:val="0"/>
      <w:smallCaps w:val="0"/>
      <w:strike w:val="0"/>
      <w:dstrike w:val="0"/>
      <w:outline w:val="0"/>
      <w:emboss w:val="0"/>
      <w:imprint w:val="0"/>
      <w:spacing w:val="0"/>
      <w:w w:val="100"/>
      <w:kern w:val="0"/>
      <w:position w:val="0"/>
      <w:sz w:val="24"/>
      <w:vertAlign w:val="baseline"/>
    </w:rPr>
  </w:style>
  <w:style w:type="character" w:customStyle="1" w:styleId="ListLabel297">
    <w:name w:val="ListLabel 297"/>
    <w:qFormat/>
    <w:rPr>
      <w:caps w:val="0"/>
      <w:smallCaps w:val="0"/>
      <w:strike w:val="0"/>
      <w:dstrike w:val="0"/>
      <w:outline w:val="0"/>
      <w:emboss w:val="0"/>
      <w:imprint w:val="0"/>
      <w:spacing w:val="0"/>
      <w:w w:val="100"/>
      <w:kern w:val="0"/>
      <w:position w:val="0"/>
      <w:sz w:val="24"/>
      <w:vertAlign w:val="baseline"/>
    </w:rPr>
  </w:style>
  <w:style w:type="character" w:customStyle="1" w:styleId="ListLabel298">
    <w:name w:val="ListLabel 298"/>
    <w:qFormat/>
    <w:rPr>
      <w:caps w:val="0"/>
      <w:smallCaps w:val="0"/>
      <w:strike w:val="0"/>
      <w:dstrike w:val="0"/>
      <w:outline w:val="0"/>
      <w:emboss w:val="0"/>
      <w:imprint w:val="0"/>
      <w:spacing w:val="0"/>
      <w:w w:val="100"/>
      <w:kern w:val="0"/>
      <w:position w:val="0"/>
      <w:sz w:val="24"/>
      <w:vertAlign w:val="baseline"/>
    </w:rPr>
  </w:style>
  <w:style w:type="character" w:customStyle="1" w:styleId="ListLabel299">
    <w:name w:val="ListLabel 299"/>
    <w:qFormat/>
    <w:rPr>
      <w:caps w:val="0"/>
      <w:smallCaps w:val="0"/>
      <w:strike w:val="0"/>
      <w:dstrike w:val="0"/>
      <w:outline w:val="0"/>
      <w:emboss w:val="0"/>
      <w:imprint w:val="0"/>
      <w:spacing w:val="0"/>
      <w:w w:val="100"/>
      <w:kern w:val="0"/>
      <w:position w:val="0"/>
      <w:sz w:val="24"/>
      <w:vertAlign w:val="baseline"/>
    </w:rPr>
  </w:style>
  <w:style w:type="character" w:customStyle="1" w:styleId="ListLabel300">
    <w:name w:val="ListLabel 300"/>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1">
    <w:name w:val="ListLabel 30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2">
    <w:name w:val="ListLabel 3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3">
    <w:name w:val="ListLabel 303"/>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4">
    <w:name w:val="ListLabel 30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5">
    <w:name w:val="ListLabel 3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6">
    <w:name w:val="ListLabel 306"/>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7">
    <w:name w:val="ListLabel 30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8">
    <w:name w:val="ListLabel 308"/>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9">
    <w:name w:val="ListLabel 309"/>
    <w:qFormat/>
    <w:rPr>
      <w:caps w:val="0"/>
      <w:smallCaps w:val="0"/>
      <w:strike w:val="0"/>
      <w:dstrike w:val="0"/>
      <w:outline w:val="0"/>
      <w:emboss w:val="0"/>
      <w:imprint w:val="0"/>
      <w:spacing w:val="0"/>
      <w:w w:val="100"/>
      <w:kern w:val="0"/>
      <w:position w:val="0"/>
      <w:sz w:val="24"/>
      <w:vertAlign w:val="baseline"/>
    </w:rPr>
  </w:style>
  <w:style w:type="character" w:customStyle="1" w:styleId="ListLabel310">
    <w:name w:val="ListLabel 310"/>
    <w:qFormat/>
    <w:rPr>
      <w:caps w:val="0"/>
      <w:smallCaps w:val="0"/>
      <w:strike w:val="0"/>
      <w:dstrike w:val="0"/>
      <w:outline w:val="0"/>
      <w:emboss w:val="0"/>
      <w:imprint w:val="0"/>
      <w:spacing w:val="0"/>
      <w:w w:val="100"/>
      <w:kern w:val="0"/>
      <w:position w:val="0"/>
      <w:sz w:val="24"/>
      <w:vertAlign w:val="baseline"/>
    </w:rPr>
  </w:style>
  <w:style w:type="character" w:customStyle="1" w:styleId="ListLabel311">
    <w:name w:val="ListLabel 311"/>
    <w:qFormat/>
    <w:rPr>
      <w:caps w:val="0"/>
      <w:smallCaps w:val="0"/>
      <w:strike w:val="0"/>
      <w:dstrike w:val="0"/>
      <w:outline w:val="0"/>
      <w:emboss w:val="0"/>
      <w:imprint w:val="0"/>
      <w:spacing w:val="0"/>
      <w:w w:val="100"/>
      <w:kern w:val="0"/>
      <w:position w:val="0"/>
      <w:sz w:val="24"/>
      <w:vertAlign w:val="baseline"/>
    </w:rPr>
  </w:style>
  <w:style w:type="character" w:customStyle="1" w:styleId="ListLabel312">
    <w:name w:val="ListLabel 312"/>
    <w:qFormat/>
    <w:rPr>
      <w:caps w:val="0"/>
      <w:smallCaps w:val="0"/>
      <w:strike w:val="0"/>
      <w:dstrike w:val="0"/>
      <w:outline w:val="0"/>
      <w:emboss w:val="0"/>
      <w:imprint w:val="0"/>
      <w:spacing w:val="0"/>
      <w:w w:val="100"/>
      <w:kern w:val="0"/>
      <w:position w:val="0"/>
      <w:sz w:val="24"/>
      <w:vertAlign w:val="baseline"/>
    </w:rPr>
  </w:style>
  <w:style w:type="character" w:customStyle="1" w:styleId="ListLabel313">
    <w:name w:val="ListLabel 313"/>
    <w:qFormat/>
    <w:rPr>
      <w:caps w:val="0"/>
      <w:smallCaps w:val="0"/>
      <w:strike w:val="0"/>
      <w:dstrike w:val="0"/>
      <w:outline w:val="0"/>
      <w:emboss w:val="0"/>
      <w:imprint w:val="0"/>
      <w:spacing w:val="0"/>
      <w:w w:val="100"/>
      <w:kern w:val="0"/>
      <w:position w:val="0"/>
      <w:sz w:val="24"/>
      <w:vertAlign w:val="baseline"/>
    </w:rPr>
  </w:style>
  <w:style w:type="character" w:customStyle="1" w:styleId="ListLabel314">
    <w:name w:val="ListLabel 314"/>
    <w:qFormat/>
    <w:rPr>
      <w:caps w:val="0"/>
      <w:smallCaps w:val="0"/>
      <w:strike w:val="0"/>
      <w:dstrike w:val="0"/>
      <w:outline w:val="0"/>
      <w:emboss w:val="0"/>
      <w:imprint w:val="0"/>
      <w:spacing w:val="0"/>
      <w:w w:val="100"/>
      <w:kern w:val="0"/>
      <w:position w:val="0"/>
      <w:sz w:val="24"/>
      <w:vertAlign w:val="baseline"/>
    </w:rPr>
  </w:style>
  <w:style w:type="character" w:customStyle="1" w:styleId="ListLabel315">
    <w:name w:val="ListLabel 315"/>
    <w:qFormat/>
    <w:rPr>
      <w:caps w:val="0"/>
      <w:smallCaps w:val="0"/>
      <w:strike w:val="0"/>
      <w:dstrike w:val="0"/>
      <w:outline w:val="0"/>
      <w:emboss w:val="0"/>
      <w:imprint w:val="0"/>
      <w:spacing w:val="0"/>
      <w:w w:val="100"/>
      <w:kern w:val="0"/>
      <w:position w:val="0"/>
      <w:sz w:val="24"/>
      <w:vertAlign w:val="baseline"/>
    </w:rPr>
  </w:style>
  <w:style w:type="character" w:customStyle="1" w:styleId="ListLabel316">
    <w:name w:val="ListLabel 316"/>
    <w:qFormat/>
    <w:rPr>
      <w:caps w:val="0"/>
      <w:smallCaps w:val="0"/>
      <w:strike w:val="0"/>
      <w:dstrike w:val="0"/>
      <w:outline w:val="0"/>
      <w:emboss w:val="0"/>
      <w:imprint w:val="0"/>
      <w:spacing w:val="0"/>
      <w:w w:val="100"/>
      <w:kern w:val="0"/>
      <w:position w:val="0"/>
      <w:sz w:val="24"/>
      <w:vertAlign w:val="baseline"/>
    </w:rPr>
  </w:style>
  <w:style w:type="character" w:customStyle="1" w:styleId="ListLabel317">
    <w:name w:val="ListLabel 317"/>
    <w:qFormat/>
    <w:rPr>
      <w:caps w:val="0"/>
      <w:smallCaps w:val="0"/>
      <w:strike w:val="0"/>
      <w:dstrike w:val="0"/>
      <w:outline w:val="0"/>
      <w:emboss w:val="0"/>
      <w:imprint w:val="0"/>
      <w:spacing w:val="0"/>
      <w:w w:val="100"/>
      <w:kern w:val="0"/>
      <w:position w:val="0"/>
      <w:sz w:val="24"/>
      <w:vertAlign w:val="baseline"/>
    </w:rPr>
  </w:style>
  <w:style w:type="character" w:customStyle="1" w:styleId="ListLabel318">
    <w:name w:val="ListLabel 318"/>
    <w:qFormat/>
    <w:rPr>
      <w:caps w:val="0"/>
      <w:smallCaps w:val="0"/>
      <w:strike w:val="0"/>
      <w:dstrike w:val="0"/>
      <w:outline w:val="0"/>
      <w:emboss w:val="0"/>
      <w:imprint w:val="0"/>
      <w:spacing w:val="0"/>
      <w:w w:val="100"/>
      <w:kern w:val="0"/>
      <w:position w:val="0"/>
      <w:sz w:val="24"/>
      <w:vertAlign w:val="baseline"/>
    </w:rPr>
  </w:style>
  <w:style w:type="character" w:customStyle="1" w:styleId="ListLabel319">
    <w:name w:val="ListLabel 319"/>
    <w:qFormat/>
    <w:rPr>
      <w:caps w:val="0"/>
      <w:smallCaps w:val="0"/>
      <w:strike w:val="0"/>
      <w:dstrike w:val="0"/>
      <w:outline w:val="0"/>
      <w:emboss w:val="0"/>
      <w:imprint w:val="0"/>
      <w:spacing w:val="0"/>
      <w:w w:val="100"/>
      <w:kern w:val="0"/>
      <w:position w:val="0"/>
      <w:sz w:val="24"/>
      <w:vertAlign w:val="baseline"/>
    </w:rPr>
  </w:style>
  <w:style w:type="character" w:customStyle="1" w:styleId="ListLabel320">
    <w:name w:val="ListLabel 320"/>
    <w:qFormat/>
    <w:rPr>
      <w:caps w:val="0"/>
      <w:smallCaps w:val="0"/>
      <w:strike w:val="0"/>
      <w:dstrike w:val="0"/>
      <w:outline w:val="0"/>
      <w:emboss w:val="0"/>
      <w:imprint w:val="0"/>
      <w:spacing w:val="0"/>
      <w:w w:val="100"/>
      <w:kern w:val="0"/>
      <w:position w:val="0"/>
      <w:sz w:val="24"/>
      <w:vertAlign w:val="baseline"/>
    </w:rPr>
  </w:style>
  <w:style w:type="character" w:customStyle="1" w:styleId="ListLabel321">
    <w:name w:val="ListLabel 321"/>
    <w:qFormat/>
    <w:rPr>
      <w:caps w:val="0"/>
      <w:smallCaps w:val="0"/>
      <w:strike w:val="0"/>
      <w:dstrike w:val="0"/>
      <w:outline w:val="0"/>
      <w:emboss w:val="0"/>
      <w:imprint w:val="0"/>
      <w:spacing w:val="0"/>
      <w:w w:val="100"/>
      <w:kern w:val="0"/>
      <w:position w:val="0"/>
      <w:sz w:val="24"/>
      <w:vertAlign w:val="baseline"/>
    </w:rPr>
  </w:style>
  <w:style w:type="character" w:customStyle="1" w:styleId="ListLabel322">
    <w:name w:val="ListLabel 322"/>
    <w:qFormat/>
    <w:rPr>
      <w:caps w:val="0"/>
      <w:smallCaps w:val="0"/>
      <w:strike w:val="0"/>
      <w:dstrike w:val="0"/>
      <w:outline w:val="0"/>
      <w:emboss w:val="0"/>
      <w:imprint w:val="0"/>
      <w:spacing w:val="0"/>
      <w:w w:val="100"/>
      <w:kern w:val="0"/>
      <w:position w:val="0"/>
      <w:sz w:val="24"/>
      <w:vertAlign w:val="baseline"/>
    </w:rPr>
  </w:style>
  <w:style w:type="character" w:customStyle="1" w:styleId="ListLabel323">
    <w:name w:val="ListLabel 323"/>
    <w:qFormat/>
    <w:rPr>
      <w:caps w:val="0"/>
      <w:smallCaps w:val="0"/>
      <w:strike w:val="0"/>
      <w:dstrike w:val="0"/>
      <w:outline w:val="0"/>
      <w:emboss w:val="0"/>
      <w:imprint w:val="0"/>
      <w:spacing w:val="0"/>
      <w:w w:val="100"/>
      <w:kern w:val="0"/>
      <w:position w:val="0"/>
      <w:sz w:val="24"/>
      <w:vertAlign w:val="baseline"/>
    </w:rPr>
  </w:style>
  <w:style w:type="character" w:customStyle="1" w:styleId="ListLabel324">
    <w:name w:val="ListLabel 324"/>
    <w:qFormat/>
    <w:rPr>
      <w:caps w:val="0"/>
      <w:smallCaps w:val="0"/>
      <w:strike w:val="0"/>
      <w:dstrike w:val="0"/>
      <w:outline w:val="0"/>
      <w:emboss w:val="0"/>
      <w:imprint w:val="0"/>
      <w:spacing w:val="0"/>
      <w:w w:val="100"/>
      <w:kern w:val="0"/>
      <w:position w:val="0"/>
      <w:sz w:val="24"/>
      <w:vertAlign w:val="baseline"/>
    </w:rPr>
  </w:style>
  <w:style w:type="character" w:customStyle="1" w:styleId="ListLabel325">
    <w:name w:val="ListLabel 325"/>
    <w:qFormat/>
    <w:rPr>
      <w:caps w:val="0"/>
      <w:smallCaps w:val="0"/>
      <w:strike w:val="0"/>
      <w:dstrike w:val="0"/>
      <w:outline w:val="0"/>
      <w:emboss w:val="0"/>
      <w:imprint w:val="0"/>
      <w:spacing w:val="0"/>
      <w:w w:val="100"/>
      <w:kern w:val="0"/>
      <w:position w:val="0"/>
      <w:sz w:val="24"/>
      <w:vertAlign w:val="baseline"/>
    </w:rPr>
  </w:style>
  <w:style w:type="character" w:customStyle="1" w:styleId="ListLabel326">
    <w:name w:val="ListLabel 326"/>
    <w:qFormat/>
    <w:rPr>
      <w:caps w:val="0"/>
      <w:smallCaps w:val="0"/>
      <w:strike w:val="0"/>
      <w:dstrike w:val="0"/>
      <w:outline w:val="0"/>
      <w:emboss w:val="0"/>
      <w:imprint w:val="0"/>
      <w:spacing w:val="0"/>
      <w:w w:val="100"/>
      <w:kern w:val="0"/>
      <w:position w:val="0"/>
      <w:sz w:val="24"/>
      <w:vertAlign w:val="baseline"/>
    </w:rPr>
  </w:style>
  <w:style w:type="character" w:customStyle="1" w:styleId="ListLabel327">
    <w:name w:val="ListLabel 327"/>
    <w:qFormat/>
    <w:rPr>
      <w:caps w:val="0"/>
      <w:smallCaps w:val="0"/>
      <w:strike w:val="0"/>
      <w:dstrike w:val="0"/>
      <w:outline w:val="0"/>
      <w:emboss w:val="0"/>
      <w:imprint w:val="0"/>
      <w:spacing w:val="0"/>
      <w:w w:val="100"/>
      <w:kern w:val="0"/>
      <w:position w:val="0"/>
      <w:sz w:val="24"/>
      <w:vertAlign w:val="baseline"/>
    </w:rPr>
  </w:style>
  <w:style w:type="character" w:customStyle="1" w:styleId="ListLabel328">
    <w:name w:val="ListLabel 328"/>
    <w:qFormat/>
    <w:rPr>
      <w:caps w:val="0"/>
      <w:smallCaps w:val="0"/>
      <w:strike w:val="0"/>
      <w:dstrike w:val="0"/>
      <w:outline w:val="0"/>
      <w:emboss w:val="0"/>
      <w:imprint w:val="0"/>
      <w:spacing w:val="0"/>
      <w:w w:val="100"/>
      <w:kern w:val="0"/>
      <w:position w:val="0"/>
      <w:sz w:val="24"/>
      <w:vertAlign w:val="baseline"/>
    </w:rPr>
  </w:style>
  <w:style w:type="character" w:customStyle="1" w:styleId="ListLabel329">
    <w:name w:val="ListLabel 329"/>
    <w:qFormat/>
    <w:rPr>
      <w:caps w:val="0"/>
      <w:smallCaps w:val="0"/>
      <w:strike w:val="0"/>
      <w:dstrike w:val="0"/>
      <w:outline w:val="0"/>
      <w:emboss w:val="0"/>
      <w:imprint w:val="0"/>
      <w:spacing w:val="0"/>
      <w:w w:val="100"/>
      <w:kern w:val="0"/>
      <w:position w:val="0"/>
      <w:sz w:val="24"/>
      <w:vertAlign w:val="baseline"/>
    </w:rPr>
  </w:style>
  <w:style w:type="character" w:customStyle="1" w:styleId="ListLabel330">
    <w:name w:val="ListLabel 330"/>
    <w:qFormat/>
    <w:rPr>
      <w:caps w:val="0"/>
      <w:smallCaps w:val="0"/>
      <w:strike w:val="0"/>
      <w:dstrike w:val="0"/>
      <w:outline w:val="0"/>
      <w:emboss w:val="0"/>
      <w:imprint w:val="0"/>
      <w:spacing w:val="0"/>
      <w:w w:val="100"/>
      <w:kern w:val="0"/>
      <w:position w:val="0"/>
      <w:sz w:val="24"/>
      <w:vertAlign w:val="baseline"/>
    </w:rPr>
  </w:style>
  <w:style w:type="character" w:customStyle="1" w:styleId="ListLabel331">
    <w:name w:val="ListLabel 331"/>
    <w:qFormat/>
    <w:rPr>
      <w:caps w:val="0"/>
      <w:smallCaps w:val="0"/>
      <w:strike w:val="0"/>
      <w:dstrike w:val="0"/>
      <w:outline w:val="0"/>
      <w:emboss w:val="0"/>
      <w:imprint w:val="0"/>
      <w:spacing w:val="0"/>
      <w:w w:val="100"/>
      <w:kern w:val="0"/>
      <w:position w:val="0"/>
      <w:sz w:val="24"/>
      <w:vertAlign w:val="baseline"/>
    </w:rPr>
  </w:style>
  <w:style w:type="character" w:customStyle="1" w:styleId="ListLabel332">
    <w:name w:val="ListLabel 332"/>
    <w:qFormat/>
    <w:rPr>
      <w:caps w:val="0"/>
      <w:smallCaps w:val="0"/>
      <w:strike w:val="0"/>
      <w:dstrike w:val="0"/>
      <w:outline w:val="0"/>
      <w:emboss w:val="0"/>
      <w:imprint w:val="0"/>
      <w:spacing w:val="0"/>
      <w:w w:val="100"/>
      <w:kern w:val="0"/>
      <w:position w:val="0"/>
      <w:sz w:val="24"/>
      <w:vertAlign w:val="baseline"/>
    </w:rPr>
  </w:style>
  <w:style w:type="character" w:customStyle="1" w:styleId="ListLabel333">
    <w:name w:val="ListLabel 333"/>
    <w:qFormat/>
    <w:rPr>
      <w:caps w:val="0"/>
      <w:smallCaps w:val="0"/>
      <w:strike w:val="0"/>
      <w:dstrike w:val="0"/>
      <w:outline w:val="0"/>
      <w:emboss w:val="0"/>
      <w:imprint w:val="0"/>
      <w:spacing w:val="0"/>
      <w:w w:val="100"/>
      <w:kern w:val="0"/>
      <w:position w:val="0"/>
      <w:sz w:val="24"/>
      <w:vertAlign w:val="baseline"/>
    </w:rPr>
  </w:style>
  <w:style w:type="character" w:customStyle="1" w:styleId="ListLabel334">
    <w:name w:val="ListLabel 334"/>
    <w:qFormat/>
    <w:rPr>
      <w:caps w:val="0"/>
      <w:smallCaps w:val="0"/>
      <w:strike w:val="0"/>
      <w:dstrike w:val="0"/>
      <w:outline w:val="0"/>
      <w:emboss w:val="0"/>
      <w:imprint w:val="0"/>
      <w:spacing w:val="0"/>
      <w:w w:val="100"/>
      <w:kern w:val="0"/>
      <w:position w:val="0"/>
      <w:sz w:val="24"/>
      <w:vertAlign w:val="baseline"/>
    </w:rPr>
  </w:style>
  <w:style w:type="character" w:customStyle="1" w:styleId="ListLabel335">
    <w:name w:val="ListLabel 335"/>
    <w:qFormat/>
    <w:rPr>
      <w:caps w:val="0"/>
      <w:smallCaps w:val="0"/>
      <w:strike w:val="0"/>
      <w:dstrike w:val="0"/>
      <w:outline w:val="0"/>
      <w:emboss w:val="0"/>
      <w:imprint w:val="0"/>
      <w:spacing w:val="0"/>
      <w:w w:val="100"/>
      <w:kern w:val="0"/>
      <w:position w:val="0"/>
      <w:sz w:val="24"/>
      <w:vertAlign w:val="baseline"/>
    </w:rPr>
  </w:style>
  <w:style w:type="character" w:customStyle="1" w:styleId="ListLabel336">
    <w:name w:val="ListLabel 336"/>
    <w:qFormat/>
    <w:rPr>
      <w:caps w:val="0"/>
      <w:smallCaps w:val="0"/>
      <w:strike w:val="0"/>
      <w:dstrike w:val="0"/>
      <w:outline w:val="0"/>
      <w:emboss w:val="0"/>
      <w:imprint w:val="0"/>
      <w:spacing w:val="0"/>
      <w:w w:val="100"/>
      <w:kern w:val="0"/>
      <w:position w:val="0"/>
      <w:sz w:val="24"/>
      <w:vertAlign w:val="baseline"/>
    </w:rPr>
  </w:style>
  <w:style w:type="character" w:customStyle="1" w:styleId="ListLabel337">
    <w:name w:val="ListLabel 337"/>
    <w:qFormat/>
    <w:rPr>
      <w:caps w:val="0"/>
      <w:smallCaps w:val="0"/>
      <w:strike w:val="0"/>
      <w:dstrike w:val="0"/>
      <w:outline w:val="0"/>
      <w:emboss w:val="0"/>
      <w:imprint w:val="0"/>
      <w:spacing w:val="0"/>
      <w:w w:val="100"/>
      <w:kern w:val="0"/>
      <w:position w:val="0"/>
      <w:sz w:val="24"/>
      <w:vertAlign w:val="baseline"/>
    </w:rPr>
  </w:style>
  <w:style w:type="character" w:customStyle="1" w:styleId="ListLabel338">
    <w:name w:val="ListLabel 338"/>
    <w:qFormat/>
    <w:rPr>
      <w:caps w:val="0"/>
      <w:smallCaps w:val="0"/>
      <w:strike w:val="0"/>
      <w:dstrike w:val="0"/>
      <w:outline w:val="0"/>
      <w:emboss w:val="0"/>
      <w:imprint w:val="0"/>
      <w:spacing w:val="0"/>
      <w:w w:val="100"/>
      <w:kern w:val="0"/>
      <w:position w:val="0"/>
      <w:sz w:val="24"/>
      <w:vertAlign w:val="baseline"/>
    </w:rPr>
  </w:style>
  <w:style w:type="character" w:customStyle="1" w:styleId="ListLabel339">
    <w:name w:val="ListLabel 339"/>
    <w:qFormat/>
    <w:rPr>
      <w:caps w:val="0"/>
      <w:smallCaps w:val="0"/>
      <w:strike w:val="0"/>
      <w:dstrike w:val="0"/>
      <w:outline w:val="0"/>
      <w:emboss w:val="0"/>
      <w:imprint w:val="0"/>
      <w:spacing w:val="0"/>
      <w:w w:val="100"/>
      <w:kern w:val="0"/>
      <w:position w:val="0"/>
      <w:sz w:val="24"/>
      <w:vertAlign w:val="baseline"/>
    </w:rPr>
  </w:style>
  <w:style w:type="character" w:customStyle="1" w:styleId="ListLabel340">
    <w:name w:val="ListLabel 340"/>
    <w:qFormat/>
    <w:rPr>
      <w:caps w:val="0"/>
      <w:smallCaps w:val="0"/>
      <w:strike w:val="0"/>
      <w:dstrike w:val="0"/>
      <w:outline w:val="0"/>
      <w:emboss w:val="0"/>
      <w:imprint w:val="0"/>
      <w:spacing w:val="0"/>
      <w:w w:val="100"/>
      <w:kern w:val="0"/>
      <w:position w:val="0"/>
      <w:sz w:val="24"/>
      <w:vertAlign w:val="baseline"/>
    </w:rPr>
  </w:style>
  <w:style w:type="character" w:customStyle="1" w:styleId="ListLabel341">
    <w:name w:val="ListLabel 341"/>
    <w:qFormat/>
    <w:rPr>
      <w:caps w:val="0"/>
      <w:smallCaps w:val="0"/>
      <w:strike w:val="0"/>
      <w:dstrike w:val="0"/>
      <w:outline w:val="0"/>
      <w:emboss w:val="0"/>
      <w:imprint w:val="0"/>
      <w:spacing w:val="0"/>
      <w:w w:val="100"/>
      <w:kern w:val="0"/>
      <w:position w:val="0"/>
      <w:sz w:val="24"/>
      <w:vertAlign w:val="baseline"/>
    </w:rPr>
  </w:style>
  <w:style w:type="character" w:customStyle="1" w:styleId="ListLabel342">
    <w:name w:val="ListLabel 342"/>
    <w:qFormat/>
    <w:rPr>
      <w:caps w:val="0"/>
      <w:smallCaps w:val="0"/>
      <w:strike w:val="0"/>
      <w:dstrike w:val="0"/>
      <w:outline w:val="0"/>
      <w:emboss w:val="0"/>
      <w:imprint w:val="0"/>
      <w:spacing w:val="0"/>
      <w:w w:val="100"/>
      <w:kern w:val="0"/>
      <w:position w:val="0"/>
      <w:sz w:val="24"/>
      <w:vertAlign w:val="baseline"/>
    </w:rPr>
  </w:style>
  <w:style w:type="character" w:customStyle="1" w:styleId="ListLabel343">
    <w:name w:val="ListLabel 343"/>
    <w:qFormat/>
    <w:rPr>
      <w:caps w:val="0"/>
      <w:smallCaps w:val="0"/>
      <w:strike w:val="0"/>
      <w:dstrike w:val="0"/>
      <w:outline w:val="0"/>
      <w:emboss w:val="0"/>
      <w:imprint w:val="0"/>
      <w:spacing w:val="0"/>
      <w:w w:val="100"/>
      <w:kern w:val="0"/>
      <w:position w:val="0"/>
      <w:sz w:val="24"/>
      <w:vertAlign w:val="baseline"/>
    </w:rPr>
  </w:style>
  <w:style w:type="character" w:customStyle="1" w:styleId="ListLabel344">
    <w:name w:val="ListLabel 344"/>
    <w:qFormat/>
    <w:rPr>
      <w:caps w:val="0"/>
      <w:smallCaps w:val="0"/>
      <w:strike w:val="0"/>
      <w:dstrike w:val="0"/>
      <w:outline w:val="0"/>
      <w:emboss w:val="0"/>
      <w:imprint w:val="0"/>
      <w:spacing w:val="0"/>
      <w:w w:val="100"/>
      <w:kern w:val="0"/>
      <w:position w:val="0"/>
      <w:sz w:val="24"/>
      <w:vertAlign w:val="baseline"/>
    </w:rPr>
  </w:style>
  <w:style w:type="character" w:customStyle="1" w:styleId="ListLabel345">
    <w:name w:val="ListLabel 345"/>
    <w:qFormat/>
    <w:rPr>
      <w:caps w:val="0"/>
      <w:smallCaps w:val="0"/>
      <w:strike w:val="0"/>
      <w:dstrike w:val="0"/>
      <w:outline w:val="0"/>
      <w:emboss w:val="0"/>
      <w:imprint w:val="0"/>
      <w:spacing w:val="0"/>
      <w:w w:val="100"/>
      <w:kern w:val="0"/>
      <w:position w:val="0"/>
      <w:sz w:val="24"/>
      <w:vertAlign w:val="baseline"/>
    </w:rPr>
  </w:style>
  <w:style w:type="character" w:customStyle="1" w:styleId="ListLabel346">
    <w:name w:val="ListLabel 346"/>
    <w:qFormat/>
    <w:rPr>
      <w:caps w:val="0"/>
      <w:smallCaps w:val="0"/>
      <w:strike w:val="0"/>
      <w:dstrike w:val="0"/>
      <w:outline w:val="0"/>
      <w:emboss w:val="0"/>
      <w:imprint w:val="0"/>
      <w:spacing w:val="0"/>
      <w:w w:val="100"/>
      <w:kern w:val="0"/>
      <w:position w:val="0"/>
      <w:sz w:val="24"/>
      <w:vertAlign w:val="baseline"/>
    </w:rPr>
  </w:style>
  <w:style w:type="character" w:customStyle="1" w:styleId="ListLabel347">
    <w:name w:val="ListLabel 347"/>
    <w:qFormat/>
    <w:rPr>
      <w:caps w:val="0"/>
      <w:smallCaps w:val="0"/>
      <w:strike w:val="0"/>
      <w:dstrike w:val="0"/>
      <w:outline w:val="0"/>
      <w:emboss w:val="0"/>
      <w:imprint w:val="0"/>
      <w:spacing w:val="0"/>
      <w:w w:val="100"/>
      <w:kern w:val="0"/>
      <w:position w:val="0"/>
      <w:sz w:val="24"/>
      <w:vertAlign w:val="baseline"/>
    </w:rPr>
  </w:style>
  <w:style w:type="character" w:customStyle="1" w:styleId="ListLabel348">
    <w:name w:val="ListLabel 348"/>
    <w:qFormat/>
    <w:rPr>
      <w:caps w:val="0"/>
      <w:smallCaps w:val="0"/>
      <w:strike w:val="0"/>
      <w:dstrike w:val="0"/>
      <w:outline w:val="0"/>
      <w:emboss w:val="0"/>
      <w:imprint w:val="0"/>
      <w:spacing w:val="0"/>
      <w:w w:val="100"/>
      <w:kern w:val="0"/>
      <w:position w:val="0"/>
      <w:sz w:val="24"/>
      <w:vertAlign w:val="baseline"/>
    </w:rPr>
  </w:style>
  <w:style w:type="character" w:customStyle="1" w:styleId="ListLabel349">
    <w:name w:val="ListLabel 349"/>
    <w:qFormat/>
    <w:rPr>
      <w:caps w:val="0"/>
      <w:smallCaps w:val="0"/>
      <w:strike w:val="0"/>
      <w:dstrike w:val="0"/>
      <w:outline w:val="0"/>
      <w:emboss w:val="0"/>
      <w:imprint w:val="0"/>
      <w:spacing w:val="0"/>
      <w:w w:val="100"/>
      <w:kern w:val="0"/>
      <w:position w:val="0"/>
      <w:sz w:val="24"/>
      <w:vertAlign w:val="baseline"/>
    </w:rPr>
  </w:style>
  <w:style w:type="character" w:customStyle="1" w:styleId="ListLabel350">
    <w:name w:val="ListLabel 350"/>
    <w:qFormat/>
    <w:rPr>
      <w:caps w:val="0"/>
      <w:smallCaps w:val="0"/>
      <w:strike w:val="0"/>
      <w:dstrike w:val="0"/>
      <w:outline w:val="0"/>
      <w:emboss w:val="0"/>
      <w:imprint w:val="0"/>
      <w:spacing w:val="0"/>
      <w:w w:val="100"/>
      <w:kern w:val="0"/>
      <w:position w:val="0"/>
      <w:sz w:val="24"/>
      <w:vertAlign w:val="baseline"/>
    </w:rPr>
  </w:style>
  <w:style w:type="character" w:customStyle="1" w:styleId="ListLabel351">
    <w:name w:val="ListLabel 351"/>
    <w:qFormat/>
    <w:rPr>
      <w:caps w:val="0"/>
      <w:smallCaps w:val="0"/>
      <w:strike w:val="0"/>
      <w:dstrike w:val="0"/>
      <w:outline w:val="0"/>
      <w:emboss w:val="0"/>
      <w:imprint w:val="0"/>
      <w:spacing w:val="0"/>
      <w:w w:val="100"/>
      <w:kern w:val="0"/>
      <w:position w:val="0"/>
      <w:sz w:val="24"/>
      <w:vertAlign w:val="baseline"/>
    </w:rPr>
  </w:style>
  <w:style w:type="character" w:customStyle="1" w:styleId="ListLabel352">
    <w:name w:val="ListLabel 352"/>
    <w:qFormat/>
    <w:rPr>
      <w:caps w:val="0"/>
      <w:smallCaps w:val="0"/>
      <w:strike w:val="0"/>
      <w:dstrike w:val="0"/>
      <w:outline w:val="0"/>
      <w:emboss w:val="0"/>
      <w:imprint w:val="0"/>
      <w:spacing w:val="0"/>
      <w:w w:val="100"/>
      <w:kern w:val="0"/>
      <w:position w:val="0"/>
      <w:sz w:val="24"/>
      <w:vertAlign w:val="baseline"/>
    </w:rPr>
  </w:style>
  <w:style w:type="character" w:customStyle="1" w:styleId="ListLabel353">
    <w:name w:val="ListLabel 353"/>
    <w:qFormat/>
    <w:rPr>
      <w:caps w:val="0"/>
      <w:smallCaps w:val="0"/>
      <w:strike w:val="0"/>
      <w:dstrike w:val="0"/>
      <w:outline w:val="0"/>
      <w:emboss w:val="0"/>
      <w:imprint w:val="0"/>
      <w:spacing w:val="0"/>
      <w:w w:val="100"/>
      <w:kern w:val="0"/>
      <w:position w:val="0"/>
      <w:sz w:val="24"/>
      <w:vertAlign w:val="baseline"/>
    </w:rPr>
  </w:style>
  <w:style w:type="character" w:customStyle="1" w:styleId="ListLabel354">
    <w:name w:val="ListLabel 354"/>
    <w:qFormat/>
    <w:rPr>
      <w:caps w:val="0"/>
      <w:smallCaps w:val="0"/>
      <w:strike w:val="0"/>
      <w:dstrike w:val="0"/>
      <w:outline w:val="0"/>
      <w:emboss w:val="0"/>
      <w:imprint w:val="0"/>
      <w:spacing w:val="0"/>
      <w:w w:val="100"/>
      <w:kern w:val="0"/>
      <w:position w:val="0"/>
      <w:sz w:val="24"/>
      <w:vertAlign w:val="baseline"/>
    </w:rPr>
  </w:style>
  <w:style w:type="character" w:customStyle="1" w:styleId="ListLabel355">
    <w:name w:val="ListLabel 355"/>
    <w:qFormat/>
    <w:rPr>
      <w:caps w:val="0"/>
      <w:smallCaps w:val="0"/>
      <w:strike w:val="0"/>
      <w:dstrike w:val="0"/>
      <w:outline w:val="0"/>
      <w:emboss w:val="0"/>
      <w:imprint w:val="0"/>
      <w:spacing w:val="0"/>
      <w:w w:val="100"/>
      <w:kern w:val="0"/>
      <w:position w:val="0"/>
      <w:sz w:val="24"/>
      <w:vertAlign w:val="baseline"/>
    </w:rPr>
  </w:style>
  <w:style w:type="character" w:customStyle="1" w:styleId="ListLabel356">
    <w:name w:val="ListLabel 356"/>
    <w:qFormat/>
    <w:rPr>
      <w:caps w:val="0"/>
      <w:smallCaps w:val="0"/>
      <w:strike w:val="0"/>
      <w:dstrike w:val="0"/>
      <w:outline w:val="0"/>
      <w:emboss w:val="0"/>
      <w:imprint w:val="0"/>
      <w:spacing w:val="0"/>
      <w:w w:val="100"/>
      <w:kern w:val="0"/>
      <w:position w:val="0"/>
      <w:sz w:val="24"/>
      <w:vertAlign w:val="baseline"/>
    </w:rPr>
  </w:style>
  <w:style w:type="character" w:customStyle="1" w:styleId="ListLabel357">
    <w:name w:val="ListLabel 357"/>
    <w:qFormat/>
    <w:rPr>
      <w:caps w:val="0"/>
      <w:smallCaps w:val="0"/>
      <w:strike w:val="0"/>
      <w:dstrike w:val="0"/>
      <w:outline w:val="0"/>
      <w:emboss w:val="0"/>
      <w:imprint w:val="0"/>
      <w:spacing w:val="0"/>
      <w:w w:val="100"/>
      <w:kern w:val="0"/>
      <w:position w:val="0"/>
      <w:sz w:val="24"/>
      <w:vertAlign w:val="baseline"/>
    </w:rPr>
  </w:style>
  <w:style w:type="character" w:customStyle="1" w:styleId="ListLabel358">
    <w:name w:val="ListLabel 358"/>
    <w:qFormat/>
    <w:rPr>
      <w:caps w:val="0"/>
      <w:smallCaps w:val="0"/>
      <w:strike w:val="0"/>
      <w:dstrike w:val="0"/>
      <w:outline w:val="0"/>
      <w:emboss w:val="0"/>
      <w:imprint w:val="0"/>
      <w:spacing w:val="0"/>
      <w:w w:val="100"/>
      <w:kern w:val="0"/>
      <w:position w:val="0"/>
      <w:sz w:val="24"/>
      <w:vertAlign w:val="baseline"/>
    </w:rPr>
  </w:style>
  <w:style w:type="character" w:customStyle="1" w:styleId="ListLabel359">
    <w:name w:val="ListLabel 359"/>
    <w:qFormat/>
    <w:rPr>
      <w:caps w:val="0"/>
      <w:smallCaps w:val="0"/>
      <w:strike w:val="0"/>
      <w:dstrike w:val="0"/>
      <w:outline w:val="0"/>
      <w:emboss w:val="0"/>
      <w:imprint w:val="0"/>
      <w:spacing w:val="0"/>
      <w:w w:val="100"/>
      <w:kern w:val="0"/>
      <w:position w:val="0"/>
      <w:sz w:val="24"/>
      <w:vertAlign w:val="baseline"/>
    </w:rPr>
  </w:style>
  <w:style w:type="character" w:customStyle="1" w:styleId="ListLabel360">
    <w:name w:val="ListLabel 360"/>
    <w:qFormat/>
    <w:rPr>
      <w:caps w:val="0"/>
      <w:smallCaps w:val="0"/>
      <w:strike w:val="0"/>
      <w:dstrike w:val="0"/>
      <w:outline w:val="0"/>
      <w:emboss w:val="0"/>
      <w:imprint w:val="0"/>
      <w:spacing w:val="0"/>
      <w:w w:val="100"/>
      <w:kern w:val="0"/>
      <w:position w:val="0"/>
      <w:sz w:val="24"/>
      <w:vertAlign w:val="baseline"/>
    </w:rPr>
  </w:style>
  <w:style w:type="character" w:customStyle="1" w:styleId="ListLabel361">
    <w:name w:val="ListLabel 361"/>
    <w:qFormat/>
    <w:rPr>
      <w:caps w:val="0"/>
      <w:smallCaps w:val="0"/>
      <w:strike w:val="0"/>
      <w:dstrike w:val="0"/>
      <w:outline w:val="0"/>
      <w:emboss w:val="0"/>
      <w:imprint w:val="0"/>
      <w:spacing w:val="0"/>
      <w:w w:val="100"/>
      <w:kern w:val="0"/>
      <w:position w:val="0"/>
      <w:sz w:val="24"/>
      <w:vertAlign w:val="baseline"/>
    </w:rPr>
  </w:style>
  <w:style w:type="character" w:customStyle="1" w:styleId="ListLabel362">
    <w:name w:val="ListLabel 362"/>
    <w:qFormat/>
    <w:rPr>
      <w:caps w:val="0"/>
      <w:smallCaps w:val="0"/>
      <w:strike w:val="0"/>
      <w:dstrike w:val="0"/>
      <w:outline w:val="0"/>
      <w:emboss w:val="0"/>
      <w:imprint w:val="0"/>
      <w:spacing w:val="0"/>
      <w:w w:val="100"/>
      <w:kern w:val="0"/>
      <w:position w:val="0"/>
      <w:sz w:val="24"/>
      <w:vertAlign w:val="baseline"/>
    </w:rPr>
  </w:style>
  <w:style w:type="character" w:customStyle="1" w:styleId="ListLabel363">
    <w:name w:val="ListLabel 363"/>
    <w:qFormat/>
    <w:rPr>
      <w:caps w:val="0"/>
      <w:smallCaps w:val="0"/>
      <w:strike w:val="0"/>
      <w:dstrike w:val="0"/>
      <w:outline w:val="0"/>
      <w:emboss w:val="0"/>
      <w:imprint w:val="0"/>
      <w:spacing w:val="0"/>
      <w:w w:val="100"/>
      <w:kern w:val="0"/>
      <w:position w:val="0"/>
      <w:sz w:val="24"/>
      <w:vertAlign w:val="baseline"/>
    </w:rPr>
  </w:style>
  <w:style w:type="character" w:customStyle="1" w:styleId="ListLabel364">
    <w:name w:val="ListLabel 364"/>
    <w:qFormat/>
    <w:rPr>
      <w:caps w:val="0"/>
      <w:smallCaps w:val="0"/>
      <w:strike w:val="0"/>
      <w:dstrike w:val="0"/>
      <w:outline w:val="0"/>
      <w:emboss w:val="0"/>
      <w:imprint w:val="0"/>
      <w:spacing w:val="0"/>
      <w:w w:val="100"/>
      <w:kern w:val="0"/>
      <w:position w:val="0"/>
      <w:sz w:val="24"/>
      <w:vertAlign w:val="baseline"/>
    </w:rPr>
  </w:style>
  <w:style w:type="character" w:customStyle="1" w:styleId="ListLabel365">
    <w:name w:val="ListLabel 365"/>
    <w:qFormat/>
    <w:rPr>
      <w:caps w:val="0"/>
      <w:smallCaps w:val="0"/>
      <w:strike w:val="0"/>
      <w:dstrike w:val="0"/>
      <w:outline w:val="0"/>
      <w:emboss w:val="0"/>
      <w:imprint w:val="0"/>
      <w:spacing w:val="0"/>
      <w:w w:val="100"/>
      <w:kern w:val="0"/>
      <w:position w:val="0"/>
      <w:sz w:val="24"/>
      <w:vertAlign w:val="baseline"/>
    </w:rPr>
  </w:style>
  <w:style w:type="character" w:customStyle="1" w:styleId="ListLabel366">
    <w:name w:val="ListLabel 366"/>
    <w:qFormat/>
    <w:rPr>
      <w:caps w:val="0"/>
      <w:smallCaps w:val="0"/>
      <w:strike w:val="0"/>
      <w:dstrike w:val="0"/>
      <w:outline w:val="0"/>
      <w:emboss w:val="0"/>
      <w:imprint w:val="0"/>
      <w:spacing w:val="0"/>
      <w:w w:val="100"/>
      <w:kern w:val="0"/>
      <w:position w:val="0"/>
      <w:sz w:val="24"/>
      <w:vertAlign w:val="baseline"/>
    </w:rPr>
  </w:style>
  <w:style w:type="character" w:customStyle="1" w:styleId="ListLabel367">
    <w:name w:val="ListLabel 367"/>
    <w:qFormat/>
    <w:rPr>
      <w:caps w:val="0"/>
      <w:smallCaps w:val="0"/>
      <w:strike w:val="0"/>
      <w:dstrike w:val="0"/>
      <w:outline w:val="0"/>
      <w:emboss w:val="0"/>
      <w:imprint w:val="0"/>
      <w:spacing w:val="0"/>
      <w:w w:val="100"/>
      <w:kern w:val="0"/>
      <w:position w:val="0"/>
      <w:sz w:val="24"/>
      <w:vertAlign w:val="baseline"/>
    </w:rPr>
  </w:style>
  <w:style w:type="character" w:customStyle="1" w:styleId="ListLabel368">
    <w:name w:val="ListLabel 368"/>
    <w:qFormat/>
    <w:rPr>
      <w:caps w:val="0"/>
      <w:smallCaps w:val="0"/>
      <w:strike w:val="0"/>
      <w:dstrike w:val="0"/>
      <w:outline w:val="0"/>
      <w:emboss w:val="0"/>
      <w:imprint w:val="0"/>
      <w:spacing w:val="0"/>
      <w:w w:val="100"/>
      <w:kern w:val="0"/>
      <w:position w:val="0"/>
      <w:sz w:val="24"/>
      <w:vertAlign w:val="baseline"/>
    </w:rPr>
  </w:style>
  <w:style w:type="character" w:customStyle="1" w:styleId="ListLabel369">
    <w:name w:val="ListLabel 369"/>
    <w:qFormat/>
    <w:rPr>
      <w:caps w:val="0"/>
      <w:smallCaps w:val="0"/>
      <w:strike w:val="0"/>
      <w:dstrike w:val="0"/>
      <w:outline w:val="0"/>
      <w:emboss w:val="0"/>
      <w:imprint w:val="0"/>
      <w:spacing w:val="0"/>
      <w:w w:val="100"/>
      <w:kern w:val="0"/>
      <w:position w:val="0"/>
      <w:sz w:val="24"/>
      <w:vertAlign w:val="baseline"/>
    </w:rPr>
  </w:style>
  <w:style w:type="character" w:customStyle="1" w:styleId="ListLabel370">
    <w:name w:val="ListLabel 370"/>
    <w:qFormat/>
    <w:rPr>
      <w:caps w:val="0"/>
      <w:smallCaps w:val="0"/>
      <w:strike w:val="0"/>
      <w:dstrike w:val="0"/>
      <w:outline w:val="0"/>
      <w:emboss w:val="0"/>
      <w:imprint w:val="0"/>
      <w:spacing w:val="0"/>
      <w:w w:val="100"/>
      <w:kern w:val="0"/>
      <w:position w:val="0"/>
      <w:sz w:val="24"/>
      <w:vertAlign w:val="baseline"/>
    </w:rPr>
  </w:style>
  <w:style w:type="character" w:customStyle="1" w:styleId="ListLabel371">
    <w:name w:val="ListLabel 371"/>
    <w:qFormat/>
    <w:rPr>
      <w:caps w:val="0"/>
      <w:smallCaps w:val="0"/>
      <w:strike w:val="0"/>
      <w:dstrike w:val="0"/>
      <w:outline w:val="0"/>
      <w:emboss w:val="0"/>
      <w:imprint w:val="0"/>
      <w:spacing w:val="0"/>
      <w:w w:val="100"/>
      <w:kern w:val="0"/>
      <w:position w:val="0"/>
      <w:sz w:val="24"/>
      <w:vertAlign w:val="baseline"/>
    </w:rPr>
  </w:style>
  <w:style w:type="character" w:customStyle="1" w:styleId="ListLabel372">
    <w:name w:val="ListLabel 372"/>
    <w:qFormat/>
    <w:rPr>
      <w:caps w:val="0"/>
      <w:smallCaps w:val="0"/>
      <w:strike w:val="0"/>
      <w:dstrike w:val="0"/>
      <w:outline w:val="0"/>
      <w:emboss w:val="0"/>
      <w:imprint w:val="0"/>
      <w:spacing w:val="0"/>
      <w:w w:val="100"/>
      <w:kern w:val="0"/>
      <w:position w:val="0"/>
      <w:sz w:val="20"/>
      <w:vertAlign w:val="baseline"/>
    </w:rPr>
  </w:style>
  <w:style w:type="character" w:customStyle="1" w:styleId="ListLabel373">
    <w:name w:val="ListLabel 373"/>
    <w:qFormat/>
    <w:rPr>
      <w:caps w:val="0"/>
      <w:smallCaps w:val="0"/>
      <w:strike w:val="0"/>
      <w:dstrike w:val="0"/>
      <w:outline w:val="0"/>
      <w:emboss w:val="0"/>
      <w:imprint w:val="0"/>
      <w:spacing w:val="0"/>
      <w:w w:val="100"/>
      <w:kern w:val="0"/>
      <w:position w:val="0"/>
      <w:sz w:val="24"/>
      <w:vertAlign w:val="baseline"/>
    </w:rPr>
  </w:style>
  <w:style w:type="character" w:customStyle="1" w:styleId="ListLabel374">
    <w:name w:val="ListLabel 374"/>
    <w:qFormat/>
    <w:rPr>
      <w:caps w:val="0"/>
      <w:smallCaps w:val="0"/>
      <w:strike w:val="0"/>
      <w:dstrike w:val="0"/>
      <w:outline w:val="0"/>
      <w:emboss w:val="0"/>
      <w:imprint w:val="0"/>
      <w:spacing w:val="0"/>
      <w:w w:val="100"/>
      <w:kern w:val="0"/>
      <w:position w:val="0"/>
      <w:sz w:val="24"/>
      <w:vertAlign w:val="baseline"/>
    </w:rPr>
  </w:style>
  <w:style w:type="character" w:customStyle="1" w:styleId="ListLabel375">
    <w:name w:val="ListLabel 375"/>
    <w:qFormat/>
    <w:rPr>
      <w:caps w:val="0"/>
      <w:smallCaps w:val="0"/>
      <w:strike w:val="0"/>
      <w:dstrike w:val="0"/>
      <w:outline w:val="0"/>
      <w:emboss w:val="0"/>
      <w:imprint w:val="0"/>
      <w:spacing w:val="0"/>
      <w:w w:val="100"/>
      <w:kern w:val="0"/>
      <w:position w:val="0"/>
      <w:sz w:val="24"/>
      <w:vertAlign w:val="baseline"/>
    </w:rPr>
  </w:style>
  <w:style w:type="character" w:customStyle="1" w:styleId="ListLabel376">
    <w:name w:val="ListLabel 376"/>
    <w:qFormat/>
    <w:rPr>
      <w:caps w:val="0"/>
      <w:smallCaps w:val="0"/>
      <w:strike w:val="0"/>
      <w:dstrike w:val="0"/>
      <w:outline w:val="0"/>
      <w:emboss w:val="0"/>
      <w:imprint w:val="0"/>
      <w:spacing w:val="0"/>
      <w:w w:val="100"/>
      <w:kern w:val="0"/>
      <w:position w:val="0"/>
      <w:sz w:val="24"/>
      <w:vertAlign w:val="baseline"/>
    </w:rPr>
  </w:style>
  <w:style w:type="character" w:customStyle="1" w:styleId="ListLabel377">
    <w:name w:val="ListLabel 377"/>
    <w:qFormat/>
    <w:rPr>
      <w:caps w:val="0"/>
      <w:smallCaps w:val="0"/>
      <w:strike w:val="0"/>
      <w:dstrike w:val="0"/>
      <w:outline w:val="0"/>
      <w:emboss w:val="0"/>
      <w:imprint w:val="0"/>
      <w:spacing w:val="0"/>
      <w:w w:val="100"/>
      <w:kern w:val="0"/>
      <w:position w:val="0"/>
      <w:sz w:val="24"/>
      <w:vertAlign w:val="baseline"/>
    </w:rPr>
  </w:style>
  <w:style w:type="character" w:customStyle="1" w:styleId="ListLabel378">
    <w:name w:val="ListLabel 378"/>
    <w:qFormat/>
    <w:rPr>
      <w:caps w:val="0"/>
      <w:smallCaps w:val="0"/>
      <w:strike w:val="0"/>
      <w:dstrike w:val="0"/>
      <w:outline w:val="0"/>
      <w:emboss w:val="0"/>
      <w:imprint w:val="0"/>
      <w:spacing w:val="0"/>
      <w:w w:val="100"/>
      <w:kern w:val="0"/>
      <w:position w:val="0"/>
      <w:sz w:val="24"/>
      <w:vertAlign w:val="baseline"/>
    </w:rPr>
  </w:style>
  <w:style w:type="character" w:customStyle="1" w:styleId="ListLabel379">
    <w:name w:val="ListLabel 379"/>
    <w:qFormat/>
    <w:rPr>
      <w:caps w:val="0"/>
      <w:smallCaps w:val="0"/>
      <w:strike w:val="0"/>
      <w:dstrike w:val="0"/>
      <w:outline w:val="0"/>
      <w:emboss w:val="0"/>
      <w:imprint w:val="0"/>
      <w:spacing w:val="0"/>
      <w:w w:val="100"/>
      <w:kern w:val="0"/>
      <w:position w:val="0"/>
      <w:sz w:val="24"/>
      <w:vertAlign w:val="baseline"/>
    </w:rPr>
  </w:style>
  <w:style w:type="character" w:customStyle="1" w:styleId="ListLabel380">
    <w:name w:val="ListLabel 380"/>
    <w:qFormat/>
    <w:rPr>
      <w:caps w:val="0"/>
      <w:smallCaps w:val="0"/>
      <w:strike w:val="0"/>
      <w:dstrike w:val="0"/>
      <w:outline w:val="0"/>
      <w:emboss w:val="0"/>
      <w:imprint w:val="0"/>
      <w:spacing w:val="0"/>
      <w:w w:val="100"/>
      <w:kern w:val="0"/>
      <w:position w:val="0"/>
      <w:sz w:val="24"/>
      <w:vertAlign w:val="baseline"/>
    </w:rPr>
  </w:style>
  <w:style w:type="character" w:customStyle="1" w:styleId="ListLabel381">
    <w:name w:val="ListLabel 381"/>
    <w:qFormat/>
    <w:rPr>
      <w:rFonts w:cs="Times New Roman"/>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caps w:val="0"/>
      <w:smallCaps w:val="0"/>
      <w:strike w:val="0"/>
      <w:dstrike w:val="0"/>
      <w:outline w:val="0"/>
      <w:emboss w:val="0"/>
      <w:imprint w:val="0"/>
      <w:spacing w:val="0"/>
      <w:w w:val="100"/>
      <w:kern w:val="0"/>
      <w:position w:val="0"/>
      <w:sz w:val="24"/>
      <w:vertAlign w:val="baseline"/>
    </w:rPr>
  </w:style>
  <w:style w:type="character" w:customStyle="1" w:styleId="ListLabel391">
    <w:name w:val="ListLabel 391"/>
    <w:qFormat/>
    <w:rPr>
      <w:caps w:val="0"/>
      <w:smallCaps w:val="0"/>
      <w:strike w:val="0"/>
      <w:dstrike w:val="0"/>
      <w:outline w:val="0"/>
      <w:emboss w:val="0"/>
      <w:imprint w:val="0"/>
      <w:spacing w:val="0"/>
      <w:w w:val="100"/>
      <w:kern w:val="0"/>
      <w:position w:val="0"/>
      <w:sz w:val="24"/>
      <w:vertAlign w:val="baseline"/>
    </w:rPr>
  </w:style>
  <w:style w:type="character" w:customStyle="1" w:styleId="ListLabel392">
    <w:name w:val="ListLabel 392"/>
    <w:qFormat/>
    <w:rPr>
      <w:caps w:val="0"/>
      <w:smallCaps w:val="0"/>
      <w:strike w:val="0"/>
      <w:dstrike w:val="0"/>
      <w:outline w:val="0"/>
      <w:emboss w:val="0"/>
      <w:imprint w:val="0"/>
      <w:spacing w:val="0"/>
      <w:w w:val="100"/>
      <w:kern w:val="0"/>
      <w:position w:val="0"/>
      <w:sz w:val="24"/>
      <w:vertAlign w:val="baseline"/>
    </w:rPr>
  </w:style>
  <w:style w:type="character" w:customStyle="1" w:styleId="ListLabel393">
    <w:name w:val="ListLabel 393"/>
    <w:qFormat/>
    <w:rPr>
      <w:caps w:val="0"/>
      <w:smallCaps w:val="0"/>
      <w:strike w:val="0"/>
      <w:dstrike w:val="0"/>
      <w:outline w:val="0"/>
      <w:emboss w:val="0"/>
      <w:imprint w:val="0"/>
      <w:spacing w:val="0"/>
      <w:w w:val="100"/>
      <w:kern w:val="0"/>
      <w:position w:val="0"/>
      <w:sz w:val="24"/>
      <w:vertAlign w:val="baseline"/>
    </w:rPr>
  </w:style>
  <w:style w:type="character" w:customStyle="1" w:styleId="ListLabel394">
    <w:name w:val="ListLabel 394"/>
    <w:qFormat/>
    <w:rPr>
      <w:caps w:val="0"/>
      <w:smallCaps w:val="0"/>
      <w:strike w:val="0"/>
      <w:dstrike w:val="0"/>
      <w:outline w:val="0"/>
      <w:emboss w:val="0"/>
      <w:imprint w:val="0"/>
      <w:spacing w:val="0"/>
      <w:w w:val="100"/>
      <w:kern w:val="0"/>
      <w:position w:val="0"/>
      <w:sz w:val="24"/>
      <w:vertAlign w:val="baseline"/>
    </w:rPr>
  </w:style>
  <w:style w:type="character" w:customStyle="1" w:styleId="ListLabel395">
    <w:name w:val="ListLabel 395"/>
    <w:qFormat/>
    <w:rPr>
      <w:caps w:val="0"/>
      <w:smallCaps w:val="0"/>
      <w:strike w:val="0"/>
      <w:dstrike w:val="0"/>
      <w:outline w:val="0"/>
      <w:emboss w:val="0"/>
      <w:imprint w:val="0"/>
      <w:spacing w:val="0"/>
      <w:w w:val="100"/>
      <w:kern w:val="0"/>
      <w:position w:val="0"/>
      <w:sz w:val="24"/>
      <w:vertAlign w:val="baseline"/>
    </w:rPr>
  </w:style>
  <w:style w:type="character" w:customStyle="1" w:styleId="ListLabel396">
    <w:name w:val="ListLabel 396"/>
    <w:qFormat/>
    <w:rPr>
      <w:caps w:val="0"/>
      <w:smallCaps w:val="0"/>
      <w:strike w:val="0"/>
      <w:dstrike w:val="0"/>
      <w:outline w:val="0"/>
      <w:emboss w:val="0"/>
      <w:imprint w:val="0"/>
      <w:spacing w:val="0"/>
      <w:w w:val="100"/>
      <w:kern w:val="0"/>
      <w:position w:val="0"/>
      <w:sz w:val="24"/>
      <w:vertAlign w:val="baseline"/>
    </w:rPr>
  </w:style>
  <w:style w:type="character" w:customStyle="1" w:styleId="ListLabel397">
    <w:name w:val="ListLabel 397"/>
    <w:qFormat/>
    <w:rPr>
      <w:caps w:val="0"/>
      <w:smallCaps w:val="0"/>
      <w:strike w:val="0"/>
      <w:dstrike w:val="0"/>
      <w:outline w:val="0"/>
      <w:emboss w:val="0"/>
      <w:imprint w:val="0"/>
      <w:spacing w:val="0"/>
      <w:w w:val="100"/>
      <w:kern w:val="0"/>
      <w:position w:val="0"/>
      <w:sz w:val="24"/>
      <w:vertAlign w:val="baseline"/>
    </w:rPr>
  </w:style>
  <w:style w:type="character" w:customStyle="1" w:styleId="ListLabel398">
    <w:name w:val="ListLabel 398"/>
    <w:qFormat/>
    <w:rPr>
      <w:caps w:val="0"/>
      <w:smallCaps w:val="0"/>
      <w:strike w:val="0"/>
      <w:dstrike w:val="0"/>
      <w:outline w:val="0"/>
      <w:emboss w:val="0"/>
      <w:imprint w:val="0"/>
      <w:spacing w:val="0"/>
      <w:w w:val="100"/>
      <w:kern w:val="0"/>
      <w:position w:val="0"/>
      <w:sz w:val="24"/>
      <w:vertAlign w:val="baseline"/>
    </w:rPr>
  </w:style>
  <w:style w:type="character" w:customStyle="1" w:styleId="ListLabel399">
    <w:name w:val="ListLabel 399"/>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0">
    <w:name w:val="ListLabel 40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1">
    <w:name w:val="ListLabel 401"/>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2">
    <w:name w:val="ListLabel 402"/>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3">
    <w:name w:val="ListLabel 4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4">
    <w:name w:val="ListLabel 404"/>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5">
    <w:name w:val="ListLabel 405"/>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6">
    <w:name w:val="ListLabel 4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7">
    <w:name w:val="ListLabel 407"/>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8">
    <w:name w:val="ListLabel 408"/>
    <w:qFormat/>
    <w:rPr>
      <w:caps w:val="0"/>
      <w:smallCaps w:val="0"/>
      <w:strike w:val="0"/>
      <w:dstrike w:val="0"/>
      <w:outline w:val="0"/>
      <w:emboss w:val="0"/>
      <w:imprint w:val="0"/>
      <w:spacing w:val="0"/>
      <w:w w:val="100"/>
      <w:kern w:val="0"/>
      <w:position w:val="0"/>
      <w:sz w:val="24"/>
      <w:vertAlign w:val="baseline"/>
    </w:rPr>
  </w:style>
  <w:style w:type="character" w:customStyle="1" w:styleId="ListLabel409">
    <w:name w:val="ListLabel 409"/>
    <w:qFormat/>
    <w:rPr>
      <w:caps w:val="0"/>
      <w:smallCaps w:val="0"/>
      <w:strike w:val="0"/>
      <w:dstrike w:val="0"/>
      <w:outline w:val="0"/>
      <w:emboss w:val="0"/>
      <w:imprint w:val="0"/>
      <w:spacing w:val="0"/>
      <w:w w:val="100"/>
      <w:kern w:val="0"/>
      <w:position w:val="0"/>
      <w:sz w:val="24"/>
      <w:vertAlign w:val="baseline"/>
    </w:rPr>
  </w:style>
  <w:style w:type="character" w:customStyle="1" w:styleId="ListLabel410">
    <w:name w:val="ListLabel 410"/>
    <w:qFormat/>
    <w:rPr>
      <w:caps w:val="0"/>
      <w:smallCaps w:val="0"/>
      <w:strike w:val="0"/>
      <w:dstrike w:val="0"/>
      <w:outline w:val="0"/>
      <w:emboss w:val="0"/>
      <w:imprint w:val="0"/>
      <w:spacing w:val="0"/>
      <w:w w:val="100"/>
      <w:kern w:val="0"/>
      <w:position w:val="0"/>
      <w:sz w:val="24"/>
      <w:vertAlign w:val="baseline"/>
    </w:rPr>
  </w:style>
  <w:style w:type="character" w:customStyle="1" w:styleId="ListLabel411">
    <w:name w:val="ListLabel 411"/>
    <w:qFormat/>
    <w:rPr>
      <w:caps w:val="0"/>
      <w:smallCaps w:val="0"/>
      <w:strike w:val="0"/>
      <w:dstrike w:val="0"/>
      <w:outline w:val="0"/>
      <w:emboss w:val="0"/>
      <w:imprint w:val="0"/>
      <w:spacing w:val="0"/>
      <w:w w:val="100"/>
      <w:kern w:val="0"/>
      <w:position w:val="0"/>
      <w:sz w:val="24"/>
      <w:vertAlign w:val="baseline"/>
    </w:rPr>
  </w:style>
  <w:style w:type="character" w:customStyle="1" w:styleId="ListLabel412">
    <w:name w:val="ListLabel 412"/>
    <w:qFormat/>
    <w:rPr>
      <w:caps w:val="0"/>
      <w:smallCaps w:val="0"/>
      <w:strike w:val="0"/>
      <w:dstrike w:val="0"/>
      <w:outline w:val="0"/>
      <w:emboss w:val="0"/>
      <w:imprint w:val="0"/>
      <w:spacing w:val="0"/>
      <w:w w:val="100"/>
      <w:kern w:val="0"/>
      <w:position w:val="0"/>
      <w:sz w:val="24"/>
      <w:vertAlign w:val="baseline"/>
    </w:rPr>
  </w:style>
  <w:style w:type="character" w:customStyle="1" w:styleId="ListLabel413">
    <w:name w:val="ListLabel 413"/>
    <w:qFormat/>
    <w:rPr>
      <w:caps w:val="0"/>
      <w:smallCaps w:val="0"/>
      <w:strike w:val="0"/>
      <w:dstrike w:val="0"/>
      <w:outline w:val="0"/>
      <w:emboss w:val="0"/>
      <w:imprint w:val="0"/>
      <w:spacing w:val="0"/>
      <w:w w:val="100"/>
      <w:kern w:val="0"/>
      <w:position w:val="0"/>
      <w:sz w:val="24"/>
      <w:vertAlign w:val="baseline"/>
    </w:rPr>
  </w:style>
  <w:style w:type="character" w:customStyle="1" w:styleId="ListLabel414">
    <w:name w:val="ListLabel 414"/>
    <w:qFormat/>
    <w:rPr>
      <w:caps w:val="0"/>
      <w:smallCaps w:val="0"/>
      <w:strike w:val="0"/>
      <w:dstrike w:val="0"/>
      <w:outline w:val="0"/>
      <w:emboss w:val="0"/>
      <w:imprint w:val="0"/>
      <w:spacing w:val="0"/>
      <w:w w:val="100"/>
      <w:kern w:val="0"/>
      <w:position w:val="0"/>
      <w:sz w:val="24"/>
      <w:vertAlign w:val="baseline"/>
    </w:rPr>
  </w:style>
  <w:style w:type="character" w:customStyle="1" w:styleId="ListLabel415">
    <w:name w:val="ListLabel 415"/>
    <w:qFormat/>
    <w:rPr>
      <w:caps w:val="0"/>
      <w:smallCaps w:val="0"/>
      <w:strike w:val="0"/>
      <w:dstrike w:val="0"/>
      <w:outline w:val="0"/>
      <w:emboss w:val="0"/>
      <w:imprint w:val="0"/>
      <w:spacing w:val="0"/>
      <w:w w:val="100"/>
      <w:kern w:val="0"/>
      <w:position w:val="0"/>
      <w:sz w:val="24"/>
      <w:vertAlign w:val="baseline"/>
    </w:rPr>
  </w:style>
  <w:style w:type="character" w:customStyle="1" w:styleId="ListLabel416">
    <w:name w:val="ListLabel 416"/>
    <w:qFormat/>
    <w:rPr>
      <w:caps w:val="0"/>
      <w:smallCaps w:val="0"/>
      <w:strike w:val="0"/>
      <w:dstrike w:val="0"/>
      <w:outline w:val="0"/>
      <w:emboss w:val="0"/>
      <w:imprint w:val="0"/>
      <w:spacing w:val="0"/>
      <w:w w:val="100"/>
      <w:kern w:val="0"/>
      <w:position w:val="0"/>
      <w:sz w:val="24"/>
      <w:vertAlign w:val="baseline"/>
    </w:rPr>
  </w:style>
  <w:style w:type="character" w:customStyle="1" w:styleId="ListLabel417">
    <w:name w:val="ListLabel 417"/>
    <w:qFormat/>
    <w:rPr>
      <w:caps w:val="0"/>
      <w:smallCaps w:val="0"/>
      <w:strike w:val="0"/>
      <w:dstrike w:val="0"/>
      <w:outline w:val="0"/>
      <w:emboss w:val="0"/>
      <w:imprint w:val="0"/>
      <w:spacing w:val="0"/>
      <w:w w:val="100"/>
      <w:kern w:val="0"/>
      <w:position w:val="0"/>
      <w:sz w:val="24"/>
      <w:vertAlign w:val="baseline"/>
    </w:rPr>
  </w:style>
  <w:style w:type="character" w:customStyle="1" w:styleId="ListLabel418">
    <w:name w:val="ListLabel 418"/>
    <w:qFormat/>
    <w:rPr>
      <w:caps w:val="0"/>
      <w:smallCaps w:val="0"/>
      <w:strike w:val="0"/>
      <w:dstrike w:val="0"/>
      <w:outline w:val="0"/>
      <w:emboss w:val="0"/>
      <w:imprint w:val="0"/>
      <w:spacing w:val="0"/>
      <w:w w:val="100"/>
      <w:kern w:val="0"/>
      <w:position w:val="0"/>
      <w:sz w:val="24"/>
      <w:vertAlign w:val="baseline"/>
    </w:rPr>
  </w:style>
  <w:style w:type="character" w:customStyle="1" w:styleId="ListLabel419">
    <w:name w:val="ListLabel 419"/>
    <w:qFormat/>
    <w:rPr>
      <w:caps w:val="0"/>
      <w:smallCaps w:val="0"/>
      <w:strike w:val="0"/>
      <w:dstrike w:val="0"/>
      <w:outline w:val="0"/>
      <w:emboss w:val="0"/>
      <w:imprint w:val="0"/>
      <w:spacing w:val="0"/>
      <w:w w:val="100"/>
      <w:kern w:val="0"/>
      <w:position w:val="0"/>
      <w:sz w:val="24"/>
      <w:vertAlign w:val="baseline"/>
    </w:rPr>
  </w:style>
  <w:style w:type="character" w:customStyle="1" w:styleId="ListLabel420">
    <w:name w:val="ListLabel 420"/>
    <w:qFormat/>
    <w:rPr>
      <w:caps w:val="0"/>
      <w:smallCaps w:val="0"/>
      <w:strike w:val="0"/>
      <w:dstrike w:val="0"/>
      <w:outline w:val="0"/>
      <w:emboss w:val="0"/>
      <w:imprint w:val="0"/>
      <w:spacing w:val="0"/>
      <w:w w:val="100"/>
      <w:kern w:val="0"/>
      <w:position w:val="0"/>
      <w:sz w:val="24"/>
      <w:vertAlign w:val="baseline"/>
    </w:rPr>
  </w:style>
  <w:style w:type="character" w:customStyle="1" w:styleId="ListLabel421">
    <w:name w:val="ListLabel 421"/>
    <w:qFormat/>
    <w:rPr>
      <w:caps w:val="0"/>
      <w:smallCaps w:val="0"/>
      <w:strike w:val="0"/>
      <w:dstrike w:val="0"/>
      <w:outline w:val="0"/>
      <w:emboss w:val="0"/>
      <w:imprint w:val="0"/>
      <w:spacing w:val="0"/>
      <w:w w:val="100"/>
      <w:kern w:val="0"/>
      <w:position w:val="0"/>
      <w:sz w:val="24"/>
      <w:vertAlign w:val="baseline"/>
    </w:rPr>
  </w:style>
  <w:style w:type="character" w:customStyle="1" w:styleId="ListLabel422">
    <w:name w:val="ListLabel 422"/>
    <w:qFormat/>
    <w:rPr>
      <w:caps w:val="0"/>
      <w:smallCaps w:val="0"/>
      <w:strike w:val="0"/>
      <w:dstrike w:val="0"/>
      <w:outline w:val="0"/>
      <w:emboss w:val="0"/>
      <w:imprint w:val="0"/>
      <w:spacing w:val="0"/>
      <w:w w:val="100"/>
      <w:kern w:val="0"/>
      <w:position w:val="0"/>
      <w:sz w:val="24"/>
      <w:vertAlign w:val="baseline"/>
    </w:rPr>
  </w:style>
  <w:style w:type="character" w:customStyle="1" w:styleId="ListLabel423">
    <w:name w:val="ListLabel 423"/>
    <w:qFormat/>
    <w:rPr>
      <w:caps w:val="0"/>
      <w:smallCaps w:val="0"/>
      <w:strike w:val="0"/>
      <w:dstrike w:val="0"/>
      <w:outline w:val="0"/>
      <w:emboss w:val="0"/>
      <w:imprint w:val="0"/>
      <w:spacing w:val="0"/>
      <w:w w:val="100"/>
      <w:kern w:val="0"/>
      <w:position w:val="0"/>
      <w:sz w:val="24"/>
      <w:vertAlign w:val="baseline"/>
    </w:rPr>
  </w:style>
  <w:style w:type="character" w:customStyle="1" w:styleId="ListLabel424">
    <w:name w:val="ListLabel 424"/>
    <w:qFormat/>
    <w:rPr>
      <w:caps w:val="0"/>
      <w:smallCaps w:val="0"/>
      <w:strike w:val="0"/>
      <w:dstrike w:val="0"/>
      <w:outline w:val="0"/>
      <w:emboss w:val="0"/>
      <w:imprint w:val="0"/>
      <w:spacing w:val="0"/>
      <w:w w:val="100"/>
      <w:kern w:val="0"/>
      <w:position w:val="0"/>
      <w:sz w:val="24"/>
      <w:vertAlign w:val="baseline"/>
    </w:rPr>
  </w:style>
  <w:style w:type="character" w:customStyle="1" w:styleId="ListLabel425">
    <w:name w:val="ListLabel 425"/>
    <w:qFormat/>
    <w:rPr>
      <w:caps w:val="0"/>
      <w:smallCaps w:val="0"/>
      <w:strike w:val="0"/>
      <w:dstrike w:val="0"/>
      <w:outline w:val="0"/>
      <w:emboss w:val="0"/>
      <w:imprint w:val="0"/>
      <w:spacing w:val="0"/>
      <w:w w:val="100"/>
      <w:kern w:val="0"/>
      <w:position w:val="0"/>
      <w:sz w:val="24"/>
      <w:vertAlign w:val="baseline"/>
    </w:rPr>
  </w:style>
  <w:style w:type="character" w:customStyle="1" w:styleId="ListLabel426">
    <w:name w:val="ListLabel 426"/>
    <w:qFormat/>
    <w:rPr>
      <w:caps w:val="0"/>
      <w:smallCaps w:val="0"/>
      <w:strike w:val="0"/>
      <w:dstrike w:val="0"/>
      <w:outline w:val="0"/>
      <w:emboss w:val="0"/>
      <w:imprint w:val="0"/>
      <w:spacing w:val="0"/>
      <w:w w:val="100"/>
      <w:kern w:val="0"/>
      <w:position w:val="0"/>
      <w:sz w:val="24"/>
      <w:vertAlign w:val="baseline"/>
    </w:rPr>
  </w:style>
  <w:style w:type="character" w:customStyle="1" w:styleId="ListLabel427">
    <w:name w:val="ListLabel 427"/>
    <w:qFormat/>
    <w:rPr>
      <w:caps w:val="0"/>
      <w:smallCaps w:val="0"/>
      <w:strike w:val="0"/>
      <w:dstrike w:val="0"/>
      <w:outline w:val="0"/>
      <w:emboss w:val="0"/>
      <w:imprint w:val="0"/>
      <w:spacing w:val="0"/>
      <w:w w:val="100"/>
      <w:kern w:val="0"/>
      <w:position w:val="0"/>
      <w:sz w:val="24"/>
      <w:vertAlign w:val="baseline"/>
    </w:rPr>
  </w:style>
  <w:style w:type="character" w:customStyle="1" w:styleId="ListLabel428">
    <w:name w:val="ListLabel 428"/>
    <w:qFormat/>
    <w:rPr>
      <w:caps w:val="0"/>
      <w:smallCaps w:val="0"/>
      <w:strike w:val="0"/>
      <w:dstrike w:val="0"/>
      <w:outline w:val="0"/>
      <w:emboss w:val="0"/>
      <w:imprint w:val="0"/>
      <w:spacing w:val="0"/>
      <w:w w:val="100"/>
      <w:kern w:val="0"/>
      <w:position w:val="0"/>
      <w:sz w:val="24"/>
      <w:vertAlign w:val="baseline"/>
    </w:rPr>
  </w:style>
  <w:style w:type="character" w:customStyle="1" w:styleId="ListLabel429">
    <w:name w:val="ListLabel 429"/>
    <w:qFormat/>
    <w:rPr>
      <w:caps w:val="0"/>
      <w:smallCaps w:val="0"/>
      <w:strike w:val="0"/>
      <w:dstrike w:val="0"/>
      <w:outline w:val="0"/>
      <w:emboss w:val="0"/>
      <w:imprint w:val="0"/>
      <w:spacing w:val="0"/>
      <w:w w:val="100"/>
      <w:kern w:val="0"/>
      <w:position w:val="0"/>
      <w:sz w:val="24"/>
      <w:vertAlign w:val="baseline"/>
    </w:rPr>
  </w:style>
  <w:style w:type="character" w:customStyle="1" w:styleId="ListLabel430">
    <w:name w:val="ListLabel 430"/>
    <w:qFormat/>
    <w:rPr>
      <w:caps w:val="0"/>
      <w:smallCaps w:val="0"/>
      <w:strike w:val="0"/>
      <w:dstrike w:val="0"/>
      <w:outline w:val="0"/>
      <w:emboss w:val="0"/>
      <w:imprint w:val="0"/>
      <w:spacing w:val="0"/>
      <w:w w:val="100"/>
      <w:kern w:val="0"/>
      <w:position w:val="0"/>
      <w:sz w:val="24"/>
      <w:vertAlign w:val="baseline"/>
    </w:rPr>
  </w:style>
  <w:style w:type="character" w:customStyle="1" w:styleId="ListLabel431">
    <w:name w:val="ListLabel 431"/>
    <w:qFormat/>
    <w:rPr>
      <w:caps w:val="0"/>
      <w:smallCaps w:val="0"/>
      <w:strike w:val="0"/>
      <w:dstrike w:val="0"/>
      <w:outline w:val="0"/>
      <w:emboss w:val="0"/>
      <w:imprint w:val="0"/>
      <w:spacing w:val="0"/>
      <w:w w:val="100"/>
      <w:kern w:val="0"/>
      <w:position w:val="0"/>
      <w:sz w:val="24"/>
      <w:vertAlign w:val="baseline"/>
    </w:rPr>
  </w:style>
  <w:style w:type="character" w:customStyle="1" w:styleId="ListLabel432">
    <w:name w:val="ListLabel 432"/>
    <w:qFormat/>
    <w:rPr>
      <w:caps w:val="0"/>
      <w:smallCaps w:val="0"/>
      <w:strike w:val="0"/>
      <w:dstrike w:val="0"/>
      <w:outline w:val="0"/>
      <w:emboss w:val="0"/>
      <w:imprint w:val="0"/>
      <w:spacing w:val="0"/>
      <w:w w:val="100"/>
      <w:kern w:val="0"/>
      <w:position w:val="0"/>
      <w:sz w:val="24"/>
      <w:vertAlign w:val="baseline"/>
    </w:rPr>
  </w:style>
  <w:style w:type="character" w:customStyle="1" w:styleId="ListLabel433">
    <w:name w:val="ListLabel 433"/>
    <w:qFormat/>
    <w:rPr>
      <w:caps w:val="0"/>
      <w:smallCaps w:val="0"/>
      <w:strike w:val="0"/>
      <w:dstrike w:val="0"/>
      <w:outline w:val="0"/>
      <w:emboss w:val="0"/>
      <w:imprint w:val="0"/>
      <w:spacing w:val="0"/>
      <w:w w:val="100"/>
      <w:kern w:val="0"/>
      <w:position w:val="0"/>
      <w:sz w:val="24"/>
      <w:vertAlign w:val="baseline"/>
    </w:rPr>
  </w:style>
  <w:style w:type="character" w:customStyle="1" w:styleId="ListLabel434">
    <w:name w:val="ListLabel 434"/>
    <w:qFormat/>
    <w:rPr>
      <w:caps w:val="0"/>
      <w:smallCaps w:val="0"/>
      <w:strike w:val="0"/>
      <w:dstrike w:val="0"/>
      <w:outline w:val="0"/>
      <w:emboss w:val="0"/>
      <w:imprint w:val="0"/>
      <w:spacing w:val="0"/>
      <w:w w:val="100"/>
      <w:kern w:val="0"/>
      <w:position w:val="0"/>
      <w:sz w:val="24"/>
      <w:vertAlign w:val="baseline"/>
    </w:rPr>
  </w:style>
  <w:style w:type="character" w:customStyle="1" w:styleId="ListLabel435">
    <w:name w:val="ListLabel 435"/>
    <w:qFormat/>
    <w:rPr>
      <w:caps w:val="0"/>
      <w:smallCaps w:val="0"/>
      <w:strike w:val="0"/>
      <w:dstrike w:val="0"/>
      <w:outline w:val="0"/>
      <w:emboss w:val="0"/>
      <w:imprint w:val="0"/>
      <w:spacing w:val="0"/>
      <w:w w:val="100"/>
      <w:kern w:val="0"/>
      <w:position w:val="0"/>
      <w:sz w:val="24"/>
      <w:vertAlign w:val="baseline"/>
    </w:rPr>
  </w:style>
  <w:style w:type="character" w:customStyle="1" w:styleId="ListLabel436">
    <w:name w:val="ListLabel 436"/>
    <w:qFormat/>
    <w:rPr>
      <w:caps w:val="0"/>
      <w:smallCaps w:val="0"/>
      <w:strike w:val="0"/>
      <w:dstrike w:val="0"/>
      <w:outline w:val="0"/>
      <w:emboss w:val="0"/>
      <w:imprint w:val="0"/>
      <w:spacing w:val="0"/>
      <w:w w:val="100"/>
      <w:kern w:val="0"/>
      <w:position w:val="0"/>
      <w:sz w:val="24"/>
      <w:vertAlign w:val="baseline"/>
    </w:rPr>
  </w:style>
  <w:style w:type="character" w:customStyle="1" w:styleId="ListLabel437">
    <w:name w:val="ListLabel 437"/>
    <w:qFormat/>
    <w:rPr>
      <w:caps w:val="0"/>
      <w:smallCaps w:val="0"/>
      <w:strike w:val="0"/>
      <w:dstrike w:val="0"/>
      <w:outline w:val="0"/>
      <w:emboss w:val="0"/>
      <w:imprint w:val="0"/>
      <w:spacing w:val="0"/>
      <w:w w:val="100"/>
      <w:kern w:val="0"/>
      <w:position w:val="0"/>
      <w:sz w:val="24"/>
      <w:vertAlign w:val="baseline"/>
    </w:rPr>
  </w:style>
  <w:style w:type="character" w:customStyle="1" w:styleId="ListLabel438">
    <w:name w:val="ListLabel 438"/>
    <w:qFormat/>
    <w:rPr>
      <w:caps w:val="0"/>
      <w:smallCaps w:val="0"/>
      <w:strike w:val="0"/>
      <w:dstrike w:val="0"/>
      <w:outline w:val="0"/>
      <w:emboss w:val="0"/>
      <w:imprint w:val="0"/>
      <w:spacing w:val="0"/>
      <w:w w:val="100"/>
      <w:kern w:val="0"/>
      <w:position w:val="0"/>
      <w:sz w:val="24"/>
      <w:vertAlign w:val="baseline"/>
    </w:rPr>
  </w:style>
  <w:style w:type="character" w:customStyle="1" w:styleId="ListLabel439">
    <w:name w:val="ListLabel 439"/>
    <w:qFormat/>
    <w:rPr>
      <w:caps w:val="0"/>
      <w:smallCaps w:val="0"/>
      <w:strike w:val="0"/>
      <w:dstrike w:val="0"/>
      <w:outline w:val="0"/>
      <w:emboss w:val="0"/>
      <w:imprint w:val="0"/>
      <w:spacing w:val="0"/>
      <w:w w:val="100"/>
      <w:kern w:val="0"/>
      <w:position w:val="0"/>
      <w:sz w:val="24"/>
      <w:vertAlign w:val="baseline"/>
    </w:rPr>
  </w:style>
  <w:style w:type="character" w:customStyle="1" w:styleId="ListLabel440">
    <w:name w:val="ListLabel 440"/>
    <w:qFormat/>
    <w:rPr>
      <w:caps w:val="0"/>
      <w:smallCaps w:val="0"/>
      <w:strike w:val="0"/>
      <w:dstrike w:val="0"/>
      <w:outline w:val="0"/>
      <w:emboss w:val="0"/>
      <w:imprint w:val="0"/>
      <w:spacing w:val="0"/>
      <w:w w:val="100"/>
      <w:kern w:val="0"/>
      <w:position w:val="0"/>
      <w:sz w:val="24"/>
      <w:vertAlign w:val="baseline"/>
    </w:rPr>
  </w:style>
  <w:style w:type="character" w:customStyle="1" w:styleId="ListLabel441">
    <w:name w:val="ListLabel 441"/>
    <w:qFormat/>
    <w:rPr>
      <w:caps w:val="0"/>
      <w:smallCaps w:val="0"/>
      <w:strike w:val="0"/>
      <w:dstrike w:val="0"/>
      <w:outline w:val="0"/>
      <w:emboss w:val="0"/>
      <w:imprint w:val="0"/>
      <w:spacing w:val="0"/>
      <w:w w:val="100"/>
      <w:kern w:val="0"/>
      <w:position w:val="0"/>
      <w:sz w:val="24"/>
      <w:vertAlign w:val="baseline"/>
    </w:rPr>
  </w:style>
  <w:style w:type="character" w:customStyle="1" w:styleId="ListLabel442">
    <w:name w:val="ListLabel 442"/>
    <w:qFormat/>
    <w:rPr>
      <w:caps w:val="0"/>
      <w:smallCaps w:val="0"/>
      <w:strike w:val="0"/>
      <w:dstrike w:val="0"/>
      <w:outline w:val="0"/>
      <w:emboss w:val="0"/>
      <w:imprint w:val="0"/>
      <w:spacing w:val="0"/>
      <w:w w:val="100"/>
      <w:kern w:val="0"/>
      <w:position w:val="0"/>
      <w:sz w:val="24"/>
      <w:vertAlign w:val="baseline"/>
    </w:rPr>
  </w:style>
  <w:style w:type="character" w:customStyle="1" w:styleId="ListLabel443">
    <w:name w:val="ListLabel 443"/>
    <w:qFormat/>
    <w:rPr>
      <w:caps w:val="0"/>
      <w:smallCaps w:val="0"/>
      <w:strike w:val="0"/>
      <w:dstrike w:val="0"/>
      <w:outline w:val="0"/>
      <w:emboss w:val="0"/>
      <w:imprint w:val="0"/>
      <w:spacing w:val="0"/>
      <w:w w:val="100"/>
      <w:kern w:val="0"/>
      <w:position w:val="0"/>
      <w:sz w:val="24"/>
      <w:vertAlign w:val="baseline"/>
    </w:rPr>
  </w:style>
  <w:style w:type="character" w:customStyle="1" w:styleId="ListLabel444">
    <w:name w:val="ListLabel 444"/>
    <w:qFormat/>
    <w:rPr>
      <w:caps w:val="0"/>
      <w:smallCaps w:val="0"/>
      <w:strike w:val="0"/>
      <w:dstrike w:val="0"/>
      <w:outline w:val="0"/>
      <w:emboss w:val="0"/>
      <w:imprint w:val="0"/>
      <w:spacing w:val="0"/>
      <w:w w:val="100"/>
      <w:kern w:val="0"/>
      <w:position w:val="0"/>
      <w:sz w:val="24"/>
      <w:vertAlign w:val="baseline"/>
    </w:rPr>
  </w:style>
  <w:style w:type="character" w:customStyle="1" w:styleId="ListLabel445">
    <w:name w:val="ListLabel 445"/>
    <w:qFormat/>
    <w:rPr>
      <w:caps w:val="0"/>
      <w:smallCaps w:val="0"/>
      <w:strike w:val="0"/>
      <w:dstrike w:val="0"/>
      <w:outline w:val="0"/>
      <w:emboss w:val="0"/>
      <w:imprint w:val="0"/>
      <w:spacing w:val="0"/>
      <w:w w:val="100"/>
      <w:kern w:val="0"/>
      <w:position w:val="0"/>
      <w:sz w:val="24"/>
      <w:vertAlign w:val="baseline"/>
    </w:rPr>
  </w:style>
  <w:style w:type="character" w:customStyle="1" w:styleId="ListLabel446">
    <w:name w:val="ListLabel 446"/>
    <w:qFormat/>
    <w:rPr>
      <w:caps w:val="0"/>
      <w:smallCaps w:val="0"/>
      <w:strike w:val="0"/>
      <w:dstrike w:val="0"/>
      <w:outline w:val="0"/>
      <w:emboss w:val="0"/>
      <w:imprint w:val="0"/>
      <w:spacing w:val="0"/>
      <w:w w:val="100"/>
      <w:kern w:val="0"/>
      <w:position w:val="0"/>
      <w:sz w:val="24"/>
      <w:vertAlign w:val="baseline"/>
    </w:rPr>
  </w:style>
  <w:style w:type="character" w:customStyle="1" w:styleId="ListLabel447">
    <w:name w:val="ListLabel 447"/>
    <w:qFormat/>
    <w:rPr>
      <w:caps w:val="0"/>
      <w:smallCaps w:val="0"/>
      <w:strike w:val="0"/>
      <w:dstrike w:val="0"/>
      <w:outline w:val="0"/>
      <w:emboss w:val="0"/>
      <w:imprint w:val="0"/>
      <w:spacing w:val="0"/>
      <w:w w:val="100"/>
      <w:kern w:val="0"/>
      <w:position w:val="0"/>
      <w:sz w:val="24"/>
      <w:vertAlign w:val="baseline"/>
    </w:rPr>
  </w:style>
  <w:style w:type="character" w:customStyle="1" w:styleId="ListLabel448">
    <w:name w:val="ListLabel 448"/>
    <w:qFormat/>
    <w:rPr>
      <w:caps w:val="0"/>
      <w:smallCaps w:val="0"/>
      <w:strike w:val="0"/>
      <w:dstrike w:val="0"/>
      <w:outline w:val="0"/>
      <w:emboss w:val="0"/>
      <w:imprint w:val="0"/>
      <w:spacing w:val="0"/>
      <w:w w:val="100"/>
      <w:kern w:val="0"/>
      <w:position w:val="0"/>
      <w:sz w:val="24"/>
      <w:vertAlign w:val="baseline"/>
    </w:rPr>
  </w:style>
  <w:style w:type="character" w:customStyle="1" w:styleId="ListLabel449">
    <w:name w:val="ListLabel 449"/>
    <w:qFormat/>
    <w:rPr>
      <w:caps w:val="0"/>
      <w:smallCaps w:val="0"/>
      <w:strike w:val="0"/>
      <w:dstrike w:val="0"/>
      <w:outline w:val="0"/>
      <w:emboss w:val="0"/>
      <w:imprint w:val="0"/>
      <w:spacing w:val="0"/>
      <w:w w:val="100"/>
      <w:kern w:val="0"/>
      <w:position w:val="0"/>
      <w:sz w:val="24"/>
      <w:vertAlign w:val="baseline"/>
    </w:rPr>
  </w:style>
  <w:style w:type="character" w:customStyle="1" w:styleId="ListLabel450">
    <w:name w:val="ListLabel 450"/>
    <w:qFormat/>
    <w:rPr>
      <w:caps w:val="0"/>
      <w:smallCaps w:val="0"/>
      <w:strike w:val="0"/>
      <w:dstrike w:val="0"/>
      <w:outline w:val="0"/>
      <w:emboss w:val="0"/>
      <w:imprint w:val="0"/>
      <w:spacing w:val="0"/>
      <w:w w:val="100"/>
      <w:kern w:val="0"/>
      <w:position w:val="0"/>
      <w:sz w:val="24"/>
      <w:vertAlign w:val="baseline"/>
    </w:rPr>
  </w:style>
  <w:style w:type="character" w:customStyle="1" w:styleId="ListLabel451">
    <w:name w:val="ListLabel 451"/>
    <w:qFormat/>
    <w:rPr>
      <w:caps w:val="0"/>
      <w:smallCaps w:val="0"/>
      <w:strike w:val="0"/>
      <w:dstrike w:val="0"/>
      <w:outline w:val="0"/>
      <w:emboss w:val="0"/>
      <w:imprint w:val="0"/>
      <w:spacing w:val="0"/>
      <w:w w:val="100"/>
      <w:kern w:val="0"/>
      <w:position w:val="0"/>
      <w:sz w:val="24"/>
      <w:vertAlign w:val="baseline"/>
    </w:rPr>
  </w:style>
  <w:style w:type="character" w:customStyle="1" w:styleId="ListLabel452">
    <w:name w:val="ListLabel 452"/>
    <w:qFormat/>
    <w:rPr>
      <w:caps w:val="0"/>
      <w:smallCaps w:val="0"/>
      <w:strike w:val="0"/>
      <w:dstrike w:val="0"/>
      <w:outline w:val="0"/>
      <w:emboss w:val="0"/>
      <w:imprint w:val="0"/>
      <w:spacing w:val="0"/>
      <w:w w:val="100"/>
      <w:kern w:val="0"/>
      <w:position w:val="0"/>
      <w:sz w:val="24"/>
      <w:vertAlign w:val="baseline"/>
    </w:rPr>
  </w:style>
  <w:style w:type="character" w:customStyle="1" w:styleId="ListLabel453">
    <w:name w:val="ListLabel 453"/>
    <w:qFormat/>
    <w:rPr>
      <w:caps w:val="0"/>
      <w:smallCaps w:val="0"/>
      <w:strike w:val="0"/>
      <w:dstrike w:val="0"/>
      <w:outline w:val="0"/>
      <w:emboss w:val="0"/>
      <w:imprint w:val="0"/>
      <w:spacing w:val="0"/>
      <w:w w:val="100"/>
      <w:kern w:val="0"/>
      <w:position w:val="0"/>
      <w:sz w:val="24"/>
      <w:vertAlign w:val="baseline"/>
    </w:rPr>
  </w:style>
  <w:style w:type="character" w:customStyle="1" w:styleId="ListLabel454">
    <w:name w:val="ListLabel 454"/>
    <w:qFormat/>
    <w:rPr>
      <w:caps w:val="0"/>
      <w:smallCaps w:val="0"/>
      <w:strike w:val="0"/>
      <w:dstrike w:val="0"/>
      <w:outline w:val="0"/>
      <w:emboss w:val="0"/>
      <w:imprint w:val="0"/>
      <w:spacing w:val="0"/>
      <w:w w:val="100"/>
      <w:kern w:val="0"/>
      <w:position w:val="0"/>
      <w:sz w:val="24"/>
      <w:vertAlign w:val="baseline"/>
    </w:rPr>
  </w:style>
  <w:style w:type="character" w:customStyle="1" w:styleId="ListLabel455">
    <w:name w:val="ListLabel 455"/>
    <w:qFormat/>
    <w:rPr>
      <w:caps w:val="0"/>
      <w:smallCaps w:val="0"/>
      <w:strike w:val="0"/>
      <w:dstrike w:val="0"/>
      <w:outline w:val="0"/>
      <w:emboss w:val="0"/>
      <w:imprint w:val="0"/>
      <w:spacing w:val="0"/>
      <w:w w:val="100"/>
      <w:kern w:val="0"/>
      <w:position w:val="0"/>
      <w:sz w:val="24"/>
      <w:vertAlign w:val="baseline"/>
    </w:rPr>
  </w:style>
  <w:style w:type="character" w:customStyle="1" w:styleId="ListLabel456">
    <w:name w:val="ListLabel 456"/>
    <w:qFormat/>
    <w:rPr>
      <w:caps w:val="0"/>
      <w:smallCaps w:val="0"/>
      <w:strike w:val="0"/>
      <w:dstrike w:val="0"/>
      <w:outline w:val="0"/>
      <w:emboss w:val="0"/>
      <w:imprint w:val="0"/>
      <w:spacing w:val="0"/>
      <w:w w:val="100"/>
      <w:kern w:val="0"/>
      <w:position w:val="0"/>
      <w:sz w:val="24"/>
      <w:vertAlign w:val="baseline"/>
    </w:rPr>
  </w:style>
  <w:style w:type="character" w:customStyle="1" w:styleId="ListLabel457">
    <w:name w:val="ListLabel 457"/>
    <w:qFormat/>
    <w:rPr>
      <w:caps w:val="0"/>
      <w:smallCaps w:val="0"/>
      <w:strike w:val="0"/>
      <w:dstrike w:val="0"/>
      <w:outline w:val="0"/>
      <w:emboss w:val="0"/>
      <w:imprint w:val="0"/>
      <w:spacing w:val="0"/>
      <w:w w:val="100"/>
      <w:kern w:val="0"/>
      <w:position w:val="0"/>
      <w:sz w:val="24"/>
      <w:vertAlign w:val="baseline"/>
    </w:rPr>
  </w:style>
  <w:style w:type="character" w:customStyle="1" w:styleId="ListLabel458">
    <w:name w:val="ListLabel 458"/>
    <w:qFormat/>
    <w:rPr>
      <w:caps w:val="0"/>
      <w:smallCaps w:val="0"/>
      <w:strike w:val="0"/>
      <w:dstrike w:val="0"/>
      <w:outline w:val="0"/>
      <w:emboss w:val="0"/>
      <w:imprint w:val="0"/>
      <w:spacing w:val="0"/>
      <w:w w:val="100"/>
      <w:kern w:val="0"/>
      <w:position w:val="0"/>
      <w:sz w:val="24"/>
      <w:vertAlign w:val="baseline"/>
    </w:rPr>
  </w:style>
  <w:style w:type="character" w:customStyle="1" w:styleId="ListLabel459">
    <w:name w:val="ListLabel 459"/>
    <w:qFormat/>
    <w:rPr>
      <w:caps w:val="0"/>
      <w:smallCaps w:val="0"/>
      <w:strike w:val="0"/>
      <w:dstrike w:val="0"/>
      <w:outline w:val="0"/>
      <w:emboss w:val="0"/>
      <w:imprint w:val="0"/>
      <w:spacing w:val="0"/>
      <w:w w:val="100"/>
      <w:kern w:val="0"/>
      <w:position w:val="0"/>
      <w:sz w:val="24"/>
      <w:vertAlign w:val="baseline"/>
    </w:rPr>
  </w:style>
  <w:style w:type="character" w:customStyle="1" w:styleId="ListLabel460">
    <w:name w:val="ListLabel 460"/>
    <w:qFormat/>
    <w:rPr>
      <w:caps w:val="0"/>
      <w:smallCaps w:val="0"/>
      <w:strike w:val="0"/>
      <w:dstrike w:val="0"/>
      <w:outline w:val="0"/>
      <w:emboss w:val="0"/>
      <w:imprint w:val="0"/>
      <w:spacing w:val="0"/>
      <w:w w:val="100"/>
      <w:kern w:val="0"/>
      <w:position w:val="0"/>
      <w:sz w:val="24"/>
      <w:vertAlign w:val="baseline"/>
    </w:rPr>
  </w:style>
  <w:style w:type="character" w:customStyle="1" w:styleId="ListLabel461">
    <w:name w:val="ListLabel 461"/>
    <w:qFormat/>
    <w:rPr>
      <w:caps w:val="0"/>
      <w:smallCaps w:val="0"/>
      <w:strike w:val="0"/>
      <w:dstrike w:val="0"/>
      <w:outline w:val="0"/>
      <w:emboss w:val="0"/>
      <w:imprint w:val="0"/>
      <w:spacing w:val="0"/>
      <w:w w:val="100"/>
      <w:kern w:val="0"/>
      <w:position w:val="0"/>
      <w:sz w:val="24"/>
      <w:vertAlign w:val="baseline"/>
    </w:rPr>
  </w:style>
  <w:style w:type="character" w:customStyle="1" w:styleId="ListLabel462">
    <w:name w:val="ListLabel 462"/>
    <w:qFormat/>
    <w:rPr>
      <w:caps w:val="0"/>
      <w:smallCaps w:val="0"/>
      <w:strike w:val="0"/>
      <w:dstrike w:val="0"/>
      <w:outline w:val="0"/>
      <w:emboss w:val="0"/>
      <w:imprint w:val="0"/>
      <w:spacing w:val="0"/>
      <w:w w:val="100"/>
      <w:kern w:val="0"/>
      <w:position w:val="0"/>
      <w:sz w:val="24"/>
      <w:vertAlign w:val="baseline"/>
    </w:rPr>
  </w:style>
  <w:style w:type="character" w:customStyle="1" w:styleId="ListLabel463">
    <w:name w:val="ListLabel 463"/>
    <w:qFormat/>
    <w:rPr>
      <w:caps w:val="0"/>
      <w:smallCaps w:val="0"/>
      <w:strike w:val="0"/>
      <w:dstrike w:val="0"/>
      <w:outline w:val="0"/>
      <w:emboss w:val="0"/>
      <w:imprint w:val="0"/>
      <w:spacing w:val="0"/>
      <w:w w:val="100"/>
      <w:kern w:val="0"/>
      <w:position w:val="0"/>
      <w:sz w:val="24"/>
      <w:vertAlign w:val="baseline"/>
    </w:rPr>
  </w:style>
  <w:style w:type="character" w:customStyle="1" w:styleId="ListLabel464">
    <w:name w:val="ListLabel 464"/>
    <w:qFormat/>
    <w:rPr>
      <w:caps w:val="0"/>
      <w:smallCaps w:val="0"/>
      <w:strike w:val="0"/>
      <w:dstrike w:val="0"/>
      <w:outline w:val="0"/>
      <w:emboss w:val="0"/>
      <w:imprint w:val="0"/>
      <w:spacing w:val="0"/>
      <w:w w:val="100"/>
      <w:kern w:val="0"/>
      <w:position w:val="0"/>
      <w:sz w:val="24"/>
      <w:vertAlign w:val="baseline"/>
    </w:rPr>
  </w:style>
  <w:style w:type="character" w:customStyle="1" w:styleId="ListLabel465">
    <w:name w:val="ListLabel 465"/>
    <w:qFormat/>
    <w:rPr>
      <w:caps w:val="0"/>
      <w:smallCaps w:val="0"/>
      <w:strike w:val="0"/>
      <w:dstrike w:val="0"/>
      <w:outline w:val="0"/>
      <w:emboss w:val="0"/>
      <w:imprint w:val="0"/>
      <w:spacing w:val="0"/>
      <w:w w:val="100"/>
      <w:kern w:val="0"/>
      <w:position w:val="0"/>
      <w:sz w:val="24"/>
      <w:vertAlign w:val="baseline"/>
    </w:rPr>
  </w:style>
  <w:style w:type="character" w:customStyle="1" w:styleId="ListLabel466">
    <w:name w:val="ListLabel 466"/>
    <w:qFormat/>
    <w:rPr>
      <w:caps w:val="0"/>
      <w:smallCaps w:val="0"/>
      <w:strike w:val="0"/>
      <w:dstrike w:val="0"/>
      <w:outline w:val="0"/>
      <w:emboss w:val="0"/>
      <w:imprint w:val="0"/>
      <w:spacing w:val="0"/>
      <w:w w:val="100"/>
      <w:kern w:val="0"/>
      <w:position w:val="0"/>
      <w:sz w:val="24"/>
      <w:vertAlign w:val="baseline"/>
    </w:rPr>
  </w:style>
  <w:style w:type="character" w:customStyle="1" w:styleId="ListLabel467">
    <w:name w:val="ListLabel 467"/>
    <w:qFormat/>
    <w:rPr>
      <w:caps w:val="0"/>
      <w:smallCaps w:val="0"/>
      <w:strike w:val="0"/>
      <w:dstrike w:val="0"/>
      <w:outline w:val="0"/>
      <w:emboss w:val="0"/>
      <w:imprint w:val="0"/>
      <w:spacing w:val="0"/>
      <w:w w:val="100"/>
      <w:kern w:val="0"/>
      <w:position w:val="0"/>
      <w:sz w:val="24"/>
      <w:vertAlign w:val="baseline"/>
    </w:rPr>
  </w:style>
  <w:style w:type="character" w:customStyle="1" w:styleId="ListLabel468">
    <w:name w:val="ListLabel 468"/>
    <w:qFormat/>
    <w:rPr>
      <w:caps w:val="0"/>
      <w:smallCaps w:val="0"/>
      <w:strike w:val="0"/>
      <w:dstrike w:val="0"/>
      <w:outline w:val="0"/>
      <w:emboss w:val="0"/>
      <w:imprint w:val="0"/>
      <w:spacing w:val="0"/>
      <w:w w:val="100"/>
      <w:kern w:val="0"/>
      <w:position w:val="0"/>
      <w:sz w:val="24"/>
      <w:vertAlign w:val="baseline"/>
    </w:rPr>
  </w:style>
  <w:style w:type="character" w:customStyle="1" w:styleId="ListLabel469">
    <w:name w:val="ListLabel 469"/>
    <w:qFormat/>
    <w:rPr>
      <w:caps w:val="0"/>
      <w:smallCaps w:val="0"/>
      <w:strike w:val="0"/>
      <w:dstrike w:val="0"/>
      <w:outline w:val="0"/>
      <w:emboss w:val="0"/>
      <w:imprint w:val="0"/>
      <w:spacing w:val="0"/>
      <w:w w:val="100"/>
      <w:kern w:val="0"/>
      <w:position w:val="0"/>
      <w:sz w:val="24"/>
      <w:vertAlign w:val="baseline"/>
    </w:rPr>
  </w:style>
  <w:style w:type="character" w:customStyle="1" w:styleId="ListLabel470">
    <w:name w:val="ListLabel 470"/>
    <w:qFormat/>
    <w:rPr>
      <w:caps w:val="0"/>
      <w:smallCaps w:val="0"/>
      <w:strike w:val="0"/>
      <w:dstrike w:val="0"/>
      <w:outline w:val="0"/>
      <w:emboss w:val="0"/>
      <w:imprint w:val="0"/>
      <w:spacing w:val="0"/>
      <w:w w:val="100"/>
      <w:kern w:val="0"/>
      <w:position w:val="0"/>
      <w:sz w:val="24"/>
      <w:vertAlign w:val="baseline"/>
    </w:rPr>
  </w:style>
  <w:style w:type="character" w:customStyle="1" w:styleId="ListLabel471">
    <w:name w:val="ListLabel 471"/>
    <w:qFormat/>
    <w:rPr>
      <w:caps w:val="0"/>
      <w:smallCaps w:val="0"/>
      <w:strike w:val="0"/>
      <w:dstrike w:val="0"/>
      <w:outline w:val="0"/>
      <w:emboss w:val="0"/>
      <w:imprint w:val="0"/>
      <w:spacing w:val="0"/>
      <w:w w:val="100"/>
      <w:kern w:val="0"/>
      <w:position w:val="0"/>
      <w:sz w:val="20"/>
      <w:vertAlign w:val="baseline"/>
    </w:rPr>
  </w:style>
  <w:style w:type="character" w:customStyle="1" w:styleId="ListLabel472">
    <w:name w:val="ListLabel 472"/>
    <w:qFormat/>
    <w:rPr>
      <w:caps w:val="0"/>
      <w:smallCaps w:val="0"/>
      <w:strike w:val="0"/>
      <w:dstrike w:val="0"/>
      <w:outline w:val="0"/>
      <w:emboss w:val="0"/>
      <w:imprint w:val="0"/>
      <w:spacing w:val="0"/>
      <w:w w:val="100"/>
      <w:kern w:val="0"/>
      <w:position w:val="0"/>
      <w:sz w:val="24"/>
      <w:vertAlign w:val="baseline"/>
    </w:rPr>
  </w:style>
  <w:style w:type="character" w:customStyle="1" w:styleId="ListLabel473">
    <w:name w:val="ListLabel 473"/>
    <w:qFormat/>
    <w:rPr>
      <w:caps w:val="0"/>
      <w:smallCaps w:val="0"/>
      <w:strike w:val="0"/>
      <w:dstrike w:val="0"/>
      <w:outline w:val="0"/>
      <w:emboss w:val="0"/>
      <w:imprint w:val="0"/>
      <w:spacing w:val="0"/>
      <w:w w:val="100"/>
      <w:kern w:val="0"/>
      <w:position w:val="0"/>
      <w:sz w:val="24"/>
      <w:vertAlign w:val="baseline"/>
    </w:rPr>
  </w:style>
  <w:style w:type="character" w:customStyle="1" w:styleId="ListLabel474">
    <w:name w:val="ListLabel 474"/>
    <w:qFormat/>
    <w:rPr>
      <w:caps w:val="0"/>
      <w:smallCaps w:val="0"/>
      <w:strike w:val="0"/>
      <w:dstrike w:val="0"/>
      <w:outline w:val="0"/>
      <w:emboss w:val="0"/>
      <w:imprint w:val="0"/>
      <w:spacing w:val="0"/>
      <w:w w:val="100"/>
      <w:kern w:val="0"/>
      <w:position w:val="0"/>
      <w:sz w:val="24"/>
      <w:vertAlign w:val="baseline"/>
    </w:rPr>
  </w:style>
  <w:style w:type="character" w:customStyle="1" w:styleId="ListLabel475">
    <w:name w:val="ListLabel 475"/>
    <w:qFormat/>
    <w:rPr>
      <w:caps w:val="0"/>
      <w:smallCaps w:val="0"/>
      <w:strike w:val="0"/>
      <w:dstrike w:val="0"/>
      <w:outline w:val="0"/>
      <w:emboss w:val="0"/>
      <w:imprint w:val="0"/>
      <w:spacing w:val="0"/>
      <w:w w:val="100"/>
      <w:kern w:val="0"/>
      <w:position w:val="0"/>
      <w:sz w:val="24"/>
      <w:vertAlign w:val="baseline"/>
    </w:rPr>
  </w:style>
  <w:style w:type="character" w:customStyle="1" w:styleId="ListLabel476">
    <w:name w:val="ListLabel 476"/>
    <w:qFormat/>
    <w:rPr>
      <w:caps w:val="0"/>
      <w:smallCaps w:val="0"/>
      <w:strike w:val="0"/>
      <w:dstrike w:val="0"/>
      <w:outline w:val="0"/>
      <w:emboss w:val="0"/>
      <w:imprint w:val="0"/>
      <w:spacing w:val="0"/>
      <w:w w:val="100"/>
      <w:kern w:val="0"/>
      <w:position w:val="0"/>
      <w:sz w:val="24"/>
      <w:vertAlign w:val="baseline"/>
    </w:rPr>
  </w:style>
  <w:style w:type="character" w:customStyle="1" w:styleId="ListLabel477">
    <w:name w:val="ListLabel 477"/>
    <w:qFormat/>
    <w:rPr>
      <w:caps w:val="0"/>
      <w:smallCaps w:val="0"/>
      <w:strike w:val="0"/>
      <w:dstrike w:val="0"/>
      <w:outline w:val="0"/>
      <w:emboss w:val="0"/>
      <w:imprint w:val="0"/>
      <w:spacing w:val="0"/>
      <w:w w:val="100"/>
      <w:kern w:val="0"/>
      <w:position w:val="0"/>
      <w:sz w:val="24"/>
      <w:vertAlign w:val="baseline"/>
    </w:rPr>
  </w:style>
  <w:style w:type="character" w:customStyle="1" w:styleId="ListLabel478">
    <w:name w:val="ListLabel 478"/>
    <w:qFormat/>
    <w:rPr>
      <w:caps w:val="0"/>
      <w:smallCaps w:val="0"/>
      <w:strike w:val="0"/>
      <w:dstrike w:val="0"/>
      <w:outline w:val="0"/>
      <w:emboss w:val="0"/>
      <w:imprint w:val="0"/>
      <w:spacing w:val="0"/>
      <w:w w:val="100"/>
      <w:kern w:val="0"/>
      <w:position w:val="0"/>
      <w:sz w:val="24"/>
      <w:vertAlign w:val="baseline"/>
    </w:rPr>
  </w:style>
  <w:style w:type="character" w:customStyle="1" w:styleId="ListLabel479">
    <w:name w:val="ListLabel 479"/>
    <w:qFormat/>
    <w:rPr>
      <w:caps w:val="0"/>
      <w:smallCaps w:val="0"/>
      <w:strike w:val="0"/>
      <w:dstrike w:val="0"/>
      <w:outline w:val="0"/>
      <w:emboss w:val="0"/>
      <w:imprint w:val="0"/>
      <w:spacing w:val="0"/>
      <w:w w:val="100"/>
      <w:kern w:val="0"/>
      <w:position w:val="0"/>
      <w:sz w:val="24"/>
      <w:vertAlign w:val="baseline"/>
    </w:rPr>
  </w:style>
  <w:style w:type="character" w:customStyle="1" w:styleId="ListLabel480">
    <w:name w:val="ListLabel 480"/>
    <w:qFormat/>
    <w:rPr>
      <w:rFonts w:cs="Times New Roman"/>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caps w:val="0"/>
      <w:smallCaps w:val="0"/>
      <w:strike w:val="0"/>
      <w:dstrike w:val="0"/>
      <w:outline w:val="0"/>
      <w:emboss w:val="0"/>
      <w:imprint w:val="0"/>
      <w:spacing w:val="0"/>
      <w:w w:val="100"/>
      <w:kern w:val="0"/>
      <w:position w:val="0"/>
      <w:sz w:val="24"/>
      <w:vertAlign w:val="baseline"/>
    </w:rPr>
  </w:style>
  <w:style w:type="character" w:customStyle="1" w:styleId="ListLabel490">
    <w:name w:val="ListLabel 490"/>
    <w:qFormat/>
    <w:rPr>
      <w:caps w:val="0"/>
      <w:smallCaps w:val="0"/>
      <w:strike w:val="0"/>
      <w:dstrike w:val="0"/>
      <w:outline w:val="0"/>
      <w:emboss w:val="0"/>
      <w:imprint w:val="0"/>
      <w:spacing w:val="0"/>
      <w:w w:val="100"/>
      <w:kern w:val="0"/>
      <w:position w:val="0"/>
      <w:sz w:val="24"/>
      <w:vertAlign w:val="baseline"/>
    </w:rPr>
  </w:style>
  <w:style w:type="character" w:customStyle="1" w:styleId="ListLabel491">
    <w:name w:val="ListLabel 491"/>
    <w:qFormat/>
    <w:rPr>
      <w:caps w:val="0"/>
      <w:smallCaps w:val="0"/>
      <w:strike w:val="0"/>
      <w:dstrike w:val="0"/>
      <w:outline w:val="0"/>
      <w:emboss w:val="0"/>
      <w:imprint w:val="0"/>
      <w:spacing w:val="0"/>
      <w:w w:val="100"/>
      <w:kern w:val="0"/>
      <w:position w:val="0"/>
      <w:sz w:val="24"/>
      <w:vertAlign w:val="baseline"/>
    </w:rPr>
  </w:style>
  <w:style w:type="character" w:customStyle="1" w:styleId="ListLabel492">
    <w:name w:val="ListLabel 492"/>
    <w:qFormat/>
    <w:rPr>
      <w:caps w:val="0"/>
      <w:smallCaps w:val="0"/>
      <w:strike w:val="0"/>
      <w:dstrike w:val="0"/>
      <w:outline w:val="0"/>
      <w:emboss w:val="0"/>
      <w:imprint w:val="0"/>
      <w:spacing w:val="0"/>
      <w:w w:val="100"/>
      <w:kern w:val="0"/>
      <w:position w:val="0"/>
      <w:sz w:val="24"/>
      <w:vertAlign w:val="baseline"/>
    </w:rPr>
  </w:style>
  <w:style w:type="character" w:customStyle="1" w:styleId="ListLabel493">
    <w:name w:val="ListLabel 493"/>
    <w:qFormat/>
    <w:rPr>
      <w:caps w:val="0"/>
      <w:smallCaps w:val="0"/>
      <w:strike w:val="0"/>
      <w:dstrike w:val="0"/>
      <w:outline w:val="0"/>
      <w:emboss w:val="0"/>
      <w:imprint w:val="0"/>
      <w:spacing w:val="0"/>
      <w:w w:val="100"/>
      <w:kern w:val="0"/>
      <w:position w:val="0"/>
      <w:sz w:val="24"/>
      <w:vertAlign w:val="baseline"/>
    </w:rPr>
  </w:style>
  <w:style w:type="character" w:customStyle="1" w:styleId="ListLabel494">
    <w:name w:val="ListLabel 494"/>
    <w:qFormat/>
    <w:rPr>
      <w:caps w:val="0"/>
      <w:smallCaps w:val="0"/>
      <w:strike w:val="0"/>
      <w:dstrike w:val="0"/>
      <w:outline w:val="0"/>
      <w:emboss w:val="0"/>
      <w:imprint w:val="0"/>
      <w:spacing w:val="0"/>
      <w:w w:val="100"/>
      <w:kern w:val="0"/>
      <w:position w:val="0"/>
      <w:sz w:val="24"/>
      <w:vertAlign w:val="baseline"/>
    </w:rPr>
  </w:style>
  <w:style w:type="character" w:customStyle="1" w:styleId="ListLabel495">
    <w:name w:val="ListLabel 495"/>
    <w:qFormat/>
    <w:rPr>
      <w:caps w:val="0"/>
      <w:smallCaps w:val="0"/>
      <w:strike w:val="0"/>
      <w:dstrike w:val="0"/>
      <w:outline w:val="0"/>
      <w:emboss w:val="0"/>
      <w:imprint w:val="0"/>
      <w:spacing w:val="0"/>
      <w:w w:val="100"/>
      <w:kern w:val="0"/>
      <w:position w:val="0"/>
      <w:sz w:val="24"/>
      <w:vertAlign w:val="baseline"/>
    </w:rPr>
  </w:style>
  <w:style w:type="character" w:customStyle="1" w:styleId="ListLabel496">
    <w:name w:val="ListLabel 496"/>
    <w:qFormat/>
    <w:rPr>
      <w:caps w:val="0"/>
      <w:smallCaps w:val="0"/>
      <w:strike w:val="0"/>
      <w:dstrike w:val="0"/>
      <w:outline w:val="0"/>
      <w:emboss w:val="0"/>
      <w:imprint w:val="0"/>
      <w:spacing w:val="0"/>
      <w:w w:val="100"/>
      <w:kern w:val="0"/>
      <w:position w:val="0"/>
      <w:sz w:val="24"/>
      <w:vertAlign w:val="baseline"/>
    </w:rPr>
  </w:style>
  <w:style w:type="character" w:customStyle="1" w:styleId="ListLabel497">
    <w:name w:val="ListLabel 497"/>
    <w:qFormat/>
    <w:rPr>
      <w:caps w:val="0"/>
      <w:smallCaps w:val="0"/>
      <w:strike w:val="0"/>
      <w:dstrike w:val="0"/>
      <w:outline w:val="0"/>
      <w:emboss w:val="0"/>
      <w:imprint w:val="0"/>
      <w:spacing w:val="0"/>
      <w:w w:val="100"/>
      <w:kern w:val="0"/>
      <w:position w:val="0"/>
      <w:sz w:val="24"/>
      <w:vertAlign w:val="baseline"/>
    </w:rPr>
  </w:style>
  <w:style w:type="character" w:customStyle="1" w:styleId="ListLabel498">
    <w:name w:val="ListLabel 498"/>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9">
    <w:name w:val="ListLabel 499"/>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0">
    <w:name w:val="ListLabel 500"/>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1">
    <w:name w:val="ListLabel 501"/>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2">
    <w:name w:val="ListLabel 502"/>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3">
    <w:name w:val="ListLabel 503"/>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4">
    <w:name w:val="ListLabel 504"/>
    <w:qFormat/>
    <w:rPr>
      <w:rFonts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5">
    <w:name w:val="ListLabel 505"/>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6">
    <w:name w:val="ListLabel 506"/>
    <w:qFormat/>
    <w:rPr>
      <w:rFont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7">
    <w:name w:val="ListLabel 507"/>
    <w:qFormat/>
    <w:rPr>
      <w:caps w:val="0"/>
      <w:smallCaps w:val="0"/>
      <w:strike w:val="0"/>
      <w:dstrike w:val="0"/>
      <w:outline w:val="0"/>
      <w:emboss w:val="0"/>
      <w:imprint w:val="0"/>
      <w:spacing w:val="0"/>
      <w:w w:val="100"/>
      <w:kern w:val="0"/>
      <w:position w:val="0"/>
      <w:sz w:val="24"/>
      <w:vertAlign w:val="baseline"/>
    </w:rPr>
  </w:style>
  <w:style w:type="character" w:customStyle="1" w:styleId="ListLabel508">
    <w:name w:val="ListLabel 508"/>
    <w:qFormat/>
    <w:rPr>
      <w:caps w:val="0"/>
      <w:smallCaps w:val="0"/>
      <w:strike w:val="0"/>
      <w:dstrike w:val="0"/>
      <w:outline w:val="0"/>
      <w:emboss w:val="0"/>
      <w:imprint w:val="0"/>
      <w:spacing w:val="0"/>
      <w:w w:val="100"/>
      <w:kern w:val="0"/>
      <w:position w:val="0"/>
      <w:sz w:val="24"/>
      <w:vertAlign w:val="baseline"/>
    </w:rPr>
  </w:style>
  <w:style w:type="character" w:customStyle="1" w:styleId="ListLabel509">
    <w:name w:val="ListLabel 509"/>
    <w:qFormat/>
    <w:rPr>
      <w:caps w:val="0"/>
      <w:smallCaps w:val="0"/>
      <w:strike w:val="0"/>
      <w:dstrike w:val="0"/>
      <w:outline w:val="0"/>
      <w:emboss w:val="0"/>
      <w:imprint w:val="0"/>
      <w:spacing w:val="0"/>
      <w:w w:val="100"/>
      <w:kern w:val="0"/>
      <w:position w:val="0"/>
      <w:sz w:val="24"/>
      <w:vertAlign w:val="baseline"/>
    </w:rPr>
  </w:style>
  <w:style w:type="character" w:customStyle="1" w:styleId="ListLabel510">
    <w:name w:val="ListLabel 510"/>
    <w:qFormat/>
    <w:rPr>
      <w:caps w:val="0"/>
      <w:smallCaps w:val="0"/>
      <w:strike w:val="0"/>
      <w:dstrike w:val="0"/>
      <w:outline w:val="0"/>
      <w:emboss w:val="0"/>
      <w:imprint w:val="0"/>
      <w:spacing w:val="0"/>
      <w:w w:val="100"/>
      <w:kern w:val="0"/>
      <w:position w:val="0"/>
      <w:sz w:val="24"/>
      <w:vertAlign w:val="baseline"/>
    </w:rPr>
  </w:style>
  <w:style w:type="character" w:customStyle="1" w:styleId="ListLabel511">
    <w:name w:val="ListLabel 511"/>
    <w:qFormat/>
    <w:rPr>
      <w:caps w:val="0"/>
      <w:smallCaps w:val="0"/>
      <w:strike w:val="0"/>
      <w:dstrike w:val="0"/>
      <w:outline w:val="0"/>
      <w:emboss w:val="0"/>
      <w:imprint w:val="0"/>
      <w:spacing w:val="0"/>
      <w:w w:val="100"/>
      <w:kern w:val="0"/>
      <w:position w:val="0"/>
      <w:sz w:val="24"/>
      <w:vertAlign w:val="baseline"/>
    </w:rPr>
  </w:style>
  <w:style w:type="character" w:customStyle="1" w:styleId="ListLabel512">
    <w:name w:val="ListLabel 512"/>
    <w:qFormat/>
    <w:rPr>
      <w:caps w:val="0"/>
      <w:smallCaps w:val="0"/>
      <w:strike w:val="0"/>
      <w:dstrike w:val="0"/>
      <w:outline w:val="0"/>
      <w:emboss w:val="0"/>
      <w:imprint w:val="0"/>
      <w:spacing w:val="0"/>
      <w:w w:val="100"/>
      <w:kern w:val="0"/>
      <w:position w:val="0"/>
      <w:sz w:val="24"/>
      <w:vertAlign w:val="baseline"/>
    </w:rPr>
  </w:style>
  <w:style w:type="character" w:customStyle="1" w:styleId="ListLabel513">
    <w:name w:val="ListLabel 513"/>
    <w:qFormat/>
    <w:rPr>
      <w:caps w:val="0"/>
      <w:smallCaps w:val="0"/>
      <w:strike w:val="0"/>
      <w:dstrike w:val="0"/>
      <w:outline w:val="0"/>
      <w:emboss w:val="0"/>
      <w:imprint w:val="0"/>
      <w:spacing w:val="0"/>
      <w:w w:val="100"/>
      <w:kern w:val="0"/>
      <w:position w:val="0"/>
      <w:sz w:val="24"/>
      <w:vertAlign w:val="baseline"/>
    </w:rPr>
  </w:style>
  <w:style w:type="character" w:customStyle="1" w:styleId="ListLabel514">
    <w:name w:val="ListLabel 514"/>
    <w:qFormat/>
    <w:rPr>
      <w:caps w:val="0"/>
      <w:smallCaps w:val="0"/>
      <w:strike w:val="0"/>
      <w:dstrike w:val="0"/>
      <w:outline w:val="0"/>
      <w:emboss w:val="0"/>
      <w:imprint w:val="0"/>
      <w:spacing w:val="0"/>
      <w:w w:val="100"/>
      <w:kern w:val="0"/>
      <w:position w:val="0"/>
      <w:sz w:val="24"/>
      <w:vertAlign w:val="baseline"/>
    </w:rPr>
  </w:style>
  <w:style w:type="character" w:customStyle="1" w:styleId="ListLabel515">
    <w:name w:val="ListLabel 515"/>
    <w:qFormat/>
    <w:rPr>
      <w:caps w:val="0"/>
      <w:smallCaps w:val="0"/>
      <w:strike w:val="0"/>
      <w:dstrike w:val="0"/>
      <w:outline w:val="0"/>
      <w:emboss w:val="0"/>
      <w:imprint w:val="0"/>
      <w:spacing w:val="0"/>
      <w:w w:val="100"/>
      <w:kern w:val="0"/>
      <w:position w:val="0"/>
      <w:sz w:val="24"/>
      <w:vertAlign w:val="baseline"/>
    </w:rPr>
  </w:style>
  <w:style w:type="character" w:customStyle="1" w:styleId="ListLabel516">
    <w:name w:val="ListLabel 516"/>
    <w:qFormat/>
    <w:rPr>
      <w:caps w:val="0"/>
      <w:smallCaps w:val="0"/>
      <w:strike w:val="0"/>
      <w:dstrike w:val="0"/>
      <w:outline w:val="0"/>
      <w:emboss w:val="0"/>
      <w:imprint w:val="0"/>
      <w:spacing w:val="0"/>
      <w:w w:val="100"/>
      <w:kern w:val="0"/>
      <w:position w:val="0"/>
      <w:sz w:val="24"/>
      <w:vertAlign w:val="baseline"/>
    </w:rPr>
  </w:style>
  <w:style w:type="character" w:customStyle="1" w:styleId="ListLabel517">
    <w:name w:val="ListLabel 517"/>
    <w:qFormat/>
    <w:rPr>
      <w:caps w:val="0"/>
      <w:smallCaps w:val="0"/>
      <w:strike w:val="0"/>
      <w:dstrike w:val="0"/>
      <w:outline w:val="0"/>
      <w:emboss w:val="0"/>
      <w:imprint w:val="0"/>
      <w:spacing w:val="0"/>
      <w:w w:val="100"/>
      <w:kern w:val="0"/>
      <w:position w:val="0"/>
      <w:sz w:val="24"/>
      <w:vertAlign w:val="baseline"/>
    </w:rPr>
  </w:style>
  <w:style w:type="character" w:customStyle="1" w:styleId="ListLabel518">
    <w:name w:val="ListLabel 518"/>
    <w:qFormat/>
    <w:rPr>
      <w:caps w:val="0"/>
      <w:smallCaps w:val="0"/>
      <w:strike w:val="0"/>
      <w:dstrike w:val="0"/>
      <w:outline w:val="0"/>
      <w:emboss w:val="0"/>
      <w:imprint w:val="0"/>
      <w:spacing w:val="0"/>
      <w:w w:val="100"/>
      <w:kern w:val="0"/>
      <w:position w:val="0"/>
      <w:sz w:val="24"/>
      <w:vertAlign w:val="baseline"/>
    </w:rPr>
  </w:style>
  <w:style w:type="character" w:customStyle="1" w:styleId="ListLabel519">
    <w:name w:val="ListLabel 519"/>
    <w:qFormat/>
    <w:rPr>
      <w:caps w:val="0"/>
      <w:smallCaps w:val="0"/>
      <w:strike w:val="0"/>
      <w:dstrike w:val="0"/>
      <w:outline w:val="0"/>
      <w:emboss w:val="0"/>
      <w:imprint w:val="0"/>
      <w:spacing w:val="0"/>
      <w:w w:val="100"/>
      <w:kern w:val="0"/>
      <w:position w:val="0"/>
      <w:sz w:val="24"/>
      <w:vertAlign w:val="baseline"/>
    </w:rPr>
  </w:style>
  <w:style w:type="character" w:customStyle="1" w:styleId="ListLabel520">
    <w:name w:val="ListLabel 520"/>
    <w:qFormat/>
    <w:rPr>
      <w:caps w:val="0"/>
      <w:smallCaps w:val="0"/>
      <w:strike w:val="0"/>
      <w:dstrike w:val="0"/>
      <w:outline w:val="0"/>
      <w:emboss w:val="0"/>
      <w:imprint w:val="0"/>
      <w:spacing w:val="0"/>
      <w:w w:val="100"/>
      <w:kern w:val="0"/>
      <w:position w:val="0"/>
      <w:sz w:val="24"/>
      <w:vertAlign w:val="baseline"/>
    </w:rPr>
  </w:style>
  <w:style w:type="character" w:customStyle="1" w:styleId="ListLabel521">
    <w:name w:val="ListLabel 521"/>
    <w:qFormat/>
    <w:rPr>
      <w:caps w:val="0"/>
      <w:smallCaps w:val="0"/>
      <w:strike w:val="0"/>
      <w:dstrike w:val="0"/>
      <w:outline w:val="0"/>
      <w:emboss w:val="0"/>
      <w:imprint w:val="0"/>
      <w:spacing w:val="0"/>
      <w:w w:val="100"/>
      <w:kern w:val="0"/>
      <w:position w:val="0"/>
      <w:sz w:val="24"/>
      <w:vertAlign w:val="baseline"/>
    </w:rPr>
  </w:style>
  <w:style w:type="character" w:customStyle="1" w:styleId="ListLabel522">
    <w:name w:val="ListLabel 522"/>
    <w:qFormat/>
    <w:rPr>
      <w:caps w:val="0"/>
      <w:smallCaps w:val="0"/>
      <w:strike w:val="0"/>
      <w:dstrike w:val="0"/>
      <w:outline w:val="0"/>
      <w:emboss w:val="0"/>
      <w:imprint w:val="0"/>
      <w:spacing w:val="0"/>
      <w:w w:val="100"/>
      <w:kern w:val="0"/>
      <w:position w:val="0"/>
      <w:sz w:val="24"/>
      <w:vertAlign w:val="baseline"/>
    </w:rPr>
  </w:style>
  <w:style w:type="character" w:customStyle="1" w:styleId="ListLabel523">
    <w:name w:val="ListLabel 523"/>
    <w:qFormat/>
    <w:rPr>
      <w:caps w:val="0"/>
      <w:smallCaps w:val="0"/>
      <w:strike w:val="0"/>
      <w:dstrike w:val="0"/>
      <w:outline w:val="0"/>
      <w:emboss w:val="0"/>
      <w:imprint w:val="0"/>
      <w:spacing w:val="0"/>
      <w:w w:val="100"/>
      <w:kern w:val="0"/>
      <w:position w:val="0"/>
      <w:sz w:val="24"/>
      <w:vertAlign w:val="baseline"/>
    </w:rPr>
  </w:style>
  <w:style w:type="character" w:customStyle="1" w:styleId="ListLabel524">
    <w:name w:val="ListLabel 524"/>
    <w:qFormat/>
    <w:rPr>
      <w:caps w:val="0"/>
      <w:smallCaps w:val="0"/>
      <w:strike w:val="0"/>
      <w:dstrike w:val="0"/>
      <w:outline w:val="0"/>
      <w:emboss w:val="0"/>
      <w:imprint w:val="0"/>
      <w:spacing w:val="0"/>
      <w:w w:val="100"/>
      <w:kern w:val="0"/>
      <w:position w:val="0"/>
      <w:sz w:val="24"/>
      <w:vertAlign w:val="baseline"/>
    </w:rPr>
  </w:style>
  <w:style w:type="character" w:customStyle="1" w:styleId="ListLabel525">
    <w:name w:val="ListLabel 525"/>
    <w:qFormat/>
    <w:rPr>
      <w:caps w:val="0"/>
      <w:smallCaps w:val="0"/>
      <w:strike w:val="0"/>
      <w:dstrike w:val="0"/>
      <w:outline w:val="0"/>
      <w:emboss w:val="0"/>
      <w:imprint w:val="0"/>
      <w:spacing w:val="0"/>
      <w:w w:val="100"/>
      <w:kern w:val="0"/>
      <w:position w:val="0"/>
      <w:sz w:val="24"/>
      <w:vertAlign w:val="baseline"/>
    </w:rPr>
  </w:style>
  <w:style w:type="character" w:customStyle="1" w:styleId="ListLabel526">
    <w:name w:val="ListLabel 526"/>
    <w:qFormat/>
    <w:rPr>
      <w:caps w:val="0"/>
      <w:smallCaps w:val="0"/>
      <w:strike w:val="0"/>
      <w:dstrike w:val="0"/>
      <w:outline w:val="0"/>
      <w:emboss w:val="0"/>
      <w:imprint w:val="0"/>
      <w:spacing w:val="0"/>
      <w:w w:val="100"/>
      <w:kern w:val="0"/>
      <w:position w:val="0"/>
      <w:sz w:val="24"/>
      <w:vertAlign w:val="baseline"/>
    </w:rPr>
  </w:style>
  <w:style w:type="character" w:customStyle="1" w:styleId="ListLabel527">
    <w:name w:val="ListLabel 527"/>
    <w:qFormat/>
    <w:rPr>
      <w:caps w:val="0"/>
      <w:smallCaps w:val="0"/>
      <w:strike w:val="0"/>
      <w:dstrike w:val="0"/>
      <w:outline w:val="0"/>
      <w:emboss w:val="0"/>
      <w:imprint w:val="0"/>
      <w:spacing w:val="0"/>
      <w:w w:val="100"/>
      <w:kern w:val="0"/>
      <w:position w:val="0"/>
      <w:sz w:val="24"/>
      <w:vertAlign w:val="baseline"/>
    </w:rPr>
  </w:style>
  <w:style w:type="character" w:customStyle="1" w:styleId="ListLabel528">
    <w:name w:val="ListLabel 528"/>
    <w:qFormat/>
    <w:rPr>
      <w:caps w:val="0"/>
      <w:smallCaps w:val="0"/>
      <w:strike w:val="0"/>
      <w:dstrike w:val="0"/>
      <w:outline w:val="0"/>
      <w:emboss w:val="0"/>
      <w:imprint w:val="0"/>
      <w:spacing w:val="0"/>
      <w:w w:val="100"/>
      <w:kern w:val="0"/>
      <w:position w:val="0"/>
      <w:sz w:val="24"/>
      <w:vertAlign w:val="baseline"/>
    </w:rPr>
  </w:style>
  <w:style w:type="character" w:customStyle="1" w:styleId="ListLabel529">
    <w:name w:val="ListLabel 529"/>
    <w:qFormat/>
    <w:rPr>
      <w:caps w:val="0"/>
      <w:smallCaps w:val="0"/>
      <w:strike w:val="0"/>
      <w:dstrike w:val="0"/>
      <w:outline w:val="0"/>
      <w:emboss w:val="0"/>
      <w:imprint w:val="0"/>
      <w:spacing w:val="0"/>
      <w:w w:val="100"/>
      <w:kern w:val="0"/>
      <w:position w:val="0"/>
      <w:sz w:val="24"/>
      <w:vertAlign w:val="baseline"/>
    </w:rPr>
  </w:style>
  <w:style w:type="character" w:customStyle="1" w:styleId="ListLabel530">
    <w:name w:val="ListLabel 530"/>
    <w:qFormat/>
    <w:rPr>
      <w:caps w:val="0"/>
      <w:smallCaps w:val="0"/>
      <w:strike w:val="0"/>
      <w:dstrike w:val="0"/>
      <w:outline w:val="0"/>
      <w:emboss w:val="0"/>
      <w:imprint w:val="0"/>
      <w:spacing w:val="0"/>
      <w:w w:val="100"/>
      <w:kern w:val="0"/>
      <w:position w:val="0"/>
      <w:sz w:val="24"/>
      <w:vertAlign w:val="baseline"/>
    </w:rPr>
  </w:style>
  <w:style w:type="character" w:customStyle="1" w:styleId="ListLabel531">
    <w:name w:val="ListLabel 531"/>
    <w:qFormat/>
    <w:rPr>
      <w:caps w:val="0"/>
      <w:smallCaps w:val="0"/>
      <w:strike w:val="0"/>
      <w:dstrike w:val="0"/>
      <w:outline w:val="0"/>
      <w:emboss w:val="0"/>
      <w:imprint w:val="0"/>
      <w:spacing w:val="0"/>
      <w:w w:val="100"/>
      <w:kern w:val="0"/>
      <w:position w:val="0"/>
      <w:sz w:val="24"/>
      <w:vertAlign w:val="baseline"/>
    </w:rPr>
  </w:style>
  <w:style w:type="character" w:customStyle="1" w:styleId="ListLabel532">
    <w:name w:val="ListLabel 532"/>
    <w:qFormat/>
    <w:rPr>
      <w:caps w:val="0"/>
      <w:smallCaps w:val="0"/>
      <w:strike w:val="0"/>
      <w:dstrike w:val="0"/>
      <w:outline w:val="0"/>
      <w:emboss w:val="0"/>
      <w:imprint w:val="0"/>
      <w:spacing w:val="0"/>
      <w:w w:val="100"/>
      <w:kern w:val="0"/>
      <w:position w:val="0"/>
      <w:sz w:val="24"/>
      <w:vertAlign w:val="baseline"/>
    </w:rPr>
  </w:style>
  <w:style w:type="character" w:customStyle="1" w:styleId="ListLabel533">
    <w:name w:val="ListLabel 533"/>
    <w:qFormat/>
    <w:rPr>
      <w:caps w:val="0"/>
      <w:smallCaps w:val="0"/>
      <w:strike w:val="0"/>
      <w:dstrike w:val="0"/>
      <w:outline w:val="0"/>
      <w:emboss w:val="0"/>
      <w:imprint w:val="0"/>
      <w:spacing w:val="0"/>
      <w:w w:val="100"/>
      <w:kern w:val="0"/>
      <w:position w:val="0"/>
      <w:sz w:val="24"/>
      <w:vertAlign w:val="baseline"/>
    </w:rPr>
  </w:style>
  <w:style w:type="character" w:customStyle="1" w:styleId="ListLabel534">
    <w:name w:val="ListLabel 534"/>
    <w:qFormat/>
    <w:rPr>
      <w:caps w:val="0"/>
      <w:smallCaps w:val="0"/>
      <w:strike w:val="0"/>
      <w:dstrike w:val="0"/>
      <w:outline w:val="0"/>
      <w:emboss w:val="0"/>
      <w:imprint w:val="0"/>
      <w:spacing w:val="0"/>
      <w:w w:val="100"/>
      <w:kern w:val="0"/>
      <w:position w:val="0"/>
      <w:sz w:val="24"/>
      <w:vertAlign w:val="baseline"/>
    </w:rPr>
  </w:style>
  <w:style w:type="character" w:customStyle="1" w:styleId="ListLabel535">
    <w:name w:val="ListLabel 535"/>
    <w:qFormat/>
    <w:rPr>
      <w:caps w:val="0"/>
      <w:smallCaps w:val="0"/>
      <w:strike w:val="0"/>
      <w:dstrike w:val="0"/>
      <w:outline w:val="0"/>
      <w:emboss w:val="0"/>
      <w:imprint w:val="0"/>
      <w:spacing w:val="0"/>
      <w:w w:val="100"/>
      <w:kern w:val="0"/>
      <w:position w:val="0"/>
      <w:sz w:val="24"/>
      <w:vertAlign w:val="baseline"/>
    </w:rPr>
  </w:style>
  <w:style w:type="character" w:customStyle="1" w:styleId="ListLabel536">
    <w:name w:val="ListLabel 536"/>
    <w:qFormat/>
    <w:rPr>
      <w:caps w:val="0"/>
      <w:smallCaps w:val="0"/>
      <w:strike w:val="0"/>
      <w:dstrike w:val="0"/>
      <w:outline w:val="0"/>
      <w:emboss w:val="0"/>
      <w:imprint w:val="0"/>
      <w:spacing w:val="0"/>
      <w:w w:val="100"/>
      <w:kern w:val="0"/>
      <w:position w:val="0"/>
      <w:sz w:val="24"/>
      <w:vertAlign w:val="baseline"/>
    </w:rPr>
  </w:style>
  <w:style w:type="character" w:customStyle="1" w:styleId="ListLabel537">
    <w:name w:val="ListLabel 537"/>
    <w:qFormat/>
    <w:rPr>
      <w:caps w:val="0"/>
      <w:smallCaps w:val="0"/>
      <w:strike w:val="0"/>
      <w:dstrike w:val="0"/>
      <w:outline w:val="0"/>
      <w:emboss w:val="0"/>
      <w:imprint w:val="0"/>
      <w:spacing w:val="0"/>
      <w:w w:val="100"/>
      <w:kern w:val="0"/>
      <w:position w:val="0"/>
      <w:sz w:val="24"/>
      <w:vertAlign w:val="baseline"/>
    </w:rPr>
  </w:style>
  <w:style w:type="character" w:customStyle="1" w:styleId="ListLabel538">
    <w:name w:val="ListLabel 538"/>
    <w:qFormat/>
    <w:rPr>
      <w:caps w:val="0"/>
      <w:smallCaps w:val="0"/>
      <w:strike w:val="0"/>
      <w:dstrike w:val="0"/>
      <w:outline w:val="0"/>
      <w:emboss w:val="0"/>
      <w:imprint w:val="0"/>
      <w:spacing w:val="0"/>
      <w:w w:val="100"/>
      <w:kern w:val="0"/>
      <w:position w:val="0"/>
      <w:sz w:val="24"/>
      <w:vertAlign w:val="baseline"/>
    </w:rPr>
  </w:style>
  <w:style w:type="character" w:customStyle="1" w:styleId="ListLabel539">
    <w:name w:val="ListLabel 539"/>
    <w:qFormat/>
    <w:rPr>
      <w:caps w:val="0"/>
      <w:smallCaps w:val="0"/>
      <w:strike w:val="0"/>
      <w:dstrike w:val="0"/>
      <w:outline w:val="0"/>
      <w:emboss w:val="0"/>
      <w:imprint w:val="0"/>
      <w:spacing w:val="0"/>
      <w:w w:val="100"/>
      <w:kern w:val="0"/>
      <w:position w:val="0"/>
      <w:sz w:val="24"/>
      <w:vertAlign w:val="baseline"/>
    </w:rPr>
  </w:style>
  <w:style w:type="character" w:customStyle="1" w:styleId="ListLabel540">
    <w:name w:val="ListLabel 540"/>
    <w:qFormat/>
    <w:rPr>
      <w:caps w:val="0"/>
      <w:smallCaps w:val="0"/>
      <w:strike w:val="0"/>
      <w:dstrike w:val="0"/>
      <w:outline w:val="0"/>
      <w:emboss w:val="0"/>
      <w:imprint w:val="0"/>
      <w:spacing w:val="0"/>
      <w:w w:val="100"/>
      <w:kern w:val="0"/>
      <w:position w:val="0"/>
      <w:sz w:val="24"/>
      <w:vertAlign w:val="baseline"/>
    </w:rPr>
  </w:style>
  <w:style w:type="character" w:customStyle="1" w:styleId="ListLabel541">
    <w:name w:val="ListLabel 541"/>
    <w:qFormat/>
    <w:rPr>
      <w:caps w:val="0"/>
      <w:smallCaps w:val="0"/>
      <w:strike w:val="0"/>
      <w:dstrike w:val="0"/>
      <w:outline w:val="0"/>
      <w:emboss w:val="0"/>
      <w:imprint w:val="0"/>
      <w:spacing w:val="0"/>
      <w:w w:val="100"/>
      <w:kern w:val="0"/>
      <w:position w:val="0"/>
      <w:sz w:val="24"/>
      <w:vertAlign w:val="baseline"/>
    </w:rPr>
  </w:style>
  <w:style w:type="character" w:customStyle="1" w:styleId="ListLabel542">
    <w:name w:val="ListLabel 542"/>
    <w:qFormat/>
    <w:rPr>
      <w:caps w:val="0"/>
      <w:smallCaps w:val="0"/>
      <w:strike w:val="0"/>
      <w:dstrike w:val="0"/>
      <w:outline w:val="0"/>
      <w:emboss w:val="0"/>
      <w:imprint w:val="0"/>
      <w:spacing w:val="0"/>
      <w:w w:val="100"/>
      <w:kern w:val="0"/>
      <w:position w:val="0"/>
      <w:sz w:val="24"/>
      <w:vertAlign w:val="baseline"/>
    </w:rPr>
  </w:style>
  <w:style w:type="character" w:customStyle="1" w:styleId="ListLabel543">
    <w:name w:val="ListLabel 543"/>
    <w:qFormat/>
    <w:rPr>
      <w:caps w:val="0"/>
      <w:smallCaps w:val="0"/>
      <w:strike w:val="0"/>
      <w:dstrike w:val="0"/>
      <w:outline w:val="0"/>
      <w:emboss w:val="0"/>
      <w:imprint w:val="0"/>
      <w:spacing w:val="0"/>
      <w:w w:val="100"/>
      <w:kern w:val="0"/>
      <w:position w:val="0"/>
      <w:sz w:val="24"/>
      <w:vertAlign w:val="baseline"/>
    </w:rPr>
  </w:style>
  <w:style w:type="character" w:customStyle="1" w:styleId="ListLabel544">
    <w:name w:val="ListLabel 544"/>
    <w:qFormat/>
    <w:rPr>
      <w:caps w:val="0"/>
      <w:smallCaps w:val="0"/>
      <w:strike w:val="0"/>
      <w:dstrike w:val="0"/>
      <w:outline w:val="0"/>
      <w:emboss w:val="0"/>
      <w:imprint w:val="0"/>
      <w:spacing w:val="0"/>
      <w:w w:val="100"/>
      <w:kern w:val="0"/>
      <w:position w:val="0"/>
      <w:sz w:val="24"/>
      <w:vertAlign w:val="baseline"/>
    </w:rPr>
  </w:style>
  <w:style w:type="character" w:customStyle="1" w:styleId="ListLabel545">
    <w:name w:val="ListLabel 545"/>
    <w:qFormat/>
    <w:rPr>
      <w:caps w:val="0"/>
      <w:smallCaps w:val="0"/>
      <w:strike w:val="0"/>
      <w:dstrike w:val="0"/>
      <w:outline w:val="0"/>
      <w:emboss w:val="0"/>
      <w:imprint w:val="0"/>
      <w:spacing w:val="0"/>
      <w:w w:val="100"/>
      <w:kern w:val="0"/>
      <w:position w:val="0"/>
      <w:sz w:val="24"/>
      <w:vertAlign w:val="baseline"/>
    </w:rPr>
  </w:style>
  <w:style w:type="character" w:customStyle="1" w:styleId="ListLabel546">
    <w:name w:val="ListLabel 546"/>
    <w:qFormat/>
    <w:rPr>
      <w:caps w:val="0"/>
      <w:smallCaps w:val="0"/>
      <w:strike w:val="0"/>
      <w:dstrike w:val="0"/>
      <w:outline w:val="0"/>
      <w:emboss w:val="0"/>
      <w:imprint w:val="0"/>
      <w:spacing w:val="0"/>
      <w:w w:val="100"/>
      <w:kern w:val="0"/>
      <w:position w:val="0"/>
      <w:sz w:val="24"/>
      <w:vertAlign w:val="baseline"/>
    </w:rPr>
  </w:style>
  <w:style w:type="character" w:customStyle="1" w:styleId="ListLabel547">
    <w:name w:val="ListLabel 547"/>
    <w:qFormat/>
    <w:rPr>
      <w:caps w:val="0"/>
      <w:smallCaps w:val="0"/>
      <w:strike w:val="0"/>
      <w:dstrike w:val="0"/>
      <w:outline w:val="0"/>
      <w:emboss w:val="0"/>
      <w:imprint w:val="0"/>
      <w:spacing w:val="0"/>
      <w:w w:val="100"/>
      <w:kern w:val="0"/>
      <w:position w:val="0"/>
      <w:sz w:val="24"/>
      <w:vertAlign w:val="baseline"/>
    </w:rPr>
  </w:style>
  <w:style w:type="character" w:customStyle="1" w:styleId="ListLabel548">
    <w:name w:val="ListLabel 548"/>
    <w:qFormat/>
    <w:rPr>
      <w:caps w:val="0"/>
      <w:smallCaps w:val="0"/>
      <w:strike w:val="0"/>
      <w:dstrike w:val="0"/>
      <w:outline w:val="0"/>
      <w:emboss w:val="0"/>
      <w:imprint w:val="0"/>
      <w:spacing w:val="0"/>
      <w:w w:val="100"/>
      <w:kern w:val="0"/>
      <w:position w:val="0"/>
      <w:sz w:val="24"/>
      <w:vertAlign w:val="baseline"/>
    </w:rPr>
  </w:style>
  <w:style w:type="character" w:customStyle="1" w:styleId="ListLabel549">
    <w:name w:val="ListLabel 549"/>
    <w:qFormat/>
    <w:rPr>
      <w:caps w:val="0"/>
      <w:smallCaps w:val="0"/>
      <w:strike w:val="0"/>
      <w:dstrike w:val="0"/>
      <w:outline w:val="0"/>
      <w:emboss w:val="0"/>
      <w:imprint w:val="0"/>
      <w:spacing w:val="0"/>
      <w:w w:val="100"/>
      <w:kern w:val="0"/>
      <w:position w:val="0"/>
      <w:sz w:val="24"/>
      <w:vertAlign w:val="baseline"/>
    </w:rPr>
  </w:style>
  <w:style w:type="character" w:customStyle="1" w:styleId="ListLabel550">
    <w:name w:val="ListLabel 550"/>
    <w:qFormat/>
    <w:rPr>
      <w:caps w:val="0"/>
      <w:smallCaps w:val="0"/>
      <w:strike w:val="0"/>
      <w:dstrike w:val="0"/>
      <w:outline w:val="0"/>
      <w:emboss w:val="0"/>
      <w:imprint w:val="0"/>
      <w:spacing w:val="0"/>
      <w:w w:val="100"/>
      <w:kern w:val="0"/>
      <w:position w:val="0"/>
      <w:sz w:val="24"/>
      <w:vertAlign w:val="baseline"/>
    </w:rPr>
  </w:style>
  <w:style w:type="character" w:customStyle="1" w:styleId="ListLabel551">
    <w:name w:val="ListLabel 551"/>
    <w:qFormat/>
    <w:rPr>
      <w:caps w:val="0"/>
      <w:smallCaps w:val="0"/>
      <w:strike w:val="0"/>
      <w:dstrike w:val="0"/>
      <w:outline w:val="0"/>
      <w:emboss w:val="0"/>
      <w:imprint w:val="0"/>
      <w:spacing w:val="0"/>
      <w:w w:val="100"/>
      <w:kern w:val="0"/>
      <w:position w:val="0"/>
      <w:sz w:val="24"/>
      <w:vertAlign w:val="baseline"/>
    </w:rPr>
  </w:style>
  <w:style w:type="character" w:customStyle="1" w:styleId="ListLabel552">
    <w:name w:val="ListLabel 552"/>
    <w:qFormat/>
    <w:rPr>
      <w:caps w:val="0"/>
      <w:smallCaps w:val="0"/>
      <w:strike w:val="0"/>
      <w:dstrike w:val="0"/>
      <w:outline w:val="0"/>
      <w:emboss w:val="0"/>
      <w:imprint w:val="0"/>
      <w:spacing w:val="0"/>
      <w:w w:val="100"/>
      <w:kern w:val="0"/>
      <w:position w:val="0"/>
      <w:sz w:val="24"/>
      <w:vertAlign w:val="baseline"/>
    </w:rPr>
  </w:style>
  <w:style w:type="character" w:customStyle="1" w:styleId="ListLabel553">
    <w:name w:val="ListLabel 553"/>
    <w:qFormat/>
    <w:rPr>
      <w:caps w:val="0"/>
      <w:smallCaps w:val="0"/>
      <w:strike w:val="0"/>
      <w:dstrike w:val="0"/>
      <w:outline w:val="0"/>
      <w:emboss w:val="0"/>
      <w:imprint w:val="0"/>
      <w:spacing w:val="0"/>
      <w:w w:val="100"/>
      <w:kern w:val="0"/>
      <w:position w:val="0"/>
      <w:sz w:val="24"/>
      <w:vertAlign w:val="baseline"/>
    </w:rPr>
  </w:style>
  <w:style w:type="character" w:customStyle="1" w:styleId="ListLabel554">
    <w:name w:val="ListLabel 554"/>
    <w:qFormat/>
    <w:rPr>
      <w:caps w:val="0"/>
      <w:smallCaps w:val="0"/>
      <w:strike w:val="0"/>
      <w:dstrike w:val="0"/>
      <w:outline w:val="0"/>
      <w:emboss w:val="0"/>
      <w:imprint w:val="0"/>
      <w:spacing w:val="0"/>
      <w:w w:val="100"/>
      <w:kern w:val="0"/>
      <w:position w:val="0"/>
      <w:sz w:val="24"/>
      <w:vertAlign w:val="baseline"/>
    </w:rPr>
  </w:style>
  <w:style w:type="character" w:customStyle="1" w:styleId="ListLabel555">
    <w:name w:val="ListLabel 555"/>
    <w:qFormat/>
    <w:rPr>
      <w:caps w:val="0"/>
      <w:smallCaps w:val="0"/>
      <w:strike w:val="0"/>
      <w:dstrike w:val="0"/>
      <w:outline w:val="0"/>
      <w:emboss w:val="0"/>
      <w:imprint w:val="0"/>
      <w:spacing w:val="0"/>
      <w:w w:val="100"/>
      <w:kern w:val="0"/>
      <w:position w:val="0"/>
      <w:sz w:val="24"/>
      <w:vertAlign w:val="baseline"/>
    </w:rPr>
  </w:style>
  <w:style w:type="character" w:customStyle="1" w:styleId="ListLabel556">
    <w:name w:val="ListLabel 556"/>
    <w:qFormat/>
    <w:rPr>
      <w:caps w:val="0"/>
      <w:smallCaps w:val="0"/>
      <w:strike w:val="0"/>
      <w:dstrike w:val="0"/>
      <w:outline w:val="0"/>
      <w:emboss w:val="0"/>
      <w:imprint w:val="0"/>
      <w:spacing w:val="0"/>
      <w:w w:val="100"/>
      <w:kern w:val="0"/>
      <w:position w:val="0"/>
      <w:sz w:val="24"/>
      <w:vertAlign w:val="baseline"/>
    </w:rPr>
  </w:style>
  <w:style w:type="character" w:customStyle="1" w:styleId="ListLabel557">
    <w:name w:val="ListLabel 557"/>
    <w:qFormat/>
    <w:rPr>
      <w:caps w:val="0"/>
      <w:smallCaps w:val="0"/>
      <w:strike w:val="0"/>
      <w:dstrike w:val="0"/>
      <w:outline w:val="0"/>
      <w:emboss w:val="0"/>
      <w:imprint w:val="0"/>
      <w:spacing w:val="0"/>
      <w:w w:val="100"/>
      <w:kern w:val="0"/>
      <w:position w:val="0"/>
      <w:sz w:val="24"/>
      <w:vertAlign w:val="baseline"/>
    </w:rPr>
  </w:style>
  <w:style w:type="character" w:customStyle="1" w:styleId="ListLabel558">
    <w:name w:val="ListLabel 558"/>
    <w:qFormat/>
    <w:rPr>
      <w:caps w:val="0"/>
      <w:smallCaps w:val="0"/>
      <w:strike w:val="0"/>
      <w:dstrike w:val="0"/>
      <w:outline w:val="0"/>
      <w:emboss w:val="0"/>
      <w:imprint w:val="0"/>
      <w:spacing w:val="0"/>
      <w:w w:val="100"/>
      <w:kern w:val="0"/>
      <w:position w:val="0"/>
      <w:sz w:val="24"/>
      <w:vertAlign w:val="baseline"/>
    </w:rPr>
  </w:style>
  <w:style w:type="character" w:customStyle="1" w:styleId="ListLabel559">
    <w:name w:val="ListLabel 559"/>
    <w:qFormat/>
    <w:rPr>
      <w:caps w:val="0"/>
      <w:smallCaps w:val="0"/>
      <w:strike w:val="0"/>
      <w:dstrike w:val="0"/>
      <w:outline w:val="0"/>
      <w:emboss w:val="0"/>
      <w:imprint w:val="0"/>
      <w:spacing w:val="0"/>
      <w:w w:val="100"/>
      <w:kern w:val="0"/>
      <w:position w:val="0"/>
      <w:sz w:val="24"/>
      <w:vertAlign w:val="baseline"/>
    </w:rPr>
  </w:style>
  <w:style w:type="character" w:customStyle="1" w:styleId="ListLabel560">
    <w:name w:val="ListLabel 560"/>
    <w:qFormat/>
    <w:rPr>
      <w:caps w:val="0"/>
      <w:smallCaps w:val="0"/>
      <w:strike w:val="0"/>
      <w:dstrike w:val="0"/>
      <w:outline w:val="0"/>
      <w:emboss w:val="0"/>
      <w:imprint w:val="0"/>
      <w:spacing w:val="0"/>
      <w:w w:val="100"/>
      <w:kern w:val="0"/>
      <w:position w:val="0"/>
      <w:sz w:val="24"/>
      <w:vertAlign w:val="baseline"/>
    </w:rPr>
  </w:style>
  <w:style w:type="character" w:customStyle="1" w:styleId="ListLabel561">
    <w:name w:val="ListLabel 561"/>
    <w:qFormat/>
    <w:rPr>
      <w:caps w:val="0"/>
      <w:smallCaps w:val="0"/>
      <w:strike w:val="0"/>
      <w:dstrike w:val="0"/>
      <w:outline w:val="0"/>
      <w:emboss w:val="0"/>
      <w:imprint w:val="0"/>
      <w:spacing w:val="0"/>
      <w:w w:val="100"/>
      <w:kern w:val="0"/>
      <w:position w:val="0"/>
      <w:sz w:val="24"/>
      <w:vertAlign w:val="baseline"/>
    </w:rPr>
  </w:style>
  <w:style w:type="character" w:customStyle="1" w:styleId="ListLabel562">
    <w:name w:val="ListLabel 562"/>
    <w:qFormat/>
    <w:rPr>
      <w:caps w:val="0"/>
      <w:smallCaps w:val="0"/>
      <w:strike w:val="0"/>
      <w:dstrike w:val="0"/>
      <w:outline w:val="0"/>
      <w:emboss w:val="0"/>
      <w:imprint w:val="0"/>
      <w:spacing w:val="0"/>
      <w:w w:val="100"/>
      <w:kern w:val="0"/>
      <w:position w:val="0"/>
      <w:sz w:val="24"/>
      <w:vertAlign w:val="baseline"/>
    </w:rPr>
  </w:style>
  <w:style w:type="character" w:customStyle="1" w:styleId="ListLabel563">
    <w:name w:val="ListLabel 563"/>
    <w:qFormat/>
    <w:rPr>
      <w:caps w:val="0"/>
      <w:smallCaps w:val="0"/>
      <w:strike w:val="0"/>
      <w:dstrike w:val="0"/>
      <w:outline w:val="0"/>
      <w:emboss w:val="0"/>
      <w:imprint w:val="0"/>
      <w:spacing w:val="0"/>
      <w:w w:val="100"/>
      <w:kern w:val="0"/>
      <w:position w:val="0"/>
      <w:sz w:val="24"/>
      <w:vertAlign w:val="baseline"/>
    </w:rPr>
  </w:style>
  <w:style w:type="character" w:customStyle="1" w:styleId="ListLabel564">
    <w:name w:val="ListLabel 564"/>
    <w:qFormat/>
    <w:rPr>
      <w:caps w:val="0"/>
      <w:smallCaps w:val="0"/>
      <w:strike w:val="0"/>
      <w:dstrike w:val="0"/>
      <w:outline w:val="0"/>
      <w:emboss w:val="0"/>
      <w:imprint w:val="0"/>
      <w:spacing w:val="0"/>
      <w:w w:val="100"/>
      <w:kern w:val="0"/>
      <w:position w:val="0"/>
      <w:sz w:val="24"/>
      <w:vertAlign w:val="baseline"/>
    </w:rPr>
  </w:style>
  <w:style w:type="character" w:customStyle="1" w:styleId="ListLabel565">
    <w:name w:val="ListLabel 565"/>
    <w:qFormat/>
    <w:rPr>
      <w:caps w:val="0"/>
      <w:smallCaps w:val="0"/>
      <w:strike w:val="0"/>
      <w:dstrike w:val="0"/>
      <w:outline w:val="0"/>
      <w:emboss w:val="0"/>
      <w:imprint w:val="0"/>
      <w:spacing w:val="0"/>
      <w:w w:val="100"/>
      <w:kern w:val="0"/>
      <w:position w:val="0"/>
      <w:sz w:val="24"/>
      <w:vertAlign w:val="baseline"/>
    </w:rPr>
  </w:style>
  <w:style w:type="character" w:customStyle="1" w:styleId="ListLabel566">
    <w:name w:val="ListLabel 566"/>
    <w:qFormat/>
    <w:rPr>
      <w:caps w:val="0"/>
      <w:smallCaps w:val="0"/>
      <w:strike w:val="0"/>
      <w:dstrike w:val="0"/>
      <w:outline w:val="0"/>
      <w:emboss w:val="0"/>
      <w:imprint w:val="0"/>
      <w:spacing w:val="0"/>
      <w:w w:val="100"/>
      <w:kern w:val="0"/>
      <w:position w:val="0"/>
      <w:sz w:val="24"/>
      <w:vertAlign w:val="baseline"/>
    </w:rPr>
  </w:style>
  <w:style w:type="character" w:customStyle="1" w:styleId="ListLabel567">
    <w:name w:val="ListLabel 567"/>
    <w:qFormat/>
    <w:rPr>
      <w:caps w:val="0"/>
      <w:smallCaps w:val="0"/>
      <w:strike w:val="0"/>
      <w:dstrike w:val="0"/>
      <w:outline w:val="0"/>
      <w:emboss w:val="0"/>
      <w:imprint w:val="0"/>
      <w:spacing w:val="0"/>
      <w:w w:val="100"/>
      <w:kern w:val="0"/>
      <w:position w:val="0"/>
      <w:sz w:val="24"/>
      <w:vertAlign w:val="baseline"/>
    </w:rPr>
  </w:style>
  <w:style w:type="character" w:customStyle="1" w:styleId="ListLabel568">
    <w:name w:val="ListLabel 568"/>
    <w:qFormat/>
    <w:rPr>
      <w:caps w:val="0"/>
      <w:smallCaps w:val="0"/>
      <w:strike w:val="0"/>
      <w:dstrike w:val="0"/>
      <w:outline w:val="0"/>
      <w:emboss w:val="0"/>
      <w:imprint w:val="0"/>
      <w:spacing w:val="0"/>
      <w:w w:val="100"/>
      <w:kern w:val="0"/>
      <w:position w:val="0"/>
      <w:sz w:val="24"/>
      <w:vertAlign w:val="baseline"/>
    </w:rPr>
  </w:style>
  <w:style w:type="character" w:customStyle="1" w:styleId="ListLabel569">
    <w:name w:val="ListLabel 569"/>
    <w:qFormat/>
    <w:rPr>
      <w:caps w:val="0"/>
      <w:smallCaps w:val="0"/>
      <w:strike w:val="0"/>
      <w:dstrike w:val="0"/>
      <w:outline w:val="0"/>
      <w:emboss w:val="0"/>
      <w:imprint w:val="0"/>
      <w:spacing w:val="0"/>
      <w:w w:val="100"/>
      <w:kern w:val="0"/>
      <w:position w:val="0"/>
      <w:sz w:val="24"/>
      <w:vertAlign w:val="baseline"/>
    </w:rPr>
  </w:style>
  <w:style w:type="character" w:customStyle="1" w:styleId="ListLabel570">
    <w:name w:val="ListLabel 570"/>
    <w:qFormat/>
    <w:rPr>
      <w:rFonts w:cs="Times New Roman"/>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paragraph" w:customStyle="1" w:styleId="Heading">
    <w:name w:val="Heading"/>
    <w:basedOn w:val="Normal"/>
    <w:next w:val="BodyText"/>
    <w:link w:val="HeadingChar"/>
    <w:qFormat/>
    <w:pPr>
      <w:keepNext/>
      <w:keepLines/>
      <w:spacing w:before="240" w:after="240" w:line="276" w:lineRule="auto"/>
      <w:jc w:val="both"/>
      <w:outlineLvl w:val="0"/>
    </w:pPr>
    <w:rPr>
      <w:rFonts w:eastAsia="Times New Roman"/>
      <w:color w:val="00B050"/>
      <w:sz w:val="32"/>
      <w:szCs w:val="32"/>
      <w:u w:color="00B050"/>
      <w14:textOutline w14:w="12700" w14:cap="flat" w14:cmpd="sng" w14:algn="ctr">
        <w14:noFill/>
        <w14:prstDash w14:val="solid"/>
        <w14:miter w14:lim="400000"/>
      </w14:textOutline>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unhideWhenUsed/>
    <w:qFormat/>
    <w:pPr>
      <w:spacing w:after="200"/>
    </w:pPr>
    <w:rPr>
      <w:i/>
      <w:iCs/>
      <w:color w:val="A7A7A7" w:themeColor="text2"/>
      <w:sz w:val="18"/>
      <w:szCs w:val="18"/>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basedOn w:val="Normal"/>
    <w:pPr>
      <w:tabs>
        <w:tab w:val="center" w:pos="4513"/>
        <w:tab w:val="right" w:pos="9026"/>
      </w:tabs>
      <w:jc w:val="both"/>
    </w:pPr>
    <w:rPr>
      <w:rFonts w:cs="Arial Unicode MS"/>
      <w:color w:val="000000"/>
      <w:sz w:val="18"/>
      <w:szCs w:val="22"/>
      <w:u w:color="000000"/>
    </w:rPr>
  </w:style>
  <w:style w:type="paragraph" w:styleId="Title">
    <w:name w:val="Title"/>
    <w:basedOn w:val="Normal"/>
    <w:qFormat/>
    <w:pPr>
      <w:jc w:val="center"/>
    </w:pPr>
    <w:rPr>
      <w:rFonts w:cs="Arial Unicode MS"/>
      <w:b/>
      <w:bCs/>
      <w:color w:val="1E1E1E"/>
      <w:sz w:val="32"/>
      <w:szCs w:val="32"/>
      <w:u w:color="1E1E1E"/>
      <w14:textOutline w14:w="12700" w14:cap="flat" w14:cmpd="sng" w14:algn="ctr">
        <w14:noFill/>
        <w14:prstDash w14:val="solid"/>
        <w14:miter w14:lim="400000"/>
      </w14:textOutline>
    </w:rPr>
  </w:style>
  <w:style w:type="paragraph" w:customStyle="1" w:styleId="BodyA">
    <w:name w:val="Body A"/>
    <w:qFormat/>
    <w:pPr>
      <w:spacing w:after="160" w:line="276" w:lineRule="auto"/>
      <w:jc w:val="both"/>
    </w:pPr>
    <w:rPr>
      <w:rFonts w:cs="Arial Unicode MS"/>
      <w:color w:val="000000"/>
      <w:sz w:val="22"/>
      <w:szCs w:val="22"/>
      <w:u w:color="000000"/>
      <w14:textOutline w14:w="12700" w14:cap="flat" w14:cmpd="sng" w14:algn="ctr">
        <w14:noFill/>
        <w14:prstDash w14:val="solid"/>
        <w14:miter w14:lim="400000"/>
      </w14:textOutline>
    </w:rPr>
  </w:style>
  <w:style w:type="paragraph" w:styleId="TOC1">
    <w:name w:val="toc 1"/>
    <w:basedOn w:val="Normal"/>
    <w:uiPriority w:val="39"/>
    <w:pPr>
      <w:tabs>
        <w:tab w:val="left" w:pos="440"/>
        <w:tab w:val="right" w:leader="dot" w:pos="9340"/>
      </w:tabs>
      <w:spacing w:after="100" w:line="276" w:lineRule="auto"/>
      <w:jc w:val="both"/>
    </w:pPr>
    <w:rPr>
      <w:rFonts w:eastAsia="Times New Roman"/>
      <w:color w:val="000000"/>
      <w:sz w:val="22"/>
      <w:szCs w:val="22"/>
      <w:u w:color="000000"/>
    </w:rPr>
  </w:style>
  <w:style w:type="paragraph" w:styleId="TOC2">
    <w:name w:val="toc 2"/>
    <w:basedOn w:val="Normal"/>
    <w:uiPriority w:val="39"/>
    <w:pPr>
      <w:tabs>
        <w:tab w:val="left" w:pos="969"/>
        <w:tab w:val="right" w:leader="dot" w:pos="9340"/>
      </w:tabs>
      <w:spacing w:after="100" w:line="276" w:lineRule="auto"/>
      <w:ind w:left="113" w:hanging="113"/>
      <w:jc w:val="both"/>
    </w:pPr>
    <w:rPr>
      <w:rFonts w:eastAsia="Times New Roman"/>
      <w:color w:val="000000"/>
      <w:sz w:val="22"/>
      <w:szCs w:val="22"/>
      <w:u w:color="000000"/>
    </w:rPr>
  </w:style>
  <w:style w:type="paragraph" w:styleId="TOC3">
    <w:name w:val="toc 3"/>
    <w:basedOn w:val="Normal"/>
    <w:uiPriority w:val="39"/>
    <w:pPr>
      <w:tabs>
        <w:tab w:val="right" w:leader="dot" w:pos="9340"/>
      </w:tabs>
      <w:spacing w:after="100" w:line="276" w:lineRule="auto"/>
      <w:ind w:left="567"/>
      <w:jc w:val="both"/>
    </w:pPr>
    <w:rPr>
      <w:rFonts w:eastAsia="Times New Roman"/>
      <w:color w:val="000000"/>
      <w:sz w:val="22"/>
      <w:szCs w:val="22"/>
      <w:u w:color="000000"/>
    </w:rPr>
  </w:style>
  <w:style w:type="paragraph" w:customStyle="1" w:styleId="Body">
    <w:name w:val="Body"/>
    <w:qFormat/>
    <w:rPr>
      <w:rFonts w:eastAsia="Times New Roman"/>
      <w:color w:val="000000"/>
      <w:sz w:val="24"/>
      <w:szCs w:val="24"/>
      <w:u w:color="000000"/>
      <w14:textOutline w14:w="0" w14:cap="flat" w14:cmpd="sng" w14:algn="ctr">
        <w14:noFill/>
        <w14:prstDash w14:val="solid"/>
        <w14:bevel/>
      </w14:textOutlin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iPriority w:val="99"/>
    <w:qFormat/>
    <w:rPr>
      <w:rFonts w:eastAsia="Calibri" w:cs="Calibri"/>
      <w:color w:val="000000"/>
      <w:sz w:val="18"/>
      <w:u w:color="000000"/>
    </w:rPr>
  </w:style>
  <w:style w:type="paragraph" w:customStyle="1" w:styleId="Default">
    <w:name w:val="Default"/>
    <w:qForma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
    <w:link w:val="ListParagraphChar"/>
    <w:uiPriority w:val="34"/>
    <w:qFormat/>
    <w:pPr>
      <w:spacing w:after="160" w:line="276" w:lineRule="auto"/>
      <w:ind w:left="720"/>
      <w:jc w:val="both"/>
    </w:pPr>
    <w:rPr>
      <w:rFonts w:cs="Arial Unicode MS"/>
      <w:color w:val="000000"/>
      <w:sz w:val="22"/>
      <w:szCs w:val="22"/>
      <w:u w:color="000000"/>
    </w:rPr>
  </w:style>
  <w:style w:type="paragraph" w:styleId="BodyText2">
    <w:name w:val="Body Text 2"/>
    <w:qFormat/>
    <w:pPr>
      <w:spacing w:after="160" w:line="276" w:lineRule="auto"/>
      <w:jc w:val="both"/>
    </w:pPr>
    <w:rPr>
      <w:rFonts w:cs="Arial Unicode MS"/>
      <w:color w:val="1D2228"/>
      <w:sz w:val="22"/>
      <w:szCs w:val="22"/>
      <w:u w:color="1D2228"/>
    </w:rPr>
  </w:style>
  <w:style w:type="paragraph" w:customStyle="1" w:styleId="Nota">
    <w:name w:val="Nota"/>
    <w:qFormat/>
    <w:pPr>
      <w:spacing w:after="160" w:line="240" w:lineRule="exact"/>
      <w:jc w:val="both"/>
    </w:pPr>
    <w:rPr>
      <w:rFonts w:ascii="Calibri" w:eastAsia="Calibri" w:hAnsi="Calibri" w:cs="Calibri"/>
      <w:color w:val="000000"/>
      <w:sz w:val="22"/>
      <w:szCs w:val="22"/>
      <w:u w:color="000000"/>
      <w:vertAlign w:val="superscript"/>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CommentSubject">
    <w:name w:val="annotation subject"/>
    <w:basedOn w:val="CommentText"/>
    <w:link w:val="CommentSubjectChar"/>
    <w:uiPriority w:val="99"/>
    <w:semiHidden/>
    <w:unhideWhenUsed/>
    <w:qFormat/>
    <w:rPr>
      <w:b/>
      <w:bCs/>
    </w:rPr>
  </w:style>
  <w:style w:type="paragraph" w:styleId="Revision">
    <w:name w:val="Revision"/>
    <w:uiPriority w:val="99"/>
    <w:semiHidden/>
    <w:qFormat/>
    <w:rPr>
      <w:sz w:val="24"/>
      <w:szCs w:val="24"/>
      <w:lang w:eastAsia="en-US"/>
    </w:rPr>
  </w:style>
  <w:style w:type="paragraph" w:styleId="Header">
    <w:name w:val="header"/>
    <w:basedOn w:val="Normal"/>
    <w:link w:val="HeaderChar"/>
    <w:uiPriority w:val="99"/>
    <w:unhideWhenUsed/>
    <w:pPr>
      <w:tabs>
        <w:tab w:val="center" w:pos="4680"/>
        <w:tab w:val="right" w:pos="9360"/>
      </w:tabs>
    </w:pPr>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numbering" w:customStyle="1" w:styleId="ImportedStyle4">
    <w:name w:val="Imported Style 4"/>
    <w:qFormat/>
  </w:style>
  <w:style w:type="numbering" w:customStyle="1" w:styleId="ImportedStyle5">
    <w:name w:val="Imported Style 5"/>
    <w:qFormat/>
  </w:style>
  <w:style w:type="numbering" w:customStyle="1" w:styleId="ImportedStyle6">
    <w:name w:val="Imported Style 6"/>
    <w:qFormat/>
  </w:style>
  <w:style w:type="numbering" w:customStyle="1" w:styleId="ImportedStyle7">
    <w:name w:val="Imported Style 7"/>
    <w:qFormat/>
  </w:style>
  <w:style w:type="numbering" w:customStyle="1" w:styleId="ImportedStyle8">
    <w:name w:val="Imported Style 8"/>
    <w:qFormat/>
  </w:style>
  <w:style w:type="numbering" w:customStyle="1" w:styleId="ImportedStyle9">
    <w:name w:val="Imported Style 9"/>
    <w:qForma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basedOn w:val="DefaultParagraphFont"/>
    <w:link w:val="CharCharChar"/>
    <w:uiPriority w:val="99"/>
    <w:unhideWhenUsed/>
    <w:qFormat/>
    <w:rPr>
      <w:vertAlign w:val="superscript"/>
    </w:rPr>
  </w:style>
  <w:style w:type="character" w:customStyle="1" w:styleId="Heading1Char">
    <w:name w:val="Heading 1 Char"/>
    <w:basedOn w:val="DefaultParagraphFont"/>
    <w:link w:val="Heading1"/>
    <w:uiPriority w:val="9"/>
    <w:rPr>
      <w:b/>
      <w:sz w:val="22"/>
      <w:szCs w:val="22"/>
      <w:lang w:val="ro-RO" w:eastAsia="en-US"/>
    </w:rPr>
  </w:style>
  <w:style w:type="paragraph" w:styleId="BodyText3">
    <w:name w:val="Body Text 3"/>
    <w:basedOn w:val="Normal"/>
    <w:link w:val="BodyText3Char"/>
    <w:uiPriority w:val="99"/>
    <w:unhideWhenUsed/>
    <w:pPr>
      <w:spacing w:after="120"/>
    </w:pPr>
    <w:rPr>
      <w:sz w:val="22"/>
      <w:szCs w:val="22"/>
    </w:rPr>
  </w:style>
  <w:style w:type="character" w:customStyle="1" w:styleId="BodyText3Char">
    <w:name w:val="Body Text 3 Char"/>
    <w:basedOn w:val="DefaultParagraphFont"/>
    <w:link w:val="BodyText3"/>
    <w:uiPriority w:val="99"/>
    <w:rPr>
      <w:sz w:val="22"/>
      <w:szCs w:val="22"/>
      <w:lang w:val="ro-RO" w:eastAsia="en-U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eastAsia="Calibri" w:cs="Calibri"/>
      <w:color w:val="000000"/>
      <w:sz w:val="18"/>
      <w:szCs w:val="24"/>
      <w:u w:color="000000"/>
      <w:lang w:val="ro-RO" w:eastAsia="en-US"/>
    </w:rPr>
  </w:style>
  <w:style w:type="paragraph" w:customStyle="1" w:styleId="CharCharChar">
    <w:name w:val="Char Char Char"/>
    <w:basedOn w:val="Normal"/>
    <w:link w:val="FootnoteReference"/>
    <w:uiPriority w:val="99"/>
    <w:pPr>
      <w:spacing w:line="23" w:lineRule="exact"/>
    </w:pPr>
    <w:rPr>
      <w:sz w:val="20"/>
      <w:szCs w:val="20"/>
      <w:vertAlign w:val="superscript"/>
      <w:lang w:eastAsia="fr-BE"/>
    </w:rPr>
  </w:style>
  <w:style w:type="character" w:customStyle="1" w:styleId="Date1">
    <w:name w:val="Date1"/>
    <w:basedOn w:val="DefaultParagraphFont"/>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Heading4Char">
    <w:name w:val="Heading 4 Char"/>
    <w:basedOn w:val="DefaultParagraphFont"/>
    <w:link w:val="Heading4"/>
    <w:uiPriority w:val="9"/>
    <w:rPr>
      <w:b/>
      <w:bCs/>
      <w:sz w:val="24"/>
      <w:szCs w:val="24"/>
      <w:lang w:val="ro-RO" w:eastAsia="en-US"/>
    </w:rPr>
  </w:style>
  <w:style w:type="paragraph" w:styleId="TOCHeading">
    <w:name w:val="TOC Heading"/>
    <w:basedOn w:val="Heading1"/>
    <w:next w:val="Normal"/>
    <w:uiPriority w:val="39"/>
    <w:unhideWhenUsed/>
    <w:qFormat/>
    <w:pPr>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eastAsia="Times New Roman"/>
      <w:color w:val="00B050"/>
      <w:sz w:val="32"/>
      <w:szCs w:val="32"/>
      <w:u w:color="00B050"/>
      <w:lang w:val="ro-RO" w:eastAsia="en-US"/>
      <w14:textOutline w14:w="12700" w14:cap="flat" w14:cmpd="sng" w14:algn="ctr">
        <w14:noFill/>
        <w14:prstDash w14:val="solid"/>
        <w14:miter w14:lim="400000"/>
      </w14:textOutline>
    </w:rPr>
  </w:style>
  <w:style w:type="character" w:customStyle="1" w:styleId="FooterCoverPageChar">
    <w:name w:val="Footer Cover Page Char"/>
    <w:basedOn w:val="HeadingChar"/>
    <w:link w:val="FooterCoverPage"/>
    <w:rPr>
      <w:rFonts w:eastAsia="Times New Roman"/>
      <w:color w:val="00B050"/>
      <w:sz w:val="24"/>
      <w:szCs w:val="24"/>
      <w:u w:color="00B050"/>
      <w:lang w:val="ro-RO"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eastAsia="Times New Roman"/>
      <w:b/>
      <w:color w:val="00B050"/>
      <w:sz w:val="32"/>
      <w:szCs w:val="24"/>
      <w:u w:color="00B050"/>
      <w:lang w:val="ro-RO"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eastAsia="Times New Roman"/>
      <w:color w:val="00B050"/>
      <w:sz w:val="24"/>
      <w:szCs w:val="24"/>
      <w:u w:color="00B050"/>
      <w:lang w:val="ro-RO"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HeadingChar"/>
    <w:link w:val="HeaderSensitivity"/>
    <w:rPr>
      <w:rFonts w:eastAsia="Times New Roman"/>
      <w:b/>
      <w:color w:val="00B050"/>
      <w:sz w:val="32"/>
      <w:szCs w:val="24"/>
      <w:u w:color="00B050"/>
      <w:lang w:val="ro-RO"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Char"/>
    <w:link w:val="HeaderSensitivityRight"/>
    <w:rPr>
      <w:rFonts w:eastAsia="Times New Roman"/>
      <w:color w:val="00B050"/>
      <w:sz w:val="28"/>
      <w:szCs w:val="24"/>
      <w:u w:color="00B050"/>
      <w:lang w:val="ro-RO" w:eastAsia="en-US"/>
      <w14:textOutline w14:w="12700" w14:cap="flat" w14:cmpd="sng" w14:algn="ctr">
        <w14:noFill/>
        <w14:prstDash w14:val="solid"/>
        <w14:miter w14:lim="400000"/>
      </w14:textOutlin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rPr>
  </w:style>
  <w:style w:type="paragraph" w:customStyle="1" w:styleId="SecurityMarking">
    <w:name w:val="SecurityMarking"/>
    <w:basedOn w:val="Normal"/>
    <w:pPr>
      <w:spacing w:line="276" w:lineRule="auto"/>
      <w:ind w:left="5103"/>
    </w:pPr>
    <w:rPr>
      <w:rFonts w:eastAsiaTheme="minorHAnsi"/>
      <w:sz w:val="28"/>
      <w:szCs w:val="22"/>
    </w:rPr>
  </w:style>
  <w:style w:type="paragraph" w:customStyle="1" w:styleId="DateMarking">
    <w:name w:val="DateMarking"/>
    <w:basedOn w:val="Normal"/>
    <w:pPr>
      <w:spacing w:line="276" w:lineRule="auto"/>
      <w:ind w:left="5103"/>
    </w:pPr>
    <w:rPr>
      <w:rFonts w:eastAsiaTheme="minorHAnsi"/>
      <w:i/>
      <w:sz w:val="28"/>
      <w:szCs w:val="22"/>
    </w:rPr>
  </w:style>
  <w:style w:type="paragraph" w:customStyle="1" w:styleId="ReleasableTo">
    <w:name w:val="ReleasableTo"/>
    <w:basedOn w:val="Normal"/>
    <w:pPr>
      <w:spacing w:line="276" w:lineRule="auto"/>
      <w:ind w:left="5103"/>
    </w:pPr>
    <w:rPr>
      <w:rFonts w:eastAsiaTheme="minorHAns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569">
      <w:bodyDiv w:val="1"/>
      <w:marLeft w:val="0"/>
      <w:marRight w:val="0"/>
      <w:marTop w:val="0"/>
      <w:marBottom w:val="0"/>
      <w:divBdr>
        <w:top w:val="none" w:sz="0" w:space="0" w:color="auto"/>
        <w:left w:val="none" w:sz="0" w:space="0" w:color="auto"/>
        <w:bottom w:val="none" w:sz="0" w:space="0" w:color="auto"/>
        <w:right w:val="none" w:sz="0" w:space="0" w:color="auto"/>
      </w:divBdr>
    </w:div>
    <w:div w:id="592712597">
      <w:bodyDiv w:val="1"/>
      <w:marLeft w:val="0"/>
      <w:marRight w:val="0"/>
      <w:marTop w:val="0"/>
      <w:marBottom w:val="0"/>
      <w:divBdr>
        <w:top w:val="none" w:sz="0" w:space="0" w:color="auto"/>
        <w:left w:val="none" w:sz="0" w:space="0" w:color="auto"/>
        <w:bottom w:val="none" w:sz="0" w:space="0" w:color="auto"/>
        <w:right w:val="none" w:sz="0" w:space="0" w:color="auto"/>
      </w:divBdr>
    </w:div>
    <w:div w:id="644088135">
      <w:bodyDiv w:val="1"/>
      <w:marLeft w:val="0"/>
      <w:marRight w:val="0"/>
      <w:marTop w:val="0"/>
      <w:marBottom w:val="0"/>
      <w:divBdr>
        <w:top w:val="none" w:sz="0" w:space="0" w:color="auto"/>
        <w:left w:val="none" w:sz="0" w:space="0" w:color="auto"/>
        <w:bottom w:val="none" w:sz="0" w:space="0" w:color="auto"/>
        <w:right w:val="none" w:sz="0" w:space="0" w:color="auto"/>
      </w:divBdr>
    </w:div>
    <w:div w:id="745494483">
      <w:bodyDiv w:val="1"/>
      <w:marLeft w:val="0"/>
      <w:marRight w:val="0"/>
      <w:marTop w:val="0"/>
      <w:marBottom w:val="0"/>
      <w:divBdr>
        <w:top w:val="none" w:sz="0" w:space="0" w:color="auto"/>
        <w:left w:val="none" w:sz="0" w:space="0" w:color="auto"/>
        <w:bottom w:val="none" w:sz="0" w:space="0" w:color="auto"/>
        <w:right w:val="none" w:sz="0" w:space="0" w:color="auto"/>
      </w:divBdr>
    </w:div>
    <w:div w:id="853617741">
      <w:bodyDiv w:val="1"/>
      <w:marLeft w:val="0"/>
      <w:marRight w:val="0"/>
      <w:marTop w:val="0"/>
      <w:marBottom w:val="0"/>
      <w:divBdr>
        <w:top w:val="none" w:sz="0" w:space="0" w:color="auto"/>
        <w:left w:val="none" w:sz="0" w:space="0" w:color="auto"/>
        <w:bottom w:val="none" w:sz="0" w:space="0" w:color="auto"/>
        <w:right w:val="none" w:sz="0" w:space="0" w:color="auto"/>
      </w:divBdr>
    </w:div>
    <w:div w:id="883981588">
      <w:bodyDiv w:val="1"/>
      <w:marLeft w:val="0"/>
      <w:marRight w:val="0"/>
      <w:marTop w:val="0"/>
      <w:marBottom w:val="0"/>
      <w:divBdr>
        <w:top w:val="none" w:sz="0" w:space="0" w:color="auto"/>
        <w:left w:val="none" w:sz="0" w:space="0" w:color="auto"/>
        <w:bottom w:val="none" w:sz="0" w:space="0" w:color="auto"/>
        <w:right w:val="none" w:sz="0" w:space="0" w:color="auto"/>
      </w:divBdr>
      <w:divsChild>
        <w:div w:id="745105553">
          <w:marLeft w:val="0"/>
          <w:marRight w:val="0"/>
          <w:marTop w:val="0"/>
          <w:marBottom w:val="0"/>
          <w:divBdr>
            <w:top w:val="none" w:sz="0" w:space="0" w:color="auto"/>
            <w:left w:val="none" w:sz="0" w:space="0" w:color="auto"/>
            <w:bottom w:val="none" w:sz="0" w:space="0" w:color="auto"/>
            <w:right w:val="none" w:sz="0" w:space="0" w:color="auto"/>
          </w:divBdr>
          <w:divsChild>
            <w:div w:id="263150392">
              <w:marLeft w:val="0"/>
              <w:marRight w:val="0"/>
              <w:marTop w:val="0"/>
              <w:marBottom w:val="0"/>
              <w:divBdr>
                <w:top w:val="none" w:sz="0" w:space="0" w:color="auto"/>
                <w:left w:val="none" w:sz="0" w:space="0" w:color="auto"/>
                <w:bottom w:val="none" w:sz="0" w:space="0" w:color="auto"/>
                <w:right w:val="none" w:sz="0" w:space="0" w:color="auto"/>
              </w:divBdr>
            </w:div>
            <w:div w:id="4227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2008">
      <w:bodyDiv w:val="1"/>
      <w:marLeft w:val="0"/>
      <w:marRight w:val="0"/>
      <w:marTop w:val="0"/>
      <w:marBottom w:val="0"/>
      <w:divBdr>
        <w:top w:val="none" w:sz="0" w:space="0" w:color="auto"/>
        <w:left w:val="none" w:sz="0" w:space="0" w:color="auto"/>
        <w:bottom w:val="none" w:sz="0" w:space="0" w:color="auto"/>
        <w:right w:val="none" w:sz="0" w:space="0" w:color="auto"/>
      </w:divBdr>
    </w:div>
    <w:div w:id="1038358449">
      <w:bodyDiv w:val="1"/>
      <w:marLeft w:val="0"/>
      <w:marRight w:val="0"/>
      <w:marTop w:val="0"/>
      <w:marBottom w:val="0"/>
      <w:divBdr>
        <w:top w:val="none" w:sz="0" w:space="0" w:color="auto"/>
        <w:left w:val="none" w:sz="0" w:space="0" w:color="auto"/>
        <w:bottom w:val="none" w:sz="0" w:space="0" w:color="auto"/>
        <w:right w:val="none" w:sz="0" w:space="0" w:color="auto"/>
      </w:divBdr>
    </w:div>
    <w:div w:id="1066222315">
      <w:bodyDiv w:val="1"/>
      <w:marLeft w:val="0"/>
      <w:marRight w:val="0"/>
      <w:marTop w:val="0"/>
      <w:marBottom w:val="0"/>
      <w:divBdr>
        <w:top w:val="none" w:sz="0" w:space="0" w:color="auto"/>
        <w:left w:val="none" w:sz="0" w:space="0" w:color="auto"/>
        <w:bottom w:val="none" w:sz="0" w:space="0" w:color="auto"/>
        <w:right w:val="none" w:sz="0" w:space="0" w:color="auto"/>
      </w:divBdr>
    </w:div>
    <w:div w:id="1195535354">
      <w:bodyDiv w:val="1"/>
      <w:marLeft w:val="0"/>
      <w:marRight w:val="0"/>
      <w:marTop w:val="0"/>
      <w:marBottom w:val="0"/>
      <w:divBdr>
        <w:top w:val="none" w:sz="0" w:space="0" w:color="auto"/>
        <w:left w:val="none" w:sz="0" w:space="0" w:color="auto"/>
        <w:bottom w:val="none" w:sz="0" w:space="0" w:color="auto"/>
        <w:right w:val="none" w:sz="0" w:space="0" w:color="auto"/>
      </w:divBdr>
    </w:div>
    <w:div w:id="1224368448">
      <w:bodyDiv w:val="1"/>
      <w:marLeft w:val="0"/>
      <w:marRight w:val="0"/>
      <w:marTop w:val="0"/>
      <w:marBottom w:val="0"/>
      <w:divBdr>
        <w:top w:val="none" w:sz="0" w:space="0" w:color="auto"/>
        <w:left w:val="none" w:sz="0" w:space="0" w:color="auto"/>
        <w:bottom w:val="none" w:sz="0" w:space="0" w:color="auto"/>
        <w:right w:val="none" w:sz="0" w:space="0" w:color="auto"/>
      </w:divBdr>
    </w:div>
    <w:div w:id="1431046542">
      <w:bodyDiv w:val="1"/>
      <w:marLeft w:val="0"/>
      <w:marRight w:val="0"/>
      <w:marTop w:val="0"/>
      <w:marBottom w:val="0"/>
      <w:divBdr>
        <w:top w:val="none" w:sz="0" w:space="0" w:color="auto"/>
        <w:left w:val="none" w:sz="0" w:space="0" w:color="auto"/>
        <w:bottom w:val="none" w:sz="0" w:space="0" w:color="auto"/>
        <w:right w:val="none" w:sz="0" w:space="0" w:color="auto"/>
      </w:divBdr>
    </w:div>
    <w:div w:id="1644234965">
      <w:bodyDiv w:val="1"/>
      <w:marLeft w:val="0"/>
      <w:marRight w:val="0"/>
      <w:marTop w:val="0"/>
      <w:marBottom w:val="0"/>
      <w:divBdr>
        <w:top w:val="none" w:sz="0" w:space="0" w:color="auto"/>
        <w:left w:val="none" w:sz="0" w:space="0" w:color="auto"/>
        <w:bottom w:val="none" w:sz="0" w:space="0" w:color="auto"/>
        <w:right w:val="none" w:sz="0" w:space="0" w:color="auto"/>
      </w:divBdr>
    </w:div>
    <w:div w:id="1750039668">
      <w:bodyDiv w:val="1"/>
      <w:marLeft w:val="0"/>
      <w:marRight w:val="0"/>
      <w:marTop w:val="0"/>
      <w:marBottom w:val="0"/>
      <w:divBdr>
        <w:top w:val="none" w:sz="0" w:space="0" w:color="auto"/>
        <w:left w:val="none" w:sz="0" w:space="0" w:color="auto"/>
        <w:bottom w:val="none" w:sz="0" w:space="0" w:color="auto"/>
        <w:right w:val="none" w:sz="0" w:space="0" w:color="auto"/>
      </w:divBdr>
    </w:div>
    <w:div w:id="1981037317">
      <w:bodyDiv w:val="1"/>
      <w:marLeft w:val="0"/>
      <w:marRight w:val="0"/>
      <w:marTop w:val="0"/>
      <w:marBottom w:val="0"/>
      <w:divBdr>
        <w:top w:val="none" w:sz="0" w:space="0" w:color="auto"/>
        <w:left w:val="none" w:sz="0" w:space="0" w:color="auto"/>
        <w:bottom w:val="none" w:sz="0" w:space="0" w:color="auto"/>
        <w:right w:val="none" w:sz="0" w:space="0" w:color="auto"/>
      </w:divBdr>
    </w:div>
    <w:div w:id="2080862973">
      <w:bodyDiv w:val="1"/>
      <w:marLeft w:val="0"/>
      <w:marRight w:val="0"/>
      <w:marTop w:val="0"/>
      <w:marBottom w:val="0"/>
      <w:divBdr>
        <w:top w:val="none" w:sz="0" w:space="0" w:color="auto"/>
        <w:left w:val="none" w:sz="0" w:space="0" w:color="auto"/>
        <w:bottom w:val="none" w:sz="0" w:space="0" w:color="auto"/>
        <w:right w:val="none" w:sz="0" w:space="0" w:color="auto"/>
      </w:divBdr>
    </w:div>
    <w:div w:id="2099591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programmes/horizon2020/en" TargetMode="External"/><Relationship Id="rId18" Type="http://schemas.openxmlformats.org/officeDocument/2006/relationships/hyperlink" Target="https://europa.eu/youth/EU_ro" TargetMode="External"/><Relationship Id="rId26" Type="http://schemas.openxmlformats.org/officeDocument/2006/relationships/hyperlink" Target="https://www.europeandataportal.eu/ro" TargetMode="External"/><Relationship Id="rId39" Type="http://schemas.openxmlformats.org/officeDocument/2006/relationships/hyperlink" Target="https://civitas.eu/)" TargetMode="External"/><Relationship Id="rId21" Type="http://schemas.openxmlformats.org/officeDocument/2006/relationships/hyperlink" Target="https://ec.europa.eu/info/events/eu-beach-cleanup-2020_en" TargetMode="External"/><Relationship Id="rId34" Type="http://schemas.openxmlformats.org/officeDocument/2006/relationships/hyperlink" Target="https://europa.eu/climate-pact" TargetMode="External"/><Relationship Id="rId42" Type="http://schemas.openxmlformats.org/officeDocument/2006/relationships/hyperlink" Target="https://eur-lex.europa.eu/legal-content/RO/TXT/?uri=CELEX:52020DC0098" TargetMode="External"/><Relationship Id="rId47" Type="http://schemas.openxmlformats.org/officeDocument/2006/relationships/hyperlink" Target="https://eur-lex.europa.eu/legal-content/RO/TXT/?uri=CELEX:52020DC0098" TargetMode="External"/><Relationship Id="rId50" Type="http://schemas.openxmlformats.org/officeDocument/2006/relationships/hyperlink" Target="https://ec.europa.eu/esf/main.jsp?catId=62&amp;langId=en" TargetMode="External"/><Relationship Id="rId55" Type="http://schemas.openxmlformats.org/officeDocument/2006/relationships/hyperlink" Target="https://ec.europa.eu/education/education-in-the-eu/european-education-area/european-universities-initiative_ro" TargetMode="External"/><Relationship Id="rId7" Type="http://schemas.openxmlformats.org/officeDocument/2006/relationships/hyperlink" Target="https://ec.europa.eu/echo/what/civil-protection/european-disaster-risk-management_en" TargetMode="External"/><Relationship Id="rId12" Type="http://schemas.openxmlformats.org/officeDocument/2006/relationships/hyperlink" Target="https://ec.europa.eu/environment/emas/index_en.htm" TargetMode="External"/><Relationship Id="rId17" Type="http://schemas.openxmlformats.org/officeDocument/2006/relationships/hyperlink" Target="https://europa.eu/learning-corner/home_ro" TargetMode="External"/><Relationship Id="rId25" Type="http://schemas.openxmlformats.org/officeDocument/2006/relationships/hyperlink" Target="https://ec.europa.eu/info/policies/justice-and-fundamental-rights/gender-equality/gender-equality-strategy_ro" TargetMode="External"/><Relationship Id="rId33" Type="http://schemas.openxmlformats.org/officeDocument/2006/relationships/hyperlink" Target="https://ec.europa.eu/info/horizon-europe/missions-horizon-europe/climate-neutral-and-smart-cities_en" TargetMode="External"/><Relationship Id="rId38" Type="http://schemas.openxmlformats.org/officeDocument/2006/relationships/hyperlink" Target="https://cleanbusplatform.eu/" TargetMode="External"/><Relationship Id="rId46" Type="http://schemas.openxmlformats.org/officeDocument/2006/relationships/hyperlink" Target="https://publications.jrc.ec.europa.eu/repository/bitstream/JRC120302/employment_energy_status_report_2020.pdf" TargetMode="External"/><Relationship Id="rId2" Type="http://schemas.openxmlformats.org/officeDocument/2006/relationships/hyperlink" Target="https://sustainabledevelopment.un.org/post2015/transformingourworld" TargetMode="External"/><Relationship Id="rId16" Type="http://schemas.openxmlformats.org/officeDocument/2006/relationships/hyperlink" Target="https://ec.europa.eu/education/sites/education/files/document-library-docs/eea-communication-sept2020_en.pdf" TargetMode="External"/><Relationship Id="rId20" Type="http://schemas.openxmlformats.org/officeDocument/2006/relationships/hyperlink" Target="https://ec.europa.eu/info/sites/info/files/edap_communication.pdf" TargetMode="External"/><Relationship Id="rId29" Type="http://schemas.openxmlformats.org/officeDocument/2006/relationships/hyperlink" Target="https://civitas.eu/event/european-cycling-challenge" TargetMode="External"/><Relationship Id="rId41" Type="http://schemas.openxmlformats.org/officeDocument/2006/relationships/hyperlink" Target="https://mobilityweek.eu/" TargetMode="External"/><Relationship Id="rId54" Type="http://schemas.openxmlformats.org/officeDocument/2006/relationships/hyperlink" Target="https://ec.europa.eu/programmes/erasmus-plus/projects/" TargetMode="External"/><Relationship Id="rId1" Type="http://schemas.openxmlformats.org/officeDocument/2006/relationships/hyperlink" Target="https://ec.europa.eu/info/strategy/priorities-2019-2024/european-green-deal_ro" TargetMode="External"/><Relationship Id="rId6" Type="http://schemas.openxmlformats.org/officeDocument/2006/relationships/hyperlink" Target="https://ec.europa.eu/info/law/better-regulation/have-your-say/initiatives/12219-European-Climate-Pact/public-consultation" TargetMode="External"/><Relationship Id="rId11" Type="http://schemas.openxmlformats.org/officeDocument/2006/relationships/hyperlink" Target="https://ec.europa.eu/info/strategy/international-strategies/sustainable-development-goals/multi-stakeholder-platform-sdgs_en" TargetMode="External"/><Relationship Id="rId24" Type="http://schemas.openxmlformats.org/officeDocument/2006/relationships/hyperlink" Target="https://ec.europa.eu/environment/eussd/smgp/initiative_on_green_claims.htm" TargetMode="External"/><Relationship Id="rId32" Type="http://schemas.openxmlformats.org/officeDocument/2006/relationships/hyperlink" Target="https://ec.europa.eu/info/horizon-europe/missions-horizon-europe/adaptation-climate-change-including-societal-transformation_en" TargetMode="External"/><Relationship Id="rId37" Type="http://schemas.openxmlformats.org/officeDocument/2006/relationships/hyperlink" Target="https://publications.jrc.ec.europa.eu/repository/bitstream/JRC117687/kjna29833enn_1.pdf" TargetMode="External"/><Relationship Id="rId40" Type="http://schemas.openxmlformats.org/officeDocument/2006/relationships/hyperlink" Target="https://www.eltis.org/ro/mobility_plans/platforma-europeana" TargetMode="External"/><Relationship Id="rId45" Type="http://schemas.openxmlformats.org/officeDocument/2006/relationships/hyperlink" Target="https://ec.europa.eu/energy/topics/energy-efficiency/energy-efficient-buildings/renovation-wave_en" TargetMode="External"/><Relationship Id="rId53" Type="http://schemas.openxmlformats.org/officeDocument/2006/relationships/hyperlink" Target="https://ec.europa.eu/social/main.jsp?catId=1147&amp;langId=ro" TargetMode="External"/><Relationship Id="rId58" Type="http://schemas.openxmlformats.org/officeDocument/2006/relationships/hyperlink" Target="https://europa.eu/climate-pact" TargetMode="External"/><Relationship Id="rId5" Type="http://schemas.openxmlformats.org/officeDocument/2006/relationships/hyperlink" Target="https://ec.europa.eu/commission/sites/beta-political/files/political-guidelines-next-commission_ro.pdf" TargetMode="External"/><Relationship Id="rId15" Type="http://schemas.openxmlformats.org/officeDocument/2006/relationships/hyperlink" Target="https://eur-lex.europa.eu/legal-content/RO/TXT/?uri=CELEX:52020DC0625" TargetMode="External"/><Relationship Id="rId23" Type="http://schemas.openxmlformats.org/officeDocument/2006/relationships/hyperlink" Target="https://www.count-us-in.org" TargetMode="External"/><Relationship Id="rId28" Type="http://schemas.openxmlformats.org/officeDocument/2006/relationships/hyperlink" Target="https://ec.europa.eu/environment/strategy/zero-pollution-action-plan_en" TargetMode="External"/><Relationship Id="rId36" Type="http://schemas.openxmlformats.org/officeDocument/2006/relationships/hyperlink" Target="https://ec.europa.eu/environment/europeangreencapital/" TargetMode="External"/><Relationship Id="rId49" Type="http://schemas.openxmlformats.org/officeDocument/2006/relationships/hyperlink" Target="https://ec.europa.eu/esco/portal/home?resetLanguage=true&amp;newLanguage=ro" TargetMode="External"/><Relationship Id="rId57" Type="http://schemas.openxmlformats.org/officeDocument/2006/relationships/hyperlink" Target="https://microcredentials.eu" TargetMode="External"/><Relationship Id="rId10" Type="http://schemas.openxmlformats.org/officeDocument/2006/relationships/hyperlink" Target="https://circulareconomy.europa.eu/platform/" TargetMode="External"/><Relationship Id="rId19" Type="http://schemas.openxmlformats.org/officeDocument/2006/relationships/hyperlink" Target="https://ec.europa.eu/digital-single-market/en/tackling-online-disinformation" TargetMode="External"/><Relationship Id="rId31" Type="http://schemas.openxmlformats.org/officeDocument/2006/relationships/hyperlink" Target="https://ec.europa.eu/programmes/horizon2020/en" TargetMode="External"/><Relationship Id="rId44" Type="http://schemas.openxmlformats.org/officeDocument/2006/relationships/hyperlink" Target="http://www.buildup.eu/" TargetMode="External"/><Relationship Id="rId52" Type="http://schemas.openxmlformats.org/officeDocument/2006/relationships/hyperlink" Target="https://ec.europa.eu/social/vocational-skills-week/european-vocational-skills-week-2017_en" TargetMode="External"/><Relationship Id="rId4" Type="http://schemas.openxmlformats.org/officeDocument/2006/relationships/hyperlink" Target="https://data.europa.eu/euodp/en/data/dataset/S2257_92_4_501_ENG" TargetMode="External"/><Relationship Id="rId9" Type="http://schemas.openxmlformats.org/officeDocument/2006/relationships/hyperlink" Target="https://www.conventiaprimarilor.eu/" TargetMode="External"/><Relationship Id="rId14" Type="http://schemas.openxmlformats.org/officeDocument/2006/relationships/hyperlink" Target="https://publications.jrc.ec.europa.eu/repository/bitstream/JRC119433/energy_communities_report_final.pdf" TargetMode="External"/><Relationship Id="rId22" Type="http://schemas.openxmlformats.org/officeDocument/2006/relationships/hyperlink" Target="https://www.eesc.europa.eu/en/our-work/opinions-information-reports/opinions/european-climate-pact-exploratory-opinion" TargetMode="External"/><Relationship Id="rId27" Type="http://schemas.openxmlformats.org/officeDocument/2006/relationships/hyperlink" Target="https://www.copernicus.eu/ro" TargetMode="External"/><Relationship Id="rId30" Type="http://schemas.openxmlformats.org/officeDocument/2006/relationships/hyperlink" Target="https://ec.europa.eu/social/main.jsp?catId=629&amp;langId=ro&amp;callId=604&amp;furtherCalls=yes" TargetMode="External"/><Relationship Id="rId35" Type="http://schemas.openxmlformats.org/officeDocument/2006/relationships/hyperlink" Target="https://ec.europa.eu/info/law/better-regulation/have-your-say/initiatives/12525-Long-term-vision-for-rural-areas" TargetMode="External"/><Relationship Id="rId43" Type="http://schemas.openxmlformats.org/officeDocument/2006/relationships/hyperlink" Target="https://ec.europa.eu/energy/topics/energy-efficiency/energy-efficient-buildings/renovation-wave_en" TargetMode="External"/><Relationship Id="rId48" Type="http://schemas.openxmlformats.org/officeDocument/2006/relationships/hyperlink" Target="https://ec.europa.eu/social/main.jsp?catId=738&amp;langId=en&amp;pubId=8219" TargetMode="External"/><Relationship Id="rId56" Type="http://schemas.openxmlformats.org/officeDocument/2006/relationships/hyperlink" Target="https://ec.europa.eu/info/strategy/priorities-2019-2024/european-green-deal/actions-being-taken-eu/just-transition-mechanism_ro" TargetMode="External"/><Relationship Id="rId8" Type="http://schemas.openxmlformats.org/officeDocument/2006/relationships/hyperlink" Target="https://ec.europa.eu/clima/policies/eu-climate-action/2030_ctp_ro" TargetMode="External"/><Relationship Id="rId51" Type="http://schemas.openxmlformats.org/officeDocument/2006/relationships/hyperlink" Target="https://ec.europa.eu/social/main.jsp?catId=1517&amp;langId=en" TargetMode="External"/><Relationship Id="rId3" Type="http://schemas.openxmlformats.org/officeDocument/2006/relationships/hyperlink" Target="https://ec.europa.eu/clima/citizens/support_ro"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48E3-C1FD-4790-A557-6F62EAA1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6783</Words>
  <Characters>39279</Characters>
  <Application>Microsoft Office Word</Application>
  <DocSecurity>0</DocSecurity>
  <Lines>577</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2020-12-08T15:03:00Z</dcterms:created>
  <dcterms:modified xsi:type="dcterms:W3CDTF">2020-12-17T19:33:00Z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